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" ContentType="application/vnd.ms-powerpoi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64199D" w14:paraId="7A748796" w14:textId="77777777" w:rsidTr="008231B7">
        <w:trPr>
          <w:trHeight w:val="699"/>
        </w:trPr>
        <w:tc>
          <w:tcPr>
            <w:tcW w:w="3681" w:type="dxa"/>
          </w:tcPr>
          <w:p w14:paraId="3867E1FE" w14:textId="52A847F8" w:rsidR="0064199D" w:rsidRPr="00DD51A6" w:rsidRDefault="0064199D" w:rsidP="008231B7">
            <w:pPr>
              <w:jc w:val="center"/>
              <w:rPr>
                <w:b/>
              </w:rPr>
            </w:pPr>
            <w:r w:rsidRPr="00DD51A6">
              <w:rPr>
                <w:b/>
              </w:rPr>
              <w:t>Architetture dei Sistemi</w:t>
            </w:r>
          </w:p>
          <w:p w14:paraId="0455AD30" w14:textId="77B548CA" w:rsidR="0064199D" w:rsidRPr="00DD51A6" w:rsidRDefault="008231B7" w:rsidP="008231B7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64199D">
              <w:rPr>
                <w:b/>
              </w:rPr>
              <w:t>i</w:t>
            </w:r>
            <w:r>
              <w:rPr>
                <w:b/>
              </w:rPr>
              <w:t xml:space="preserve"> </w:t>
            </w:r>
            <w:r w:rsidR="0064199D">
              <w:rPr>
                <w:b/>
              </w:rPr>
              <w:t>Elabora</w:t>
            </w:r>
            <w:r w:rsidR="0064199D" w:rsidRPr="00DD51A6">
              <w:rPr>
                <w:b/>
              </w:rPr>
              <w:t>zione</w:t>
            </w:r>
            <w:r w:rsidR="0064199D" w:rsidRPr="00DD51A6">
              <w:rPr>
                <w:b/>
              </w:rPr>
              <w:br/>
            </w:r>
          </w:p>
        </w:tc>
        <w:tc>
          <w:tcPr>
            <w:tcW w:w="5953" w:type="dxa"/>
          </w:tcPr>
          <w:p w14:paraId="65E1AABB" w14:textId="55F93A1A" w:rsidR="0064199D" w:rsidRDefault="0064199D" w:rsidP="008231B7">
            <w:pPr>
              <w:jc w:val="center"/>
            </w:pPr>
            <w:r>
              <w:t>Delivery date:</w:t>
            </w:r>
          </w:p>
          <w:p w14:paraId="1D5FACCA" w14:textId="6CF1B831" w:rsidR="0064199D" w:rsidRPr="00445760" w:rsidRDefault="00445760" w:rsidP="008231B7">
            <w:pPr>
              <w:jc w:val="center"/>
            </w:pPr>
            <w:r w:rsidRPr="00445760">
              <w:rPr>
                <w:highlight w:val="red"/>
                <w:u w:val="single"/>
              </w:rPr>
              <w:t>9</w:t>
            </w:r>
            <w:r w:rsidRPr="00445760">
              <w:rPr>
                <w:highlight w:val="red"/>
                <w:u w:val="single"/>
                <w:vertAlign w:val="superscript"/>
              </w:rPr>
              <w:t>th</w:t>
            </w:r>
            <w:r w:rsidRPr="00445760">
              <w:rPr>
                <w:highlight w:val="red"/>
                <w:u w:val="single"/>
              </w:rPr>
              <w:t xml:space="preserve"> </w:t>
            </w:r>
            <w:proofErr w:type="spellStart"/>
            <w:r w:rsidRPr="00445760">
              <w:rPr>
                <w:highlight w:val="red"/>
                <w:u w:val="single"/>
              </w:rPr>
              <w:t>December</w:t>
            </w:r>
            <w:proofErr w:type="spellEnd"/>
            <w:r w:rsidRPr="00445760">
              <w:rPr>
                <w:highlight w:val="red"/>
                <w:u w:val="single"/>
              </w:rPr>
              <w:t xml:space="preserve"> 2022</w:t>
            </w:r>
          </w:p>
        </w:tc>
      </w:tr>
      <w:tr w:rsidR="0064199D" w:rsidRPr="000F04F4" w14:paraId="78B4D857" w14:textId="77777777" w:rsidTr="008231B7">
        <w:trPr>
          <w:trHeight w:val="294"/>
        </w:trPr>
        <w:tc>
          <w:tcPr>
            <w:tcW w:w="3681" w:type="dxa"/>
          </w:tcPr>
          <w:p w14:paraId="63828D43" w14:textId="251FF4A6" w:rsidR="0064199D" w:rsidRDefault="0064199D" w:rsidP="008231B7">
            <w:pPr>
              <w:jc w:val="center"/>
              <w:rPr>
                <w:b/>
              </w:rPr>
            </w:pPr>
            <w:proofErr w:type="spellStart"/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proofErr w:type="spellEnd"/>
          </w:p>
          <w:p w14:paraId="22722247" w14:textId="77777777" w:rsidR="0064199D" w:rsidRPr="00DF288C" w:rsidRDefault="0064199D" w:rsidP="008231B7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953" w:type="dxa"/>
          </w:tcPr>
          <w:p w14:paraId="0F99B698" w14:textId="77777777" w:rsidR="0064199D" w:rsidRPr="0064199D" w:rsidRDefault="0064199D" w:rsidP="008231B7">
            <w:pPr>
              <w:rPr>
                <w:lang w:val="en-US"/>
              </w:rPr>
            </w:pPr>
            <w:r w:rsidRPr="0064199D">
              <w:rPr>
                <w:lang w:val="en-US"/>
              </w:rPr>
              <w:t xml:space="preserve">Expected delivery of </w:t>
            </w:r>
            <w:r w:rsidRPr="0064199D">
              <w:rPr>
                <w:highlight w:val="yellow"/>
                <w:lang w:val="en-US"/>
              </w:rPr>
              <w:t>lab_08.zip</w:t>
            </w:r>
            <w:r w:rsidRPr="0064199D">
              <w:rPr>
                <w:lang w:val="en-US"/>
              </w:rPr>
              <w:t xml:space="preserve"> must include:</w:t>
            </w:r>
          </w:p>
          <w:p w14:paraId="16FE8C8F" w14:textId="5536E151" w:rsidR="0064199D" w:rsidRDefault="0064199D" w:rsidP="008231B7">
            <w:pPr>
              <w:pStyle w:val="ListParagraph"/>
              <w:numPr>
                <w:ilvl w:val="0"/>
                <w:numId w:val="1"/>
              </w:numPr>
            </w:pPr>
            <w:r>
              <w:t>zipped project folder</w:t>
            </w:r>
          </w:p>
          <w:p w14:paraId="3E630B4A" w14:textId="77777777" w:rsidR="0064199D" w:rsidRPr="00F973BC" w:rsidRDefault="0064199D" w:rsidP="008231B7">
            <w:pPr>
              <w:pStyle w:val="ListParagraph"/>
              <w:numPr>
                <w:ilvl w:val="0"/>
                <w:numId w:val="1"/>
              </w:numPr>
            </w:pPr>
            <w:r>
              <w:t>this lab track completed and converted to pdf format.</w:t>
            </w:r>
          </w:p>
        </w:tc>
      </w:tr>
    </w:tbl>
    <w:p w14:paraId="4CDC863A" w14:textId="77777777" w:rsidR="0064199D" w:rsidRPr="00445760" w:rsidRDefault="0064199D" w:rsidP="00F240F4">
      <w:pPr>
        <w:pStyle w:val="Predefinito"/>
        <w:jc w:val="both"/>
      </w:pPr>
    </w:p>
    <w:p w14:paraId="497D72B1" w14:textId="3EC34065" w:rsidR="0064199D" w:rsidRDefault="007F4131" w:rsidP="00F240F4">
      <w:pPr>
        <w:autoSpaceDE w:val="0"/>
        <w:autoSpaceDN w:val="0"/>
        <w:adjustRightInd w:val="0"/>
        <w:jc w:val="both"/>
        <w:rPr>
          <w:rFonts w:eastAsia="Calibri"/>
          <w:szCs w:val="20"/>
          <w:lang w:val="en-GB" w:eastAsia="en-GB"/>
        </w:rPr>
      </w:pPr>
      <w:r w:rsidRPr="00FF0B78">
        <w:rPr>
          <w:rFonts w:eastAsia="Calibri"/>
          <w:szCs w:val="20"/>
          <w:lang w:val="en-GB" w:eastAsia="en-GB"/>
        </w:rPr>
        <w:t xml:space="preserve">Download the template project for Keil </w:t>
      </w:r>
      <w:r w:rsidRPr="00FF0B78">
        <w:rPr>
          <w:rFonts w:ascii="Times New Roman" w:eastAsia="Calibri" w:hAnsi="Times New Roman" w:cs="Times New Roman"/>
          <w:szCs w:val="20"/>
          <w:lang w:val="en-GB" w:eastAsia="en-GB"/>
        </w:rPr>
        <w:t>µ</w:t>
      </w:r>
      <w:r w:rsidRPr="00FF0B78">
        <w:rPr>
          <w:rFonts w:eastAsia="Calibri"/>
          <w:szCs w:val="20"/>
          <w:lang w:val="en-GB" w:eastAsia="en-GB"/>
        </w:rPr>
        <w:t>Vision “</w:t>
      </w:r>
      <w:r w:rsidRPr="00FF0B78">
        <w:rPr>
          <w:rFonts w:eastAsia="Calibri"/>
          <w:i/>
          <w:iCs/>
          <w:szCs w:val="20"/>
          <w:lang w:val="en-GB" w:eastAsia="en-GB"/>
        </w:rPr>
        <w:t>ABI_C+</w:t>
      </w:r>
      <w:r w:rsidR="00B877C2" w:rsidRPr="00FF0B78">
        <w:rPr>
          <w:rFonts w:eastAsia="Calibri"/>
          <w:i/>
          <w:iCs/>
          <w:szCs w:val="20"/>
          <w:lang w:val="en-GB" w:eastAsia="en-GB"/>
        </w:rPr>
        <w:t>ASM</w:t>
      </w:r>
      <w:r w:rsidR="00B877C2" w:rsidRPr="00FF0B78">
        <w:rPr>
          <w:rFonts w:eastAsia="Calibri"/>
          <w:szCs w:val="20"/>
          <w:lang w:val="en-GB" w:eastAsia="en-GB"/>
        </w:rPr>
        <w:t>” from</w:t>
      </w:r>
      <w:r w:rsidRPr="00FF0B78">
        <w:rPr>
          <w:rFonts w:eastAsia="Calibri"/>
          <w:szCs w:val="20"/>
          <w:lang w:val="en-GB" w:eastAsia="en-GB"/>
        </w:rPr>
        <w:t xml:space="preserve"> the course material.</w:t>
      </w:r>
    </w:p>
    <w:p w14:paraId="4B4387EE" w14:textId="77777777" w:rsidR="008044E6" w:rsidRDefault="008044E6" w:rsidP="008044E6">
      <w:pPr>
        <w:pStyle w:val="Default"/>
        <w:jc w:val="both"/>
        <w:rPr>
          <w:sz w:val="23"/>
          <w:szCs w:val="23"/>
          <w:lang w:val="en-US"/>
        </w:rPr>
      </w:pPr>
      <w:r w:rsidRPr="008044E6">
        <w:rPr>
          <w:bCs/>
          <w:sz w:val="23"/>
          <w:szCs w:val="23"/>
          <w:highlight w:val="red"/>
          <w:lang w:val="en-US"/>
        </w:rPr>
        <w:t>NB: Deliver a single Keil project including Exercise 1 and Exercise 2.</w:t>
      </w:r>
    </w:p>
    <w:p w14:paraId="1F6805B2" w14:textId="519C3C89" w:rsidR="00FF0B78" w:rsidRDefault="00FF0B78" w:rsidP="00F240F4">
      <w:pPr>
        <w:autoSpaceDE w:val="0"/>
        <w:autoSpaceDN w:val="0"/>
        <w:adjustRightInd w:val="0"/>
        <w:jc w:val="both"/>
        <w:rPr>
          <w:rFonts w:eastAsia="Calibri"/>
          <w:szCs w:val="20"/>
          <w:lang w:val="en-GB" w:eastAsia="en-GB"/>
        </w:rPr>
      </w:pPr>
    </w:p>
    <w:p w14:paraId="238A26CB" w14:textId="20D02CEA" w:rsidR="00460CDD" w:rsidRDefault="00F240F4" w:rsidP="00F240F4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B311E" wp14:editId="6D57C5BA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2240280" cy="2258060"/>
            <wp:effectExtent l="0" t="0" r="0" b="0"/>
            <wp:wrapTopAndBottom/>
            <wp:docPr id="1" name="Immagine 1" descr="Circumferen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Circumference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99D" w:rsidRPr="00460CDD">
        <w:rPr>
          <w:b/>
          <w:sz w:val="23"/>
          <w:szCs w:val="23"/>
          <w:lang w:val="en-US"/>
        </w:rPr>
        <w:t>Exercise 1</w:t>
      </w:r>
      <w:r w:rsidR="00460CDD" w:rsidRPr="00460CDD">
        <w:rPr>
          <w:b/>
          <w:sz w:val="23"/>
          <w:szCs w:val="23"/>
          <w:lang w:val="en-US"/>
        </w:rPr>
        <w:t xml:space="preserve">) – Compute the value of </w:t>
      </w:r>
      <w:r w:rsidR="00460CDD">
        <w:rPr>
          <w:rFonts w:ascii="Calibri" w:hAnsi="Calibri" w:cs="Calibri"/>
          <w:b/>
          <w:sz w:val="23"/>
          <w:szCs w:val="23"/>
          <w:lang w:val="en-US"/>
        </w:rPr>
        <w:t>π</w:t>
      </w:r>
      <w:r w:rsidR="00460CDD">
        <w:rPr>
          <w:b/>
          <w:sz w:val="23"/>
          <w:szCs w:val="23"/>
          <w:lang w:val="en-US"/>
        </w:rPr>
        <w:t xml:space="preserve"> using the </w:t>
      </w:r>
      <w:r w:rsidR="00B877C2">
        <w:rPr>
          <w:b/>
          <w:sz w:val="23"/>
          <w:szCs w:val="23"/>
          <w:lang w:val="en-US"/>
        </w:rPr>
        <w:t xml:space="preserve">circle </w:t>
      </w:r>
      <w:r w:rsidR="00460CDD">
        <w:rPr>
          <w:b/>
          <w:sz w:val="23"/>
          <w:szCs w:val="23"/>
          <w:lang w:val="en-US"/>
        </w:rPr>
        <w:t>method.</w:t>
      </w:r>
    </w:p>
    <w:p w14:paraId="7BF53FFF" w14:textId="11CA8154" w:rsidR="00FB3873" w:rsidRPr="00460CDD" w:rsidRDefault="00FB3873" w:rsidP="00F240F4">
      <w:pPr>
        <w:autoSpaceDE w:val="0"/>
        <w:autoSpaceDN w:val="0"/>
        <w:adjustRightInd w:val="0"/>
        <w:jc w:val="both"/>
        <w:rPr>
          <w:b/>
          <w:sz w:val="23"/>
          <w:szCs w:val="23"/>
          <w:lang w:val="en-US"/>
        </w:rPr>
      </w:pPr>
    </w:p>
    <w:p w14:paraId="69D434CB" w14:textId="721FECAF" w:rsidR="00FB3873" w:rsidRDefault="00460CDD" w:rsidP="00F240F4">
      <w:pPr>
        <w:autoSpaceDE w:val="0"/>
        <w:autoSpaceDN w:val="0"/>
        <w:adjustRightInd w:val="0"/>
        <w:jc w:val="both"/>
        <w:rPr>
          <w:lang w:val="en-US"/>
        </w:rPr>
      </w:pPr>
      <w:r w:rsidRPr="00460CDD">
        <w:rPr>
          <w:lang w:val="en-US"/>
        </w:rPr>
        <w:t xml:space="preserve">Pythagoreans called </w:t>
      </w:r>
      <w:r>
        <w:rPr>
          <w:lang w:val="en-US"/>
        </w:rPr>
        <w:t>a</w:t>
      </w:r>
      <w:r w:rsidRPr="00460CDD">
        <w:rPr>
          <w:lang w:val="en-US"/>
        </w:rPr>
        <w:t xml:space="preserve"> set o</w:t>
      </w:r>
      <w:r>
        <w:rPr>
          <w:lang w:val="en-US"/>
        </w:rPr>
        <w:t>f points equally spaced from a</w:t>
      </w:r>
      <w:r w:rsidR="00BE7147">
        <w:rPr>
          <w:lang w:val="en-US"/>
        </w:rPr>
        <w:t xml:space="preserve"> </w:t>
      </w:r>
      <w:r>
        <w:rPr>
          <w:lang w:val="en-US"/>
        </w:rPr>
        <w:t xml:space="preserve">given origin </w:t>
      </w:r>
      <w:r w:rsidRPr="00460CDD">
        <w:rPr>
          <w:i/>
          <w:iCs/>
          <w:lang w:val="en-US"/>
        </w:rPr>
        <w:t>Monad</w:t>
      </w:r>
      <w:r>
        <w:rPr>
          <w:lang w:val="en-US"/>
        </w:rPr>
        <w:t xml:space="preserve"> (</w:t>
      </w:r>
      <w:r w:rsidRPr="00460CDD">
        <w:rPr>
          <w:lang w:val="en-US"/>
        </w:rPr>
        <w:t xml:space="preserve">from Ancient Greek </w:t>
      </w:r>
      <w:proofErr w:type="spellStart"/>
      <w:r>
        <w:t>μονάς</w:t>
      </w:r>
      <w:proofErr w:type="spellEnd"/>
      <w:r w:rsidRPr="00460CDD">
        <w:rPr>
          <w:i/>
          <w:iCs/>
          <w:lang w:val="en-US"/>
        </w:rPr>
        <w:t xml:space="preserve"> (monas)</w:t>
      </w:r>
      <w:r w:rsidRPr="00460CDD">
        <w:rPr>
          <w:lang w:val="en-US"/>
        </w:rPr>
        <w:t xml:space="preserve"> 'unity', and </w:t>
      </w:r>
      <w:proofErr w:type="spellStart"/>
      <w:r>
        <w:t>μόνος</w:t>
      </w:r>
      <w:proofErr w:type="spellEnd"/>
      <w:r w:rsidRPr="00460CDD">
        <w:rPr>
          <w:i/>
          <w:iCs/>
          <w:lang w:val="en-US"/>
        </w:rPr>
        <w:t xml:space="preserve"> (</w:t>
      </w:r>
      <w:proofErr w:type="spellStart"/>
      <w:r w:rsidRPr="00460CDD">
        <w:rPr>
          <w:i/>
          <w:iCs/>
          <w:lang w:val="en-US"/>
        </w:rPr>
        <w:t>monos</w:t>
      </w:r>
      <w:proofErr w:type="spellEnd"/>
      <w:r w:rsidRPr="00460CDD">
        <w:rPr>
          <w:i/>
          <w:iCs/>
          <w:lang w:val="en-US"/>
        </w:rPr>
        <w:t>)</w:t>
      </w:r>
      <w:r w:rsidRPr="00460CDD">
        <w:rPr>
          <w:lang w:val="en-US"/>
        </w:rPr>
        <w:t> 'alone'</w:t>
      </w:r>
      <w:r>
        <w:rPr>
          <w:lang w:val="en-US"/>
        </w:rPr>
        <w:t>).</w:t>
      </w:r>
      <w:r w:rsidR="00FB3873">
        <w:rPr>
          <w:lang w:val="en-US"/>
        </w:rPr>
        <w:t xml:space="preserve"> As originally conceived by the Pythagoreans, the </w:t>
      </w:r>
      <w:r w:rsidR="00FB3873" w:rsidRPr="00FB3873">
        <w:rPr>
          <w:i/>
          <w:iCs/>
          <w:lang w:val="en-US"/>
        </w:rPr>
        <w:t>Monad</w:t>
      </w:r>
      <w:r w:rsidR="00FB3873">
        <w:rPr>
          <w:lang w:val="en-US"/>
        </w:rPr>
        <w:t xml:space="preserve"> is the Supreme Being, divinity</w:t>
      </w:r>
      <w:r w:rsidR="008F3264">
        <w:rPr>
          <w:lang w:val="en-US"/>
        </w:rPr>
        <w:t xml:space="preserve">, </w:t>
      </w:r>
      <w:r w:rsidR="00FB3873">
        <w:rPr>
          <w:lang w:val="en-US"/>
        </w:rPr>
        <w:t>the totality of all things,</w:t>
      </w:r>
      <w:r w:rsidR="008F3264">
        <w:rPr>
          <w:lang w:val="en-US"/>
        </w:rPr>
        <w:t xml:space="preserve"> or</w:t>
      </w:r>
      <w:r w:rsidR="00FB3873">
        <w:rPr>
          <w:lang w:val="en-US"/>
        </w:rPr>
        <w:t xml:space="preserve"> the unreachable perfection by human beings</w:t>
      </w:r>
      <w:r w:rsidR="00263F93">
        <w:rPr>
          <w:lang w:val="en-US"/>
        </w:rPr>
        <w:t xml:space="preserve"> (but we can at least try</w:t>
      </w:r>
      <w:r w:rsidR="00263F93" w:rsidRPr="00263F9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63F93">
        <w:rPr>
          <w:lang w:val="en-US"/>
        </w:rPr>
        <w:t>)</w:t>
      </w:r>
      <w:r w:rsidR="00FB3873">
        <w:rPr>
          <w:lang w:val="en-US"/>
        </w:rPr>
        <w:t>.</w:t>
      </w:r>
      <w:r w:rsidR="00BE7147">
        <w:rPr>
          <w:lang w:val="en-US"/>
        </w:rPr>
        <w:t xml:space="preserve"> </w:t>
      </w:r>
      <w:r w:rsidR="00FB3873">
        <w:rPr>
          <w:lang w:val="en-US"/>
        </w:rPr>
        <w:t xml:space="preserve">The </w:t>
      </w:r>
      <w:r w:rsidR="00FB3873" w:rsidRPr="00FB3873">
        <w:rPr>
          <w:i/>
          <w:iCs/>
          <w:lang w:val="en-US"/>
        </w:rPr>
        <w:t>Monad</w:t>
      </w:r>
      <w:r w:rsidR="00FB3873">
        <w:rPr>
          <w:lang w:val="en-US"/>
        </w:rPr>
        <w:t xml:space="preserve"> (aka circle) in geometry is strongly intertwined with </w:t>
      </w:r>
      <w:r w:rsidR="00FB3873" w:rsidRPr="00460CDD">
        <w:rPr>
          <w:rFonts w:ascii="Calibri" w:hAnsi="Calibri" w:cs="Calibri"/>
          <w:bCs/>
          <w:sz w:val="23"/>
          <w:szCs w:val="23"/>
          <w:lang w:val="en-US"/>
        </w:rPr>
        <w:t>π</w:t>
      </w:r>
      <w:r w:rsidR="00FB3873">
        <w:rPr>
          <w:rFonts w:ascii="Calibri" w:hAnsi="Calibri" w:cs="Calibri"/>
          <w:bCs/>
          <w:sz w:val="23"/>
          <w:szCs w:val="23"/>
          <w:lang w:val="en-US"/>
        </w:rPr>
        <w:t xml:space="preserve"> (a mathematical transcendental</w:t>
      </w:r>
      <w:r w:rsidR="00263F93">
        <w:rPr>
          <w:rFonts w:ascii="Calibri" w:hAnsi="Calibri" w:cs="Calibri"/>
          <w:bCs/>
          <w:sz w:val="23"/>
          <w:szCs w:val="23"/>
          <w:lang w:val="en-US"/>
        </w:rPr>
        <w:t xml:space="preserve"> irrational</w:t>
      </w:r>
      <w:r w:rsidR="00FB3873">
        <w:rPr>
          <w:rFonts w:ascii="Calibri" w:hAnsi="Calibri" w:cs="Calibri"/>
          <w:bCs/>
          <w:sz w:val="23"/>
          <w:szCs w:val="23"/>
          <w:lang w:val="en-US"/>
        </w:rPr>
        <w:t xml:space="preserve"> constant), </w:t>
      </w:r>
      <w:r w:rsidR="00263F93" w:rsidRPr="00263F93">
        <w:rPr>
          <w:rFonts w:ascii="Calibri" w:hAnsi="Calibri" w:cs="Calibri"/>
          <w:bCs/>
          <w:sz w:val="23"/>
          <w:szCs w:val="23"/>
          <w:lang w:val="en-US"/>
        </w:rPr>
        <w:t xml:space="preserve">commonly defined as the ratio between a circle’s circumference and </w:t>
      </w:r>
      <w:r w:rsidR="00FB3873">
        <w:rPr>
          <w:rFonts w:ascii="Calibri" w:hAnsi="Calibri" w:cs="Calibri"/>
          <w:bCs/>
          <w:sz w:val="23"/>
          <w:szCs w:val="23"/>
          <w:lang w:val="en-US"/>
        </w:rPr>
        <w:t>diameter.</w:t>
      </w:r>
    </w:p>
    <w:p w14:paraId="7C39AF6C" w14:textId="43B3E5A1" w:rsidR="00FB3873" w:rsidRPr="005E4A4A" w:rsidRDefault="00FB3873" w:rsidP="00F240F4">
      <w:pPr>
        <w:autoSpaceDE w:val="0"/>
        <w:autoSpaceDN w:val="0"/>
        <w:adjustRightInd w:val="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π=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14:paraId="677D3810" w14:textId="77777777" w:rsidR="005E4A4A" w:rsidRPr="00460CDD" w:rsidRDefault="005E4A4A" w:rsidP="00F240F4">
      <w:pPr>
        <w:autoSpaceDE w:val="0"/>
        <w:autoSpaceDN w:val="0"/>
        <w:adjustRightInd w:val="0"/>
        <w:jc w:val="both"/>
        <w:rPr>
          <w:lang w:val="en-US"/>
        </w:rPr>
      </w:pPr>
    </w:p>
    <w:p w14:paraId="7E8DFCDC" w14:textId="5429112D" w:rsidR="00460CDD" w:rsidRDefault="00263F93" w:rsidP="00F240F4">
      <w:pPr>
        <w:autoSpaceDE w:val="0"/>
        <w:autoSpaceDN w:val="0"/>
        <w:adjustRightInd w:val="0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An irrational number </w:t>
      </w:r>
      <w:r w:rsidRPr="0081291A">
        <w:rPr>
          <w:sz w:val="23"/>
          <w:szCs w:val="23"/>
          <w:u w:val="single"/>
          <w:lang w:val="en-US"/>
        </w:rPr>
        <w:t>cannot</w:t>
      </w:r>
      <w:r>
        <w:rPr>
          <w:sz w:val="23"/>
          <w:szCs w:val="23"/>
          <w:lang w:val="en-US"/>
        </w:rPr>
        <w:t xml:space="preserve"> be expressed </w:t>
      </w:r>
      <w:r w:rsidRPr="00263F93">
        <w:rPr>
          <w:sz w:val="23"/>
          <w:szCs w:val="23"/>
          <w:u w:val="single"/>
          <w:lang w:val="en-US"/>
        </w:rPr>
        <w:t>exactly</w:t>
      </w:r>
      <w:r>
        <w:rPr>
          <w:sz w:val="23"/>
          <w:szCs w:val="23"/>
          <w:lang w:val="en-US"/>
        </w:rPr>
        <w:t xml:space="preserve"> as a ratio of two integers.</w:t>
      </w:r>
    </w:p>
    <w:p w14:paraId="1E2F76AD" w14:textId="49DCB134" w:rsidR="00263F93" w:rsidRDefault="00263F93" w:rsidP="00F240F4">
      <w:pPr>
        <w:autoSpaceDE w:val="0"/>
        <w:autoSpaceDN w:val="0"/>
        <w:adjustRightInd w:val="0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Consequently, its decimal representation never ends!</w:t>
      </w:r>
    </w:p>
    <w:p w14:paraId="3286E73E" w14:textId="77777777" w:rsidR="005E4A4A" w:rsidRDefault="005E4A4A" w:rsidP="00F240F4">
      <w:pPr>
        <w:autoSpaceDE w:val="0"/>
        <w:autoSpaceDN w:val="0"/>
        <w:adjustRightInd w:val="0"/>
        <w:jc w:val="both"/>
        <w:rPr>
          <w:sz w:val="23"/>
          <w:szCs w:val="23"/>
          <w:lang w:val="en-US"/>
        </w:rPr>
      </w:pPr>
    </w:p>
    <w:p w14:paraId="590598D5" w14:textId="08CA5E83" w:rsidR="00263F93" w:rsidRDefault="00263F93" w:rsidP="00F240F4">
      <w:pPr>
        <w:autoSpaceDE w:val="0"/>
        <w:autoSpaceDN w:val="0"/>
        <w:adjustRightInd w:val="0"/>
        <w:ind w:left="720" w:firstLine="720"/>
        <w:jc w:val="both"/>
        <w:rPr>
          <w:sz w:val="23"/>
          <w:szCs w:val="23"/>
          <w:lang w:val="en-US"/>
        </w:rPr>
      </w:pPr>
      <w:r>
        <w:rPr>
          <w:rStyle w:val="hgkelc"/>
          <w:b/>
          <w:bCs/>
          <w:lang w:val="en"/>
        </w:rPr>
        <w:t>3.14159265358979323846264338327950288419716939937510…</w:t>
      </w:r>
    </w:p>
    <w:p w14:paraId="18E85338" w14:textId="77777777" w:rsidR="00263F93" w:rsidRDefault="00263F93" w:rsidP="00F240F4">
      <w:pPr>
        <w:jc w:val="both"/>
        <w:rPr>
          <w:sz w:val="23"/>
          <w:szCs w:val="23"/>
          <w:lang w:val="en-US"/>
        </w:rPr>
      </w:pPr>
    </w:p>
    <w:p w14:paraId="270D5774" w14:textId="0403FD4C" w:rsidR="00F240F4" w:rsidRDefault="00460CDD" w:rsidP="00F240F4">
      <w:pPr>
        <w:jc w:val="both"/>
        <w:rPr>
          <w:rFonts w:ascii="Calibri" w:hAnsi="Calibri" w:cs="Calibri"/>
          <w:bCs/>
          <w:sz w:val="23"/>
          <w:szCs w:val="23"/>
          <w:lang w:val="en-US"/>
        </w:rPr>
      </w:pPr>
      <w:r w:rsidRPr="00460CDD">
        <w:rPr>
          <w:lang w:val="en-US"/>
        </w:rPr>
        <w:t xml:space="preserve">However, </w:t>
      </w:r>
      <w:r w:rsidRPr="008231B7">
        <w:rPr>
          <w:b/>
          <w:bCs/>
          <w:lang w:val="en-US"/>
        </w:rPr>
        <w:t xml:space="preserve">mathematical operations in </w:t>
      </w:r>
      <w:r w:rsidR="008231B7">
        <w:rPr>
          <w:b/>
          <w:bCs/>
          <w:lang w:val="en-US"/>
        </w:rPr>
        <w:t>c</w:t>
      </w:r>
      <w:r w:rsidRPr="008231B7">
        <w:rPr>
          <w:b/>
          <w:bCs/>
          <w:lang w:val="en-US"/>
        </w:rPr>
        <w:t>omputer</w:t>
      </w:r>
      <w:r w:rsidR="00FB3873" w:rsidRPr="008231B7">
        <w:rPr>
          <w:b/>
          <w:bCs/>
          <w:lang w:val="en-US"/>
        </w:rPr>
        <w:t xml:space="preserve">s </w:t>
      </w:r>
      <w:r w:rsidRPr="008231B7">
        <w:rPr>
          <w:b/>
          <w:bCs/>
          <w:lang w:val="en-US"/>
        </w:rPr>
        <w:t>are finite</w:t>
      </w:r>
      <w:r w:rsidR="008F3264">
        <w:rPr>
          <w:lang w:val="en-US"/>
        </w:rPr>
        <w:t>!</w:t>
      </w:r>
      <w:r>
        <w:rPr>
          <w:lang w:val="en-US"/>
        </w:rPr>
        <w:t xml:space="preserve"> </w:t>
      </w:r>
      <w:r w:rsidR="008231B7">
        <w:rPr>
          <w:lang w:val="en-US"/>
        </w:rPr>
        <w:t>In the literature</w:t>
      </w:r>
      <w:r>
        <w:rPr>
          <w:lang w:val="en-US"/>
        </w:rPr>
        <w:t xml:space="preserve">, some </w:t>
      </w:r>
      <w:r w:rsidR="008231B7">
        <w:rPr>
          <w:lang w:val="en-US"/>
        </w:rPr>
        <w:t>interesting methods and algorithms</w:t>
      </w:r>
      <w:r>
        <w:rPr>
          <w:lang w:val="en-US"/>
        </w:rPr>
        <w:t xml:space="preserve"> to compute </w:t>
      </w:r>
      <w:r w:rsidR="00263F93">
        <w:rPr>
          <w:lang w:val="en-US"/>
        </w:rPr>
        <w:t xml:space="preserve">an approximated </w:t>
      </w:r>
      <w:r>
        <w:rPr>
          <w:lang w:val="en-US"/>
        </w:rPr>
        <w:t xml:space="preserve">value of </w:t>
      </w:r>
      <m:oMath>
        <m:r>
          <w:rPr>
            <w:rFonts w:ascii="Cambria Math" w:hAnsi="Cambria Math"/>
            <w:lang w:val="en-US"/>
          </w:rPr>
          <m:t>π</m:t>
        </m:r>
      </m:oMath>
      <w:r>
        <w:rPr>
          <w:rFonts w:ascii="Calibri" w:hAnsi="Calibri" w:cs="Calibri"/>
          <w:bCs/>
          <w:sz w:val="23"/>
          <w:szCs w:val="23"/>
          <w:lang w:val="en-US"/>
        </w:rPr>
        <w:t xml:space="preserve"> have been developed. </w:t>
      </w:r>
    </w:p>
    <w:p w14:paraId="74F9E665" w14:textId="21ED48C4" w:rsidR="00E314BF" w:rsidRDefault="00460CDD" w:rsidP="00F240F4">
      <w:pPr>
        <w:jc w:val="both"/>
        <w:rPr>
          <w:rFonts w:ascii="Calibri" w:hAnsi="Calibri" w:cs="Calibri"/>
          <w:bCs/>
          <w:sz w:val="23"/>
          <w:szCs w:val="23"/>
          <w:lang w:val="en-US"/>
        </w:rPr>
      </w:pPr>
      <w:r>
        <w:rPr>
          <w:rFonts w:ascii="Calibri" w:hAnsi="Calibri" w:cs="Calibri"/>
          <w:bCs/>
          <w:sz w:val="23"/>
          <w:szCs w:val="23"/>
          <w:lang w:val="en-US"/>
        </w:rPr>
        <w:br/>
        <w:t xml:space="preserve">One of </w:t>
      </w:r>
      <w:r w:rsidR="00263F93">
        <w:rPr>
          <w:rFonts w:ascii="Calibri" w:hAnsi="Calibri" w:cs="Calibri"/>
          <w:bCs/>
          <w:sz w:val="23"/>
          <w:szCs w:val="23"/>
          <w:lang w:val="en-US"/>
        </w:rPr>
        <w:t xml:space="preserve">the 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most intuitive </w:t>
      </w:r>
      <w:r w:rsidR="00263F93">
        <w:rPr>
          <w:rFonts w:ascii="Calibri" w:hAnsi="Calibri" w:cs="Calibri"/>
          <w:bCs/>
          <w:sz w:val="23"/>
          <w:szCs w:val="23"/>
          <w:lang w:val="en-US"/>
        </w:rPr>
        <w:t>methods</w:t>
      </w:r>
      <w:r>
        <w:rPr>
          <w:rFonts w:ascii="Calibri" w:hAnsi="Calibri" w:cs="Calibri"/>
          <w:bCs/>
          <w:sz w:val="23"/>
          <w:szCs w:val="23"/>
          <w:lang w:val="en-US"/>
        </w:rPr>
        <w:t xml:space="preserve"> is the circle method (not the best in terms of performance). It is based </w:t>
      </w:r>
      <w:r w:rsidR="00263F93">
        <w:rPr>
          <w:rFonts w:ascii="Calibri" w:hAnsi="Calibri" w:cs="Calibri"/>
          <w:bCs/>
          <w:sz w:val="23"/>
          <w:szCs w:val="23"/>
          <w:lang w:val="en-US"/>
        </w:rPr>
        <w:t xml:space="preserve">on </w:t>
      </w:r>
      <w:r>
        <w:rPr>
          <w:rFonts w:ascii="Calibri" w:hAnsi="Calibri" w:cs="Calibri"/>
          <w:bCs/>
          <w:sz w:val="23"/>
          <w:szCs w:val="23"/>
          <w:lang w:val="en-US"/>
        </w:rPr>
        <w:t>the following observations.</w:t>
      </w:r>
    </w:p>
    <w:p w14:paraId="60460CF4" w14:textId="77777777" w:rsidR="00B877C2" w:rsidRPr="00B877C2" w:rsidRDefault="00460CDD" w:rsidP="00F240F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263F93">
        <w:rPr>
          <w:rFonts w:ascii="Calibri" w:hAnsi="Calibri" w:cs="Calibri"/>
          <w:bCs/>
          <w:sz w:val="23"/>
          <w:szCs w:val="23"/>
        </w:rPr>
        <w:t>The area of</w:t>
      </w:r>
      <w:r w:rsidR="00263F93" w:rsidRPr="00263F93">
        <w:rPr>
          <w:rFonts w:ascii="Calibri" w:hAnsi="Calibri" w:cs="Calibri"/>
          <w:bCs/>
          <w:sz w:val="23"/>
          <w:szCs w:val="23"/>
        </w:rPr>
        <w:t xml:space="preserve"> the circle is: </w:t>
      </w:r>
    </w:p>
    <w:p w14:paraId="0938A618" w14:textId="024DB3CE" w:rsidR="004714D7" w:rsidRPr="00B877C2" w:rsidRDefault="00460CDD" w:rsidP="00F240F4">
      <w:pPr>
        <w:jc w:val="both"/>
        <w:rPr>
          <w:rFonts w:ascii="Calibri" w:hAnsi="Calibri" w:cs="Calibri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libri"/>
            </w:rPr>
            <m:t>(Eq. 1)</m:t>
          </m:r>
        </m:oMath>
      </m:oMathPara>
    </w:p>
    <w:p w14:paraId="5F78E80A" w14:textId="77777777" w:rsidR="00B877C2" w:rsidRPr="00B877C2" w:rsidRDefault="00263F93" w:rsidP="00F240F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sz w:val="23"/>
          <w:szCs w:val="23"/>
        </w:rPr>
        <w:t xml:space="preserve">Where </w:t>
      </w:r>
      <w:r w:rsidRPr="00460CDD">
        <w:rPr>
          <w:rFonts w:ascii="Calibri" w:hAnsi="Calibri" w:cs="Calibri"/>
          <w:bCs/>
          <w:sz w:val="23"/>
          <w:szCs w:val="23"/>
        </w:rPr>
        <w:t>π</w:t>
      </w:r>
      <w:r>
        <w:rPr>
          <w:rFonts w:ascii="Calibri" w:hAnsi="Calibri" w:cs="Calibri"/>
          <w:bCs/>
          <w:sz w:val="23"/>
          <w:szCs w:val="23"/>
        </w:rPr>
        <w:t xml:space="preserve"> can be computed as:</w:t>
      </w:r>
      <w:r>
        <w:rPr>
          <w:rFonts w:ascii="Calibri" w:hAnsi="Calibri" w:cs="Calibri"/>
          <w:bCs/>
          <w:sz w:val="23"/>
          <w:szCs w:val="23"/>
        </w:rPr>
        <w:tab/>
        <w:t xml:space="preserve"> </w:t>
      </w:r>
    </w:p>
    <w:p w14:paraId="03215299" w14:textId="682ADE21" w:rsidR="00263F93" w:rsidRPr="00B877C2" w:rsidRDefault="00263F93" w:rsidP="00F240F4">
      <w:pPr>
        <w:jc w:val="both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  <w:sz w:val="23"/>
              <w:szCs w:val="23"/>
            </w:rPr>
            <m:t>π=</m:t>
          </m:r>
          <m:f>
            <m:fPr>
              <m:type m:val="skw"/>
              <m:ctrlPr>
                <w:rPr>
                  <w:rFonts w:ascii="Cambria Math" w:hAnsi="Cambria Math" w:cs="Calibri"/>
                  <w:bCs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="Calibri"/>
                  <w:sz w:val="23"/>
                  <w:szCs w:val="23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3"/>
                      <w:szCs w:val="23"/>
                    </w:rPr>
                    <m:t>r</m:t>
                  </m:r>
                </m:e>
                <m:sup>
                  <m:r>
                    <w:rPr>
                      <w:rFonts w:ascii="Cambria Math" w:hAnsi="Cambria Math" w:cs="Calibri"/>
                      <w:sz w:val="23"/>
                      <w:szCs w:val="23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3"/>
              <w:szCs w:val="23"/>
            </w:rPr>
            <m:t>(Eq. 2)</m:t>
          </m:r>
        </m:oMath>
      </m:oMathPara>
    </w:p>
    <w:p w14:paraId="0EC8781D" w14:textId="45BCE57A" w:rsidR="00263F93" w:rsidRPr="002657C3" w:rsidRDefault="00263F93" w:rsidP="00F240F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Cs/>
          <w:sz w:val="23"/>
          <w:szCs w:val="23"/>
        </w:rPr>
        <w:t xml:space="preserve">The assumption is to have a circle of radius </w:t>
      </w:r>
      <w:r w:rsidRPr="00263F93">
        <w:rPr>
          <w:rFonts w:ascii="Calibri" w:hAnsi="Calibri" w:cs="Calibri"/>
          <w:b/>
          <w:sz w:val="23"/>
          <w:szCs w:val="23"/>
        </w:rPr>
        <w:t>r</w:t>
      </w:r>
      <w:r>
        <w:rPr>
          <w:rFonts w:ascii="Calibri" w:hAnsi="Calibri" w:cs="Calibri"/>
          <w:b/>
          <w:sz w:val="23"/>
          <w:szCs w:val="23"/>
        </w:rPr>
        <w:t xml:space="preserve"> centered in the origin (0,0).</w:t>
      </w:r>
    </w:p>
    <w:p w14:paraId="20E49919" w14:textId="77777777" w:rsidR="00B877C2" w:rsidRDefault="00B877C2" w:rsidP="00F240F4">
      <w:pPr>
        <w:jc w:val="both"/>
        <w:rPr>
          <w:rFonts w:ascii="Calibri" w:hAnsi="Calibri" w:cs="Calibri"/>
          <w:lang w:val="en-US"/>
        </w:rPr>
      </w:pPr>
    </w:p>
    <w:p w14:paraId="73CEC932" w14:textId="43409D70" w:rsidR="002657C3" w:rsidRDefault="002657C3" w:rsidP="00F240F4">
      <w:pPr>
        <w:jc w:val="both"/>
        <w:rPr>
          <w:rFonts w:ascii="Calibri" w:hAnsi="Calibri" w:cs="Calibri"/>
          <w:lang w:val="en-US"/>
        </w:rPr>
      </w:pPr>
      <w:r w:rsidRPr="002657C3">
        <w:rPr>
          <w:rFonts w:ascii="Calibri" w:hAnsi="Calibri" w:cs="Calibri"/>
          <w:lang w:val="en-US"/>
        </w:rPr>
        <w:t xml:space="preserve">Therefore, the </w:t>
      </w:r>
      <w:r w:rsidRPr="002657C3">
        <w:rPr>
          <w:lang w:val="en-US"/>
        </w:rPr>
        <w:t xml:space="preserve">Pythagoras </w:t>
      </w:r>
      <w:r w:rsidRPr="002657C3">
        <w:rPr>
          <w:rFonts w:ascii="Calibri" w:hAnsi="Calibri" w:cs="Calibri"/>
          <w:lang w:val="en-US"/>
        </w:rPr>
        <w:t>th</w:t>
      </w:r>
      <w:r>
        <w:rPr>
          <w:rFonts w:ascii="Calibri" w:hAnsi="Calibri" w:cs="Calibri"/>
          <w:lang w:val="en-US"/>
        </w:rPr>
        <w:t>eorem states that the distance from the origin is:</w:t>
      </w:r>
    </w:p>
    <w:p w14:paraId="7ABC5B40" w14:textId="63851D39" w:rsidR="002657C3" w:rsidRPr="002657C3" w:rsidRDefault="002657C3" w:rsidP="00F240F4">
      <w:pPr>
        <w:ind w:left="360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d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lang w:val="en-US"/>
          </w:rPr>
          <m:t>=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x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lang w:val="en-US"/>
          </w:rPr>
          <m:t>+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y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  <m:r>
          <w:rPr>
            <w:rFonts w:ascii="Cambria Math" w:hAnsi="Cambria Math" w:cs="Calibri"/>
            <w:lang w:val="en-US"/>
          </w:rPr>
          <m:t>(Eq. 3)</m:t>
        </m:r>
      </m:oMath>
    </w:p>
    <w:p w14:paraId="1587E2D6" w14:textId="2E29563B" w:rsidR="004714D7" w:rsidRDefault="00BF730A" w:rsidP="00F240F4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cartesian plane can be built thinking of unitary squares centered in every </w:t>
      </w:r>
      <w:r w:rsidRPr="00AA007E">
        <w:rPr>
          <w:rFonts w:ascii="Courier New" w:hAnsi="Courier New" w:cs="Courier New"/>
          <w:lang w:val="en-US"/>
        </w:rPr>
        <w:t>(x,</w:t>
      </w:r>
      <w:r w:rsidR="00B877C2" w:rsidRPr="00AA007E">
        <w:rPr>
          <w:rFonts w:ascii="Courier New" w:hAnsi="Courier New" w:cs="Courier New"/>
          <w:lang w:val="en-US"/>
        </w:rPr>
        <w:t xml:space="preserve"> </w:t>
      </w:r>
      <w:r w:rsidRPr="00AA007E">
        <w:rPr>
          <w:rFonts w:ascii="Courier New" w:hAnsi="Courier New" w:cs="Courier New"/>
          <w:lang w:val="en-US"/>
        </w:rPr>
        <w:t>y)</w:t>
      </w:r>
      <w:r>
        <w:rPr>
          <w:lang w:val="en-US"/>
        </w:rPr>
        <w:t xml:space="preserve"> point, where </w:t>
      </w:r>
      <w:r w:rsidRPr="00AA007E">
        <w:rPr>
          <w:rFonts w:ascii="Courier New" w:hAnsi="Courier New" w:cs="Courier New"/>
          <w:lang w:val="en-US"/>
        </w:rPr>
        <w:t xml:space="preserve">x </w:t>
      </w:r>
      <w:r>
        <w:rPr>
          <w:lang w:val="en-US"/>
        </w:rPr>
        <w:t xml:space="preserve">and </w:t>
      </w:r>
      <w:r w:rsidRPr="00AA007E">
        <w:rPr>
          <w:rFonts w:ascii="Courier New" w:hAnsi="Courier New" w:cs="Courier New"/>
          <w:lang w:val="en-US"/>
        </w:rPr>
        <w:t>y</w:t>
      </w:r>
      <w:r>
        <w:rPr>
          <w:lang w:val="en-US"/>
        </w:rPr>
        <w:t xml:space="preserve"> are the integers between </w:t>
      </w:r>
      <w:r w:rsidRPr="00AA007E">
        <w:rPr>
          <w:rFonts w:ascii="Courier New" w:hAnsi="Courier New" w:cs="Courier New"/>
          <w:lang w:val="en-US"/>
        </w:rPr>
        <w:t>-r</w:t>
      </w:r>
      <w:r>
        <w:rPr>
          <w:lang w:val="en-US"/>
        </w:rPr>
        <w:t xml:space="preserve"> and </w:t>
      </w:r>
      <w:r w:rsidRPr="00AA007E">
        <w:rPr>
          <w:rFonts w:ascii="Courier New" w:hAnsi="Courier New" w:cs="Courier New"/>
          <w:lang w:val="en-US"/>
        </w:rPr>
        <w:t>r</w:t>
      </w:r>
      <w:r>
        <w:rPr>
          <w:lang w:val="en-US"/>
        </w:rPr>
        <w:t>.</w:t>
      </w:r>
    </w:p>
    <w:p w14:paraId="774BEE74" w14:textId="1E60FD69" w:rsidR="00BF730A" w:rsidRDefault="00BF730A" w:rsidP="00F240F4">
      <w:pPr>
        <w:jc w:val="both"/>
        <w:rPr>
          <w:lang w:val="en-US"/>
        </w:rPr>
      </w:pPr>
      <w:r>
        <w:rPr>
          <w:lang w:val="en-US"/>
        </w:rPr>
        <w:t xml:space="preserve">Squares </w:t>
      </w:r>
      <w:r w:rsidR="00875EA6">
        <w:rPr>
          <w:lang w:val="en-US"/>
        </w:rPr>
        <w:t>whose</w:t>
      </w:r>
      <w:r>
        <w:rPr>
          <w:lang w:val="en-US"/>
        </w:rPr>
        <w:t xml:space="preserve"> center belongs within or on the circumference contribute to the final area</w:t>
      </w:r>
      <w:r w:rsidR="00875EA6">
        <w:rPr>
          <w:lang w:val="en-US"/>
        </w:rPr>
        <w:t>. They</w:t>
      </w:r>
      <w:r>
        <w:rPr>
          <w:lang w:val="en-US"/>
        </w:rPr>
        <w:t xml:space="preserve"> </w:t>
      </w:r>
      <w:r w:rsidR="00B877C2">
        <w:rPr>
          <w:lang w:val="en-US"/>
        </w:rPr>
        <w:t>must</w:t>
      </w:r>
      <w:r>
        <w:rPr>
          <w:lang w:val="en-US"/>
        </w:rPr>
        <w:t xml:space="preserve"> satisfy</w:t>
      </w:r>
      <w:r w:rsidR="00875EA6">
        <w:rPr>
          <w:lang w:val="en-US"/>
        </w:rPr>
        <w:t xml:space="preserve"> the following</w:t>
      </w:r>
      <w:r>
        <w:rPr>
          <w:lang w:val="en-US"/>
        </w:rPr>
        <w:t>:</w:t>
      </w:r>
    </w:p>
    <w:p w14:paraId="51E39F92" w14:textId="3F7C0A16" w:rsidR="00BF730A" w:rsidRDefault="00BF730A" w:rsidP="00F240F4">
      <w:pPr>
        <w:ind w:left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 w:cs="Courier New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lang w:val="en-US"/>
          </w:rPr>
          <m:t>+</m:t>
        </m:r>
        <m:sSup>
          <m:sSupPr>
            <m:ctrlPr>
              <w:rPr>
                <w:rFonts w:ascii="Cambria Math" w:hAnsi="Cambria Math" w:cs="Courier New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lang w:val="en-US"/>
          </w:rPr>
          <m:t xml:space="preserve">≤ </m:t>
        </m:r>
        <m:sSup>
          <m:sSupPr>
            <m:ctrlPr>
              <w:rPr>
                <w:rFonts w:ascii="Cambria Math" w:hAnsi="Cambria Math" w:cs="Courier New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lang w:val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lang w:val="en-US"/>
          </w:rPr>
          <m:t>(</m:t>
        </m:r>
        <m:r>
          <w:rPr>
            <w:rFonts w:ascii="Cambria Math" w:hAnsi="Cambria Math" w:cs="Courier New"/>
            <w:lang w:val="en-US"/>
          </w:rPr>
          <m:t>Eq</m:t>
        </m:r>
        <m:r>
          <m:rPr>
            <m:sty m:val="p"/>
          </m:rPr>
          <w:rPr>
            <w:rFonts w:ascii="Cambria Math" w:hAnsi="Cambria Math" w:cs="Courier New"/>
            <w:lang w:val="en-US"/>
          </w:rPr>
          <m:t>. 4)</m:t>
        </m:r>
      </m:oMath>
    </w:p>
    <w:p w14:paraId="149BCF7A" w14:textId="77777777" w:rsidR="00042AFF" w:rsidRPr="00AA007E" w:rsidRDefault="00042AFF" w:rsidP="00F240F4">
      <w:pPr>
        <w:ind w:left="720"/>
        <w:jc w:val="both"/>
        <w:rPr>
          <w:rFonts w:ascii="Courier New" w:hAnsi="Courier New" w:cs="Courier New"/>
          <w:lang w:val="en-US"/>
        </w:rPr>
      </w:pPr>
    </w:p>
    <w:p w14:paraId="07BF200E" w14:textId="77CA03E3" w:rsidR="007F4131" w:rsidRDefault="002657C3" w:rsidP="00F240F4">
      <w:pPr>
        <w:jc w:val="both"/>
        <w:rPr>
          <w:lang w:val="en-US"/>
        </w:rPr>
      </w:pPr>
      <w:r>
        <w:rPr>
          <w:lang w:val="en-US"/>
        </w:rPr>
        <w:t>The number of points that satisfy the above condition (</w:t>
      </w:r>
      <w:r w:rsidR="00B877C2">
        <w:rPr>
          <w:lang w:val="en-US"/>
        </w:rPr>
        <w:t xml:space="preserve">Eq. </w:t>
      </w:r>
      <w:r>
        <w:rPr>
          <w:lang w:val="en-US"/>
        </w:rPr>
        <w:t>4) approximates the area of the circle.</w:t>
      </w:r>
    </w:p>
    <w:p w14:paraId="5C907D72" w14:textId="77777777" w:rsidR="00B877C2" w:rsidRPr="00EA2EF5" w:rsidRDefault="00B877C2" w:rsidP="00F240F4">
      <w:pPr>
        <w:jc w:val="both"/>
        <w:rPr>
          <w:lang w:val="en-US"/>
        </w:rPr>
      </w:pPr>
    </w:p>
    <w:p w14:paraId="4E81B2C5" w14:textId="16D3AABA" w:rsidR="007F4131" w:rsidRDefault="002657C3" w:rsidP="00F240F4">
      <w:pPr>
        <w:jc w:val="both"/>
        <w:rPr>
          <w:lang w:val="en-US"/>
        </w:rPr>
      </w:pPr>
      <w:r w:rsidRPr="00B877C2">
        <w:rPr>
          <w:lang w:val="en-US"/>
        </w:rPr>
        <w:t>Therefore, t</w:t>
      </w:r>
      <w:r w:rsidR="007F4131" w:rsidRPr="00B877C2">
        <w:rPr>
          <w:lang w:val="en-US"/>
        </w:rPr>
        <w:t>he final formula is</w:t>
      </w:r>
      <w:r w:rsidRPr="00B877C2">
        <w:rPr>
          <w:lang w:val="en-US"/>
        </w:rPr>
        <w:t xml:space="preserve"> </w:t>
      </w:r>
      <w:r w:rsidR="00332812" w:rsidRPr="00B877C2">
        <w:rPr>
          <w:lang w:val="en-US"/>
        </w:rPr>
        <w:t>(where the double sums are the Area)</w:t>
      </w:r>
      <w:r w:rsidR="008A5E35" w:rsidRPr="00B877C2">
        <w:rPr>
          <w:lang w:val="en-US"/>
        </w:rPr>
        <w:t>:</w:t>
      </w:r>
    </w:p>
    <w:p w14:paraId="51495A11" w14:textId="77777777" w:rsidR="00B877C2" w:rsidRPr="00B877C2" w:rsidRDefault="00B877C2" w:rsidP="00F240F4">
      <w:pPr>
        <w:jc w:val="both"/>
        <w:rPr>
          <w:lang w:val="en-US"/>
        </w:rPr>
      </w:pPr>
    </w:p>
    <w:p w14:paraId="37F95E93" w14:textId="102DC4D3" w:rsidR="002657C3" w:rsidRPr="008044E6" w:rsidRDefault="008044E6" w:rsidP="00F240F4">
      <w:pPr>
        <w:jc w:val="both"/>
        <w:rPr>
          <w:sz w:val="23"/>
          <w:szCs w:val="23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3"/>
              <w:szCs w:val="23"/>
            </w:rPr>
            <m:t>π</m:t>
          </m:r>
          <m:r>
            <w:rPr>
              <w:rFonts w:ascii="Cambria Math" w:hAnsi="Cambria Math"/>
              <w:sz w:val="23"/>
              <w:szCs w:val="23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hAnsi="Cambria Math"/>
                  <w:sz w:val="23"/>
                  <w:szCs w:val="23"/>
                </w:rPr>
                <m:t>x=-r</m:t>
              </m:r>
            </m:sub>
            <m:sup>
              <m:r>
                <w:rPr>
                  <w:rFonts w:ascii="Cambria Math" w:hAnsi="Cambria Math"/>
                  <w:sz w:val="23"/>
                  <w:szCs w:val="23"/>
                </w:rPr>
                <m:t>r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y=-r</m:t>
                  </m:r>
                </m:sub>
                <m:sup>
                  <m:r>
                    <w:rPr>
                      <w:rFonts w:ascii="Cambria Math" w:hAnsi="Cambria Math"/>
                      <w:sz w:val="23"/>
                      <w:szCs w:val="23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check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3"/>
                      <w:szCs w:val="23"/>
                    </w:rPr>
                    <m:t>_</m:t>
                  </m:r>
                  <m:r>
                    <w:rPr>
                      <w:rFonts w:ascii="Cambria Math" w:hAnsi="Cambria Math"/>
                      <w:sz w:val="23"/>
                      <w:szCs w:val="23"/>
                    </w:rPr>
                    <m:t>square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x,y,r</m:t>
                      </m:r>
                    </m:e>
                  </m:d>
                </m:e>
              </m:nary>
            </m:e>
          </m:nary>
          <m:r>
            <w:rPr>
              <w:rFonts w:ascii="Cambria Math" w:eastAsia="Times New Roman" w:hAnsi="Cambria Math" w:cs="Times New Roman"/>
              <w:sz w:val="23"/>
              <w:szCs w:val="23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3"/>
                  <w:szCs w:val="23"/>
                </w:rPr>
                <m:t>Eq. 5</m:t>
              </m:r>
            </m:e>
          </m:d>
        </m:oMath>
      </m:oMathPara>
    </w:p>
    <w:p w14:paraId="46E47BDD" w14:textId="4670A361" w:rsidR="008044E6" w:rsidRDefault="008044E6" w:rsidP="00F240F4">
      <w:pPr>
        <w:jc w:val="both"/>
        <w:rPr>
          <w:sz w:val="23"/>
          <w:szCs w:val="23"/>
        </w:rPr>
      </w:pPr>
    </w:p>
    <w:p w14:paraId="6A388EC3" w14:textId="3B5101C9" w:rsidR="008044E6" w:rsidRPr="008044E6" w:rsidRDefault="008044E6" w:rsidP="00F240F4">
      <w:pPr>
        <w:jc w:val="both"/>
        <w:rPr>
          <w:sz w:val="23"/>
          <w:szCs w:val="23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3"/>
              <w:szCs w:val="23"/>
            </w:rPr>
            <m:t>where  check</m:t>
          </m:r>
          <m:r>
            <m:rPr>
              <m:lit/>
            </m:rPr>
            <w:rPr>
              <w:rFonts w:ascii="Cambria Math" w:hAnsi="Cambria Math"/>
              <w:sz w:val="23"/>
              <w:szCs w:val="23"/>
            </w:rPr>
            <m:t>_</m:t>
          </m:r>
          <m:r>
            <w:rPr>
              <w:rFonts w:ascii="Cambria Math" w:hAnsi="Cambria Math"/>
              <w:sz w:val="23"/>
              <w:szCs w:val="23"/>
            </w:rPr>
            <m:t>square</m:t>
          </m:r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x,y,r</m:t>
              </m:r>
            </m:e>
          </m:d>
          <m:r>
            <w:rPr>
              <w:rFonts w:ascii="Cambria Math" w:hAnsi="Cambria Math"/>
              <w:sz w:val="23"/>
              <w:szCs w:val="23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1,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3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0,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3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3"/>
                      <w:szCs w:val="23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3"/>
                          <w:szCs w:val="2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3"/>
                          <w:szCs w:val="23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E9A0EBB" w14:textId="77777777" w:rsidR="00B877C2" w:rsidRDefault="00B877C2" w:rsidP="00F240F4">
      <w:pPr>
        <w:jc w:val="both"/>
        <w:rPr>
          <w:lang w:val="en-US"/>
        </w:rPr>
      </w:pPr>
    </w:p>
    <w:p w14:paraId="4CA55E6A" w14:textId="77777777" w:rsidR="00B877C2" w:rsidRDefault="00B877C2" w:rsidP="00F240F4">
      <w:pPr>
        <w:jc w:val="both"/>
        <w:rPr>
          <w:lang w:val="en-US"/>
        </w:rPr>
      </w:pPr>
    </w:p>
    <w:p w14:paraId="2110A697" w14:textId="77777777" w:rsidR="00B877C2" w:rsidRDefault="00B877C2" w:rsidP="00F240F4">
      <w:pPr>
        <w:jc w:val="both"/>
        <w:rPr>
          <w:lang w:val="en-US"/>
        </w:rPr>
      </w:pPr>
    </w:p>
    <w:p w14:paraId="15744C62" w14:textId="423FC116" w:rsidR="002657C3" w:rsidRDefault="00B877C2" w:rsidP="00F240F4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B6455" wp14:editId="22BE85E7">
                <wp:simplePos x="0" y="0"/>
                <wp:positionH relativeFrom="margin">
                  <wp:posOffset>4535287</wp:posOffset>
                </wp:positionH>
                <wp:positionV relativeFrom="paragraph">
                  <wp:posOffset>172643</wp:posOffset>
                </wp:positionV>
                <wp:extent cx="1290955" cy="943610"/>
                <wp:effectExtent l="476250" t="19050" r="42545" b="46990"/>
                <wp:wrapNone/>
                <wp:docPr id="11" name="Fumetto: ova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943610"/>
                        </a:xfrm>
                        <a:prstGeom prst="wedgeEllipseCallout">
                          <a:avLst>
                            <a:gd name="adj1" fmla="val -83308"/>
                            <a:gd name="adj2" fmla="val 567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33FB" w14:textId="0953F396" w:rsidR="00875EA6" w:rsidRPr="00875EA6" w:rsidRDefault="00875EA6" w:rsidP="00875E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</w:t>
                            </w:r>
                            <w:r w:rsidRPr="00875EA6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does not</w:t>
                            </w:r>
                            <w:r>
                              <w:rPr>
                                <w:lang w:val="en-US"/>
                              </w:rPr>
                              <w:t xml:space="preserve"> contribute to the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B645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Fumetto: ovale 11" o:spid="_x0000_s1026" type="#_x0000_t63" style="position:absolute;left:0;text-align:left;margin-left:357.1pt;margin-top:13.6pt;width:101.65pt;height:74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" adj="-7195,12025" fillcolor="red" strokecolor="red" strokeweight="1pt">
                <v:textbox>
                  <w:txbxContent>
                    <w:p w14:paraId="2BCF33FB" w14:textId="0953F396" w:rsidR="00875EA6" w:rsidRPr="00875EA6" w:rsidRDefault="00875EA6" w:rsidP="00875E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</w:t>
                      </w:r>
                      <w:r w:rsidRPr="00875EA6">
                        <w:rPr>
                          <w:b/>
                          <w:bCs/>
                          <w:u w:val="single"/>
                          <w:lang w:val="en-US"/>
                        </w:rPr>
                        <w:t>does not</w:t>
                      </w:r>
                      <w:r>
                        <w:rPr>
                          <w:lang w:val="en-US"/>
                        </w:rPr>
                        <w:t xml:space="preserve"> contribute to the Area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730A">
        <w:rPr>
          <w:lang w:val="en-US"/>
        </w:rPr>
        <w:t>The graphical idea is the following:</w:t>
      </w:r>
    </w:p>
    <w:p w14:paraId="3E71457F" w14:textId="11D4D80D" w:rsidR="00BF730A" w:rsidRDefault="00875EA6" w:rsidP="00BE7147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BA397" wp14:editId="4DBCA27F">
                <wp:simplePos x="0" y="0"/>
                <wp:positionH relativeFrom="column">
                  <wp:posOffset>86507</wp:posOffset>
                </wp:positionH>
                <wp:positionV relativeFrom="paragraph">
                  <wp:posOffset>252301</wp:posOffset>
                </wp:positionV>
                <wp:extent cx="1518285" cy="864235"/>
                <wp:effectExtent l="19050" t="0" r="1167765" b="31115"/>
                <wp:wrapNone/>
                <wp:docPr id="10" name="Fumetto: 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864235"/>
                        </a:xfrm>
                        <a:prstGeom prst="wedgeEllipseCallout">
                          <a:avLst>
                            <a:gd name="adj1" fmla="val 122588"/>
                            <a:gd name="adj2" fmla="val -46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4DE8D" w14:textId="252E02E2" w:rsidR="00875EA6" w:rsidRPr="00875EA6" w:rsidRDefault="00875EA6" w:rsidP="00875E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contribute</w:t>
                            </w:r>
                            <w:r w:rsidR="00B877C2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to the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A397" id="Fumetto: ovale 10" o:spid="_x0000_s1027" type="#_x0000_t63" style="position:absolute;left:0;text-align:left;margin-left:6.8pt;margin-top:19.85pt;width:119.55pt;height:6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" adj="37279,685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E54DE8D" w14:textId="252E02E2" w:rsidR="00875EA6" w:rsidRPr="00875EA6" w:rsidRDefault="00875EA6" w:rsidP="00875E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contribute</w:t>
                      </w:r>
                      <w:r w:rsidR="00B877C2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to the Area </w:t>
                      </w:r>
                    </w:p>
                  </w:txbxContent>
                </v:textbox>
              </v:shape>
            </w:pict>
          </mc:Fallback>
        </mc:AlternateContent>
      </w:r>
      <w:r w:rsidR="00BF73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13C87" wp14:editId="73315E1D">
                <wp:simplePos x="0" y="0"/>
                <wp:positionH relativeFrom="margin">
                  <wp:posOffset>3197860</wp:posOffset>
                </wp:positionH>
                <wp:positionV relativeFrom="paragraph">
                  <wp:posOffset>812165</wp:posOffset>
                </wp:positionV>
                <wp:extent cx="400050" cy="393700"/>
                <wp:effectExtent l="0" t="0" r="0" b="63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D8417" w14:textId="77777777" w:rsidR="00BF730A" w:rsidRPr="00BF730A" w:rsidRDefault="00BF730A" w:rsidP="00BF730A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13C87" id="Rettangolo 9" o:spid="_x0000_s1028" style="position:absolute;left:0;text-align:left;margin-left:251.8pt;margin-top:63.95pt;width:31.5pt;height:3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" fillcolor="#4472c4 [3204]" stroked="f">
                <v:fill opacity="32896f"/>
                <v:textbox>
                  <w:txbxContent>
                    <w:p w14:paraId="11BD8417" w14:textId="77777777" w:rsidR="00BF730A" w:rsidRPr="00BF730A" w:rsidRDefault="00BF730A" w:rsidP="00BF730A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73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CCA2D" wp14:editId="6213CDB3">
                <wp:simplePos x="0" y="0"/>
                <wp:positionH relativeFrom="margin">
                  <wp:align>center</wp:align>
                </wp:positionH>
                <wp:positionV relativeFrom="paragraph">
                  <wp:posOffset>951865</wp:posOffset>
                </wp:positionV>
                <wp:extent cx="400050" cy="393700"/>
                <wp:effectExtent l="0" t="0" r="0" b="63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07E51" w14:textId="77777777" w:rsidR="00BF730A" w:rsidRPr="00BF730A" w:rsidRDefault="00BF730A" w:rsidP="00BF730A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CCA2D" id="Rettangolo 8" o:spid="_x0000_s1029" style="position:absolute;left:0;text-align:left;margin-left:0;margin-top:74.95pt;width:31.5pt;height:3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" fillcolor="#4472c4 [3204]" stroked="f">
                <v:fill opacity="32896f"/>
                <v:textbox>
                  <w:txbxContent>
                    <w:p w14:paraId="67207E51" w14:textId="77777777" w:rsidR="00BF730A" w:rsidRPr="00BF730A" w:rsidRDefault="00BF730A" w:rsidP="00BF730A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F73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34053" wp14:editId="30E95E5C">
                <wp:simplePos x="0" y="0"/>
                <wp:positionH relativeFrom="column">
                  <wp:posOffset>2518410</wp:posOffset>
                </wp:positionH>
                <wp:positionV relativeFrom="paragraph">
                  <wp:posOffset>780415</wp:posOffset>
                </wp:positionV>
                <wp:extent cx="400050" cy="393700"/>
                <wp:effectExtent l="0" t="0" r="0" b="63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FC6B4" w14:textId="5554B4BC" w:rsidR="00BF730A" w:rsidRPr="00BF730A" w:rsidRDefault="00BF730A" w:rsidP="00BF730A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4053" id="Rettangolo 7" o:spid="_x0000_s1030" style="position:absolute;left:0;text-align:left;margin-left:198.3pt;margin-top:61.45pt;width:31.5pt;height:3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" fillcolor="#4472c4 [3204]" stroked="f">
                <v:fill opacity="32896f"/>
                <v:textbox>
                  <w:txbxContent>
                    <w:p w14:paraId="7FBFC6B4" w14:textId="5554B4BC" w:rsidR="00BF730A" w:rsidRPr="00BF730A" w:rsidRDefault="00BF730A" w:rsidP="00BF730A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73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A8C44" wp14:editId="1D1F5950">
                <wp:simplePos x="0" y="0"/>
                <wp:positionH relativeFrom="column">
                  <wp:posOffset>3877310</wp:posOffset>
                </wp:positionH>
                <wp:positionV relativeFrom="paragraph">
                  <wp:posOffset>418465</wp:posOffset>
                </wp:positionV>
                <wp:extent cx="120650" cy="120650"/>
                <wp:effectExtent l="0" t="0" r="12700" b="12700"/>
                <wp:wrapNone/>
                <wp:docPr id="6" name="Segno di moltiplicazi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FA00" id="Segno di moltiplicazione 6" o:spid="_x0000_s1026" style="position:absolute;margin-left:305.3pt;margin-top:32.95pt;width:9.5pt;height: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" path="m18944,39010l39010,18944,60325,40260,81640,18944r20066,20066l80390,60325r21316,21315l81640,101706,60325,80390,39010,101706,18944,81640,40260,60325,18944,39010xe" fillcolor="red" strokecolor="red" strokeweight="1pt">
                <v:stroke joinstyle="miter"/>
                <v:path arrowok="t" o:connecttype="custom" o:connectlocs="18944,39010;39010,18944;60325,40260;81640,18944;101706,39010;80390,60325;101706,81640;81640,101706;60325,80390;39010,101706;18944,81640;40260,60325;18944,39010" o:connectangles="0,0,0,0,0,0,0,0,0,0,0,0,0"/>
              </v:shape>
            </w:pict>
          </mc:Fallback>
        </mc:AlternateContent>
      </w:r>
      <w:r w:rsidR="00BF73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5CA55" wp14:editId="6AD5E913">
                <wp:simplePos x="0" y="0"/>
                <wp:positionH relativeFrom="column">
                  <wp:posOffset>2816860</wp:posOffset>
                </wp:positionH>
                <wp:positionV relativeFrom="paragraph">
                  <wp:posOffset>202565</wp:posOffset>
                </wp:positionV>
                <wp:extent cx="120650" cy="120650"/>
                <wp:effectExtent l="0" t="0" r="12700" b="12700"/>
                <wp:wrapNone/>
                <wp:docPr id="5" name="Segno di moltiplicazio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06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473B2" id="Segno di moltiplicazione 5" o:spid="_x0000_s1026" style="position:absolute;margin-left:221.8pt;margin-top:15.95pt;width:9.5pt;height: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" path="m18944,39010l39010,18944,60325,40260,81640,18944r20066,20066l80390,60325r21316,21315l81640,101706,60325,80390,39010,101706,18944,81640,40260,60325,18944,39010xe" fillcolor="red" strokecolor="red" strokeweight="1pt">
                <v:stroke joinstyle="miter"/>
                <v:path arrowok="t" o:connecttype="custom" o:connectlocs="18944,39010;39010,18944;60325,40260;81640,18944;101706,39010;80390,60325;101706,81640;81640,101706;60325,80390;39010,101706;18944,81640;40260,60325;18944,39010" o:connectangles="0,0,0,0,0,0,0,0,0,0,0,0,0"/>
              </v:shape>
            </w:pict>
          </mc:Fallback>
        </mc:AlternateContent>
      </w:r>
      <w:r w:rsidR="00BF73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043AE" wp14:editId="74988044">
                <wp:simplePos x="0" y="0"/>
                <wp:positionH relativeFrom="column">
                  <wp:posOffset>3737610</wp:posOffset>
                </wp:positionH>
                <wp:positionV relativeFrom="paragraph">
                  <wp:posOffset>342265</wp:posOffset>
                </wp:positionV>
                <wp:extent cx="400050" cy="393700"/>
                <wp:effectExtent l="0" t="0" r="0" b="63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D97E2" w14:textId="430628E0" w:rsidR="00BF730A" w:rsidRPr="00BF730A" w:rsidRDefault="00875EA6" w:rsidP="00BF730A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="00BF730A" w:rsidRPr="00BF730A">
                              <w:rPr>
                                <w:sz w:val="16"/>
                                <w:szCs w:val="16"/>
                                <w:lang w:val="en-US"/>
                              </w:rPr>
                              <w:t>,y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43AE" id="Rettangolo 4" o:spid="_x0000_s1031" style="position:absolute;left:0;text-align:left;margin-left:294.3pt;margin-top:26.95pt;width:31.5pt;height: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" fillcolor="#ed7d31 [3205]" stroked="f">
                <v:fill opacity="32896f"/>
                <v:textbox>
                  <w:txbxContent>
                    <w:p w14:paraId="197D97E2" w14:textId="430628E0" w:rsidR="00BF730A" w:rsidRPr="00BF730A" w:rsidRDefault="00875EA6" w:rsidP="00BF730A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3</w:t>
                      </w:r>
                      <w:r w:rsidR="00BF730A" w:rsidRPr="00BF730A">
                        <w:rPr>
                          <w:sz w:val="16"/>
                          <w:szCs w:val="16"/>
                          <w:lang w:val="en-US"/>
                        </w:rPr>
                        <w:t>,y</w:t>
                      </w:r>
                      <w:proofErr w:type="gramEnd"/>
                      <w:r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F73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195AE" wp14:editId="5AA2C9D0">
                <wp:simplePos x="0" y="0"/>
                <wp:positionH relativeFrom="column">
                  <wp:posOffset>2689860</wp:posOffset>
                </wp:positionH>
                <wp:positionV relativeFrom="paragraph">
                  <wp:posOffset>107315</wp:posOffset>
                </wp:positionV>
                <wp:extent cx="400050" cy="393700"/>
                <wp:effectExtent l="0" t="0" r="0" b="63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3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33A9" w14:textId="0ECDD892" w:rsidR="00BF730A" w:rsidRPr="00BF730A" w:rsidRDefault="00BF730A" w:rsidP="00BF730A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BF730A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BF730A">
                              <w:rPr>
                                <w:sz w:val="16"/>
                                <w:szCs w:val="16"/>
                                <w:lang w:val="en-US"/>
                              </w:rPr>
                              <w:t>,y</w:t>
                            </w:r>
                            <w:proofErr w:type="gramEnd"/>
                            <w:r w:rsidRPr="00BF730A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95AE" id="Rettangolo 3" o:spid="_x0000_s1032" style="position:absolute;left:0;text-align:left;margin-left:211.8pt;margin-top:8.45pt;width:31.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" fillcolor="#4472c4 [3204]" stroked="f">
                <v:fill opacity="32896f"/>
                <v:textbox>
                  <w:txbxContent>
                    <w:p w14:paraId="69B833A9" w14:textId="0ECDD892" w:rsidR="00BF730A" w:rsidRPr="00BF730A" w:rsidRDefault="00BF730A" w:rsidP="00BF730A">
                      <w:pPr>
                        <w:jc w:val="center"/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x</w:t>
                      </w:r>
                      <w:proofErr w:type="gramStart"/>
                      <w:r w:rsidRPr="00BF730A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1</w:t>
                      </w:r>
                      <w:r w:rsidRPr="00BF730A">
                        <w:rPr>
                          <w:sz w:val="16"/>
                          <w:szCs w:val="16"/>
                          <w:lang w:val="en-US"/>
                        </w:rPr>
                        <w:t>,y</w:t>
                      </w:r>
                      <w:proofErr w:type="gramEnd"/>
                      <w:r w:rsidRPr="00BF730A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F730A">
        <w:rPr>
          <w:noProof/>
        </w:rPr>
        <w:drawing>
          <wp:inline distT="0" distB="0" distL="0" distR="0" wp14:anchorId="547A4211" wp14:editId="64929C17">
            <wp:extent cx="1297800" cy="1308100"/>
            <wp:effectExtent l="0" t="0" r="0" b="6350"/>
            <wp:docPr id="2" name="Immagine 2" descr="Circumferen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Circumference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51" cy="131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138F" w14:textId="77777777" w:rsidR="00B877C2" w:rsidRDefault="00B877C2" w:rsidP="00F240F4">
      <w:pPr>
        <w:jc w:val="both"/>
        <w:rPr>
          <w:lang w:val="en-US"/>
        </w:rPr>
      </w:pPr>
    </w:p>
    <w:p w14:paraId="700332B3" w14:textId="63FC46C3" w:rsidR="002657C3" w:rsidRDefault="00875EA6" w:rsidP="00F240F4">
      <w:pPr>
        <w:jc w:val="both"/>
        <w:rPr>
          <w:lang w:val="en-US"/>
        </w:rPr>
      </w:pPr>
      <w:r w:rsidRPr="00AA007E">
        <w:rPr>
          <w:lang w:val="en-US"/>
        </w:rPr>
        <w:t>Declare the coordinates as couple</w:t>
      </w:r>
      <w:r w:rsidR="00B877C2" w:rsidRPr="00AA007E">
        <w:rPr>
          <w:lang w:val="en-US"/>
        </w:rPr>
        <w:t>s of</w:t>
      </w:r>
      <w:r w:rsidRPr="00AA007E">
        <w:rPr>
          <w:lang w:val="en-US"/>
        </w:rPr>
        <w:t xml:space="preserve"> </w:t>
      </w:r>
      <w:r w:rsidR="00AA007E" w:rsidRPr="00AA007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AA007E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="00AA007E" w:rsidRPr="00AA007E">
        <w:rPr>
          <w:rFonts w:ascii="Courier New" w:hAnsi="Courier New" w:cs="Courier New"/>
          <w:lang w:val="en-US"/>
        </w:rPr>
        <w:t>)</w:t>
      </w:r>
      <w:r w:rsidRPr="00AA007E">
        <w:rPr>
          <w:lang w:val="en-US"/>
        </w:rPr>
        <w:t xml:space="preserve"> (</w:t>
      </w:r>
      <w:r w:rsidRPr="00AA007E">
        <w:rPr>
          <w:u w:val="single"/>
          <w:lang w:val="en-US"/>
        </w:rPr>
        <w:t>signed integer</w:t>
      </w:r>
      <w:r w:rsidRPr="00AA007E">
        <w:rPr>
          <w:lang w:val="en-US"/>
        </w:rPr>
        <w:t>) into a read-only memory region</w:t>
      </w:r>
      <w:r w:rsidR="00C2780F" w:rsidRPr="00AA007E">
        <w:rPr>
          <w:lang w:val="en-US"/>
        </w:rPr>
        <w:t xml:space="preserve"> 2-byte aligned</w:t>
      </w:r>
      <w:r w:rsidR="008A5E35" w:rsidRPr="00AA007E">
        <w:rPr>
          <w:lang w:val="en-US"/>
        </w:rPr>
        <w:t xml:space="preserve"> (</w:t>
      </w:r>
      <w:r w:rsidR="008A5E35" w:rsidRPr="005C52BF">
        <w:rPr>
          <w:highlight w:val="yellow"/>
          <w:lang w:val="en-US"/>
        </w:rPr>
        <w:t>into an assembly file</w:t>
      </w:r>
      <w:r w:rsidR="008A5E35" w:rsidRPr="00AA007E">
        <w:rPr>
          <w:lang w:val="en-US"/>
        </w:rPr>
        <w:t>)</w:t>
      </w:r>
      <w:r w:rsidRPr="00AA007E">
        <w:rPr>
          <w:lang w:val="en-US"/>
        </w:rPr>
        <w:t xml:space="preserve"> as follows:</w:t>
      </w:r>
    </w:p>
    <w:p w14:paraId="4814CA2E" w14:textId="77777777" w:rsidR="005A57B4" w:rsidRDefault="005A57B4" w:rsidP="00F240F4">
      <w:pPr>
        <w:jc w:val="both"/>
        <w:rPr>
          <w:lang w:val="en-US"/>
        </w:rPr>
      </w:pPr>
    </w:p>
    <w:p w14:paraId="33DEEE24" w14:textId="2BF3EE96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A57B4">
        <w:rPr>
          <w:rFonts w:ascii="Courier New" w:hAnsi="Courier New" w:cs="Courier New"/>
          <w:sz w:val="18"/>
          <w:szCs w:val="18"/>
          <w:lang w:val="en-US"/>
        </w:rPr>
        <w:t>Matrix_Coordinates</w:t>
      </w:r>
      <w:proofErr w:type="spellEnd"/>
      <w:r w:rsidRPr="005A57B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−5,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5,−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4,5,-3,5,−2,5,−1,5,0,5,1,5,2,5,3,5,4,5,5,5</w:t>
      </w:r>
    </w:p>
    <w:p w14:paraId="0A62A3E9" w14:textId="69389E3B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−5,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4,−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4,4,−3,4,−2,4,−1,4,0,4,1,4,2,4,3,4,4,4,5,4</w:t>
      </w:r>
    </w:p>
    <w:p w14:paraId="0536EA67" w14:textId="79F64075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−5,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3,−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4,3,−3,3,−2,3,−1,3,0,3,1,3,2,3,3,3,4,3,5,3</w:t>
      </w:r>
    </w:p>
    <w:p w14:paraId="26CB3335" w14:textId="49924155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−5,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2,−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4,2,−3,2,−2,2,−1,2,0,2,1,2,2,2,3,2,4,2,5,2</w:t>
      </w:r>
    </w:p>
    <w:p w14:paraId="5C783E29" w14:textId="7E055A71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−5,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1,−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4,1,−3,1,−2,1,−1,1,0,1,1,1,2,1,3,1,4,1,5,1</w:t>
      </w:r>
    </w:p>
    <w:p w14:paraId="0BF596CB" w14:textId="70FC5908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−5,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0,−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4,0,−3,0,−2,0,−1,0,0,0,1,0,2,0,3,0,4,0,5,0</w:t>
      </w:r>
    </w:p>
    <w:p w14:paraId="67A6B2CD" w14:textId="73E4DFE3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5,−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1,−4,−1,−3,−1,−2,−1, −1,−1 ,0,−1,1,−1,2,−1,3,−1,4,−1,5,−1</w:t>
      </w:r>
    </w:p>
    <w:p w14:paraId="01264023" w14:textId="4C1534DE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5,−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2,−4,−2,−3,−2,−2,−2,−1,−2,0,−2,1,−2,2,−2,3,−2,4,−2,5,−2</w:t>
      </w:r>
    </w:p>
    <w:p w14:paraId="33773424" w14:textId="04A8D837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5,−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3,−4,−3,−3,−3,−2,−3,−1,−3,0,−3,1,−3,2,−3,3,−3,4,−3,5,−3</w:t>
      </w:r>
    </w:p>
    <w:p w14:paraId="7F18101C" w14:textId="036FF75D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5,−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4,−4,−4,−3,−4,−2,−4,−1,−4,0,−4,1,−4,2,−4,3,−4,4,−4,5,−4</w:t>
      </w:r>
    </w:p>
    <w:p w14:paraId="592EEF01" w14:textId="0DAA1CF9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DCD −</w:t>
      </w:r>
      <w:proofErr w:type="gramStart"/>
      <w:r w:rsidRPr="005A57B4">
        <w:rPr>
          <w:rFonts w:ascii="Courier New" w:hAnsi="Courier New" w:cs="Courier New"/>
          <w:sz w:val="18"/>
          <w:szCs w:val="18"/>
          <w:lang w:val="en-US"/>
        </w:rPr>
        <w:t>5,−</w:t>
      </w:r>
      <w:proofErr w:type="gramEnd"/>
      <w:r w:rsidRPr="005A57B4">
        <w:rPr>
          <w:rFonts w:ascii="Courier New" w:hAnsi="Courier New" w:cs="Courier New"/>
          <w:sz w:val="18"/>
          <w:szCs w:val="18"/>
          <w:lang w:val="en-US"/>
        </w:rPr>
        <w:t>5,−4,−5,−3,−5,−2,−5,−1,−5,0,−5,1,−5,2,−5,3,−5,4,−5,5,−5</w:t>
      </w:r>
    </w:p>
    <w:p w14:paraId="7893E016" w14:textId="309E88B1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 xml:space="preserve">ROWS </w:t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>DCB 11</w:t>
      </w:r>
    </w:p>
    <w:p w14:paraId="6033A5D7" w14:textId="057671AF" w:rsidR="005A57B4" w:rsidRPr="005A57B4" w:rsidRDefault="005A57B4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5A57B4">
        <w:rPr>
          <w:rFonts w:ascii="Courier New" w:hAnsi="Courier New" w:cs="Courier New"/>
          <w:sz w:val="18"/>
          <w:szCs w:val="18"/>
          <w:lang w:val="en-US"/>
        </w:rPr>
        <w:t xml:space="preserve">COLUMNS </w:t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</w:r>
      <w:r w:rsidRPr="005A57B4">
        <w:rPr>
          <w:rFonts w:ascii="Courier New" w:hAnsi="Courier New" w:cs="Courier New"/>
          <w:sz w:val="18"/>
          <w:szCs w:val="18"/>
          <w:lang w:val="en-US"/>
        </w:rPr>
        <w:tab/>
        <w:t>DCB 22</w:t>
      </w:r>
    </w:p>
    <w:p w14:paraId="40FE4B4E" w14:textId="1CD71879" w:rsidR="005D5863" w:rsidRDefault="00875EA6" w:rsidP="00F240F4">
      <w:pPr>
        <w:jc w:val="both"/>
        <w:rPr>
          <w:i/>
          <w:iCs/>
          <w:lang w:val="en-US"/>
        </w:rPr>
      </w:pPr>
      <w:r>
        <w:rPr>
          <w:lang w:val="en-US"/>
        </w:rPr>
        <w:t xml:space="preserve">             </w:t>
      </w:r>
    </w:p>
    <w:p w14:paraId="61C7345B" w14:textId="2FEFEFE3" w:rsidR="00E47E1B" w:rsidRDefault="00E47E1B" w:rsidP="00F240F4">
      <w:pPr>
        <w:jc w:val="both"/>
        <w:rPr>
          <w:lang w:val="en-US"/>
        </w:rPr>
      </w:pPr>
      <w:r w:rsidRPr="00AA007E">
        <w:rPr>
          <w:lang w:val="en-US"/>
        </w:rPr>
        <w:t xml:space="preserve">The parsing of </w:t>
      </w:r>
      <w:proofErr w:type="spellStart"/>
      <w:r w:rsidR="00AA007E" w:rsidRPr="00AA007E">
        <w:rPr>
          <w:rFonts w:ascii="Courier New" w:hAnsi="Courier New" w:cs="Courier New"/>
          <w:lang w:val="en-US"/>
        </w:rPr>
        <w:t>Matrix_Coordinates</w:t>
      </w:r>
      <w:proofErr w:type="spellEnd"/>
      <w:r w:rsidRPr="00AA007E">
        <w:rPr>
          <w:lang w:val="en-US"/>
        </w:rPr>
        <w:t xml:space="preserve"> </w:t>
      </w:r>
      <w:r w:rsidR="00AA007E" w:rsidRPr="00811039">
        <w:rPr>
          <w:highlight w:val="yellow"/>
          <w:lang w:val="en-US"/>
        </w:rPr>
        <w:t>must</w:t>
      </w:r>
      <w:r w:rsidRPr="00811039">
        <w:rPr>
          <w:highlight w:val="yellow"/>
          <w:lang w:val="en-US"/>
        </w:rPr>
        <w:t xml:space="preserve"> be done in C</w:t>
      </w:r>
      <w:r w:rsidRPr="00AA007E">
        <w:rPr>
          <w:lang w:val="en-US"/>
        </w:rPr>
        <w:t>.</w:t>
      </w:r>
      <w:r w:rsidR="00811039">
        <w:rPr>
          <w:lang w:val="en-US"/>
        </w:rPr>
        <w:t xml:space="preserve"> Remember that the </w:t>
      </w:r>
      <w:r w:rsidR="00811039" w:rsidRPr="00216A97">
        <w:rPr>
          <w:rFonts w:ascii="Courier New" w:hAnsi="Courier New" w:cs="Courier New"/>
          <w:lang w:val="en-US"/>
        </w:rPr>
        <w:t>extern</w:t>
      </w:r>
      <w:r w:rsidR="00811039">
        <w:rPr>
          <w:lang w:val="en-US"/>
        </w:rPr>
        <w:t xml:space="preserve"> keyword must be used for referencing assembly data structures:</w:t>
      </w:r>
    </w:p>
    <w:p w14:paraId="05B5685C" w14:textId="77777777" w:rsidR="00811039" w:rsidRDefault="00811039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21E34F7" w14:textId="22D2A29F" w:rsidR="00811039" w:rsidRPr="00811039" w:rsidRDefault="00811039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11039">
        <w:rPr>
          <w:rFonts w:ascii="Courier New" w:hAnsi="Courier New" w:cs="Courier New"/>
          <w:sz w:val="18"/>
          <w:szCs w:val="18"/>
          <w:lang w:val="en-US"/>
        </w:rPr>
        <w:t xml:space="preserve">extern </w:t>
      </w:r>
      <w:r>
        <w:rPr>
          <w:rFonts w:ascii="Courier New" w:hAnsi="Courier New" w:cs="Courier New"/>
          <w:sz w:val="18"/>
          <w:szCs w:val="18"/>
          <w:lang w:val="en-US"/>
        </w:rPr>
        <w:t>&lt;datatype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&gt;</w:t>
      </w:r>
      <w:r w:rsidRPr="00811039">
        <w:rPr>
          <w:rFonts w:ascii="Courier New" w:hAnsi="Courier New" w:cs="Courier New"/>
          <w:sz w:val="18"/>
          <w:szCs w:val="18"/>
          <w:lang w:val="en-US"/>
        </w:rPr>
        <w:t xml:space="preserve">  _</w:t>
      </w:r>
      <w:proofErr w:type="spellStart"/>
      <w:proofErr w:type="gramEnd"/>
      <w:r w:rsidRPr="00811039">
        <w:rPr>
          <w:rFonts w:ascii="Courier New" w:hAnsi="Courier New" w:cs="Courier New"/>
          <w:sz w:val="18"/>
          <w:szCs w:val="18"/>
          <w:lang w:val="en-US"/>
        </w:rPr>
        <w:t>Matrix_Coordinates</w:t>
      </w:r>
      <w:proofErr w:type="spellEnd"/>
      <w:r w:rsidRPr="00811039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E2A804" w14:textId="09551257" w:rsidR="00811039" w:rsidRPr="00811039" w:rsidRDefault="00811039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11039">
        <w:rPr>
          <w:rFonts w:ascii="Courier New" w:hAnsi="Courier New" w:cs="Courier New"/>
          <w:sz w:val="18"/>
          <w:szCs w:val="18"/>
          <w:lang w:val="en-US"/>
        </w:rPr>
        <w:t xml:space="preserve">extern </w:t>
      </w:r>
      <w:r>
        <w:rPr>
          <w:rFonts w:ascii="Courier New" w:hAnsi="Courier New" w:cs="Courier New"/>
          <w:sz w:val="18"/>
          <w:szCs w:val="18"/>
          <w:lang w:val="en-US"/>
        </w:rPr>
        <w:t>&lt;datatype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&gt;</w:t>
      </w:r>
      <w:r w:rsidRPr="00811039">
        <w:rPr>
          <w:rFonts w:ascii="Courier New" w:hAnsi="Courier New" w:cs="Courier New"/>
          <w:sz w:val="18"/>
          <w:szCs w:val="18"/>
          <w:lang w:val="en-US"/>
        </w:rPr>
        <w:t xml:space="preserve">  _</w:t>
      </w:r>
      <w:proofErr w:type="gramEnd"/>
      <w:r w:rsidRPr="00811039">
        <w:rPr>
          <w:rFonts w:ascii="Courier New" w:hAnsi="Courier New" w:cs="Courier New"/>
          <w:sz w:val="18"/>
          <w:szCs w:val="18"/>
          <w:lang w:val="en-US"/>
        </w:rPr>
        <w:t>ROWS;</w:t>
      </w:r>
    </w:p>
    <w:p w14:paraId="2B477155" w14:textId="5606BEF8" w:rsidR="00811039" w:rsidRPr="00811039" w:rsidRDefault="00811039" w:rsidP="00F240F4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811039">
        <w:rPr>
          <w:rFonts w:ascii="Courier New" w:hAnsi="Courier New" w:cs="Courier New"/>
          <w:sz w:val="18"/>
          <w:szCs w:val="18"/>
          <w:lang w:val="en-US"/>
        </w:rPr>
        <w:t xml:space="preserve">extern </w:t>
      </w:r>
      <w:r>
        <w:rPr>
          <w:rFonts w:ascii="Courier New" w:hAnsi="Courier New" w:cs="Courier New"/>
          <w:sz w:val="18"/>
          <w:szCs w:val="18"/>
          <w:lang w:val="en-US"/>
        </w:rPr>
        <w:t>&lt;datatype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&gt;</w:t>
      </w:r>
      <w:r w:rsidRPr="00811039">
        <w:rPr>
          <w:rFonts w:ascii="Courier New" w:hAnsi="Courier New" w:cs="Courier New"/>
          <w:sz w:val="18"/>
          <w:szCs w:val="18"/>
          <w:lang w:val="en-US"/>
        </w:rPr>
        <w:t xml:space="preserve">  _</w:t>
      </w:r>
      <w:proofErr w:type="gramEnd"/>
      <w:r w:rsidRPr="00811039">
        <w:rPr>
          <w:rFonts w:ascii="Courier New" w:hAnsi="Courier New" w:cs="Courier New"/>
          <w:sz w:val="18"/>
          <w:szCs w:val="18"/>
          <w:lang w:val="en-US"/>
        </w:rPr>
        <w:t>COLUMNS;</w:t>
      </w:r>
    </w:p>
    <w:p w14:paraId="32D46B2D" w14:textId="77777777" w:rsidR="00811039" w:rsidRDefault="00811039" w:rsidP="00F240F4">
      <w:pPr>
        <w:jc w:val="both"/>
        <w:rPr>
          <w:lang w:val="en-US"/>
        </w:rPr>
      </w:pPr>
    </w:p>
    <w:p w14:paraId="31B132B8" w14:textId="2DAA007A" w:rsidR="005D5863" w:rsidRDefault="00445760" w:rsidP="00F240F4">
      <w:pPr>
        <w:jc w:val="both"/>
        <w:rPr>
          <w:lang w:val="en-US"/>
        </w:rPr>
      </w:pPr>
      <w:r>
        <w:rPr>
          <w:lang w:val="en-US"/>
        </w:rPr>
        <w:t>I</w:t>
      </w:r>
      <w:r w:rsidR="005D5863">
        <w:rPr>
          <w:lang w:val="en-US"/>
        </w:rPr>
        <w:t>n the loop body</w:t>
      </w:r>
      <w:r w:rsidR="00AA007E">
        <w:rPr>
          <w:lang w:val="en-US"/>
        </w:rPr>
        <w:t xml:space="preserve"> of Eq. 4</w:t>
      </w:r>
      <w:r>
        <w:rPr>
          <w:lang w:val="en-US"/>
        </w:rPr>
        <w:t>,</w:t>
      </w:r>
      <w:r w:rsidR="005D5863">
        <w:rPr>
          <w:lang w:val="en-US"/>
        </w:rPr>
        <w:t xml:space="preserve"> </w:t>
      </w:r>
      <w:proofErr w:type="spellStart"/>
      <w:r w:rsidR="006A3989">
        <w:rPr>
          <w:rFonts w:ascii="Courier New" w:hAnsi="Courier New" w:cs="Courier New"/>
          <w:lang w:val="en-US"/>
        </w:rPr>
        <w:t>check_square</w:t>
      </w:r>
      <w:proofErr w:type="spellEnd"/>
      <w:r w:rsidR="005D5863" w:rsidRPr="00AA007E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="005D5863" w:rsidRPr="00AA007E">
        <w:rPr>
          <w:rFonts w:ascii="Courier New" w:hAnsi="Courier New" w:cs="Courier New"/>
          <w:lang w:val="en-US"/>
        </w:rPr>
        <w:t>x,y</w:t>
      </w:r>
      <w:proofErr w:type="gramEnd"/>
      <w:r w:rsidR="006A3989">
        <w:rPr>
          <w:rFonts w:ascii="Courier New" w:hAnsi="Courier New" w:cs="Courier New"/>
          <w:lang w:val="en-US"/>
        </w:rPr>
        <w:t>,r</w:t>
      </w:r>
      <w:proofErr w:type="spellEnd"/>
      <w:r w:rsidR="00AA007E">
        <w:rPr>
          <w:rFonts w:ascii="Courier New" w:hAnsi="Courier New" w:cs="Courier New"/>
          <w:lang w:val="en-US"/>
        </w:rPr>
        <w:t>)</w:t>
      </w:r>
      <w:r w:rsidR="005D5863">
        <w:rPr>
          <w:lang w:val="en-US"/>
        </w:rPr>
        <w:t xml:space="preserve">is called </w:t>
      </w:r>
      <w:r>
        <w:rPr>
          <w:lang w:val="en-US"/>
        </w:rPr>
        <w:t>using</w:t>
      </w:r>
      <w:r w:rsidR="005D5863">
        <w:rPr>
          <w:lang w:val="en-US"/>
        </w:rPr>
        <w:t xml:space="preserve"> an </w:t>
      </w:r>
      <w:r w:rsidR="005D5863" w:rsidRPr="00AA007E">
        <w:rPr>
          <w:lang w:val="en-US"/>
        </w:rPr>
        <w:t>assembly</w:t>
      </w:r>
      <w:r w:rsidR="005D5863">
        <w:rPr>
          <w:lang w:val="en-US"/>
        </w:rPr>
        <w:t xml:space="preserve"> function with the following prototype:</w:t>
      </w:r>
    </w:p>
    <w:p w14:paraId="2F38BCF9" w14:textId="289312BC" w:rsidR="00E47E1B" w:rsidRPr="00AA007E" w:rsidRDefault="005D5863" w:rsidP="00EC464E">
      <w:pPr>
        <w:ind w:left="720"/>
        <w:jc w:val="center"/>
        <w:rPr>
          <w:rFonts w:ascii="Courier New" w:hAnsi="Courier New" w:cs="Courier New"/>
          <w:lang w:val="en-US"/>
        </w:rPr>
      </w:pPr>
      <w:r w:rsidRPr="00AA007E">
        <w:rPr>
          <w:rFonts w:ascii="Courier New" w:hAnsi="Courier New" w:cs="Courier New"/>
          <w:lang w:val="en-US"/>
        </w:rPr>
        <w:t xml:space="preserve">int </w:t>
      </w:r>
      <w:proofErr w:type="spellStart"/>
      <w:r w:rsidRPr="00AA007E">
        <w:rPr>
          <w:rFonts w:ascii="Courier New" w:hAnsi="Courier New" w:cs="Courier New"/>
          <w:lang w:val="en-US"/>
        </w:rPr>
        <w:t>check_</w:t>
      </w:r>
      <w:proofErr w:type="gramStart"/>
      <w:r w:rsidRPr="00AA007E">
        <w:rPr>
          <w:rFonts w:ascii="Courier New" w:hAnsi="Courier New" w:cs="Courier New"/>
          <w:lang w:val="en-US"/>
        </w:rPr>
        <w:t>square</w:t>
      </w:r>
      <w:proofErr w:type="spellEnd"/>
      <w:r w:rsidR="00AA007E">
        <w:rPr>
          <w:rFonts w:ascii="Courier New" w:hAnsi="Courier New" w:cs="Courier New"/>
          <w:lang w:val="en-US"/>
        </w:rPr>
        <w:t>(</w:t>
      </w:r>
      <w:proofErr w:type="gramEnd"/>
      <w:r w:rsidRPr="00AA007E">
        <w:rPr>
          <w:rFonts w:ascii="Courier New" w:hAnsi="Courier New" w:cs="Courier New"/>
          <w:lang w:val="en-US"/>
        </w:rPr>
        <w:t>int x,</w:t>
      </w:r>
      <w:r w:rsidR="00AA007E">
        <w:rPr>
          <w:rFonts w:ascii="Courier New" w:hAnsi="Courier New" w:cs="Courier New"/>
          <w:lang w:val="en-US"/>
        </w:rPr>
        <w:t xml:space="preserve"> </w:t>
      </w:r>
      <w:r w:rsidRPr="00AA007E">
        <w:rPr>
          <w:rFonts w:ascii="Courier New" w:hAnsi="Courier New" w:cs="Courier New"/>
          <w:lang w:val="en-US"/>
        </w:rPr>
        <w:t>int y</w:t>
      </w:r>
      <w:r w:rsidR="00B3680A" w:rsidRPr="00AA007E">
        <w:rPr>
          <w:rFonts w:ascii="Courier New" w:hAnsi="Courier New" w:cs="Courier New"/>
          <w:lang w:val="en-US"/>
        </w:rPr>
        <w:t>, int r</w:t>
      </w:r>
      <w:r w:rsidRPr="00AA007E">
        <w:rPr>
          <w:rFonts w:ascii="Courier New" w:hAnsi="Courier New" w:cs="Courier New"/>
          <w:lang w:val="en-US"/>
        </w:rPr>
        <w:t>)</w:t>
      </w:r>
    </w:p>
    <w:p w14:paraId="7A17C83F" w14:textId="0A84B920" w:rsidR="00E47E1B" w:rsidRDefault="005D5863" w:rsidP="00F240F4">
      <w:pPr>
        <w:jc w:val="both"/>
        <w:rPr>
          <w:lang w:val="en-US"/>
        </w:rPr>
      </w:pPr>
      <w:r>
        <w:rPr>
          <w:lang w:val="en-US"/>
        </w:rPr>
        <w:t>which implements:</w:t>
      </w:r>
    </w:p>
    <w:p w14:paraId="20BEC15E" w14:textId="1EE4D1C6" w:rsidR="005D5863" w:rsidRPr="005D5863" w:rsidRDefault="008044E6" w:rsidP="00F240F4">
      <w:pPr>
        <w:ind w:left="720"/>
        <w:jc w:val="both"/>
      </w:pPr>
      <m:oMathPara>
        <m:oMath>
          <m:r>
            <w:rPr>
              <w:rFonts w:ascii="Cambria Math" w:hAnsi="Cambria Math"/>
            </w:rPr>
            <m:t>check_square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x,y,r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0,  &amp;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7C6170C9" w14:textId="2DBE6299" w:rsidR="005D5863" w:rsidRDefault="005D5863" w:rsidP="00F240F4">
      <w:pPr>
        <w:ind w:left="720"/>
        <w:jc w:val="both"/>
        <w:rPr>
          <w:lang w:val="en-US"/>
        </w:rPr>
      </w:pPr>
    </w:p>
    <w:p w14:paraId="7BD9549B" w14:textId="5B8FB405" w:rsidR="008044E6" w:rsidRDefault="008044E6" w:rsidP="00F240F4">
      <w:pPr>
        <w:ind w:left="720"/>
        <w:jc w:val="both"/>
        <w:rPr>
          <w:lang w:val="en-US"/>
        </w:rPr>
      </w:pPr>
    </w:p>
    <w:p w14:paraId="32FA0B71" w14:textId="3D95CFE8" w:rsidR="008044E6" w:rsidRDefault="008044E6" w:rsidP="00F240F4">
      <w:pPr>
        <w:ind w:left="720"/>
        <w:jc w:val="both"/>
        <w:rPr>
          <w:lang w:val="en-US"/>
        </w:rPr>
      </w:pPr>
    </w:p>
    <w:p w14:paraId="3755D9AA" w14:textId="77777777" w:rsidR="008044E6" w:rsidRDefault="008044E6" w:rsidP="00F240F4">
      <w:pPr>
        <w:ind w:left="720"/>
        <w:jc w:val="both"/>
        <w:rPr>
          <w:lang w:val="en-US"/>
        </w:rPr>
      </w:pPr>
    </w:p>
    <w:p w14:paraId="7B2EEA53" w14:textId="58010382" w:rsidR="004714D7" w:rsidRPr="003B69AD" w:rsidRDefault="00C2780F" w:rsidP="00F240F4">
      <w:pPr>
        <w:pStyle w:val="ListParagraph"/>
        <w:numPr>
          <w:ilvl w:val="1"/>
          <w:numId w:val="3"/>
        </w:numPr>
        <w:jc w:val="both"/>
        <w:rPr>
          <w:u w:val="single"/>
        </w:rPr>
      </w:pPr>
      <w:r w:rsidRPr="00E47E1B">
        <w:t xml:space="preserve">Moreover, the </w:t>
      </w:r>
      <w:r w:rsidRPr="003B69AD">
        <w:t xml:space="preserve">Arm Cortex-M3 </w:t>
      </w:r>
      <w:r w:rsidRPr="003B69AD">
        <w:rPr>
          <w:u w:val="single"/>
        </w:rPr>
        <w:t>does not provide hardware floating point support.</w:t>
      </w:r>
    </w:p>
    <w:p w14:paraId="7CB4C7D6" w14:textId="2ED7EDDC" w:rsidR="008A5E35" w:rsidRPr="003B69AD" w:rsidRDefault="008A5E35" w:rsidP="00F240F4">
      <w:pPr>
        <w:jc w:val="both"/>
        <w:rPr>
          <w:lang w:val="en-US"/>
        </w:rPr>
      </w:pPr>
      <w:r w:rsidRPr="003B69AD">
        <w:rPr>
          <w:lang w:val="en-US"/>
        </w:rPr>
        <w:t>Therefore, we can resort to software emulated floating</w:t>
      </w:r>
      <w:r w:rsidR="003B69AD">
        <w:rPr>
          <w:lang w:val="en-US"/>
        </w:rPr>
        <w:t>-</w:t>
      </w:r>
      <w:r w:rsidRPr="003B69AD">
        <w:rPr>
          <w:lang w:val="en-US"/>
        </w:rPr>
        <w:t>point algorithm</w:t>
      </w:r>
      <w:r w:rsidR="003B69AD">
        <w:rPr>
          <w:lang w:val="en-US"/>
        </w:rPr>
        <w:t>s</w:t>
      </w:r>
      <w:r w:rsidR="006A3989">
        <w:rPr>
          <w:lang w:val="en-US"/>
        </w:rPr>
        <w:t>,</w:t>
      </w:r>
      <w:r w:rsidR="006A3989" w:rsidRPr="006A3989">
        <w:rPr>
          <w:lang w:val="en-US"/>
        </w:rPr>
        <w:t xml:space="preserve"> </w:t>
      </w:r>
      <w:r w:rsidR="006A3989">
        <w:rPr>
          <w:lang w:val="en-US"/>
        </w:rPr>
        <w:t xml:space="preserve">including the </w:t>
      </w:r>
      <w:proofErr w:type="gramStart"/>
      <w:r w:rsidR="006A3989">
        <w:rPr>
          <w:lang w:val="en-US"/>
        </w:rPr>
        <w:t>type</w:t>
      </w:r>
      <w:proofErr w:type="gramEnd"/>
      <w:r w:rsidR="006A3989">
        <w:rPr>
          <w:lang w:val="en-US"/>
        </w:rPr>
        <w:t xml:space="preserve"> </w:t>
      </w:r>
      <w:r w:rsidR="006A3989" w:rsidRPr="003C772A">
        <w:rPr>
          <w:rFonts w:ascii="Courier New" w:hAnsi="Courier New" w:cs="Courier New"/>
          <w:lang w:val="en-US"/>
        </w:rPr>
        <w:t>float</w:t>
      </w:r>
      <w:r w:rsidR="00E47E1B" w:rsidRPr="003B69AD">
        <w:rPr>
          <w:lang w:val="en-US"/>
        </w:rPr>
        <w:t>.</w:t>
      </w:r>
      <w:r w:rsidR="008559F9" w:rsidRPr="003B69AD">
        <w:rPr>
          <w:lang w:val="en-US"/>
        </w:rPr>
        <w:t xml:space="preserve"> </w:t>
      </w:r>
      <w:r w:rsidR="003B69AD">
        <w:rPr>
          <w:lang w:val="en-US"/>
        </w:rPr>
        <w:t xml:space="preserve">As an example, </w:t>
      </w:r>
      <w:r w:rsidR="008559F9" w:rsidRPr="003B69AD">
        <w:rPr>
          <w:lang w:val="en-US"/>
        </w:rPr>
        <w:t xml:space="preserve">Arm </w:t>
      </w:r>
      <w:proofErr w:type="spellStart"/>
      <w:r w:rsidR="008559F9" w:rsidRPr="003B69AD">
        <w:rPr>
          <w:lang w:val="en-US"/>
        </w:rPr>
        <w:t>FPlib</w:t>
      </w:r>
      <w:proofErr w:type="spellEnd"/>
      <w:r w:rsidR="008559F9" w:rsidRPr="003B69AD">
        <w:rPr>
          <w:lang w:val="en-US"/>
        </w:rPr>
        <w:t xml:space="preserve"> has the following EABI-compliant function for float division:</w:t>
      </w:r>
    </w:p>
    <w:p w14:paraId="201108E0" w14:textId="77777777" w:rsidR="008559F9" w:rsidRDefault="008559F9" w:rsidP="00F240F4">
      <w:pPr>
        <w:jc w:val="both"/>
        <w:rPr>
          <w:b/>
          <w:bCs/>
          <w:u w:val="single"/>
          <w:lang w:val="en-US"/>
        </w:rPr>
      </w:pPr>
    </w:p>
    <w:p w14:paraId="65060F2E" w14:textId="77777777" w:rsidR="008559F9" w:rsidRPr="00BE778A" w:rsidRDefault="008559F9" w:rsidP="00EC464E">
      <w:pPr>
        <w:jc w:val="center"/>
        <w:rPr>
          <w:rFonts w:ascii="Courier New" w:hAnsi="Courier New" w:cs="Courier New"/>
          <w:lang w:val="en-US"/>
        </w:rPr>
      </w:pPr>
      <w:r w:rsidRPr="00BE778A">
        <w:rPr>
          <w:rFonts w:ascii="Courier New" w:hAnsi="Courier New" w:cs="Courier New"/>
          <w:lang w:val="en-US"/>
        </w:rPr>
        <w:t>float __</w:t>
      </w:r>
      <w:proofErr w:type="spellStart"/>
      <w:r w:rsidRPr="00BE778A">
        <w:rPr>
          <w:rFonts w:ascii="Courier New" w:hAnsi="Courier New" w:cs="Courier New"/>
          <w:lang w:val="en-US"/>
        </w:rPr>
        <w:t>aeabi_fdiv</w:t>
      </w:r>
      <w:proofErr w:type="spellEnd"/>
      <w:r w:rsidRPr="00BE778A">
        <w:rPr>
          <w:rFonts w:ascii="Courier New" w:hAnsi="Courier New" w:cs="Courier New"/>
          <w:lang w:val="en-US"/>
        </w:rPr>
        <w:t xml:space="preserve"> (float </w:t>
      </w:r>
      <w:proofErr w:type="gramStart"/>
      <w:r w:rsidRPr="00BE778A">
        <w:rPr>
          <w:rFonts w:ascii="Courier New" w:hAnsi="Courier New" w:cs="Courier New"/>
          <w:lang w:val="en-US"/>
        </w:rPr>
        <w:t>a ,float</w:t>
      </w:r>
      <w:proofErr w:type="gramEnd"/>
      <w:r w:rsidRPr="00BE778A">
        <w:rPr>
          <w:rFonts w:ascii="Courier New" w:hAnsi="Courier New" w:cs="Courier New"/>
          <w:lang w:val="en-US"/>
        </w:rPr>
        <w:t xml:space="preserve"> b)    /* return a/b */</w:t>
      </w:r>
    </w:p>
    <w:p w14:paraId="49EC83DF" w14:textId="77777777" w:rsidR="008559F9" w:rsidRDefault="008559F9" w:rsidP="00F240F4">
      <w:pPr>
        <w:jc w:val="both"/>
        <w:rPr>
          <w:b/>
          <w:bCs/>
          <w:u w:val="single"/>
          <w:lang w:val="en-US"/>
        </w:rPr>
      </w:pPr>
    </w:p>
    <w:p w14:paraId="384EDA1F" w14:textId="3AF55D6C" w:rsidR="005C52BF" w:rsidRDefault="00000000" w:rsidP="00F240F4">
      <w:pPr>
        <w:jc w:val="both"/>
        <w:rPr>
          <w:lang w:val="en-US"/>
        </w:rPr>
      </w:pPr>
      <w:r>
        <w:fldChar w:fldCharType="begin"/>
      </w:r>
      <w:r w:rsidRPr="000F04F4">
        <w:rPr>
          <w:lang w:val="en-US"/>
        </w:rPr>
        <w:instrText>HYPERLINK "https://developer.arm.com/documentation/dui0475/m/floating-point-support/the-software-floating-point-library--fplib/calling-fplib-routines?lang=en"</w:instrText>
      </w:r>
      <w:r>
        <w:fldChar w:fldCharType="separate"/>
      </w:r>
      <w:r w:rsidR="005C52BF" w:rsidRPr="003E161D">
        <w:rPr>
          <w:rStyle w:val="Hyperlink"/>
          <w:lang w:val="en-US"/>
        </w:rPr>
        <w:t>https://developer.arm.com/documentation/dui0475/m/floating-point-support/the-software-floating-point-library--fplib/calling-fplib-routines?lang=en</w:t>
      </w:r>
      <w:r>
        <w:rPr>
          <w:rStyle w:val="Hyperlink"/>
          <w:lang w:val="en-US"/>
        </w:rPr>
        <w:fldChar w:fldCharType="end"/>
      </w:r>
    </w:p>
    <w:p w14:paraId="1C73C44D" w14:textId="77777777" w:rsidR="005C52BF" w:rsidRDefault="005C52BF" w:rsidP="00F240F4">
      <w:pPr>
        <w:jc w:val="both"/>
        <w:rPr>
          <w:lang w:val="en-US"/>
        </w:rPr>
      </w:pPr>
    </w:p>
    <w:p w14:paraId="5E0323A9" w14:textId="2F57045B" w:rsidR="005D5863" w:rsidRDefault="00E47E1B" w:rsidP="00F240F4">
      <w:pPr>
        <w:jc w:val="both"/>
        <w:rPr>
          <w:lang w:val="en-US"/>
        </w:rPr>
      </w:pPr>
      <w:r>
        <w:rPr>
          <w:lang w:val="en-US"/>
        </w:rPr>
        <w:t>You are required to compute the division with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in (</w:t>
      </w:r>
      <w:r w:rsidR="005E4A4A">
        <w:rPr>
          <w:lang w:val="en-US"/>
        </w:rPr>
        <w:t xml:space="preserve">Eq. </w:t>
      </w:r>
      <w:r>
        <w:rPr>
          <w:lang w:val="en-US"/>
        </w:rPr>
        <w:t xml:space="preserve">5) by calling </w:t>
      </w:r>
      <w:r w:rsidR="003B69AD">
        <w:rPr>
          <w:lang w:val="en-US"/>
        </w:rPr>
        <w:t>a second</w:t>
      </w:r>
      <w:r w:rsidR="005D5863">
        <w:rPr>
          <w:lang w:val="en-US"/>
        </w:rPr>
        <w:t xml:space="preserve"> </w:t>
      </w:r>
      <w:r w:rsidR="005D5863" w:rsidRPr="008634F8">
        <w:rPr>
          <w:lang w:val="en-US"/>
        </w:rPr>
        <w:t>assembly f</w:t>
      </w:r>
      <w:r w:rsidR="005D5863">
        <w:rPr>
          <w:lang w:val="en-US"/>
        </w:rPr>
        <w:t>unction with the following prototype:</w:t>
      </w:r>
    </w:p>
    <w:p w14:paraId="5DB5AA8B" w14:textId="77777777" w:rsidR="003B69AD" w:rsidRDefault="003B69AD" w:rsidP="00F240F4">
      <w:pPr>
        <w:jc w:val="both"/>
        <w:rPr>
          <w:lang w:val="en-US"/>
        </w:rPr>
      </w:pPr>
    </w:p>
    <w:p w14:paraId="7DB32BE5" w14:textId="139204AF" w:rsidR="003B69AD" w:rsidRDefault="005D5863" w:rsidP="00EC464E">
      <w:pPr>
        <w:ind w:left="720"/>
        <w:jc w:val="center"/>
        <w:rPr>
          <w:rFonts w:ascii="Courier New" w:hAnsi="Courier New" w:cs="Courier New"/>
          <w:lang w:val="en-US"/>
        </w:rPr>
      </w:pPr>
      <w:r w:rsidRPr="008634F8">
        <w:rPr>
          <w:rFonts w:ascii="Courier New" w:hAnsi="Courier New" w:cs="Courier New"/>
          <w:lang w:val="en-US"/>
        </w:rPr>
        <w:t xml:space="preserve">float </w:t>
      </w:r>
      <w:proofErr w:type="spellStart"/>
      <w:r w:rsidRPr="008634F8">
        <w:rPr>
          <w:rFonts w:ascii="Courier New" w:hAnsi="Courier New" w:cs="Courier New"/>
          <w:lang w:val="en-US"/>
        </w:rPr>
        <w:t>my_</w:t>
      </w:r>
      <w:proofErr w:type="gramStart"/>
      <w:r w:rsidRPr="008634F8">
        <w:rPr>
          <w:rFonts w:ascii="Courier New" w:hAnsi="Courier New" w:cs="Courier New"/>
          <w:lang w:val="en-US"/>
        </w:rPr>
        <w:t>division</w:t>
      </w:r>
      <w:proofErr w:type="spellEnd"/>
      <w:r w:rsidRPr="008634F8">
        <w:rPr>
          <w:rFonts w:ascii="Courier New" w:hAnsi="Courier New" w:cs="Courier New"/>
          <w:lang w:val="en-US"/>
        </w:rPr>
        <w:t>(</w:t>
      </w:r>
      <w:proofErr w:type="gramEnd"/>
      <w:r w:rsidRPr="008634F8">
        <w:rPr>
          <w:rFonts w:ascii="Courier New" w:hAnsi="Courier New" w:cs="Courier New"/>
          <w:lang w:val="en-US"/>
        </w:rPr>
        <w:t>float* a, float* b)</w:t>
      </w:r>
    </w:p>
    <w:p w14:paraId="63CA731B" w14:textId="77777777" w:rsidR="00C95FE9" w:rsidRPr="00C95FE9" w:rsidRDefault="00C95FE9" w:rsidP="00F240F4">
      <w:pPr>
        <w:ind w:left="720"/>
        <w:jc w:val="both"/>
        <w:rPr>
          <w:rFonts w:ascii="Courier New" w:hAnsi="Courier New" w:cs="Courier New"/>
          <w:lang w:val="en-US"/>
        </w:rPr>
      </w:pPr>
    </w:p>
    <w:p w14:paraId="618ADC7C" w14:textId="1D5C6C4B" w:rsidR="005D5863" w:rsidRDefault="005D5863" w:rsidP="00F240F4">
      <w:pPr>
        <w:jc w:val="both"/>
        <w:rPr>
          <w:lang w:val="en-US"/>
        </w:rPr>
      </w:pPr>
      <w:r>
        <w:rPr>
          <w:lang w:val="en-US"/>
        </w:rPr>
        <w:t xml:space="preserve">The function body </w:t>
      </w:r>
      <w:r w:rsidR="008559F9">
        <w:rPr>
          <w:lang w:val="en-US"/>
        </w:rPr>
        <w:t>to implement is:</w:t>
      </w:r>
    </w:p>
    <w:p w14:paraId="4D1BC626" w14:textId="4F6A3500" w:rsidR="008559F9" w:rsidRPr="008634F8" w:rsidRDefault="008559F9" w:rsidP="00F240F4">
      <w:pPr>
        <w:jc w:val="both"/>
        <w:rPr>
          <w:rFonts w:ascii="Courier New" w:hAnsi="Courier New" w:cs="Courier New"/>
          <w:lang w:val="en-US"/>
        </w:rPr>
      </w:pPr>
      <w:proofErr w:type="spellStart"/>
      <w:r w:rsidRPr="008634F8">
        <w:rPr>
          <w:rFonts w:ascii="Courier New" w:hAnsi="Courier New" w:cs="Courier New"/>
          <w:lang w:val="en-US"/>
        </w:rPr>
        <w:t>my_division</w:t>
      </w:r>
      <w:proofErr w:type="spellEnd"/>
      <w:r w:rsidRPr="008634F8">
        <w:rPr>
          <w:rFonts w:ascii="Courier New" w:hAnsi="Courier New" w:cs="Courier New"/>
          <w:lang w:val="en-US"/>
        </w:rPr>
        <w:t>:</w:t>
      </w:r>
    </w:p>
    <w:p w14:paraId="107B86CC" w14:textId="519EF792" w:rsidR="008634F8" w:rsidRDefault="008559F9" w:rsidP="00F240F4">
      <w:pPr>
        <w:ind w:firstLine="720"/>
        <w:jc w:val="both"/>
        <w:rPr>
          <w:rFonts w:ascii="Courier New" w:hAnsi="Courier New" w:cs="Courier New"/>
          <w:lang w:val="en-US"/>
        </w:rPr>
      </w:pPr>
      <w:r w:rsidRPr="008634F8">
        <w:rPr>
          <w:rFonts w:ascii="Courier New" w:hAnsi="Courier New" w:cs="Courier New"/>
          <w:lang w:val="en-US"/>
        </w:rPr>
        <w:t xml:space="preserve">/*save </w:t>
      </w:r>
      <w:r w:rsidR="00811039">
        <w:rPr>
          <w:rFonts w:ascii="Courier New" w:hAnsi="Courier New" w:cs="Courier New"/>
          <w:lang w:val="en-US"/>
        </w:rPr>
        <w:t>R</w:t>
      </w:r>
      <w:proofErr w:type="gramStart"/>
      <w:r w:rsidR="00811039">
        <w:rPr>
          <w:rFonts w:ascii="Courier New" w:hAnsi="Courier New" w:cs="Courier New"/>
          <w:lang w:val="en-US"/>
        </w:rPr>
        <w:t>4</w:t>
      </w:r>
      <w:r w:rsidRPr="008634F8">
        <w:rPr>
          <w:rFonts w:ascii="Courier New" w:hAnsi="Courier New" w:cs="Courier New"/>
          <w:lang w:val="en-US"/>
        </w:rPr>
        <w:t>,</w:t>
      </w:r>
      <w:r w:rsidR="00811039">
        <w:rPr>
          <w:rFonts w:ascii="Courier New" w:hAnsi="Courier New" w:cs="Courier New"/>
          <w:lang w:val="en-US"/>
        </w:rPr>
        <w:t>R</w:t>
      </w:r>
      <w:proofErr w:type="gramEnd"/>
      <w:r w:rsidR="00811039">
        <w:rPr>
          <w:rFonts w:ascii="Courier New" w:hAnsi="Courier New" w:cs="Courier New"/>
          <w:lang w:val="en-US"/>
        </w:rPr>
        <w:t>5</w:t>
      </w:r>
      <w:r w:rsidRPr="008634F8">
        <w:rPr>
          <w:rFonts w:ascii="Courier New" w:hAnsi="Courier New" w:cs="Courier New"/>
          <w:lang w:val="en-US"/>
        </w:rPr>
        <w:t>,</w:t>
      </w:r>
      <w:r w:rsidR="00811039">
        <w:rPr>
          <w:rFonts w:ascii="Courier New" w:hAnsi="Courier New" w:cs="Courier New"/>
          <w:lang w:val="en-US"/>
        </w:rPr>
        <w:t>R6</w:t>
      </w:r>
      <w:r w:rsidRPr="008634F8">
        <w:rPr>
          <w:rFonts w:ascii="Courier New" w:hAnsi="Courier New" w:cs="Courier New"/>
          <w:lang w:val="en-US"/>
        </w:rPr>
        <w:t>,</w:t>
      </w:r>
      <w:r w:rsidR="00811039">
        <w:rPr>
          <w:rFonts w:ascii="Courier New" w:hAnsi="Courier New" w:cs="Courier New"/>
          <w:lang w:val="en-US"/>
        </w:rPr>
        <w:t>R7</w:t>
      </w:r>
      <w:r w:rsidRPr="008634F8">
        <w:rPr>
          <w:rFonts w:ascii="Courier New" w:hAnsi="Courier New" w:cs="Courier New"/>
          <w:lang w:val="en-US"/>
        </w:rPr>
        <w:t>,LR,PC*/</w:t>
      </w:r>
    </w:p>
    <w:p w14:paraId="7B248DC3" w14:textId="18F8810D" w:rsidR="008559F9" w:rsidRPr="008634F8" w:rsidRDefault="008559F9" w:rsidP="00F240F4">
      <w:pPr>
        <w:ind w:left="720"/>
        <w:jc w:val="both"/>
        <w:rPr>
          <w:rFonts w:ascii="Courier New" w:hAnsi="Courier New" w:cs="Courier New"/>
          <w:lang w:val="en-US"/>
        </w:rPr>
      </w:pPr>
      <w:r w:rsidRPr="008634F8">
        <w:rPr>
          <w:rFonts w:ascii="Courier New" w:hAnsi="Courier New" w:cs="Courier New"/>
          <w:lang w:val="en-US"/>
        </w:rPr>
        <w:t>/*obtain value of a and b and prepare for next function call*/</w:t>
      </w:r>
    </w:p>
    <w:p w14:paraId="2A7D4294" w14:textId="77777777" w:rsidR="008559F9" w:rsidRPr="008634F8" w:rsidRDefault="008559F9" w:rsidP="00F240F4">
      <w:pPr>
        <w:ind w:left="720"/>
        <w:jc w:val="both"/>
        <w:rPr>
          <w:rFonts w:ascii="Courier New" w:hAnsi="Courier New" w:cs="Courier New"/>
          <w:lang w:val="en-US"/>
        </w:rPr>
      </w:pPr>
      <w:r w:rsidRPr="008634F8">
        <w:rPr>
          <w:rFonts w:ascii="Courier New" w:hAnsi="Courier New" w:cs="Courier New"/>
          <w:lang w:val="en-US"/>
        </w:rPr>
        <w:t>/*call __</w:t>
      </w:r>
      <w:proofErr w:type="spellStart"/>
      <w:r w:rsidRPr="008634F8">
        <w:rPr>
          <w:rFonts w:ascii="Courier New" w:hAnsi="Courier New" w:cs="Courier New"/>
          <w:lang w:val="en-US"/>
        </w:rPr>
        <w:t>eabi_fdiv</w:t>
      </w:r>
      <w:proofErr w:type="spellEnd"/>
      <w:r w:rsidRPr="008634F8">
        <w:rPr>
          <w:rFonts w:ascii="Courier New" w:hAnsi="Courier New" w:cs="Courier New"/>
          <w:lang w:val="en-US"/>
        </w:rPr>
        <w:t>*/</w:t>
      </w:r>
    </w:p>
    <w:p w14:paraId="6A429876" w14:textId="77777777" w:rsidR="008559F9" w:rsidRPr="008634F8" w:rsidRDefault="008559F9" w:rsidP="00F240F4">
      <w:pPr>
        <w:ind w:left="720"/>
        <w:jc w:val="both"/>
        <w:rPr>
          <w:rFonts w:ascii="Courier New" w:hAnsi="Courier New" w:cs="Courier New"/>
          <w:lang w:val="en-US"/>
        </w:rPr>
      </w:pPr>
      <w:r w:rsidRPr="008634F8">
        <w:rPr>
          <w:rFonts w:ascii="Courier New" w:hAnsi="Courier New" w:cs="Courier New"/>
          <w:lang w:val="en-US"/>
        </w:rPr>
        <w:t xml:space="preserve">/*results has to be </w:t>
      </w:r>
      <w:proofErr w:type="gramStart"/>
      <w:r w:rsidRPr="008634F8">
        <w:rPr>
          <w:rFonts w:ascii="Courier New" w:hAnsi="Courier New" w:cs="Courier New"/>
          <w:lang w:val="en-US"/>
        </w:rPr>
        <w:t>returned!*</w:t>
      </w:r>
      <w:proofErr w:type="gramEnd"/>
      <w:r w:rsidRPr="008634F8">
        <w:rPr>
          <w:rFonts w:ascii="Courier New" w:hAnsi="Courier New" w:cs="Courier New"/>
          <w:lang w:val="en-US"/>
        </w:rPr>
        <w:t>/</w:t>
      </w:r>
    </w:p>
    <w:p w14:paraId="4B3F24AC" w14:textId="247D53BA" w:rsidR="00E47E1B" w:rsidRPr="008559F9" w:rsidRDefault="008559F9" w:rsidP="00F240F4">
      <w:pPr>
        <w:ind w:left="720"/>
        <w:jc w:val="both"/>
        <w:rPr>
          <w:i/>
          <w:iCs/>
        </w:rPr>
      </w:pPr>
      <w:r w:rsidRPr="00EA2EF5">
        <w:rPr>
          <w:rFonts w:ascii="Courier New" w:hAnsi="Courier New" w:cs="Courier New"/>
        </w:rPr>
        <w:t>/*</w:t>
      </w:r>
      <w:proofErr w:type="spellStart"/>
      <w:r w:rsidRPr="00EA2EF5">
        <w:rPr>
          <w:rFonts w:ascii="Courier New" w:hAnsi="Courier New" w:cs="Courier New"/>
        </w:rPr>
        <w:t>restore</w:t>
      </w:r>
      <w:proofErr w:type="spellEnd"/>
      <w:r w:rsidRPr="00EA2EF5">
        <w:rPr>
          <w:rFonts w:ascii="Courier New" w:hAnsi="Courier New" w:cs="Courier New"/>
        </w:rPr>
        <w:t xml:space="preserve"> </w:t>
      </w:r>
      <w:r w:rsidR="00811039" w:rsidRPr="00C95FE9">
        <w:rPr>
          <w:rFonts w:ascii="Courier New" w:hAnsi="Courier New" w:cs="Courier New"/>
        </w:rPr>
        <w:t>R</w:t>
      </w:r>
      <w:proofErr w:type="gramStart"/>
      <w:r w:rsidR="00811039" w:rsidRPr="00C95FE9">
        <w:rPr>
          <w:rFonts w:ascii="Courier New" w:hAnsi="Courier New" w:cs="Courier New"/>
        </w:rPr>
        <w:t>4,R</w:t>
      </w:r>
      <w:proofErr w:type="gramEnd"/>
      <w:r w:rsidR="00811039" w:rsidRPr="00C95FE9">
        <w:rPr>
          <w:rFonts w:ascii="Courier New" w:hAnsi="Courier New" w:cs="Courier New"/>
        </w:rPr>
        <w:t>5,R6,R7</w:t>
      </w:r>
      <w:r w:rsidRPr="00EA2EF5">
        <w:rPr>
          <w:rFonts w:ascii="Courier New" w:hAnsi="Courier New" w:cs="Courier New"/>
        </w:rPr>
        <w:t>,LR,PC*/</w:t>
      </w:r>
    </w:p>
    <w:p w14:paraId="72EC00C3" w14:textId="62E625B5" w:rsidR="008634F8" w:rsidRDefault="008634F8" w:rsidP="00F240F4">
      <w:pPr>
        <w:jc w:val="both"/>
      </w:pPr>
    </w:p>
    <w:p w14:paraId="32418E1C" w14:textId="77777777" w:rsidR="008634F8" w:rsidRPr="008559F9" w:rsidRDefault="008634F8" w:rsidP="00F240F4">
      <w:pPr>
        <w:jc w:val="both"/>
      </w:pPr>
    </w:p>
    <w:p w14:paraId="0D0467A5" w14:textId="572921EE" w:rsidR="007F4131" w:rsidRPr="008A5E35" w:rsidRDefault="007F4131" w:rsidP="00F240F4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  <w:bCs/>
          <w:sz w:val="23"/>
          <w:szCs w:val="23"/>
        </w:rPr>
      </w:pPr>
      <w:r w:rsidRPr="008A5E35">
        <w:t xml:space="preserve">Compute the value of </w:t>
      </w:r>
      <w:r w:rsidRPr="008A5E35">
        <w:rPr>
          <w:rFonts w:ascii="Calibri" w:hAnsi="Calibri" w:cs="Calibri"/>
          <w:bCs/>
          <w:sz w:val="23"/>
          <w:szCs w:val="23"/>
        </w:rPr>
        <w:t xml:space="preserve">π using </w:t>
      </w:r>
      <w:r w:rsidR="006A3989">
        <w:rPr>
          <w:rFonts w:ascii="Calibri" w:hAnsi="Calibri" w:cs="Calibri"/>
          <w:bCs/>
          <w:sz w:val="23"/>
          <w:szCs w:val="23"/>
        </w:rPr>
        <w:t>a</w:t>
      </w:r>
      <w:r w:rsidRPr="008A5E35">
        <w:rPr>
          <w:rFonts w:ascii="Calibri" w:hAnsi="Calibri" w:cs="Calibri"/>
          <w:bCs/>
          <w:sz w:val="23"/>
          <w:szCs w:val="23"/>
        </w:rPr>
        <w:t xml:space="preserve"> radius </w:t>
      </w:r>
      <w:r w:rsidR="006A3989">
        <w:rPr>
          <w:rFonts w:ascii="Calibri" w:hAnsi="Calibri" w:cs="Calibri"/>
          <w:bCs/>
          <w:sz w:val="23"/>
          <w:szCs w:val="23"/>
        </w:rPr>
        <w:t xml:space="preserve">of </w:t>
      </w:r>
      <w:r w:rsidRPr="008A5E35">
        <w:rPr>
          <w:rFonts w:ascii="Calibri" w:hAnsi="Calibri" w:cs="Calibri"/>
          <w:bCs/>
          <w:sz w:val="23"/>
          <w:szCs w:val="23"/>
        </w:rPr>
        <w:t>2,3,5</w:t>
      </w:r>
      <w:r w:rsidR="00BF730A" w:rsidRPr="008A5E35">
        <w:rPr>
          <w:rFonts w:ascii="Calibri" w:hAnsi="Calibri" w:cs="Calibri"/>
          <w:bCs/>
          <w:sz w:val="23"/>
          <w:szCs w:val="23"/>
        </w:rPr>
        <w:t xml:space="preserve"> and store </w:t>
      </w:r>
      <w:r w:rsidR="006A3989">
        <w:rPr>
          <w:rFonts w:ascii="Calibri" w:hAnsi="Calibri" w:cs="Calibri"/>
          <w:bCs/>
          <w:sz w:val="23"/>
          <w:szCs w:val="23"/>
        </w:rPr>
        <w:t xml:space="preserve">it </w:t>
      </w:r>
      <w:r w:rsidR="00BF730A" w:rsidRPr="008A5E35">
        <w:rPr>
          <w:rFonts w:ascii="Calibri" w:hAnsi="Calibri" w:cs="Calibri"/>
          <w:bCs/>
          <w:sz w:val="23"/>
          <w:szCs w:val="23"/>
        </w:rPr>
        <w:t>into a variable</w:t>
      </w:r>
      <w:r w:rsidRPr="008A5E35">
        <w:rPr>
          <w:rFonts w:ascii="Calibri" w:hAnsi="Calibri" w:cs="Calibri"/>
          <w:bCs/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77"/>
        <w:gridCol w:w="2791"/>
        <w:gridCol w:w="2223"/>
      </w:tblGrid>
      <w:tr w:rsidR="00332812" w14:paraId="6BBE7090" w14:textId="17D607AC" w:rsidTr="00332812">
        <w:tc>
          <w:tcPr>
            <w:tcW w:w="2337" w:type="dxa"/>
          </w:tcPr>
          <w:p w14:paraId="1EC2E4B0" w14:textId="0C4B71D3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Radius (r)</w:t>
            </w:r>
          </w:p>
        </w:tc>
        <w:tc>
          <w:tcPr>
            <w:tcW w:w="2277" w:type="dxa"/>
          </w:tcPr>
          <w:p w14:paraId="648E58C2" w14:textId="39218033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791" w:type="dxa"/>
          </w:tcPr>
          <w:p w14:paraId="35CBEFE2" w14:textId="03A82489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Approximated value of </w:t>
            </w:r>
            <w:r w:rsidRPr="00460CDD">
              <w:rPr>
                <w:rFonts w:ascii="Calibri" w:hAnsi="Calibri" w:cs="Calibri"/>
                <w:bCs/>
                <w:sz w:val="23"/>
                <w:szCs w:val="23"/>
                <w:lang w:val="en-US"/>
              </w:rPr>
              <w:t>π</w:t>
            </w:r>
            <w:r>
              <w:rPr>
                <w:rFonts w:ascii="Calibri" w:hAnsi="Calibri" w:cs="Calibri"/>
                <w:bCs/>
                <w:sz w:val="23"/>
                <w:szCs w:val="23"/>
                <w:lang w:val="en-US"/>
              </w:rPr>
              <w:t xml:space="preserve"> (3 decimal units)</w:t>
            </w:r>
          </w:p>
        </w:tc>
        <w:tc>
          <w:tcPr>
            <w:tcW w:w="2223" w:type="dxa"/>
          </w:tcPr>
          <w:p w14:paraId="53B66C7E" w14:textId="77777777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Clock Cycle</w:t>
            </w:r>
          </w:p>
          <w:p w14:paraId="08F11BE4" w14:textId="6261FDE8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xtal</w:t>
            </w:r>
            <w:proofErr w:type="spellEnd"/>
            <w:r w:rsidR="00B55107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B55107">
              <w:rPr>
                <w:lang w:val="en-US"/>
              </w:rPr>
              <w:t xml:space="preserve"> </w:t>
            </w:r>
            <w:r>
              <w:rPr>
                <w:lang w:val="en-US"/>
              </w:rPr>
              <w:t>18 MHz)</w:t>
            </w:r>
          </w:p>
        </w:tc>
      </w:tr>
      <w:tr w:rsidR="00332812" w14:paraId="152CB2AD" w14:textId="24C7BB78" w:rsidTr="00332812">
        <w:tc>
          <w:tcPr>
            <w:tcW w:w="2337" w:type="dxa"/>
          </w:tcPr>
          <w:p w14:paraId="03F13EC0" w14:textId="343D1DC9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7" w:type="dxa"/>
          </w:tcPr>
          <w:p w14:paraId="6A01D073" w14:textId="144A5F99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91" w:type="dxa"/>
          </w:tcPr>
          <w:p w14:paraId="5900F7BB" w14:textId="642B91CF" w:rsidR="00332812" w:rsidRDefault="00F14E9B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3.250</w:t>
            </w:r>
          </w:p>
        </w:tc>
        <w:tc>
          <w:tcPr>
            <w:tcW w:w="2223" w:type="dxa"/>
          </w:tcPr>
          <w:p w14:paraId="1D6FA291" w14:textId="09DDC9FF" w:rsidR="00332812" w:rsidRDefault="00F14E9B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10534</w:t>
            </w:r>
          </w:p>
        </w:tc>
      </w:tr>
      <w:tr w:rsidR="00332812" w14:paraId="0E40E227" w14:textId="5EBC6273" w:rsidTr="00332812">
        <w:tc>
          <w:tcPr>
            <w:tcW w:w="2337" w:type="dxa"/>
          </w:tcPr>
          <w:p w14:paraId="6ECF6658" w14:textId="27AC7A25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77" w:type="dxa"/>
          </w:tcPr>
          <w:p w14:paraId="339031FF" w14:textId="796B19BD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791" w:type="dxa"/>
          </w:tcPr>
          <w:p w14:paraId="25963375" w14:textId="5309AB1F" w:rsidR="00332812" w:rsidRDefault="00F14E9B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3.222</w:t>
            </w:r>
          </w:p>
        </w:tc>
        <w:tc>
          <w:tcPr>
            <w:tcW w:w="2223" w:type="dxa"/>
          </w:tcPr>
          <w:p w14:paraId="7C19C471" w14:textId="5BCBD4EC" w:rsidR="00332812" w:rsidRDefault="00F14E9B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11423</w:t>
            </w:r>
          </w:p>
        </w:tc>
      </w:tr>
      <w:tr w:rsidR="00332812" w14:paraId="0AA876DB" w14:textId="03922E1F" w:rsidTr="00332812">
        <w:tc>
          <w:tcPr>
            <w:tcW w:w="2337" w:type="dxa"/>
          </w:tcPr>
          <w:p w14:paraId="6A30B30E" w14:textId="1ED693EB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77" w:type="dxa"/>
          </w:tcPr>
          <w:p w14:paraId="0D224904" w14:textId="263C39D0" w:rsidR="00332812" w:rsidRDefault="00332812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791" w:type="dxa"/>
          </w:tcPr>
          <w:p w14:paraId="69520576" w14:textId="086ABEFD" w:rsidR="00332812" w:rsidRDefault="00F14E9B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3.240</w:t>
            </w:r>
          </w:p>
        </w:tc>
        <w:tc>
          <w:tcPr>
            <w:tcW w:w="2223" w:type="dxa"/>
          </w:tcPr>
          <w:p w14:paraId="1A001389" w14:textId="0CA604D6" w:rsidR="00332812" w:rsidRDefault="0058280A" w:rsidP="005828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14299</w:t>
            </w:r>
          </w:p>
        </w:tc>
      </w:tr>
    </w:tbl>
    <w:p w14:paraId="7E63FB6A" w14:textId="77777777" w:rsidR="007F4131" w:rsidRDefault="007F4131" w:rsidP="00F240F4">
      <w:pPr>
        <w:jc w:val="both"/>
        <w:rPr>
          <w:lang w:val="en-US"/>
        </w:rPr>
      </w:pPr>
    </w:p>
    <w:p w14:paraId="57D08DA1" w14:textId="172429AB" w:rsidR="007F4131" w:rsidRDefault="00A67821" w:rsidP="00F240F4">
      <w:pPr>
        <w:jc w:val="both"/>
        <w:rPr>
          <w:lang w:val="en-US"/>
        </w:rPr>
      </w:pPr>
      <w:r>
        <w:rPr>
          <w:lang w:val="en-US"/>
        </w:rPr>
        <w:t xml:space="preserve">Converter from hex to FP (and </w:t>
      </w:r>
      <w:proofErr w:type="spellStart"/>
      <w:r>
        <w:rPr>
          <w:lang w:val="en-US"/>
        </w:rPr>
        <w:t>viceversa</w:t>
      </w:r>
      <w:proofErr w:type="spellEnd"/>
      <w:r>
        <w:rPr>
          <w:lang w:val="en-US"/>
        </w:rPr>
        <w:t xml:space="preserve">): </w:t>
      </w:r>
      <w:r w:rsidR="00000000">
        <w:fldChar w:fldCharType="begin"/>
      </w:r>
      <w:r w:rsidR="00000000" w:rsidRPr="000F04F4">
        <w:rPr>
          <w:lang w:val="en-US"/>
        </w:rPr>
        <w:instrText>HYPERLINK "https://gregstoll.com/~gregstoll/floattohex/"</w:instrText>
      </w:r>
      <w:r w:rsidR="00000000">
        <w:fldChar w:fldCharType="separate"/>
      </w:r>
      <w:r w:rsidRPr="005032B3">
        <w:rPr>
          <w:rStyle w:val="Hyperlink"/>
          <w:lang w:val="en-US"/>
        </w:rPr>
        <w:t>https://gregstoll.com/~gregstoll/floattohex/</w:t>
      </w:r>
      <w:r w:rsidR="00000000">
        <w:rPr>
          <w:rStyle w:val="Hyperlink"/>
          <w:lang w:val="en-US"/>
        </w:rPr>
        <w:fldChar w:fldCharType="end"/>
      </w:r>
    </w:p>
    <w:p w14:paraId="13694810" w14:textId="77777777" w:rsidR="008559F9" w:rsidRDefault="008559F9" w:rsidP="00F240F4">
      <w:pPr>
        <w:jc w:val="both"/>
        <w:rPr>
          <w:lang w:val="en-US"/>
        </w:rPr>
      </w:pPr>
    </w:p>
    <w:p w14:paraId="1F2F242B" w14:textId="20979EE9" w:rsidR="00F73D75" w:rsidRPr="00EC464E" w:rsidRDefault="007F4131" w:rsidP="00F240F4">
      <w:pPr>
        <w:jc w:val="both"/>
        <w:rPr>
          <w:b/>
          <w:sz w:val="23"/>
          <w:szCs w:val="23"/>
          <w:lang w:val="en-US"/>
        </w:rPr>
      </w:pPr>
      <w:r w:rsidRPr="00EC464E">
        <w:rPr>
          <w:b/>
          <w:sz w:val="23"/>
          <w:szCs w:val="23"/>
          <w:lang w:val="en-US"/>
        </w:rPr>
        <w:t xml:space="preserve">Exercise 2) – </w:t>
      </w:r>
      <w:proofErr w:type="spellStart"/>
      <w:r w:rsidRPr="00EC464E">
        <w:rPr>
          <w:b/>
          <w:sz w:val="23"/>
          <w:szCs w:val="23"/>
          <w:lang w:val="en-US"/>
        </w:rPr>
        <w:t>SuperVisorCall</w:t>
      </w:r>
      <w:proofErr w:type="spellEnd"/>
      <w:r w:rsidRPr="00EC464E">
        <w:rPr>
          <w:b/>
          <w:sz w:val="23"/>
          <w:szCs w:val="23"/>
          <w:lang w:val="en-US"/>
        </w:rPr>
        <w:t xml:space="preserve"> (SVC)</w:t>
      </w:r>
    </w:p>
    <w:p w14:paraId="2F8C2E87" w14:textId="3FECF8F0" w:rsidR="00047CD7" w:rsidRDefault="00E47E1B" w:rsidP="00F240F4">
      <w:pPr>
        <w:jc w:val="both"/>
        <w:rPr>
          <w:rFonts w:eastAsia="Calibri"/>
          <w:szCs w:val="20"/>
          <w:lang w:val="en-GB" w:eastAsia="en-GB"/>
        </w:rPr>
      </w:pPr>
      <w:r>
        <w:rPr>
          <w:bCs/>
          <w:sz w:val="23"/>
          <w:szCs w:val="23"/>
          <w:lang w:val="en-US"/>
        </w:rPr>
        <w:t xml:space="preserve">Enhance the program developed in Exercise 1 by using </w:t>
      </w:r>
      <w:r w:rsidR="0091519E">
        <w:rPr>
          <w:bCs/>
          <w:sz w:val="23"/>
          <w:szCs w:val="23"/>
          <w:lang w:val="en-US"/>
        </w:rPr>
        <w:t xml:space="preserve">the </w:t>
      </w:r>
      <w:r w:rsidRPr="00F240F4">
        <w:rPr>
          <w:b/>
          <w:sz w:val="23"/>
          <w:szCs w:val="23"/>
          <w:lang w:val="en-US"/>
        </w:rPr>
        <w:t>SVC</w:t>
      </w:r>
      <w:r w:rsidR="008559F9">
        <w:rPr>
          <w:bCs/>
          <w:sz w:val="23"/>
          <w:szCs w:val="23"/>
          <w:lang w:val="en-US"/>
        </w:rPr>
        <w:t xml:space="preserve"> </w:t>
      </w:r>
      <w:r w:rsidR="0091519E">
        <w:rPr>
          <w:bCs/>
          <w:sz w:val="23"/>
          <w:szCs w:val="23"/>
          <w:lang w:val="en-US"/>
        </w:rPr>
        <w:t xml:space="preserve">instruction </w:t>
      </w:r>
      <w:r w:rsidR="008559F9">
        <w:rPr>
          <w:bCs/>
          <w:sz w:val="23"/>
          <w:szCs w:val="23"/>
          <w:lang w:val="en-US"/>
        </w:rPr>
        <w:t xml:space="preserve">after the computation of </w:t>
      </w:r>
      <w:r w:rsidR="008559F9" w:rsidRPr="008A5E35">
        <w:rPr>
          <w:rFonts w:ascii="Calibri" w:hAnsi="Calibri" w:cs="Calibri"/>
          <w:bCs/>
          <w:sz w:val="23"/>
          <w:szCs w:val="23"/>
          <w:lang w:val="en-US"/>
        </w:rPr>
        <w:t>π</w:t>
      </w:r>
      <w:r>
        <w:rPr>
          <w:bCs/>
          <w:sz w:val="23"/>
          <w:szCs w:val="23"/>
          <w:lang w:val="en-US"/>
        </w:rPr>
        <w:t>.</w:t>
      </w:r>
      <w:r w:rsidR="001B0569">
        <w:rPr>
          <w:bCs/>
          <w:sz w:val="23"/>
          <w:szCs w:val="23"/>
          <w:lang w:val="en-US"/>
        </w:rPr>
        <w:t xml:space="preserve"> </w:t>
      </w:r>
      <w:r w:rsidR="001B0569" w:rsidRPr="00F240F4">
        <w:rPr>
          <w:bCs/>
          <w:sz w:val="23"/>
          <w:szCs w:val="23"/>
          <w:lang w:val="en-US"/>
        </w:rPr>
        <w:t xml:space="preserve">Copy part of </w:t>
      </w:r>
      <w:r w:rsidR="001B0569" w:rsidRPr="00F240F4">
        <w:rPr>
          <w:rFonts w:eastAsia="Calibri"/>
          <w:szCs w:val="20"/>
          <w:lang w:val="en-GB" w:eastAsia="en-GB"/>
        </w:rPr>
        <w:t xml:space="preserve">the template project for Keil </w:t>
      </w:r>
      <w:r w:rsidR="001B0569" w:rsidRPr="00F240F4">
        <w:rPr>
          <w:rFonts w:ascii="Times New Roman" w:eastAsia="Calibri" w:hAnsi="Times New Roman" w:cs="Times New Roman"/>
          <w:szCs w:val="20"/>
          <w:lang w:val="en-GB" w:eastAsia="en-GB"/>
        </w:rPr>
        <w:t>µ</w:t>
      </w:r>
      <w:r w:rsidR="001B0569" w:rsidRPr="00F240F4">
        <w:rPr>
          <w:rFonts w:eastAsia="Calibri"/>
          <w:szCs w:val="20"/>
          <w:lang w:val="en-GB" w:eastAsia="en-GB"/>
        </w:rPr>
        <w:t>Vision “</w:t>
      </w:r>
      <w:r w:rsidR="001B0569" w:rsidRPr="00F240F4">
        <w:rPr>
          <w:rFonts w:eastAsia="Calibri"/>
          <w:i/>
          <w:iCs/>
          <w:szCs w:val="20"/>
          <w:lang w:val="en-GB" w:eastAsia="en-GB"/>
        </w:rPr>
        <w:t>SVC</w:t>
      </w:r>
      <w:r w:rsidR="001B0569" w:rsidRPr="00F240F4">
        <w:rPr>
          <w:rFonts w:eastAsia="Calibri"/>
          <w:szCs w:val="20"/>
          <w:lang w:val="en-GB" w:eastAsia="en-GB"/>
        </w:rPr>
        <w:t>”</w:t>
      </w:r>
      <w:r w:rsidR="0091519E" w:rsidRPr="00F240F4">
        <w:rPr>
          <w:rFonts w:eastAsia="Calibri"/>
          <w:szCs w:val="20"/>
          <w:lang w:val="en-GB" w:eastAsia="en-GB"/>
        </w:rPr>
        <w:t>.</w:t>
      </w:r>
      <w:r w:rsidR="001B0569" w:rsidRPr="00F240F4">
        <w:rPr>
          <w:rFonts w:eastAsia="Calibri"/>
          <w:szCs w:val="20"/>
          <w:lang w:val="en-GB" w:eastAsia="en-GB"/>
        </w:rPr>
        <w:t xml:space="preserve">  </w:t>
      </w:r>
    </w:p>
    <w:p w14:paraId="0B28F6D8" w14:textId="6D6B3A53" w:rsidR="00047CD7" w:rsidRDefault="00047CD7" w:rsidP="00F240F4">
      <w:pPr>
        <w:jc w:val="both"/>
        <w:rPr>
          <w:bCs/>
          <w:sz w:val="23"/>
          <w:szCs w:val="23"/>
          <w:lang w:val="en-US"/>
        </w:rPr>
      </w:pPr>
      <w:r w:rsidRPr="006A3989">
        <w:rPr>
          <w:bCs/>
          <w:sz w:val="23"/>
          <w:szCs w:val="23"/>
          <w:highlight w:val="yellow"/>
          <w:lang w:val="en-US"/>
        </w:rPr>
        <w:t xml:space="preserve">You must set the control to </w:t>
      </w:r>
      <w:r w:rsidRPr="006A3989">
        <w:rPr>
          <w:rFonts w:ascii="Courier New" w:hAnsi="Courier New" w:cs="Courier New"/>
          <w:highlight w:val="yellow"/>
          <w:lang w:val="en-US"/>
        </w:rPr>
        <w:t>user mode(</w:t>
      </w:r>
      <w:r w:rsidR="006A3989" w:rsidRPr="006A3989">
        <w:rPr>
          <w:rFonts w:ascii="Courier New" w:hAnsi="Courier New" w:cs="Courier New"/>
          <w:highlight w:val="yellow"/>
          <w:lang w:val="en-US"/>
        </w:rPr>
        <w:t>unprivileged</w:t>
      </w:r>
      <w:r w:rsidRPr="006A3989">
        <w:rPr>
          <w:rFonts w:ascii="Courier New" w:hAnsi="Courier New" w:cs="Courier New"/>
          <w:highlight w:val="yellow"/>
          <w:lang w:val="en-US"/>
        </w:rPr>
        <w:t>)</w:t>
      </w:r>
      <w:r w:rsidR="00BD4BF1" w:rsidRPr="006A3989">
        <w:rPr>
          <w:bCs/>
          <w:sz w:val="23"/>
          <w:szCs w:val="23"/>
          <w:highlight w:val="yellow"/>
          <w:lang w:val="en-US"/>
        </w:rPr>
        <w:t>and use the Process Stack Pointer</w:t>
      </w:r>
      <w:r>
        <w:rPr>
          <w:bCs/>
          <w:sz w:val="23"/>
          <w:szCs w:val="23"/>
          <w:lang w:val="en-US"/>
        </w:rPr>
        <w:t>.</w:t>
      </w:r>
    </w:p>
    <w:p w14:paraId="27E7FCE1" w14:textId="09DD09CD" w:rsidR="008559F9" w:rsidRDefault="008559F9" w:rsidP="00F240F4">
      <w:pPr>
        <w:jc w:val="both"/>
        <w:rPr>
          <w:bCs/>
          <w:sz w:val="23"/>
          <w:szCs w:val="23"/>
          <w:lang w:val="en-US"/>
        </w:rPr>
      </w:pPr>
    </w:p>
    <w:p w14:paraId="7FCDAA93" w14:textId="10CA6763" w:rsidR="008559F9" w:rsidRDefault="00047CD7" w:rsidP="00F240F4"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2.1) </w:t>
      </w:r>
      <w:r w:rsidR="00F240F4">
        <w:rPr>
          <w:bCs/>
          <w:sz w:val="23"/>
          <w:szCs w:val="23"/>
          <w:lang w:val="en-US"/>
        </w:rPr>
        <w:t xml:space="preserve">Starting from Exercise 1, write a code to compute a </w:t>
      </w:r>
      <w:r w:rsidR="00F240F4" w:rsidRPr="00F240F4">
        <w:rPr>
          <w:b/>
          <w:sz w:val="23"/>
          <w:szCs w:val="23"/>
          <w:lang w:val="en-US"/>
        </w:rPr>
        <w:t>signature</w:t>
      </w:r>
      <w:r w:rsidR="00F240F4">
        <w:rPr>
          <w:bCs/>
          <w:sz w:val="23"/>
          <w:szCs w:val="23"/>
          <w:lang w:val="en-US"/>
        </w:rPr>
        <w:t xml:space="preserve"> by calling the SVC </w:t>
      </w:r>
      <w:r w:rsidR="008559F9" w:rsidRPr="003443CD">
        <w:rPr>
          <w:bCs/>
          <w:sz w:val="23"/>
          <w:szCs w:val="23"/>
          <w:lang w:val="en-US"/>
        </w:rPr>
        <w:t xml:space="preserve">with </w:t>
      </w:r>
      <w:r w:rsidR="008559F9" w:rsidRPr="00BE7147">
        <w:rPr>
          <w:b/>
          <w:i/>
          <w:iCs/>
          <w:sz w:val="23"/>
          <w:szCs w:val="23"/>
          <w:lang w:val="en-US"/>
        </w:rPr>
        <w:t>0xCA</w:t>
      </w:r>
      <w:r w:rsidR="00F240F4">
        <w:rPr>
          <w:bCs/>
          <w:sz w:val="23"/>
          <w:szCs w:val="23"/>
          <w:lang w:val="en-US"/>
        </w:rPr>
        <w:t>.</w:t>
      </w:r>
    </w:p>
    <w:p w14:paraId="0985760C" w14:textId="77777777" w:rsidR="00EA2EF5" w:rsidRDefault="00EA2EF5" w:rsidP="00F240F4">
      <w:pPr>
        <w:jc w:val="both"/>
        <w:rPr>
          <w:bCs/>
          <w:sz w:val="23"/>
          <w:szCs w:val="23"/>
          <w:lang w:val="en-US"/>
        </w:rPr>
      </w:pPr>
    </w:p>
    <w:p w14:paraId="1C0BE514" w14:textId="2F2D109B" w:rsidR="008559F9" w:rsidRDefault="008F3264" w:rsidP="00F240F4"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In </w:t>
      </w:r>
      <w:r w:rsidR="00F240F4">
        <w:rPr>
          <w:bCs/>
          <w:sz w:val="23"/>
          <w:szCs w:val="23"/>
          <w:lang w:val="en-US"/>
        </w:rPr>
        <w:t xml:space="preserve">safety-critical domains, such as </w:t>
      </w:r>
      <w:r w:rsidR="003443CD">
        <w:rPr>
          <w:bCs/>
          <w:sz w:val="23"/>
          <w:szCs w:val="23"/>
          <w:lang w:val="en-US"/>
        </w:rPr>
        <w:t>the a</w:t>
      </w:r>
      <w:r>
        <w:rPr>
          <w:bCs/>
          <w:sz w:val="23"/>
          <w:szCs w:val="23"/>
          <w:lang w:val="en-US"/>
        </w:rPr>
        <w:t xml:space="preserve">utomotive </w:t>
      </w:r>
      <w:r w:rsidR="00F240F4">
        <w:rPr>
          <w:bCs/>
          <w:sz w:val="23"/>
          <w:szCs w:val="23"/>
          <w:lang w:val="en-US"/>
        </w:rPr>
        <w:t>one, functional test programs based on CPU instructions are developed to</w:t>
      </w:r>
      <w:r>
        <w:rPr>
          <w:bCs/>
          <w:sz w:val="23"/>
          <w:szCs w:val="23"/>
          <w:lang w:val="en-US"/>
        </w:rPr>
        <w:t xml:space="preserve"> verify the correct in-field behavior of </w:t>
      </w:r>
      <w:r w:rsidR="00F240F4">
        <w:rPr>
          <w:bCs/>
          <w:sz w:val="23"/>
          <w:szCs w:val="23"/>
          <w:lang w:val="en-US"/>
        </w:rPr>
        <w:t>m</w:t>
      </w:r>
      <w:r>
        <w:rPr>
          <w:bCs/>
          <w:sz w:val="23"/>
          <w:szCs w:val="23"/>
          <w:lang w:val="en-US"/>
        </w:rPr>
        <w:t>icroprocessor-based systems</w:t>
      </w:r>
      <w:r w:rsidR="00F240F4">
        <w:rPr>
          <w:bCs/>
          <w:sz w:val="23"/>
          <w:szCs w:val="23"/>
          <w:lang w:val="en-US"/>
        </w:rPr>
        <w:t xml:space="preserve">. This safety process is also known as </w:t>
      </w:r>
      <w:r>
        <w:rPr>
          <w:bCs/>
          <w:sz w:val="23"/>
          <w:szCs w:val="23"/>
          <w:lang w:val="en-US"/>
        </w:rPr>
        <w:t>online testing.</w:t>
      </w:r>
      <w:r w:rsidR="00F240F4">
        <w:rPr>
          <w:bCs/>
          <w:sz w:val="23"/>
          <w:szCs w:val="23"/>
          <w:lang w:val="en-US"/>
        </w:rPr>
        <w:t xml:space="preserve"> </w:t>
      </w:r>
      <w:r>
        <w:rPr>
          <w:bCs/>
          <w:sz w:val="23"/>
          <w:szCs w:val="23"/>
          <w:lang w:val="en-US"/>
        </w:rPr>
        <w:t xml:space="preserve">A possible way to assess if a functional test program has executed </w:t>
      </w:r>
      <w:r w:rsidR="00F240F4">
        <w:rPr>
          <w:bCs/>
          <w:sz w:val="23"/>
          <w:szCs w:val="23"/>
          <w:lang w:val="en-US"/>
        </w:rPr>
        <w:t>its computations correctly</w:t>
      </w:r>
      <w:r>
        <w:rPr>
          <w:bCs/>
          <w:sz w:val="23"/>
          <w:szCs w:val="23"/>
          <w:lang w:val="en-US"/>
        </w:rPr>
        <w:t xml:space="preserve"> is to introduce a signature computation </w:t>
      </w:r>
      <w:r w:rsidR="00F240F4">
        <w:rPr>
          <w:bCs/>
          <w:sz w:val="23"/>
          <w:szCs w:val="23"/>
          <w:lang w:val="en-US"/>
        </w:rPr>
        <w:t xml:space="preserve">to be checked </w:t>
      </w:r>
      <w:r>
        <w:rPr>
          <w:bCs/>
          <w:sz w:val="23"/>
          <w:szCs w:val="23"/>
          <w:lang w:val="en-US"/>
        </w:rPr>
        <w:t>at the end of the test program.</w:t>
      </w:r>
    </w:p>
    <w:p w14:paraId="5B88EABD" w14:textId="7C841772" w:rsidR="008F3264" w:rsidRDefault="008F3264" w:rsidP="00F240F4">
      <w:pPr>
        <w:jc w:val="both"/>
        <w:rPr>
          <w:bCs/>
          <w:sz w:val="23"/>
          <w:szCs w:val="23"/>
          <w:lang w:val="en-US"/>
        </w:rPr>
      </w:pPr>
    </w:p>
    <w:p w14:paraId="5EC3F354" w14:textId="1685B343" w:rsidR="00A13583" w:rsidRDefault="008F3264" w:rsidP="00F240F4">
      <w:pPr>
        <w:jc w:val="both"/>
        <w:rPr>
          <w:bCs/>
          <w:sz w:val="23"/>
          <w:szCs w:val="23"/>
          <w:lang w:val="en-US"/>
        </w:rPr>
      </w:pPr>
      <w:r w:rsidRPr="0049169D">
        <w:rPr>
          <w:bCs/>
          <w:sz w:val="23"/>
          <w:szCs w:val="23"/>
          <w:u w:val="single"/>
          <w:lang w:val="en-US"/>
        </w:rPr>
        <w:t xml:space="preserve">A signature </w:t>
      </w:r>
      <w:r w:rsidR="00F240F4">
        <w:rPr>
          <w:bCs/>
          <w:sz w:val="23"/>
          <w:szCs w:val="23"/>
          <w:u w:val="single"/>
          <w:lang w:val="en-US"/>
        </w:rPr>
        <w:t xml:space="preserve">typically </w:t>
      </w:r>
      <w:r w:rsidR="0049169D" w:rsidRPr="0049169D">
        <w:rPr>
          <w:bCs/>
          <w:sz w:val="23"/>
          <w:szCs w:val="23"/>
          <w:u w:val="single"/>
          <w:lang w:val="en-US"/>
        </w:rPr>
        <w:t xml:space="preserve">accumulates into one register </w:t>
      </w:r>
      <w:r w:rsidR="00F240F4">
        <w:rPr>
          <w:bCs/>
          <w:sz w:val="23"/>
          <w:szCs w:val="23"/>
          <w:u w:val="single"/>
          <w:lang w:val="en-US"/>
        </w:rPr>
        <w:t xml:space="preserve">the others’ values </w:t>
      </w:r>
      <w:r w:rsidR="0049169D" w:rsidRPr="0049169D">
        <w:rPr>
          <w:bCs/>
          <w:sz w:val="23"/>
          <w:szCs w:val="23"/>
          <w:u w:val="single"/>
          <w:lang w:val="en-US"/>
        </w:rPr>
        <w:t>by means of an arithmetic operation</w:t>
      </w:r>
      <w:r w:rsidR="0049169D">
        <w:rPr>
          <w:bCs/>
          <w:sz w:val="23"/>
          <w:szCs w:val="23"/>
          <w:lang w:val="en-US"/>
        </w:rPr>
        <w:t xml:space="preserve">. For example, suppose you have </w:t>
      </w:r>
      <w:r w:rsidR="00A13583" w:rsidRPr="00A13583">
        <w:rPr>
          <w:rFonts w:ascii="Courier New" w:hAnsi="Courier New" w:cs="Courier New"/>
          <w:lang w:val="en-US"/>
        </w:rPr>
        <w:t>R0</w:t>
      </w:r>
      <w:r w:rsidR="0049169D" w:rsidRPr="00A13583">
        <w:rPr>
          <w:rFonts w:ascii="Courier New" w:hAnsi="Courier New" w:cs="Courier New"/>
          <w:lang w:val="en-US"/>
        </w:rPr>
        <w:t>,</w:t>
      </w:r>
      <w:r w:rsidR="00A13583" w:rsidRPr="00A13583">
        <w:rPr>
          <w:rFonts w:ascii="Courier New" w:hAnsi="Courier New" w:cs="Courier New"/>
          <w:lang w:val="en-US"/>
        </w:rPr>
        <w:t xml:space="preserve"> R</w:t>
      </w:r>
      <w:r w:rsidR="0049169D" w:rsidRPr="00A13583">
        <w:rPr>
          <w:rFonts w:ascii="Courier New" w:hAnsi="Courier New" w:cs="Courier New"/>
          <w:lang w:val="en-US"/>
        </w:rPr>
        <w:t>1,</w:t>
      </w:r>
      <w:r w:rsidR="00A13583" w:rsidRPr="00A13583">
        <w:rPr>
          <w:rFonts w:ascii="Courier New" w:hAnsi="Courier New" w:cs="Courier New"/>
          <w:lang w:val="en-US"/>
        </w:rPr>
        <w:t xml:space="preserve"> R</w:t>
      </w:r>
      <w:r w:rsidR="0049169D" w:rsidRPr="00A13583">
        <w:rPr>
          <w:rFonts w:ascii="Courier New" w:hAnsi="Courier New" w:cs="Courier New"/>
          <w:lang w:val="en-US"/>
        </w:rPr>
        <w:t>2,</w:t>
      </w:r>
      <w:r w:rsidR="00A13583" w:rsidRPr="00A13583">
        <w:rPr>
          <w:rFonts w:ascii="Courier New" w:hAnsi="Courier New" w:cs="Courier New"/>
          <w:lang w:val="en-US"/>
        </w:rPr>
        <w:t xml:space="preserve"> R</w:t>
      </w:r>
      <w:r w:rsidR="0049169D" w:rsidRPr="00A13583">
        <w:rPr>
          <w:rFonts w:ascii="Courier New" w:hAnsi="Courier New" w:cs="Courier New"/>
          <w:lang w:val="en-US"/>
        </w:rPr>
        <w:t>3</w:t>
      </w:r>
      <w:r w:rsidR="0049169D" w:rsidRPr="00BE7147">
        <w:rPr>
          <w:rFonts w:ascii="Courier New" w:hAnsi="Courier New" w:cs="Courier New"/>
          <w:lang w:val="en-US"/>
        </w:rPr>
        <w:t xml:space="preserve">, </w:t>
      </w:r>
      <w:r w:rsidR="00BE7147" w:rsidRPr="00BE7147">
        <w:rPr>
          <w:rFonts w:ascii="Courier New" w:hAnsi="Courier New" w:cs="Courier New"/>
          <w:lang w:val="en-US"/>
        </w:rPr>
        <w:t>R4, R5,</w:t>
      </w:r>
      <w:r w:rsidR="00BE7147">
        <w:rPr>
          <w:bCs/>
          <w:sz w:val="23"/>
          <w:szCs w:val="23"/>
          <w:lang w:val="en-US"/>
        </w:rPr>
        <w:t xml:space="preserve"> </w:t>
      </w:r>
      <w:r w:rsidR="0049169D">
        <w:rPr>
          <w:bCs/>
          <w:sz w:val="23"/>
          <w:szCs w:val="23"/>
          <w:lang w:val="en-US"/>
        </w:rPr>
        <w:t xml:space="preserve">and you want to compute the signature into </w:t>
      </w:r>
      <w:r w:rsidR="00F240F4" w:rsidRPr="00A13583">
        <w:rPr>
          <w:rFonts w:ascii="Courier New" w:hAnsi="Courier New" w:cs="Courier New"/>
          <w:lang w:val="en-US"/>
        </w:rPr>
        <w:t>R0</w:t>
      </w:r>
      <w:r w:rsidR="0049169D">
        <w:rPr>
          <w:bCs/>
          <w:sz w:val="23"/>
          <w:szCs w:val="23"/>
          <w:lang w:val="en-US"/>
        </w:rPr>
        <w:t>.</w:t>
      </w:r>
      <w:r w:rsidR="0049169D">
        <w:rPr>
          <w:bCs/>
          <w:sz w:val="23"/>
          <w:szCs w:val="23"/>
          <w:lang w:val="en-US"/>
        </w:rPr>
        <w:tab/>
      </w:r>
    </w:p>
    <w:p w14:paraId="57990BB0" w14:textId="12036574" w:rsidR="0049169D" w:rsidRPr="00A13583" w:rsidRDefault="0049169D" w:rsidP="00F240F4">
      <w:pPr>
        <w:ind w:left="2880" w:firstLine="720"/>
        <w:jc w:val="both"/>
        <w:rPr>
          <w:bCs/>
          <w:sz w:val="23"/>
          <w:szCs w:val="23"/>
          <w:lang w:val="en-US"/>
        </w:rPr>
      </w:pPr>
      <w:r w:rsidRPr="00A13583">
        <w:rPr>
          <w:rFonts w:ascii="Courier New" w:hAnsi="Courier New" w:cs="Courier New"/>
          <w:lang w:val="en-US"/>
        </w:rPr>
        <w:t>X</w:t>
      </w:r>
      <w:r w:rsidR="00EA2EF5" w:rsidRPr="00A13583">
        <w:rPr>
          <w:rFonts w:ascii="Courier New" w:hAnsi="Courier New" w:cs="Courier New"/>
          <w:lang w:val="en-US"/>
        </w:rPr>
        <w:t>OR</w:t>
      </w:r>
      <w:r w:rsidRPr="00A13583">
        <w:rPr>
          <w:rFonts w:ascii="Courier New" w:hAnsi="Courier New" w:cs="Courier New"/>
          <w:lang w:val="en-US"/>
        </w:rPr>
        <w:t xml:space="preserve"> </w:t>
      </w:r>
      <w:r w:rsidR="00EA2EF5" w:rsidRPr="00A13583">
        <w:rPr>
          <w:rFonts w:ascii="Courier New" w:hAnsi="Courier New" w:cs="Courier New"/>
          <w:lang w:val="en-US"/>
        </w:rPr>
        <w:t>R</w:t>
      </w:r>
      <w:r w:rsidRPr="00A13583">
        <w:rPr>
          <w:rFonts w:ascii="Courier New" w:hAnsi="Courier New" w:cs="Courier New"/>
          <w:lang w:val="en-US"/>
        </w:rPr>
        <w:t>0,</w:t>
      </w:r>
      <w:r w:rsidR="003443CD">
        <w:rPr>
          <w:rFonts w:ascii="Courier New" w:hAnsi="Courier New" w:cs="Courier New"/>
          <w:lang w:val="en-US"/>
        </w:rPr>
        <w:t xml:space="preserve"> </w:t>
      </w:r>
      <w:r w:rsidR="00EA2EF5" w:rsidRPr="00A13583">
        <w:rPr>
          <w:rFonts w:ascii="Courier New" w:hAnsi="Courier New" w:cs="Courier New"/>
          <w:lang w:val="en-US"/>
        </w:rPr>
        <w:t>R</w:t>
      </w:r>
      <w:r w:rsidRPr="00A13583">
        <w:rPr>
          <w:rFonts w:ascii="Courier New" w:hAnsi="Courier New" w:cs="Courier New"/>
          <w:lang w:val="en-US"/>
        </w:rPr>
        <w:t>0,</w:t>
      </w:r>
      <w:r w:rsidR="003443CD">
        <w:rPr>
          <w:rFonts w:ascii="Courier New" w:hAnsi="Courier New" w:cs="Courier New"/>
          <w:lang w:val="en-US"/>
        </w:rPr>
        <w:t xml:space="preserve"> </w:t>
      </w:r>
      <w:r w:rsidR="00EA2EF5" w:rsidRPr="00A13583">
        <w:rPr>
          <w:rFonts w:ascii="Courier New" w:hAnsi="Courier New" w:cs="Courier New"/>
          <w:lang w:val="en-US"/>
        </w:rPr>
        <w:t>R</w:t>
      </w:r>
      <w:r w:rsidRPr="00A13583">
        <w:rPr>
          <w:rFonts w:ascii="Courier New" w:hAnsi="Courier New" w:cs="Courier New"/>
          <w:lang w:val="en-US"/>
        </w:rPr>
        <w:t>1</w:t>
      </w:r>
    </w:p>
    <w:p w14:paraId="4AF2F828" w14:textId="2757C784" w:rsidR="00A13583" w:rsidRPr="00A13583" w:rsidRDefault="0049169D" w:rsidP="00F240F4">
      <w:pPr>
        <w:jc w:val="both"/>
        <w:rPr>
          <w:rFonts w:ascii="Courier New" w:hAnsi="Courier New" w:cs="Courier New"/>
          <w:lang w:val="en-US"/>
        </w:rPr>
      </w:pPr>
      <w:r w:rsidRPr="00A13583">
        <w:rPr>
          <w:rFonts w:ascii="Courier New" w:hAnsi="Courier New" w:cs="Courier New"/>
          <w:lang w:val="en-US"/>
        </w:rPr>
        <w:tab/>
      </w:r>
      <w:r w:rsidRPr="00A13583">
        <w:rPr>
          <w:rFonts w:ascii="Courier New" w:hAnsi="Courier New" w:cs="Courier New"/>
          <w:lang w:val="en-US"/>
        </w:rPr>
        <w:tab/>
      </w:r>
      <w:r w:rsidRPr="00A13583">
        <w:rPr>
          <w:rFonts w:ascii="Courier New" w:hAnsi="Courier New" w:cs="Courier New"/>
          <w:lang w:val="en-US"/>
        </w:rPr>
        <w:tab/>
      </w:r>
      <w:r w:rsidRPr="00A13583">
        <w:rPr>
          <w:rFonts w:ascii="Courier New" w:hAnsi="Courier New" w:cs="Courier New"/>
          <w:lang w:val="en-US"/>
        </w:rPr>
        <w:tab/>
      </w:r>
      <w:r w:rsidRPr="00A13583">
        <w:rPr>
          <w:rFonts w:ascii="Courier New" w:hAnsi="Courier New" w:cs="Courier New"/>
          <w:lang w:val="en-US"/>
        </w:rPr>
        <w:tab/>
      </w:r>
      <w:r w:rsidR="00A13583" w:rsidRPr="00A13583">
        <w:rPr>
          <w:rFonts w:ascii="Courier New" w:hAnsi="Courier New" w:cs="Courier New"/>
          <w:lang w:val="en-US"/>
        </w:rPr>
        <w:t>XOR R0,</w:t>
      </w:r>
      <w:r w:rsidR="003443CD">
        <w:rPr>
          <w:rFonts w:ascii="Courier New" w:hAnsi="Courier New" w:cs="Courier New"/>
          <w:lang w:val="en-US"/>
        </w:rPr>
        <w:t xml:space="preserve"> </w:t>
      </w:r>
      <w:r w:rsidR="00A13583" w:rsidRPr="00A13583">
        <w:rPr>
          <w:rFonts w:ascii="Courier New" w:hAnsi="Courier New" w:cs="Courier New"/>
          <w:lang w:val="en-US"/>
        </w:rPr>
        <w:t>R0,</w:t>
      </w:r>
      <w:r w:rsidR="003443CD">
        <w:rPr>
          <w:rFonts w:ascii="Courier New" w:hAnsi="Courier New" w:cs="Courier New"/>
          <w:lang w:val="en-US"/>
        </w:rPr>
        <w:t xml:space="preserve"> </w:t>
      </w:r>
      <w:r w:rsidR="00A13583" w:rsidRPr="00A13583">
        <w:rPr>
          <w:rFonts w:ascii="Courier New" w:hAnsi="Courier New" w:cs="Courier New"/>
          <w:lang w:val="en-US"/>
        </w:rPr>
        <w:t>R2</w:t>
      </w:r>
    </w:p>
    <w:p w14:paraId="0C3B7C94" w14:textId="6D8DEB84" w:rsidR="00A13583" w:rsidRPr="00A13583" w:rsidRDefault="00A13583" w:rsidP="00F240F4">
      <w:pPr>
        <w:ind w:left="2880" w:firstLine="720"/>
        <w:jc w:val="both"/>
        <w:rPr>
          <w:rFonts w:ascii="Courier New" w:hAnsi="Courier New" w:cs="Courier New"/>
          <w:lang w:val="en-US"/>
        </w:rPr>
      </w:pPr>
      <w:r w:rsidRPr="00A13583">
        <w:rPr>
          <w:rFonts w:ascii="Courier New" w:hAnsi="Courier New" w:cs="Courier New"/>
          <w:lang w:val="en-US"/>
        </w:rPr>
        <w:t>XOR R0,</w:t>
      </w:r>
      <w:r w:rsidR="003443CD">
        <w:rPr>
          <w:rFonts w:ascii="Courier New" w:hAnsi="Courier New" w:cs="Courier New"/>
          <w:lang w:val="en-US"/>
        </w:rPr>
        <w:t xml:space="preserve"> </w:t>
      </w:r>
      <w:r w:rsidRPr="00A13583">
        <w:rPr>
          <w:rFonts w:ascii="Courier New" w:hAnsi="Courier New" w:cs="Courier New"/>
          <w:lang w:val="en-US"/>
        </w:rPr>
        <w:t>R0,</w:t>
      </w:r>
      <w:r w:rsidR="003443CD">
        <w:rPr>
          <w:rFonts w:ascii="Courier New" w:hAnsi="Courier New" w:cs="Courier New"/>
          <w:lang w:val="en-US"/>
        </w:rPr>
        <w:t xml:space="preserve"> </w:t>
      </w:r>
      <w:r w:rsidRPr="00A13583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3</w:t>
      </w:r>
    </w:p>
    <w:p w14:paraId="6126F1A9" w14:textId="78911B9D" w:rsidR="00A13583" w:rsidRPr="00A13583" w:rsidRDefault="00A13583" w:rsidP="00F240F4">
      <w:pPr>
        <w:ind w:left="2880" w:firstLine="720"/>
        <w:jc w:val="both"/>
        <w:rPr>
          <w:rFonts w:ascii="Courier New" w:hAnsi="Courier New" w:cs="Courier New"/>
          <w:lang w:val="en-US"/>
        </w:rPr>
      </w:pPr>
      <w:r w:rsidRPr="00A13583">
        <w:rPr>
          <w:rFonts w:ascii="Courier New" w:hAnsi="Courier New" w:cs="Courier New"/>
          <w:lang w:val="en-US"/>
        </w:rPr>
        <w:t>XOR R0,</w:t>
      </w:r>
      <w:r w:rsidR="003443CD">
        <w:rPr>
          <w:rFonts w:ascii="Courier New" w:hAnsi="Courier New" w:cs="Courier New"/>
          <w:lang w:val="en-US"/>
        </w:rPr>
        <w:t xml:space="preserve"> </w:t>
      </w:r>
      <w:r w:rsidRPr="00A13583">
        <w:rPr>
          <w:rFonts w:ascii="Courier New" w:hAnsi="Courier New" w:cs="Courier New"/>
          <w:lang w:val="en-US"/>
        </w:rPr>
        <w:t>R0,</w:t>
      </w:r>
      <w:r w:rsidR="003443CD">
        <w:rPr>
          <w:rFonts w:ascii="Courier New" w:hAnsi="Courier New" w:cs="Courier New"/>
          <w:lang w:val="en-US"/>
        </w:rPr>
        <w:t xml:space="preserve"> </w:t>
      </w:r>
      <w:r w:rsidRPr="00A13583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4</w:t>
      </w:r>
    </w:p>
    <w:p w14:paraId="2E11CD91" w14:textId="71DD4F31" w:rsidR="00A13583" w:rsidRPr="00A13583" w:rsidRDefault="00A13583" w:rsidP="00F240F4">
      <w:pPr>
        <w:ind w:left="3600"/>
        <w:jc w:val="both"/>
        <w:rPr>
          <w:rFonts w:ascii="Courier New" w:hAnsi="Courier New" w:cs="Courier New"/>
          <w:lang w:val="en-US"/>
        </w:rPr>
      </w:pPr>
      <w:r w:rsidRPr="00A13583">
        <w:rPr>
          <w:rFonts w:ascii="Courier New" w:hAnsi="Courier New" w:cs="Courier New"/>
          <w:lang w:val="en-US"/>
        </w:rPr>
        <w:t>XOR R0,</w:t>
      </w:r>
      <w:r w:rsidR="003443CD">
        <w:rPr>
          <w:rFonts w:ascii="Courier New" w:hAnsi="Courier New" w:cs="Courier New"/>
          <w:lang w:val="en-US"/>
        </w:rPr>
        <w:t xml:space="preserve"> </w:t>
      </w:r>
      <w:r w:rsidRPr="00A13583">
        <w:rPr>
          <w:rFonts w:ascii="Courier New" w:hAnsi="Courier New" w:cs="Courier New"/>
          <w:lang w:val="en-US"/>
        </w:rPr>
        <w:t>R0,</w:t>
      </w:r>
      <w:r w:rsidR="003443CD">
        <w:rPr>
          <w:rFonts w:ascii="Courier New" w:hAnsi="Courier New" w:cs="Courier New"/>
          <w:lang w:val="en-US"/>
        </w:rPr>
        <w:t xml:space="preserve"> </w:t>
      </w:r>
      <w:r w:rsidRPr="00A13583"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  <w:lang w:val="en-US"/>
        </w:rPr>
        <w:t>5</w:t>
      </w:r>
    </w:p>
    <w:p w14:paraId="490BC211" w14:textId="77777777" w:rsidR="0049169D" w:rsidRDefault="0049169D" w:rsidP="00F240F4">
      <w:pPr>
        <w:jc w:val="both"/>
        <w:rPr>
          <w:bCs/>
          <w:sz w:val="23"/>
          <w:szCs w:val="23"/>
          <w:lang w:val="en-US"/>
        </w:rPr>
      </w:pPr>
    </w:p>
    <w:p w14:paraId="54ACCD14" w14:textId="223ABC47" w:rsidR="008044E6" w:rsidRDefault="008231B7" w:rsidP="00F240F4"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Implement</w:t>
      </w:r>
      <w:r w:rsidR="008F3264">
        <w:rPr>
          <w:bCs/>
          <w:sz w:val="23"/>
          <w:szCs w:val="23"/>
          <w:lang w:val="en-US"/>
        </w:rPr>
        <w:t xml:space="preserve"> an SVC call </w:t>
      </w:r>
      <w:r w:rsidR="00F240F4">
        <w:rPr>
          <w:bCs/>
          <w:sz w:val="23"/>
          <w:szCs w:val="23"/>
          <w:lang w:val="en-US"/>
        </w:rPr>
        <w:t xml:space="preserve">to </w:t>
      </w:r>
      <w:r w:rsidR="008F3264">
        <w:rPr>
          <w:bCs/>
          <w:sz w:val="23"/>
          <w:szCs w:val="23"/>
          <w:lang w:val="en-US"/>
        </w:rPr>
        <w:t>compute the signature between Register</w:t>
      </w:r>
      <w:r w:rsidR="00F240F4">
        <w:rPr>
          <w:bCs/>
          <w:sz w:val="23"/>
          <w:szCs w:val="23"/>
          <w:lang w:val="en-US"/>
        </w:rPr>
        <w:t>s</w:t>
      </w:r>
      <w:r w:rsidR="008F3264">
        <w:rPr>
          <w:bCs/>
          <w:sz w:val="23"/>
          <w:szCs w:val="23"/>
          <w:lang w:val="en-US"/>
        </w:rPr>
        <w:t xml:space="preserve"> from 0 to 12</w:t>
      </w:r>
      <w:r w:rsidR="002123BB">
        <w:rPr>
          <w:bCs/>
          <w:sz w:val="23"/>
          <w:szCs w:val="23"/>
          <w:lang w:val="en-US"/>
        </w:rPr>
        <w:t xml:space="preserve">, </w:t>
      </w:r>
      <w:r w:rsidR="008F3264">
        <w:rPr>
          <w:bCs/>
          <w:sz w:val="23"/>
          <w:szCs w:val="23"/>
          <w:lang w:val="en-US"/>
        </w:rPr>
        <w:t>the LR</w:t>
      </w:r>
      <w:r w:rsidR="002123BB">
        <w:rPr>
          <w:bCs/>
          <w:sz w:val="23"/>
          <w:szCs w:val="23"/>
          <w:lang w:val="en-US"/>
        </w:rPr>
        <w:t xml:space="preserve"> and XPSR</w:t>
      </w:r>
      <w:r w:rsidR="0049169D">
        <w:rPr>
          <w:bCs/>
          <w:sz w:val="23"/>
          <w:szCs w:val="23"/>
          <w:lang w:val="en-US"/>
        </w:rPr>
        <w:t xml:space="preserve"> with the </w:t>
      </w:r>
      <w:r w:rsidR="00F240F4">
        <w:rPr>
          <w:bCs/>
          <w:sz w:val="23"/>
          <w:szCs w:val="23"/>
          <w:lang w:val="en-US"/>
        </w:rPr>
        <w:t>XOR</w:t>
      </w:r>
      <w:r w:rsidR="0049169D">
        <w:rPr>
          <w:bCs/>
          <w:sz w:val="23"/>
          <w:szCs w:val="23"/>
          <w:lang w:val="en-US"/>
        </w:rPr>
        <w:t xml:space="preserve"> instruction</w:t>
      </w:r>
      <w:r w:rsidR="008F3264">
        <w:rPr>
          <w:bCs/>
          <w:sz w:val="23"/>
          <w:szCs w:val="23"/>
          <w:lang w:val="en-US"/>
        </w:rPr>
        <w:t xml:space="preserve">. </w:t>
      </w:r>
      <w:r w:rsidR="008044E6">
        <w:rPr>
          <w:bCs/>
          <w:sz w:val="23"/>
          <w:szCs w:val="23"/>
          <w:lang w:val="en-US"/>
        </w:rPr>
        <w:t xml:space="preserve"> </w:t>
      </w:r>
    </w:p>
    <w:p w14:paraId="2B2E0615" w14:textId="77777777" w:rsidR="00047CD7" w:rsidRDefault="00F240F4" w:rsidP="00F240F4"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This must be done by calling </w:t>
      </w:r>
      <w:r w:rsidR="00047CD7">
        <w:rPr>
          <w:bCs/>
          <w:sz w:val="23"/>
          <w:szCs w:val="23"/>
          <w:lang w:val="en-US"/>
        </w:rPr>
        <w:t>the SVC</w:t>
      </w:r>
      <w:r>
        <w:rPr>
          <w:bCs/>
          <w:sz w:val="23"/>
          <w:szCs w:val="23"/>
          <w:lang w:val="en-US"/>
        </w:rPr>
        <w:t xml:space="preserve"> at the end of </w:t>
      </w:r>
      <w:r w:rsidR="008231B7">
        <w:rPr>
          <w:bCs/>
          <w:sz w:val="23"/>
          <w:szCs w:val="23"/>
          <w:lang w:val="en-US"/>
        </w:rPr>
        <w:t>Exercise 1</w:t>
      </w:r>
      <w:r>
        <w:rPr>
          <w:bCs/>
          <w:sz w:val="23"/>
          <w:szCs w:val="23"/>
          <w:lang w:val="en-US"/>
        </w:rPr>
        <w:t>.</w:t>
      </w:r>
    </w:p>
    <w:p w14:paraId="273A35BB" w14:textId="6DE3BABD" w:rsidR="00047CD7" w:rsidRDefault="00047CD7" w:rsidP="00047CD7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</w:t>
      </w:r>
      <w:proofErr w:type="spellStart"/>
      <w:r>
        <w:rPr>
          <w:rFonts w:ascii="Courier New" w:hAnsi="Courier New" w:cs="Courier New"/>
          <w:lang w:val="en-US"/>
        </w:rPr>
        <w:t>asm</w:t>
      </w:r>
      <w:proofErr w:type="spellEnd"/>
      <w:r>
        <w:rPr>
          <w:rFonts w:ascii="Courier New" w:hAnsi="Courier New" w:cs="Courier New"/>
          <w:lang w:val="en-US"/>
        </w:rPr>
        <w:t>_</w:t>
      </w:r>
      <w:proofErr w:type="gramStart"/>
      <w:r>
        <w:rPr>
          <w:rFonts w:ascii="Courier New" w:hAnsi="Courier New" w:cs="Courier New"/>
          <w:lang w:val="en-US"/>
        </w:rPr>
        <w:t>_(</w:t>
      </w:r>
      <w:proofErr w:type="gramEnd"/>
      <w:r>
        <w:rPr>
          <w:rFonts w:ascii="Courier New" w:hAnsi="Courier New" w:cs="Courier New"/>
          <w:lang w:val="en-US"/>
        </w:rPr>
        <w:t>“svc 0xca”);</w:t>
      </w:r>
    </w:p>
    <w:p w14:paraId="547FD2CE" w14:textId="77777777" w:rsidR="00047CD7" w:rsidRPr="00047CD7" w:rsidRDefault="00047CD7" w:rsidP="00047CD7">
      <w:pPr>
        <w:jc w:val="center"/>
        <w:rPr>
          <w:bCs/>
          <w:sz w:val="23"/>
          <w:szCs w:val="23"/>
          <w:lang w:val="en-US"/>
        </w:rPr>
      </w:pPr>
    </w:p>
    <w:p w14:paraId="76811F94" w14:textId="1712069E" w:rsidR="008F3264" w:rsidRDefault="008F3264" w:rsidP="00F240F4"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 computed signature value </w:t>
      </w:r>
      <w:r w:rsidR="008231B7">
        <w:rPr>
          <w:bCs/>
          <w:sz w:val="23"/>
          <w:szCs w:val="23"/>
          <w:lang w:val="en-US"/>
        </w:rPr>
        <w:t>must</w:t>
      </w:r>
      <w:r>
        <w:rPr>
          <w:bCs/>
          <w:sz w:val="23"/>
          <w:szCs w:val="23"/>
          <w:lang w:val="en-US"/>
        </w:rPr>
        <w:t xml:space="preserve"> be accumulated into R0 and returned from the SVC</w:t>
      </w:r>
      <w:r w:rsidR="00EA2EF5">
        <w:rPr>
          <w:bCs/>
          <w:sz w:val="23"/>
          <w:szCs w:val="23"/>
          <w:lang w:val="en-US"/>
        </w:rPr>
        <w:t xml:space="preserve"> </w:t>
      </w:r>
      <w:r w:rsidR="00F240F4">
        <w:rPr>
          <w:bCs/>
          <w:sz w:val="23"/>
          <w:szCs w:val="23"/>
          <w:lang w:val="en-US"/>
        </w:rPr>
        <w:t>through</w:t>
      </w:r>
      <w:r w:rsidR="00EA2EF5">
        <w:rPr>
          <w:bCs/>
          <w:sz w:val="23"/>
          <w:szCs w:val="23"/>
          <w:lang w:val="en-US"/>
        </w:rPr>
        <w:t xml:space="preserve"> the</w:t>
      </w:r>
      <w:r w:rsidR="00BD4BF1">
        <w:rPr>
          <w:bCs/>
          <w:sz w:val="23"/>
          <w:szCs w:val="23"/>
          <w:lang w:val="en-US"/>
        </w:rPr>
        <w:t xml:space="preserve"> PSP</w:t>
      </w:r>
      <w:r w:rsidR="00EA2EF5">
        <w:rPr>
          <w:bCs/>
          <w:sz w:val="23"/>
          <w:szCs w:val="23"/>
          <w:lang w:val="en-US"/>
        </w:rPr>
        <w:t xml:space="preserve"> stack</w:t>
      </w:r>
      <w:r w:rsidR="00F240F4">
        <w:rPr>
          <w:bCs/>
          <w:sz w:val="23"/>
          <w:szCs w:val="23"/>
          <w:lang w:val="en-US"/>
        </w:rPr>
        <w:t xml:space="preserve"> (as shown in the figure below)</w:t>
      </w:r>
      <w:r>
        <w:rPr>
          <w:bCs/>
          <w:sz w:val="23"/>
          <w:szCs w:val="23"/>
          <w:lang w:val="en-US"/>
        </w:rPr>
        <w:t xml:space="preserve">. </w:t>
      </w:r>
    </w:p>
    <w:p w14:paraId="1EE4BE27" w14:textId="485F90D2" w:rsidR="00F240F4" w:rsidRDefault="00F240F4" w:rsidP="00F240F4">
      <w:pPr>
        <w:pStyle w:val="Default"/>
        <w:jc w:val="both"/>
        <w:rPr>
          <w:sz w:val="23"/>
          <w:szCs w:val="23"/>
          <w:lang w:val="en-US"/>
        </w:rPr>
      </w:pPr>
    </w:p>
    <w:p w14:paraId="2334348F" w14:textId="77777777" w:rsidR="00EA2EF5" w:rsidRDefault="00EA2EF5" w:rsidP="008231B7">
      <w:pPr>
        <w:pStyle w:val="Default"/>
        <w:jc w:val="center"/>
        <w:rPr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24D10D38" wp14:editId="0B865D30">
            <wp:extent cx="1913308" cy="1714500"/>
            <wp:effectExtent l="0" t="0" r="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 rotWithShape="1">
                    <a:blip r:embed="rId9"/>
                    <a:srcRect t="5645" b="7258"/>
                    <a:stretch/>
                  </pic:blipFill>
                  <pic:spPr bwMode="auto">
                    <a:xfrm>
                      <a:off x="0" y="0"/>
                      <a:ext cx="1924707" cy="172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EC7DD" w14:textId="77777777" w:rsidR="00EA2EF5" w:rsidRDefault="00EA2EF5" w:rsidP="00F240F4">
      <w:pPr>
        <w:jc w:val="both"/>
        <w:rPr>
          <w:bCs/>
          <w:sz w:val="23"/>
          <w:szCs w:val="23"/>
          <w:lang w:val="en-US"/>
        </w:rPr>
      </w:pPr>
    </w:p>
    <w:p w14:paraId="2BF3E664" w14:textId="1F549AEF" w:rsidR="00BD4BF1" w:rsidRDefault="002123BB" w:rsidP="00BD4BF1">
      <w:pPr>
        <w:jc w:val="both"/>
        <w:rPr>
          <w:bCs/>
          <w:sz w:val="23"/>
          <w:szCs w:val="23"/>
          <w:lang w:val="en-US"/>
        </w:rPr>
      </w:pPr>
      <w:r>
        <w:rPr>
          <w:lang w:val="en-US"/>
        </w:rPr>
        <w:t>2.2</w:t>
      </w:r>
      <w:proofErr w:type="gramStart"/>
      <w:r>
        <w:rPr>
          <w:lang w:val="en-US"/>
        </w:rPr>
        <w:t xml:space="preserve">) </w:t>
      </w:r>
      <w:r w:rsidR="00BD4BF1">
        <w:rPr>
          <w:bCs/>
          <w:sz w:val="23"/>
          <w:szCs w:val="23"/>
          <w:lang w:val="en-US"/>
        </w:rPr>
        <w:t xml:space="preserve"> Starting</w:t>
      </w:r>
      <w:proofErr w:type="gramEnd"/>
      <w:r w:rsidR="00BD4BF1">
        <w:rPr>
          <w:bCs/>
          <w:sz w:val="23"/>
          <w:szCs w:val="23"/>
          <w:lang w:val="en-US"/>
        </w:rPr>
        <w:t xml:space="preserve"> from Exercise 1, write a code for </w:t>
      </w:r>
      <w:r w:rsidR="00BD4BF1" w:rsidRPr="00BD4BF1">
        <w:rPr>
          <w:b/>
          <w:sz w:val="23"/>
          <w:szCs w:val="23"/>
          <w:lang w:val="en-US"/>
        </w:rPr>
        <w:t>memory compaction</w:t>
      </w:r>
      <w:r w:rsidR="00BD4BF1">
        <w:rPr>
          <w:bCs/>
          <w:sz w:val="23"/>
          <w:szCs w:val="23"/>
          <w:lang w:val="en-US"/>
        </w:rPr>
        <w:t xml:space="preserve"> by calling the SVC </w:t>
      </w:r>
      <w:r w:rsidR="00BD4BF1" w:rsidRPr="003443CD">
        <w:rPr>
          <w:bCs/>
          <w:sz w:val="23"/>
          <w:szCs w:val="23"/>
          <w:lang w:val="en-US"/>
        </w:rPr>
        <w:t xml:space="preserve">with </w:t>
      </w:r>
      <w:r w:rsidR="00BD4BF1" w:rsidRPr="00BE7147">
        <w:rPr>
          <w:b/>
          <w:i/>
          <w:iCs/>
          <w:sz w:val="23"/>
          <w:szCs w:val="23"/>
          <w:lang w:val="en-US"/>
        </w:rPr>
        <w:t>0x</w:t>
      </w:r>
      <w:r w:rsidR="00BD4BF1">
        <w:rPr>
          <w:b/>
          <w:i/>
          <w:iCs/>
          <w:sz w:val="23"/>
          <w:szCs w:val="23"/>
          <w:lang w:val="en-US"/>
        </w:rPr>
        <w:t>FE</w:t>
      </w:r>
      <w:r w:rsidR="00BD4BF1">
        <w:rPr>
          <w:bCs/>
          <w:sz w:val="23"/>
          <w:szCs w:val="23"/>
          <w:lang w:val="en-US"/>
        </w:rPr>
        <w:t>.</w:t>
      </w:r>
    </w:p>
    <w:p w14:paraId="5483E3E5" w14:textId="6FA29D86" w:rsidR="00C2780F" w:rsidRDefault="00C2780F" w:rsidP="00F240F4">
      <w:pPr>
        <w:jc w:val="both"/>
        <w:rPr>
          <w:lang w:val="en-US"/>
        </w:rPr>
      </w:pPr>
    </w:p>
    <w:p w14:paraId="29E0F510" w14:textId="77777777" w:rsidR="00BD4BF1" w:rsidRDefault="00BD4BF1" w:rsidP="00BD4BF1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bCs/>
          <w:sz w:val="23"/>
          <w:szCs w:val="23"/>
          <w:lang w:val="en-US"/>
        </w:rPr>
        <w:t xml:space="preserve">Compute the memory footprint of </w:t>
      </w:r>
      <w:proofErr w:type="spellStart"/>
      <w:r>
        <w:rPr>
          <w:i/>
          <w:iCs/>
          <w:lang w:val="en-US"/>
        </w:rPr>
        <w:t>Matrix_</w:t>
      </w:r>
      <w:r w:rsidRPr="00875EA6">
        <w:rPr>
          <w:i/>
          <w:iCs/>
          <w:lang w:val="en-US"/>
        </w:rPr>
        <w:t>Coordinates</w:t>
      </w:r>
      <w:proofErr w:type="spellEnd"/>
      <w:r>
        <w:rPr>
          <w:bCs/>
          <w:sz w:val="23"/>
          <w:szCs w:val="23"/>
          <w:lang w:val="en-US"/>
        </w:rPr>
        <w:t xml:space="preserve"> in </w:t>
      </w:r>
      <w:r w:rsidRPr="009F5817">
        <w:rPr>
          <w:bCs/>
          <w:sz w:val="23"/>
          <w:szCs w:val="23"/>
          <w:u w:val="single"/>
          <w:lang w:val="en-US"/>
        </w:rPr>
        <w:t>bytes</w:t>
      </w:r>
      <w:r w:rsidRPr="000B6AA9">
        <w:rPr>
          <w:bCs/>
          <w:sz w:val="23"/>
          <w:szCs w:val="23"/>
          <w:lang w:val="en-US"/>
        </w:rPr>
        <w:t xml:space="preserve"> in Exercise </w:t>
      </w:r>
      <w:r>
        <w:rPr>
          <w:bCs/>
          <w:sz w:val="23"/>
          <w:szCs w:val="23"/>
          <w:lang w:val="en-US"/>
        </w:rPr>
        <w:t>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8"/>
        <w:gridCol w:w="2738"/>
      </w:tblGrid>
      <w:tr w:rsidR="00BD4BF1" w14:paraId="1B3D9D57" w14:textId="77777777" w:rsidTr="005F0DCC">
        <w:trPr>
          <w:trHeight w:val="567"/>
          <w:jc w:val="center"/>
        </w:trPr>
        <w:tc>
          <w:tcPr>
            <w:tcW w:w="2738" w:type="dxa"/>
          </w:tcPr>
          <w:p w14:paraId="36263C4E" w14:textId="77777777" w:rsidR="00BD4BF1" w:rsidRDefault="00BD4BF1" w:rsidP="00072D5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Data</w:t>
            </w:r>
          </w:p>
        </w:tc>
        <w:tc>
          <w:tcPr>
            <w:tcW w:w="2738" w:type="dxa"/>
          </w:tcPr>
          <w:p w14:paraId="73E45FD6" w14:textId="77777777" w:rsidR="00BD4BF1" w:rsidRDefault="00BD4BF1" w:rsidP="00072D5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BD4BF1" w14:paraId="75DDB4ED" w14:textId="77777777" w:rsidTr="005F0DCC">
        <w:trPr>
          <w:trHeight w:val="567"/>
          <w:jc w:val="center"/>
        </w:trPr>
        <w:tc>
          <w:tcPr>
            <w:tcW w:w="2738" w:type="dxa"/>
          </w:tcPr>
          <w:p w14:paraId="25C9CB2E" w14:textId="77777777" w:rsidR="00BD4BF1" w:rsidRDefault="00BD4BF1" w:rsidP="00072D5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proofErr w:type="spellStart"/>
            <w:r>
              <w:rPr>
                <w:i/>
                <w:iCs/>
                <w:lang w:val="en-US"/>
              </w:rPr>
              <w:t>Matrix_</w:t>
            </w:r>
            <w:r w:rsidRPr="00875EA6">
              <w:rPr>
                <w:i/>
                <w:iCs/>
                <w:lang w:val="en-US"/>
              </w:rPr>
              <w:t>Coordinates</w:t>
            </w:r>
            <w:proofErr w:type="spellEnd"/>
          </w:p>
        </w:tc>
        <w:tc>
          <w:tcPr>
            <w:tcW w:w="2738" w:type="dxa"/>
          </w:tcPr>
          <w:p w14:paraId="49845C82" w14:textId="33F764F9" w:rsidR="00BD4BF1" w:rsidRDefault="00072D5D" w:rsidP="00072D5D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968</w:t>
            </w:r>
          </w:p>
        </w:tc>
      </w:tr>
    </w:tbl>
    <w:p w14:paraId="5572CFCC" w14:textId="77777777" w:rsidR="00BD4BF1" w:rsidRPr="000B6AA9" w:rsidRDefault="00BD4BF1" w:rsidP="00BD4BF1">
      <w:pPr>
        <w:pStyle w:val="Default"/>
        <w:rPr>
          <w:bCs/>
          <w:sz w:val="23"/>
          <w:szCs w:val="23"/>
          <w:lang w:val="en-US"/>
        </w:rPr>
      </w:pPr>
    </w:p>
    <w:p w14:paraId="309AADEF" w14:textId="6739D0A3" w:rsidR="00BD4BF1" w:rsidRDefault="00BD4BF1" w:rsidP="00BD4BF1">
      <w:pPr>
        <w:pStyle w:val="Default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 xml:space="preserve">In this case, it can be safely assumed that points are </w:t>
      </w:r>
      <w:r w:rsidRPr="009F5817">
        <w:rPr>
          <w:bCs/>
          <w:sz w:val="23"/>
          <w:szCs w:val="23"/>
          <w:u w:val="single"/>
          <w:lang w:val="en-US"/>
        </w:rPr>
        <w:t>always in the range [</w:t>
      </w:r>
      <w:r>
        <w:rPr>
          <w:bCs/>
          <w:sz w:val="23"/>
          <w:szCs w:val="23"/>
          <w:u w:val="single"/>
          <w:lang w:val="en-US"/>
        </w:rPr>
        <w:t>-128</w:t>
      </w:r>
      <w:r w:rsidRPr="009F5817">
        <w:rPr>
          <w:bCs/>
          <w:sz w:val="23"/>
          <w:szCs w:val="23"/>
          <w:u w:val="single"/>
          <w:lang w:val="en-US"/>
        </w:rPr>
        <w:t>,</w:t>
      </w:r>
      <w:r>
        <w:rPr>
          <w:bCs/>
          <w:sz w:val="23"/>
          <w:szCs w:val="23"/>
          <w:u w:val="single"/>
          <w:lang w:val="en-US"/>
        </w:rPr>
        <w:t>127]</w:t>
      </w:r>
      <w:r w:rsidRPr="009F5817">
        <w:rPr>
          <w:bCs/>
          <w:sz w:val="23"/>
          <w:szCs w:val="23"/>
          <w:u w:val="single"/>
          <w:lang w:val="en-US"/>
        </w:rPr>
        <w:t>.</w:t>
      </w:r>
    </w:p>
    <w:p w14:paraId="390F8816" w14:textId="0BC87A94" w:rsidR="00BD4BF1" w:rsidRDefault="00BD4BF1" w:rsidP="00BD4BF1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Therefore, data can be </w:t>
      </w:r>
      <w:r w:rsidRPr="00BD4BF1">
        <w:rPr>
          <w:bCs/>
          <w:sz w:val="23"/>
          <w:szCs w:val="23"/>
          <w:u w:val="single"/>
          <w:lang w:val="en-US"/>
        </w:rPr>
        <w:t>compacted</w:t>
      </w:r>
      <w:r>
        <w:rPr>
          <w:bCs/>
          <w:sz w:val="23"/>
          <w:szCs w:val="23"/>
          <w:lang w:val="en-US"/>
        </w:rPr>
        <w:t xml:space="preserve"> (4 values for each word).</w:t>
      </w:r>
    </w:p>
    <w:p w14:paraId="25132947" w14:textId="45698B18" w:rsidR="00BD4BF1" w:rsidRDefault="00BD4BF1" w:rsidP="00BD4BF1">
      <w:pPr>
        <w:pStyle w:val="Default"/>
        <w:rPr>
          <w:bCs/>
          <w:sz w:val="23"/>
          <w:szCs w:val="23"/>
          <w:lang w:val="en-US"/>
        </w:rPr>
      </w:pPr>
    </w:p>
    <w:p w14:paraId="23E47ACD" w14:textId="0BD17B55" w:rsidR="00BD4BF1" w:rsidRDefault="00BD4BF1" w:rsidP="00BD4BF1">
      <w:pPr>
        <w:pStyle w:val="Default"/>
        <w:rPr>
          <w:lang w:val="en-US"/>
        </w:rPr>
      </w:pPr>
      <w:r>
        <w:rPr>
          <w:bCs/>
          <w:sz w:val="23"/>
          <w:szCs w:val="23"/>
          <w:lang w:val="en-US"/>
        </w:rPr>
        <w:t xml:space="preserve">Implement </w:t>
      </w:r>
      <w:proofErr w:type="gramStart"/>
      <w:r>
        <w:rPr>
          <w:bCs/>
          <w:sz w:val="23"/>
          <w:szCs w:val="23"/>
          <w:lang w:val="en-US"/>
        </w:rPr>
        <w:t>a</w:t>
      </w:r>
      <w:proofErr w:type="gramEnd"/>
      <w:r>
        <w:rPr>
          <w:bCs/>
          <w:sz w:val="23"/>
          <w:szCs w:val="23"/>
          <w:lang w:val="en-US"/>
        </w:rPr>
        <w:t xml:space="preserve"> SVC call to compact </w:t>
      </w:r>
      <w:proofErr w:type="spellStart"/>
      <w:r>
        <w:rPr>
          <w:i/>
          <w:iCs/>
          <w:lang w:val="en-US"/>
        </w:rPr>
        <w:t>Matrix_</w:t>
      </w:r>
      <w:r w:rsidRPr="00875EA6">
        <w:rPr>
          <w:i/>
          <w:iCs/>
          <w:lang w:val="en-US"/>
        </w:rPr>
        <w:t>Coordinates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r w:rsidRPr="000B6AA9">
        <w:rPr>
          <w:bCs/>
          <w:sz w:val="23"/>
          <w:szCs w:val="23"/>
          <w:lang w:val="en-US"/>
        </w:rPr>
        <w:t xml:space="preserve">and </w:t>
      </w:r>
      <w:r>
        <w:rPr>
          <w:bCs/>
          <w:sz w:val="23"/>
          <w:szCs w:val="23"/>
          <w:lang w:val="en-US"/>
        </w:rPr>
        <w:t xml:space="preserve">store its compacted version into an empty optimized data structure called </w:t>
      </w:r>
      <w:proofErr w:type="spellStart"/>
      <w:r w:rsidRPr="0049169D">
        <w:rPr>
          <w:bCs/>
          <w:i/>
          <w:iCs/>
          <w:sz w:val="23"/>
          <w:szCs w:val="23"/>
          <w:lang w:val="en-US"/>
        </w:rPr>
        <w:t>Opt_M_Coordinates</w:t>
      </w:r>
      <w:proofErr w:type="spellEnd"/>
      <w:r>
        <w:rPr>
          <w:bCs/>
          <w:sz w:val="23"/>
          <w:szCs w:val="23"/>
          <w:lang w:val="en-US"/>
        </w:rPr>
        <w:t xml:space="preserve"> (declared into an </w:t>
      </w:r>
      <w:r w:rsidRPr="0077423A">
        <w:rPr>
          <w:bCs/>
          <w:sz w:val="23"/>
          <w:szCs w:val="23"/>
          <w:highlight w:val="yellow"/>
          <w:lang w:val="en-US"/>
        </w:rPr>
        <w:t>assembly file</w:t>
      </w:r>
      <w:r>
        <w:rPr>
          <w:bCs/>
          <w:sz w:val="23"/>
          <w:szCs w:val="23"/>
          <w:lang w:val="en-US"/>
        </w:rPr>
        <w:t xml:space="preserve"> as Read/Write region), you have to calculate the required size</w:t>
      </w:r>
      <w:r w:rsidR="0077423A">
        <w:rPr>
          <w:lang w:val="en-US"/>
        </w:rPr>
        <w:t>!</w:t>
      </w:r>
    </w:p>
    <w:p w14:paraId="062D1D34" w14:textId="77777777" w:rsidR="00BD4BF1" w:rsidRDefault="00BD4BF1" w:rsidP="00BD4BF1">
      <w:pPr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This must be done by calling the SVC at the end of Exercise 1.</w:t>
      </w:r>
    </w:p>
    <w:p w14:paraId="0BC61A2D" w14:textId="41FCD72A" w:rsidR="00BD4BF1" w:rsidRDefault="00BD4BF1" w:rsidP="00BD4BF1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__</w:t>
      </w:r>
      <w:proofErr w:type="spellStart"/>
      <w:r>
        <w:rPr>
          <w:rFonts w:ascii="Courier New" w:hAnsi="Courier New" w:cs="Courier New"/>
          <w:lang w:val="en-US"/>
        </w:rPr>
        <w:t>asm</w:t>
      </w:r>
      <w:proofErr w:type="spellEnd"/>
      <w:r>
        <w:rPr>
          <w:rFonts w:ascii="Courier New" w:hAnsi="Courier New" w:cs="Courier New"/>
          <w:lang w:val="en-US"/>
        </w:rPr>
        <w:t>_</w:t>
      </w:r>
      <w:proofErr w:type="gramStart"/>
      <w:r>
        <w:rPr>
          <w:rFonts w:ascii="Courier New" w:hAnsi="Courier New" w:cs="Courier New"/>
          <w:lang w:val="en-US"/>
        </w:rPr>
        <w:t>_(</w:t>
      </w:r>
      <w:proofErr w:type="gramEnd"/>
      <w:r>
        <w:rPr>
          <w:rFonts w:ascii="Courier New" w:hAnsi="Courier New" w:cs="Courier New"/>
          <w:lang w:val="en-US"/>
        </w:rPr>
        <w:t>“svc 0xfe”);</w:t>
      </w:r>
    </w:p>
    <w:p w14:paraId="5ADDB31C" w14:textId="77777777" w:rsidR="00BD4BF1" w:rsidRDefault="00BD4BF1" w:rsidP="00BD4BF1">
      <w:pPr>
        <w:pStyle w:val="Default"/>
        <w:rPr>
          <w:lang w:val="en-US"/>
        </w:rPr>
      </w:pPr>
    </w:p>
    <w:p w14:paraId="0F47D6E7" w14:textId="77777777" w:rsidR="00BD4BF1" w:rsidRDefault="00BD4BF1" w:rsidP="00BD4BF1">
      <w:pPr>
        <w:pStyle w:val="Default"/>
        <w:rPr>
          <w:bCs/>
          <w:sz w:val="23"/>
          <w:szCs w:val="23"/>
          <w:lang w:val="en-US"/>
        </w:rPr>
      </w:pPr>
      <w:r>
        <w:rPr>
          <w:lang w:val="en-US"/>
        </w:rPr>
        <w:t>The idea is:</w:t>
      </w:r>
    </w:p>
    <w:p w14:paraId="520C19E2" w14:textId="1D5609D4" w:rsidR="00BD4BF1" w:rsidRDefault="002C2872" w:rsidP="00BD4BF1">
      <w:pPr>
        <w:pStyle w:val="Default"/>
        <w:ind w:left="1440" w:hanging="720"/>
        <w:jc w:val="center"/>
      </w:pPr>
      <w:r>
        <w:rPr>
          <w:noProof/>
        </w:rPr>
        <w:object w:dxaOrig="954" w:dyaOrig="475" w14:anchorId="08C3DD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6.8pt;height:157.9pt;mso-width-percent:0;mso-height-percent:0;mso-width-percent:0;mso-height-percent:0" o:ole="">
            <v:imagedata r:id="rId10" o:title=""/>
          </v:shape>
          <o:OLEObject Type="Embed" ProgID="PowerPoint.Show.8" ShapeID="_x0000_i1025" DrawAspect="Content" ObjectID="_1730988104" r:id="rId11"/>
        </w:object>
      </w:r>
    </w:p>
    <w:p w14:paraId="3549D542" w14:textId="77777777" w:rsidR="00BD4BF1" w:rsidRPr="00140996" w:rsidRDefault="00BD4BF1" w:rsidP="00BD4BF1">
      <w:pPr>
        <w:pStyle w:val="Default"/>
        <w:rPr>
          <w:lang w:val="en-US"/>
        </w:rPr>
      </w:pPr>
      <w:r>
        <w:rPr>
          <w:lang w:val="en-US"/>
        </w:rPr>
        <w:t>Then c</w:t>
      </w:r>
      <w:r w:rsidRPr="00140996">
        <w:rPr>
          <w:lang w:val="en-US"/>
        </w:rPr>
        <w:t>ompute the memory footprint</w:t>
      </w:r>
      <w:r>
        <w:rPr>
          <w:lang w:val="en-US"/>
        </w:rPr>
        <w:t>.</w:t>
      </w:r>
      <w:r w:rsidRPr="00140996">
        <w:rPr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BD4BF1" w14:paraId="6166F869" w14:textId="77777777" w:rsidTr="005F0DCC">
        <w:trPr>
          <w:trHeight w:val="494"/>
          <w:jc w:val="center"/>
        </w:trPr>
        <w:tc>
          <w:tcPr>
            <w:tcW w:w="2684" w:type="dxa"/>
            <w:vAlign w:val="center"/>
          </w:tcPr>
          <w:p w14:paraId="6C871CDD" w14:textId="77777777" w:rsidR="00BD4BF1" w:rsidRPr="00F73D75" w:rsidRDefault="00BD4BF1" w:rsidP="005F0DCC">
            <w:pPr>
              <w:pStyle w:val="Default"/>
              <w:jc w:val="center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</w:rPr>
              <w:t>Data</w:t>
            </w:r>
          </w:p>
        </w:tc>
        <w:tc>
          <w:tcPr>
            <w:tcW w:w="2684" w:type="dxa"/>
            <w:vAlign w:val="center"/>
          </w:tcPr>
          <w:p w14:paraId="166B4CF7" w14:textId="77777777" w:rsidR="00BD4BF1" w:rsidRDefault="00BD4BF1" w:rsidP="005F0D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  <w:tc>
          <w:tcPr>
            <w:tcW w:w="2684" w:type="dxa"/>
            <w:vAlign w:val="center"/>
          </w:tcPr>
          <w:p w14:paraId="2D744AD1" w14:textId="6F879CA6" w:rsidR="00BD4BF1" w:rsidRDefault="00BD4BF1" w:rsidP="005F0D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Memory </w:t>
            </w:r>
            <w:proofErr w:type="spellStart"/>
            <w:r>
              <w:rPr>
                <w:bCs/>
                <w:sz w:val="23"/>
                <w:szCs w:val="23"/>
              </w:rPr>
              <w:t>saved</w:t>
            </w:r>
            <w:proofErr w:type="spellEnd"/>
            <w:r>
              <w:rPr>
                <w:bCs/>
                <w:sz w:val="23"/>
                <w:szCs w:val="23"/>
              </w:rPr>
              <w:t xml:space="preserve"> </w:t>
            </w:r>
            <w:r w:rsidR="0077423A">
              <w:rPr>
                <w:bCs/>
                <w:sz w:val="23"/>
                <w:szCs w:val="23"/>
              </w:rPr>
              <w:t>[bytes]</w:t>
            </w:r>
          </w:p>
        </w:tc>
      </w:tr>
      <w:tr w:rsidR="00BD4BF1" w14:paraId="3570A38D" w14:textId="77777777" w:rsidTr="005F0DCC">
        <w:trPr>
          <w:trHeight w:val="494"/>
          <w:jc w:val="center"/>
        </w:trPr>
        <w:tc>
          <w:tcPr>
            <w:tcW w:w="2684" w:type="dxa"/>
            <w:vAlign w:val="center"/>
          </w:tcPr>
          <w:p w14:paraId="4654AEBC" w14:textId="77777777" w:rsidR="00BD4BF1" w:rsidRDefault="00BD4BF1" w:rsidP="005F0D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proofErr w:type="spellStart"/>
            <w:r>
              <w:rPr>
                <w:i/>
                <w:iCs/>
                <w:lang w:val="en-US"/>
              </w:rPr>
              <w:t>Matrix_</w:t>
            </w:r>
            <w:r w:rsidRPr="00875EA6">
              <w:rPr>
                <w:i/>
                <w:iCs/>
                <w:lang w:val="en-US"/>
              </w:rPr>
              <w:t>Coordinates</w:t>
            </w:r>
            <w:proofErr w:type="spellEnd"/>
          </w:p>
        </w:tc>
        <w:tc>
          <w:tcPr>
            <w:tcW w:w="2684" w:type="dxa"/>
            <w:vAlign w:val="center"/>
          </w:tcPr>
          <w:p w14:paraId="39C02CED" w14:textId="5CE3E7B1" w:rsidR="00BD4BF1" w:rsidRDefault="001E26DE" w:rsidP="005F0D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968</w:t>
            </w:r>
          </w:p>
        </w:tc>
        <w:tc>
          <w:tcPr>
            <w:tcW w:w="2684" w:type="dxa"/>
            <w:vAlign w:val="center"/>
          </w:tcPr>
          <w:p w14:paraId="1C8856A4" w14:textId="77777777" w:rsidR="00BD4BF1" w:rsidRDefault="00BD4BF1" w:rsidP="005F0D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0</w:t>
            </w:r>
          </w:p>
        </w:tc>
      </w:tr>
      <w:tr w:rsidR="00BD4BF1" w14:paraId="092FF850" w14:textId="77777777" w:rsidTr="005F0DCC">
        <w:trPr>
          <w:trHeight w:val="494"/>
          <w:jc w:val="center"/>
        </w:trPr>
        <w:tc>
          <w:tcPr>
            <w:tcW w:w="2684" w:type="dxa"/>
            <w:vAlign w:val="center"/>
          </w:tcPr>
          <w:p w14:paraId="3D3F271F" w14:textId="77777777" w:rsidR="00BD4BF1" w:rsidRDefault="00BD4BF1" w:rsidP="005F0DCC">
            <w:pPr>
              <w:pStyle w:val="Default"/>
              <w:jc w:val="center"/>
              <w:rPr>
                <w:i/>
                <w:iCs/>
                <w:lang w:val="en-US"/>
              </w:rPr>
            </w:pPr>
            <w:proofErr w:type="spellStart"/>
            <w:r w:rsidRPr="0049169D">
              <w:rPr>
                <w:bCs/>
                <w:i/>
                <w:iCs/>
                <w:sz w:val="23"/>
                <w:szCs w:val="23"/>
                <w:lang w:val="en-US"/>
              </w:rPr>
              <w:t>Opt_M_Coordinates</w:t>
            </w:r>
            <w:proofErr w:type="spellEnd"/>
          </w:p>
        </w:tc>
        <w:tc>
          <w:tcPr>
            <w:tcW w:w="2684" w:type="dxa"/>
            <w:vAlign w:val="center"/>
          </w:tcPr>
          <w:p w14:paraId="3ACCB45E" w14:textId="6D6D2600" w:rsidR="00BD4BF1" w:rsidRDefault="00415864" w:rsidP="005F0D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242</w:t>
            </w:r>
          </w:p>
        </w:tc>
        <w:tc>
          <w:tcPr>
            <w:tcW w:w="2684" w:type="dxa"/>
            <w:vAlign w:val="center"/>
          </w:tcPr>
          <w:p w14:paraId="5A304766" w14:textId="299C5132" w:rsidR="00BD4BF1" w:rsidRDefault="00415864" w:rsidP="005F0DCC">
            <w:pPr>
              <w:pStyle w:val="Default"/>
              <w:jc w:val="center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726</w:t>
            </w:r>
          </w:p>
        </w:tc>
      </w:tr>
    </w:tbl>
    <w:p w14:paraId="4C82187D" w14:textId="77777777" w:rsidR="00BD4BF1" w:rsidRPr="004714D7" w:rsidRDefault="00BD4BF1" w:rsidP="0077423A">
      <w:pPr>
        <w:jc w:val="both"/>
        <w:rPr>
          <w:lang w:val="en-US"/>
        </w:rPr>
      </w:pPr>
    </w:p>
    <w:sectPr w:rsidR="00BD4BF1" w:rsidRPr="004714D7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8FCA" w14:textId="77777777" w:rsidR="002C2872" w:rsidRDefault="002C2872" w:rsidP="00875EA6">
      <w:r>
        <w:separator/>
      </w:r>
    </w:p>
  </w:endnote>
  <w:endnote w:type="continuationSeparator" w:id="0">
    <w:p w14:paraId="227D96A9" w14:textId="77777777" w:rsidR="002C2872" w:rsidRDefault="002C2872" w:rsidP="0087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5340" w14:textId="77777777" w:rsidR="002C2872" w:rsidRDefault="002C2872" w:rsidP="00875EA6">
      <w:r>
        <w:separator/>
      </w:r>
    </w:p>
  </w:footnote>
  <w:footnote w:type="continuationSeparator" w:id="0">
    <w:p w14:paraId="0D42A69F" w14:textId="77777777" w:rsidR="002C2872" w:rsidRDefault="002C2872" w:rsidP="0087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17118">
    <w:abstractNumId w:val="0"/>
  </w:num>
  <w:num w:numId="2" w16cid:durableId="591476683">
    <w:abstractNumId w:val="2"/>
  </w:num>
  <w:num w:numId="3" w16cid:durableId="153492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9D"/>
    <w:rsid w:val="00042AFF"/>
    <w:rsid w:val="00047CD7"/>
    <w:rsid w:val="00072D5D"/>
    <w:rsid w:val="000D0709"/>
    <w:rsid w:val="000F04F4"/>
    <w:rsid w:val="00161B1B"/>
    <w:rsid w:val="001B0569"/>
    <w:rsid w:val="001B5501"/>
    <w:rsid w:val="001E26DE"/>
    <w:rsid w:val="002123BB"/>
    <w:rsid w:val="00216A97"/>
    <w:rsid w:val="00263F93"/>
    <w:rsid w:val="002657C3"/>
    <w:rsid w:val="002C2872"/>
    <w:rsid w:val="00300B01"/>
    <w:rsid w:val="00332812"/>
    <w:rsid w:val="003443CD"/>
    <w:rsid w:val="003B69AD"/>
    <w:rsid w:val="00415864"/>
    <w:rsid w:val="00445760"/>
    <w:rsid w:val="00460CDD"/>
    <w:rsid w:val="004714D7"/>
    <w:rsid w:val="0049169D"/>
    <w:rsid w:val="004C5C59"/>
    <w:rsid w:val="004E17B4"/>
    <w:rsid w:val="00580C8B"/>
    <w:rsid w:val="0058280A"/>
    <w:rsid w:val="005A57B4"/>
    <w:rsid w:val="005C52BF"/>
    <w:rsid w:val="005D5863"/>
    <w:rsid w:val="005E4A4A"/>
    <w:rsid w:val="0064199D"/>
    <w:rsid w:val="006A3989"/>
    <w:rsid w:val="0077423A"/>
    <w:rsid w:val="007A6ABE"/>
    <w:rsid w:val="007F4131"/>
    <w:rsid w:val="008044E6"/>
    <w:rsid w:val="00806D27"/>
    <w:rsid w:val="00811039"/>
    <w:rsid w:val="0081291A"/>
    <w:rsid w:val="00813AA2"/>
    <w:rsid w:val="008231B7"/>
    <w:rsid w:val="008559F9"/>
    <w:rsid w:val="008634F8"/>
    <w:rsid w:val="00875EA6"/>
    <w:rsid w:val="008A5E35"/>
    <w:rsid w:val="008F3264"/>
    <w:rsid w:val="0091519E"/>
    <w:rsid w:val="00A13583"/>
    <w:rsid w:val="00A67821"/>
    <w:rsid w:val="00AA007E"/>
    <w:rsid w:val="00B3680A"/>
    <w:rsid w:val="00B55107"/>
    <w:rsid w:val="00B877C2"/>
    <w:rsid w:val="00BB6A4D"/>
    <w:rsid w:val="00BD4BF1"/>
    <w:rsid w:val="00BE7147"/>
    <w:rsid w:val="00BE778A"/>
    <w:rsid w:val="00BF730A"/>
    <w:rsid w:val="00C2780F"/>
    <w:rsid w:val="00C95FE9"/>
    <w:rsid w:val="00D572CF"/>
    <w:rsid w:val="00D97053"/>
    <w:rsid w:val="00DA6322"/>
    <w:rsid w:val="00E00E2E"/>
    <w:rsid w:val="00E314BF"/>
    <w:rsid w:val="00E47E1B"/>
    <w:rsid w:val="00E71098"/>
    <w:rsid w:val="00EA2EF5"/>
    <w:rsid w:val="00EC464E"/>
    <w:rsid w:val="00F14E9B"/>
    <w:rsid w:val="00F240F4"/>
    <w:rsid w:val="00F4371B"/>
    <w:rsid w:val="00F73D75"/>
    <w:rsid w:val="00FB3873"/>
    <w:rsid w:val="00FC1D76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E797B"/>
  <w15:chartTrackingRefBased/>
  <w15:docId w15:val="{9443FEDF-CC8E-4B8F-BBF7-2F5DDAB4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F1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it-IT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PlaceholderText">
    <w:name w:val="Placeholder Text"/>
    <w:basedOn w:val="DefaultParagraphFont"/>
    <w:uiPriority w:val="99"/>
    <w:semiHidden/>
    <w:rsid w:val="00460CD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DefaultParagraphFont"/>
    <w:rsid w:val="00263F93"/>
  </w:style>
  <w:style w:type="paragraph" w:styleId="Header">
    <w:name w:val="header"/>
    <w:basedOn w:val="Normal"/>
    <w:link w:val="HeaderChar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7E1B"/>
  </w:style>
  <w:style w:type="character" w:styleId="UnresolvedMention">
    <w:name w:val="Unresolved Mention"/>
    <w:basedOn w:val="DefaultParagraphFont"/>
    <w:uiPriority w:val="99"/>
    <w:semiHidden/>
    <w:unhideWhenUsed/>
    <w:rsid w:val="00A67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PowerPoint_97-2003_Presentation.ppt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1129</Words>
  <Characters>6438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Angione  Francesco</dc:creator>
  <cp:keywords/>
  <dc:description/>
  <cp:lastModifiedBy>DINOCCA GRAZIANO FRANCESCO</cp:lastModifiedBy>
  <cp:revision>37</cp:revision>
  <dcterms:created xsi:type="dcterms:W3CDTF">2022-11-21T13:00:00Z</dcterms:created>
  <dcterms:modified xsi:type="dcterms:W3CDTF">2022-11-26T16:15:00Z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</Properties>
</file>