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72" w:rsidRPr="00557E72" w:rsidRDefault="00557E72" w:rsidP="00557E72">
      <w:pPr>
        <w:jc w:val="center"/>
        <w:rPr>
          <w:b/>
          <w:lang w:val="en-US"/>
        </w:rPr>
      </w:pPr>
      <w:r w:rsidRPr="00557E72">
        <w:rPr>
          <w:b/>
          <w:lang w:val="en-US"/>
        </w:rPr>
        <w:t>Gehtsoft.PDFFlow library</w:t>
      </w:r>
    </w:p>
    <w:p w:rsidR="00557E72" w:rsidRPr="0055521C" w:rsidRDefault="00557E72" w:rsidP="00557E72">
      <w:pPr>
        <w:rPr>
          <w:rFonts w:ascii="Courier New" w:hAnsi="Courier New" w:cs="Courier New"/>
          <w:sz w:val="24"/>
          <w:szCs w:val="24"/>
          <w:lang w:val="en-US"/>
        </w:rPr>
      </w:pPr>
    </w:p>
    <w:p w:rsidR="00557E72" w:rsidRPr="0055521C" w:rsidRDefault="00557E72" w:rsidP="00557E72">
      <w:p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Creation of PDF files became simple as never before!</w:t>
      </w:r>
    </w:p>
    <w:p w:rsidR="00B91B63" w:rsidRPr="0055521C" w:rsidRDefault="00D83F7B" w:rsidP="0004233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M</w:t>
      </w:r>
      <w:r w:rsidR="00557E72" w:rsidRPr="0055521C">
        <w:rPr>
          <w:rFonts w:ascii="Courier New" w:hAnsi="Courier New" w:cs="Courier New"/>
          <w:sz w:val="24"/>
          <w:szCs w:val="24"/>
          <w:lang w:val="en-US"/>
        </w:rPr>
        <w:t>eet Gehtsoft.PDFFlow library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="00FB373F" w:rsidRPr="0055521C">
        <w:rPr>
          <w:rFonts w:ascii="Courier New" w:hAnsi="Courier New" w:cs="Courier New"/>
          <w:sz w:val="24"/>
          <w:szCs w:val="24"/>
          <w:lang w:val="en-US"/>
        </w:rPr>
        <w:t>a cross platform PDF SDK that transforms an abstract document model into a PDF document!</w:t>
      </w:r>
      <w:r w:rsidR="00557E72" w:rsidRPr="0055521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82470" w:rsidRPr="0055521C" w:rsidRDefault="00FB373F" w:rsidP="0004233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Library</w:t>
      </w:r>
      <w:r w:rsidR="00557E72" w:rsidRPr="005552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83F7B" w:rsidRPr="0055521C">
        <w:rPr>
          <w:rFonts w:ascii="Courier New" w:hAnsi="Courier New" w:cs="Courier New"/>
          <w:sz w:val="24"/>
          <w:szCs w:val="24"/>
          <w:lang w:val="en-US"/>
        </w:rPr>
        <w:t xml:space="preserve">is </w:t>
      </w:r>
      <w:r w:rsidR="00557E72" w:rsidRPr="0055521C">
        <w:rPr>
          <w:rFonts w:ascii="Courier New" w:hAnsi="Courier New" w:cs="Courier New"/>
          <w:sz w:val="24"/>
          <w:szCs w:val="24"/>
          <w:lang w:val="en-US"/>
        </w:rPr>
        <w:t>made to simplify generation of the PDF documents from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 within your</w:t>
      </w:r>
      <w:r w:rsidR="00557E72" w:rsidRPr="0055521C">
        <w:rPr>
          <w:rFonts w:ascii="Courier New" w:hAnsi="Courier New" w:cs="Courier New"/>
          <w:sz w:val="24"/>
          <w:szCs w:val="24"/>
          <w:lang w:val="en-US"/>
        </w:rPr>
        <w:t xml:space="preserve"> .NET</w:t>
      </w:r>
      <w:r w:rsidR="00D83F7B" w:rsidRPr="0055521C">
        <w:rPr>
          <w:rFonts w:ascii="Courier New" w:hAnsi="Courier New" w:cs="Courier New"/>
          <w:sz w:val="24"/>
          <w:szCs w:val="24"/>
          <w:lang w:val="en-US"/>
        </w:rPr>
        <w:t>/C#</w:t>
      </w:r>
      <w:r w:rsidR="00557E72" w:rsidRPr="0055521C">
        <w:rPr>
          <w:rFonts w:ascii="Courier New" w:hAnsi="Courier New" w:cs="Courier New"/>
          <w:sz w:val="24"/>
          <w:szCs w:val="24"/>
          <w:lang w:val="en-US"/>
        </w:rPr>
        <w:t xml:space="preserve"> applications.</w:t>
      </w:r>
      <w:r w:rsidR="00B91B63" w:rsidRPr="0055521C">
        <w:rPr>
          <w:rFonts w:ascii="Courier New" w:hAnsi="Courier New" w:cs="Courier New"/>
          <w:sz w:val="24"/>
          <w:szCs w:val="24"/>
          <w:lang w:val="en-US"/>
        </w:rPr>
        <w:t xml:space="preserve"> It is 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build on the base of free Haru library </w:t>
      </w:r>
      <w:r w:rsidR="00B91B63" w:rsidRPr="0055521C">
        <w:rPr>
          <w:rFonts w:ascii="Courier New" w:hAnsi="Courier New" w:cs="Courier New"/>
          <w:sz w:val="24"/>
          <w:szCs w:val="24"/>
          <w:lang w:val="en-US"/>
        </w:rPr>
        <w:t xml:space="preserve">and provides 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the set of classes and methods that allows the user to define a true PDF </w:t>
      </w:r>
      <w:r w:rsidR="00B91B63" w:rsidRPr="0055521C">
        <w:rPr>
          <w:rFonts w:ascii="Courier New" w:hAnsi="Courier New" w:cs="Courier New"/>
          <w:sz w:val="24"/>
          <w:szCs w:val="24"/>
          <w:lang w:val="en-US"/>
        </w:rPr>
        <w:t xml:space="preserve">document 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as a sequence of sections </w:t>
      </w:r>
      <w:r w:rsidR="00B91B63" w:rsidRPr="0055521C">
        <w:rPr>
          <w:rFonts w:ascii="Courier New" w:hAnsi="Courier New" w:cs="Courier New"/>
          <w:sz w:val="24"/>
          <w:szCs w:val="24"/>
          <w:lang w:val="en-US"/>
        </w:rPr>
        <w:t xml:space="preserve">containing </w:t>
      </w:r>
      <w:r w:rsidR="0044309C">
        <w:rPr>
          <w:rFonts w:ascii="Courier New" w:hAnsi="Courier New" w:cs="Courier New"/>
          <w:sz w:val="24"/>
          <w:szCs w:val="24"/>
          <w:lang w:val="en-US"/>
        </w:rPr>
        <w:t xml:space="preserve">automatically numerated </w:t>
      </w:r>
      <w:r w:rsidR="00B91B63" w:rsidRPr="0055521C">
        <w:rPr>
          <w:rFonts w:ascii="Courier New" w:hAnsi="Courier New" w:cs="Courier New"/>
          <w:sz w:val="24"/>
          <w:szCs w:val="24"/>
          <w:lang w:val="en-US"/>
        </w:rPr>
        <w:t>pages filled with the content, automatically layouted for you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57E72" w:rsidRPr="0055521C" w:rsidRDefault="00557E72" w:rsidP="0004233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Prerequisites needed for </w:t>
      </w:r>
      <w:r w:rsidR="001A30E8" w:rsidRPr="0055521C">
        <w:rPr>
          <w:rFonts w:ascii="Courier New" w:hAnsi="Courier New" w:cs="Courier New"/>
          <w:sz w:val="24"/>
          <w:szCs w:val="24"/>
          <w:lang w:val="en-US"/>
        </w:rPr>
        <w:t>Gehtsoft.</w:t>
      </w:r>
      <w:r w:rsidRPr="0055521C">
        <w:rPr>
          <w:rFonts w:ascii="Courier New" w:hAnsi="Courier New" w:cs="Courier New"/>
          <w:sz w:val="24"/>
          <w:szCs w:val="24"/>
          <w:lang w:val="en-US"/>
        </w:rPr>
        <w:t>PDFFlow library are the following:</w:t>
      </w:r>
    </w:p>
    <w:p w:rsidR="00557E72" w:rsidRPr="00C16FB0" w:rsidRDefault="00557E72" w:rsidP="00C16FB0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en-US"/>
        </w:rPr>
      </w:pPr>
      <w:r w:rsidRPr="00C16FB0">
        <w:rPr>
          <w:rFonts w:ascii="Courier New" w:hAnsi="Courier New" w:cs="Courier New"/>
          <w:sz w:val="24"/>
          <w:szCs w:val="24"/>
          <w:lang w:val="en-US"/>
        </w:rPr>
        <w:t>Visual Studio 2017 or above.</w:t>
      </w:r>
    </w:p>
    <w:p w:rsidR="00557E72" w:rsidRPr="00C16FB0" w:rsidRDefault="00557E72" w:rsidP="00C16FB0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en-US"/>
        </w:rPr>
      </w:pPr>
      <w:r w:rsidRPr="00C16FB0">
        <w:rPr>
          <w:rFonts w:ascii="Courier New" w:hAnsi="Courier New" w:cs="Courier New"/>
          <w:sz w:val="24"/>
          <w:szCs w:val="24"/>
          <w:lang w:val="en-US"/>
        </w:rPr>
        <w:t>.NET Core Framework SDK 2.1 or above.</w:t>
      </w:r>
    </w:p>
    <w:p w:rsidR="00557E72" w:rsidRPr="0055521C" w:rsidRDefault="00557E72" w:rsidP="0004233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The major benefit of this library is t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hat the developer does not need </w:t>
      </w:r>
      <w:r w:rsidRPr="0055521C">
        <w:rPr>
          <w:rFonts w:ascii="Courier New" w:hAnsi="Courier New" w:cs="Courier New"/>
          <w:sz w:val="24"/>
          <w:szCs w:val="24"/>
          <w:lang w:val="en-US"/>
        </w:rPr>
        <w:t>any special document publishing knowledg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e except the knowledge that any </w:t>
      </w:r>
      <w:r w:rsidRPr="0055521C">
        <w:rPr>
          <w:rFonts w:ascii="Courier New" w:hAnsi="Courier New" w:cs="Courier New"/>
          <w:sz w:val="24"/>
          <w:szCs w:val="24"/>
          <w:lang w:val="en-US"/>
        </w:rPr>
        <w:t>qualified office user already has</w:t>
      </w:r>
      <w:r w:rsidR="0047349C" w:rsidRPr="0055521C">
        <w:rPr>
          <w:rFonts w:ascii="Courier New" w:hAnsi="Courier New" w:cs="Courier New"/>
          <w:sz w:val="24"/>
          <w:szCs w:val="24"/>
          <w:lang w:val="en-US"/>
        </w:rPr>
        <w:t>. T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he developer concentrates on </w:t>
      </w:r>
      <w:r w:rsidRPr="0055521C">
        <w:rPr>
          <w:rFonts w:ascii="Courier New" w:hAnsi="Courier New" w:cs="Courier New"/>
          <w:sz w:val="24"/>
          <w:szCs w:val="24"/>
          <w:lang w:val="en-US"/>
        </w:rPr>
        <w:t>solving the business task (which exact i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nformation needs to be printed) </w:t>
      </w:r>
      <w:r w:rsidRPr="0055521C">
        <w:rPr>
          <w:rFonts w:ascii="Courier New" w:hAnsi="Courier New" w:cs="Courier New"/>
          <w:sz w:val="24"/>
          <w:szCs w:val="24"/>
          <w:lang w:val="en-US"/>
        </w:rPr>
        <w:t>rather than fighting with complex r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epetitive drawing and layouting </w:t>
      </w:r>
      <w:r w:rsidRPr="0055521C">
        <w:rPr>
          <w:rFonts w:ascii="Courier New" w:hAnsi="Courier New" w:cs="Courier New"/>
          <w:sz w:val="24"/>
          <w:szCs w:val="24"/>
          <w:lang w:val="en-US"/>
        </w:rPr>
        <w:t>"magic" operation</w:t>
      </w:r>
      <w:r w:rsidR="0047349C" w:rsidRPr="0055521C">
        <w:rPr>
          <w:rFonts w:ascii="Courier New" w:hAnsi="Courier New" w:cs="Courier New"/>
          <w:sz w:val="24"/>
          <w:szCs w:val="24"/>
          <w:lang w:val="en-US"/>
        </w:rPr>
        <w:t>s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 that are </w:t>
      </w:r>
      <w:r w:rsidR="0047349C" w:rsidRPr="0055521C">
        <w:rPr>
          <w:rFonts w:ascii="Courier New" w:hAnsi="Courier New" w:cs="Courier New"/>
          <w:sz w:val="24"/>
          <w:szCs w:val="24"/>
          <w:lang w:val="en-US"/>
        </w:rPr>
        <w:t>inevitable in case of</w:t>
      </w:r>
      <w:r w:rsidR="00907997" w:rsidRPr="0055521C">
        <w:rPr>
          <w:rFonts w:ascii="Courier New" w:hAnsi="Courier New" w:cs="Courier New"/>
          <w:sz w:val="24"/>
          <w:szCs w:val="24"/>
          <w:lang w:val="en-US"/>
        </w:rPr>
        <w:t xml:space="preserve"> hand-making of a PDF document.</w:t>
      </w:r>
    </w:p>
    <w:p w:rsidR="00164792" w:rsidRPr="0055521C" w:rsidRDefault="00164792" w:rsidP="00042335">
      <w:pPr>
        <w:pStyle w:val="a4"/>
        <w:jc w:val="both"/>
        <w:rPr>
          <w:rFonts w:ascii="Courier New" w:hAnsi="Courier New" w:cs="Courier New"/>
          <w:lang w:val="en-US"/>
        </w:rPr>
      </w:pPr>
      <w:r w:rsidRPr="0055521C">
        <w:rPr>
          <w:rFonts w:ascii="Courier New" w:hAnsi="Courier New" w:cs="Courier New"/>
          <w:lang w:val="en-US"/>
        </w:rPr>
        <w:t>Library makes it fast &amp; easy to enhance your .NET/C# application with a broad range of PDF features including file creation, streams and rendering pdf components listed below:</w:t>
      </w:r>
    </w:p>
    <w:p w:rsidR="00164792" w:rsidRPr="0055521C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</w:rPr>
        <w:t>paragraph with customized styles</w:t>
      </w:r>
    </w:p>
    <w:p w:rsidR="00164792" w:rsidRPr="0055521C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</w:rPr>
        <w:t>tabulation</w:t>
      </w:r>
    </w:p>
    <w:p w:rsidR="00164792" w:rsidRPr="0055521C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</w:rPr>
        <w:t>table</w:t>
      </w:r>
    </w:p>
    <w:p w:rsidR="00164792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</w:rPr>
        <w:t>image</w:t>
      </w:r>
    </w:p>
    <w:p w:rsidR="005B3B0D" w:rsidRPr="0055521C" w:rsidRDefault="005B3B0D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inline image</w:t>
      </w:r>
    </w:p>
    <w:p w:rsidR="00164792" w:rsidRPr="0055521C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</w:rPr>
        <w:t>line</w:t>
      </w:r>
    </w:p>
    <w:p w:rsidR="00164792" w:rsidRPr="0055521C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  <w:lang w:val="en-US"/>
        </w:rPr>
        <w:t xml:space="preserve">repeating </w:t>
      </w:r>
      <w:r w:rsidRPr="0055521C">
        <w:rPr>
          <w:rFonts w:ascii="Courier New" w:hAnsi="Courier New" w:cs="Courier New"/>
        </w:rPr>
        <w:t>header</w:t>
      </w:r>
    </w:p>
    <w:p w:rsidR="00164792" w:rsidRPr="0055521C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  <w:lang w:val="en-US"/>
        </w:rPr>
        <w:t xml:space="preserve">repeating </w:t>
      </w:r>
      <w:r w:rsidRPr="0055521C">
        <w:rPr>
          <w:rFonts w:ascii="Courier New" w:hAnsi="Courier New" w:cs="Courier New"/>
        </w:rPr>
        <w:t>footer</w:t>
      </w:r>
    </w:p>
    <w:p w:rsidR="00164792" w:rsidRPr="0055521C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  <w:lang w:val="en-US"/>
        </w:rPr>
        <w:t xml:space="preserve">multilevel </w:t>
      </w:r>
      <w:r w:rsidRPr="0055521C">
        <w:rPr>
          <w:rFonts w:ascii="Courier New" w:hAnsi="Courier New" w:cs="Courier New"/>
        </w:rPr>
        <w:t>list</w:t>
      </w:r>
    </w:p>
    <w:p w:rsidR="00164792" w:rsidRDefault="00164792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</w:rPr>
        <w:t>stackflow</w:t>
      </w:r>
    </w:p>
    <w:p w:rsidR="0044309C" w:rsidRPr="0044309C" w:rsidRDefault="0044309C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page number</w:t>
      </w:r>
    </w:p>
    <w:p w:rsidR="0044309C" w:rsidRPr="0055521C" w:rsidRDefault="0044309C" w:rsidP="0016479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url</w:t>
      </w:r>
    </w:p>
    <w:p w:rsidR="00557E72" w:rsidRPr="0055521C" w:rsidRDefault="00164792" w:rsidP="00557E72">
      <w:pPr>
        <w:pStyle w:val="a4"/>
        <w:numPr>
          <w:ilvl w:val="0"/>
          <w:numId w:val="2"/>
        </w:numPr>
        <w:rPr>
          <w:rFonts w:ascii="Courier New" w:hAnsi="Courier New" w:cs="Courier New"/>
        </w:rPr>
      </w:pPr>
      <w:r w:rsidRPr="0055521C">
        <w:rPr>
          <w:rFonts w:ascii="Courier New" w:hAnsi="Courier New" w:cs="Courier New"/>
        </w:rPr>
        <w:t>outline</w:t>
      </w:r>
    </w:p>
    <w:p w:rsidR="005B3B0D" w:rsidRDefault="0044309C" w:rsidP="00907997">
      <w:pPr>
        <w:tabs>
          <w:tab w:val="left" w:pos="3048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Syntax sugar methods provided by the library let you create a sterling document with </w:t>
      </w:r>
      <w:r w:rsidR="00553791">
        <w:rPr>
          <w:rFonts w:ascii="Courier New" w:hAnsi="Courier New" w:cs="Courier New"/>
          <w:sz w:val="24"/>
          <w:szCs w:val="24"/>
          <w:lang w:val="en-US"/>
        </w:rPr>
        <w:t xml:space="preserve">just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several lines of </w:t>
      </w:r>
      <w:r w:rsidR="00553791">
        <w:rPr>
          <w:rFonts w:ascii="Courier New" w:hAnsi="Courier New" w:cs="Courier New"/>
          <w:sz w:val="24"/>
          <w:szCs w:val="24"/>
          <w:lang w:val="en-US"/>
        </w:rPr>
        <w:t>the code. Just look how easy is it</w:t>
      </w:r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4309C" w:rsidRPr="0044309C" w:rsidRDefault="0044309C" w:rsidP="0099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44309C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DocumentBuilder builder = DocumentBuilder.New();</w:t>
      </w:r>
    </w:p>
    <w:p w:rsidR="00553791" w:rsidRPr="00991A5A" w:rsidRDefault="0044309C" w:rsidP="00991A5A">
      <w:pPr>
        <w:pStyle w:val="HTML"/>
        <w:rPr>
          <w:i/>
          <w:sz w:val="24"/>
          <w:szCs w:val="24"/>
          <w:lang w:val="en-US"/>
        </w:rPr>
      </w:pPr>
      <w:r w:rsidRPr="00991A5A">
        <w:rPr>
          <w:i/>
          <w:sz w:val="24"/>
          <w:szCs w:val="24"/>
          <w:lang w:val="en-US"/>
        </w:rPr>
        <w:t>Section s = builder.AddDefaultSection()</w:t>
      </w:r>
    </w:p>
    <w:p w:rsidR="0044309C" w:rsidRPr="00991A5A" w:rsidRDefault="0044309C" w:rsidP="00991A5A">
      <w:pPr>
        <w:pStyle w:val="HTML"/>
        <w:rPr>
          <w:i/>
          <w:sz w:val="24"/>
          <w:szCs w:val="24"/>
          <w:lang w:val="en-US"/>
        </w:rPr>
      </w:pPr>
      <w:r w:rsidRPr="00991A5A">
        <w:rPr>
          <w:i/>
          <w:sz w:val="24"/>
          <w:szCs w:val="24"/>
          <w:lang w:val="en-US"/>
        </w:rPr>
        <w:lastRenderedPageBreak/>
        <w:t>.SetMargins(20).SetSize(PaperSize.A5;</w:t>
      </w:r>
    </w:p>
    <w:p w:rsidR="00553791" w:rsidRPr="00991A5A" w:rsidRDefault="00553791" w:rsidP="00991A5A">
      <w:pPr>
        <w:pStyle w:val="HTML"/>
        <w:rPr>
          <w:i/>
          <w:sz w:val="24"/>
          <w:szCs w:val="24"/>
          <w:lang w:val="en-US"/>
        </w:rPr>
      </w:pPr>
      <w:r w:rsidRPr="00991A5A">
        <w:rPr>
          <w:i/>
          <w:sz w:val="24"/>
          <w:szCs w:val="24"/>
          <w:lang w:val="en-US"/>
        </w:rPr>
        <w:t>s.AddParagraph("Lorem ipsum")</w:t>
      </w:r>
    </w:p>
    <w:p w:rsidR="00553791" w:rsidRPr="00991A5A" w:rsidRDefault="00553791" w:rsidP="00991A5A">
      <w:pPr>
        <w:pStyle w:val="HTML"/>
        <w:rPr>
          <w:i/>
          <w:sz w:val="24"/>
          <w:szCs w:val="24"/>
          <w:lang w:val="en-US"/>
        </w:rPr>
      </w:pPr>
      <w:r w:rsidRPr="00991A5A">
        <w:rPr>
          <w:i/>
          <w:sz w:val="24"/>
          <w:szCs w:val="24"/>
          <w:lang w:val="en-US"/>
        </w:rPr>
        <w:t>.SetMargins(10).SetFont(Font.Courier(16)).SetFontColor(Color.Red).SetBold().SetBackColor(Color.Green).SetBorderStyle(Stroke.Solid).SetBorderWidth(3).</w:t>
      </w:r>
    </w:p>
    <w:p w:rsidR="00553791" w:rsidRPr="00991A5A" w:rsidRDefault="00553791" w:rsidP="00991A5A">
      <w:pPr>
        <w:tabs>
          <w:tab w:val="left" w:pos="3048"/>
        </w:tabs>
        <w:rPr>
          <w:rFonts w:ascii="Courier New" w:hAnsi="Courier New" w:cs="Courier New"/>
          <w:i/>
          <w:sz w:val="24"/>
          <w:szCs w:val="24"/>
          <w:lang w:val="en-US"/>
        </w:rPr>
      </w:pPr>
      <w:r w:rsidRPr="00991A5A">
        <w:rPr>
          <w:rFonts w:ascii="Courier New" w:hAnsi="Courier New" w:cs="Courier New"/>
          <w:i/>
          <w:sz w:val="24"/>
          <w:szCs w:val="24"/>
          <w:lang w:val="en-US"/>
        </w:rPr>
        <w:t>s.AddImage(imageUrl).SetWidth(200).SetHeight(100);</w:t>
      </w:r>
    </w:p>
    <w:p w:rsidR="00553791" w:rsidRPr="00553791" w:rsidRDefault="00553791" w:rsidP="0099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553791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Table table = s.AddTable();</w:t>
      </w:r>
    </w:p>
    <w:p w:rsidR="00553791" w:rsidRPr="00553791" w:rsidRDefault="00553791" w:rsidP="0099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553791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table.AddR</w:t>
      </w:r>
      <w:r w:rsidRPr="00991A5A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ow().AddCellToRow("1.1"</w:t>
      </w:r>
      <w:r w:rsidRPr="00553791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).AddCellToRow("</w:t>
      </w:r>
      <w:r w:rsidRPr="00991A5A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1.2</w:t>
      </w:r>
      <w:r w:rsidRPr="00553791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").AddCell("</w:t>
      </w:r>
      <w:r w:rsidRPr="00991A5A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1.3</w:t>
      </w:r>
      <w:r w:rsidRPr="00553791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");</w:t>
      </w:r>
    </w:p>
    <w:p w:rsidR="00553791" w:rsidRDefault="00553791" w:rsidP="0099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553791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table.AddRow().AddCellToRow().AddCellToRow("</w:t>
      </w:r>
      <w:r w:rsidRPr="00991A5A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2.2</w:t>
      </w:r>
      <w:r w:rsidRPr="00553791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").AddCell("</w:t>
      </w:r>
      <w:r w:rsidRPr="00991A5A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2.3</w:t>
      </w:r>
      <w:r w:rsidR="00991A5A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")</w:t>
      </w:r>
      <w:r w:rsidRPr="00553791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;</w:t>
      </w:r>
    </w:p>
    <w:p w:rsidR="00D01CD3" w:rsidRPr="00D01CD3" w:rsidRDefault="00D01CD3" w:rsidP="00D01CD3">
      <w:pPr>
        <w:pStyle w:val="HTML"/>
        <w:rPr>
          <w:i/>
          <w:sz w:val="24"/>
          <w:szCs w:val="24"/>
        </w:rPr>
      </w:pPr>
      <w:r w:rsidRPr="00D01CD3">
        <w:rPr>
          <w:i/>
          <w:sz w:val="24"/>
          <w:szCs w:val="24"/>
        </w:rPr>
        <w:t>builder.Build("</w:t>
      </w:r>
      <w:r w:rsidRPr="00D01CD3">
        <w:rPr>
          <w:i/>
          <w:sz w:val="24"/>
          <w:szCs w:val="24"/>
          <w:lang w:val="en-US"/>
        </w:rPr>
        <w:t>YourFirstDocument</w:t>
      </w:r>
      <w:r w:rsidRPr="00D01CD3">
        <w:rPr>
          <w:i/>
          <w:sz w:val="24"/>
          <w:szCs w:val="24"/>
        </w:rPr>
        <w:t>.pdf");</w:t>
      </w:r>
    </w:p>
    <w:p w:rsidR="00D01CD3" w:rsidRPr="00553791" w:rsidRDefault="00D01CD3" w:rsidP="0099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</w:p>
    <w:p w:rsidR="00553791" w:rsidRPr="00991A5A" w:rsidRDefault="00553791" w:rsidP="00991A5A">
      <w:pPr>
        <w:tabs>
          <w:tab w:val="left" w:pos="3048"/>
        </w:tabs>
        <w:rPr>
          <w:rFonts w:ascii="Courier New" w:hAnsi="Courier New" w:cs="Courier New"/>
          <w:i/>
          <w:sz w:val="24"/>
          <w:szCs w:val="24"/>
          <w:lang w:val="en-US"/>
        </w:rPr>
      </w:pPr>
      <w:r w:rsidRPr="00991A5A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</w:t>
      </w:r>
    </w:p>
    <w:p w:rsidR="00907997" w:rsidRPr="0055521C" w:rsidRDefault="00907997" w:rsidP="00907997">
      <w:pPr>
        <w:tabs>
          <w:tab w:val="left" w:pos="3048"/>
        </w:tabs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Gehtsoft.PDFFlow</w:t>
      </w:r>
      <w:r w:rsidR="00C85CF5" w:rsidRPr="0055521C">
        <w:rPr>
          <w:rFonts w:ascii="Courier New" w:hAnsi="Courier New" w:cs="Courier New"/>
          <w:sz w:val="24"/>
          <w:szCs w:val="24"/>
          <w:lang w:val="en-US"/>
        </w:rPr>
        <w:t xml:space="preserve"> library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 comes with a plenty of </w:t>
      </w:r>
      <w:r w:rsidR="00EE1295" w:rsidRPr="0055521C">
        <w:rPr>
          <w:rFonts w:ascii="Courier New" w:hAnsi="Courier New" w:cs="Courier New"/>
          <w:sz w:val="24"/>
          <w:szCs w:val="24"/>
          <w:lang w:val="en-US"/>
        </w:rPr>
        <w:t xml:space="preserve">C# </w:t>
      </w:r>
      <w:r w:rsidRPr="0055521C">
        <w:rPr>
          <w:rFonts w:ascii="Courier New" w:hAnsi="Courier New" w:cs="Courier New"/>
          <w:sz w:val="24"/>
          <w:szCs w:val="24"/>
          <w:lang w:val="en-US"/>
        </w:rPr>
        <w:t>sample</w:t>
      </w:r>
      <w:r w:rsidR="00BC33F7">
        <w:rPr>
          <w:rFonts w:ascii="Courier New" w:hAnsi="Courier New" w:cs="Courier New"/>
          <w:sz w:val="24"/>
          <w:szCs w:val="24"/>
          <w:lang w:val="en-US"/>
        </w:rPr>
        <w:t>s</w:t>
      </w:r>
      <w:bookmarkStart w:id="0" w:name="_GoBack"/>
      <w:bookmarkEnd w:id="0"/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, both in the documentation </w:t>
      </w:r>
      <w:r w:rsidR="00EE1295" w:rsidRPr="0055521C">
        <w:rPr>
          <w:rFonts w:ascii="Courier New" w:hAnsi="Courier New" w:cs="Courier New"/>
          <w:sz w:val="24"/>
          <w:szCs w:val="24"/>
          <w:lang w:val="en-US"/>
        </w:rPr>
        <w:t xml:space="preserve">articles </w:t>
      </w:r>
      <w:r w:rsidRPr="0055521C">
        <w:rPr>
          <w:rFonts w:ascii="Courier New" w:hAnsi="Courier New" w:cs="Courier New"/>
          <w:sz w:val="24"/>
          <w:szCs w:val="24"/>
          <w:lang w:val="en-US"/>
        </w:rPr>
        <w:t>and as Gehtsoft.PDFFlow.Demos</w:t>
      </w:r>
      <w:r w:rsidR="00EE1295" w:rsidRPr="0055521C">
        <w:rPr>
          <w:rFonts w:ascii="Courier New" w:hAnsi="Courier New" w:cs="Courier New"/>
          <w:sz w:val="24"/>
          <w:szCs w:val="24"/>
          <w:lang w:val="en-US"/>
        </w:rPr>
        <w:t xml:space="preserve"> solution</w:t>
      </w:r>
      <w:r w:rsidRPr="0055521C">
        <w:rPr>
          <w:rFonts w:ascii="Courier New" w:hAnsi="Courier New" w:cs="Courier New"/>
          <w:sz w:val="24"/>
          <w:szCs w:val="24"/>
          <w:lang w:val="en-US"/>
        </w:rPr>
        <w:t>. Demos include:</w:t>
      </w:r>
    </w:p>
    <w:p w:rsidR="00557E72" w:rsidRPr="0055521C" w:rsidRDefault="00557E72" w:rsidP="00907997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Gehtsoft.PDFFlow.Contract</w:t>
      </w:r>
    </w:p>
    <w:p w:rsidR="00557E72" w:rsidRPr="0055521C" w:rsidRDefault="00557E72" w:rsidP="00557E72">
      <w:p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An example of </w:t>
      </w:r>
      <w:r w:rsidR="00BC33F7">
        <w:rPr>
          <w:rFonts w:ascii="Courier New" w:hAnsi="Courier New" w:cs="Courier New"/>
          <w:sz w:val="24"/>
          <w:szCs w:val="24"/>
          <w:lang w:val="en-US"/>
        </w:rPr>
        <w:t xml:space="preserve">the home rent contract </w:t>
      </w:r>
      <w:r w:rsidRPr="0055521C">
        <w:rPr>
          <w:rFonts w:ascii="Courier New" w:hAnsi="Courier New" w:cs="Courier New"/>
          <w:sz w:val="24"/>
          <w:szCs w:val="24"/>
          <w:lang w:val="en-US"/>
        </w:rPr>
        <w:t>generation.</w:t>
      </w:r>
    </w:p>
    <w:p w:rsidR="00557E72" w:rsidRPr="0055521C" w:rsidRDefault="00557E72" w:rsidP="0004233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The example demonstrates a simple t</w:t>
      </w:r>
      <w:r w:rsidR="00F87F98" w:rsidRPr="0055521C">
        <w:rPr>
          <w:rFonts w:ascii="Courier New" w:hAnsi="Courier New" w:cs="Courier New"/>
          <w:sz w:val="24"/>
          <w:szCs w:val="24"/>
          <w:lang w:val="en-US"/>
        </w:rPr>
        <w:t xml:space="preserve">extual multi-page document that </w:t>
      </w:r>
      <w:r w:rsidRPr="0055521C">
        <w:rPr>
          <w:rFonts w:ascii="Courier New" w:hAnsi="Courier New" w:cs="Courier New"/>
          <w:sz w:val="24"/>
          <w:szCs w:val="24"/>
          <w:lang w:val="en-US"/>
        </w:rPr>
        <w:t>includes repeating footer with automatic pag</w:t>
      </w:r>
      <w:r w:rsidR="00F87F98" w:rsidRPr="0055521C">
        <w:rPr>
          <w:rFonts w:ascii="Courier New" w:hAnsi="Courier New" w:cs="Courier New"/>
          <w:sz w:val="24"/>
          <w:szCs w:val="24"/>
          <w:lang w:val="en-US"/>
        </w:rPr>
        <w:t xml:space="preserve">e numbering and consists of two </w:t>
      </w:r>
      <w:r w:rsidRPr="0055521C">
        <w:rPr>
          <w:rFonts w:ascii="Courier New" w:hAnsi="Courier New" w:cs="Courier New"/>
          <w:sz w:val="24"/>
          <w:szCs w:val="24"/>
          <w:lang w:val="en-US"/>
        </w:rPr>
        <w:t>distinctive sections with different content of a</w:t>
      </w:r>
      <w:r w:rsidR="00F87F98" w:rsidRPr="0055521C">
        <w:rPr>
          <w:rFonts w:ascii="Courier New" w:hAnsi="Courier New" w:cs="Courier New"/>
          <w:sz w:val="24"/>
          <w:szCs w:val="24"/>
          <w:lang w:val="en-US"/>
        </w:rPr>
        <w:t xml:space="preserve"> footer area (initials area </w:t>
      </w:r>
      <w:r w:rsidRPr="0055521C">
        <w:rPr>
          <w:rFonts w:ascii="Courier New" w:hAnsi="Courier New" w:cs="Courier New"/>
          <w:sz w:val="24"/>
          <w:szCs w:val="24"/>
          <w:lang w:val="en-US"/>
        </w:rPr>
        <w:t>on the all pages of the contract except the page with signatures).</w:t>
      </w:r>
      <w:r w:rsidR="00907997" w:rsidRPr="0055521C">
        <w:rPr>
          <w:rFonts w:ascii="Courier New" w:hAnsi="Courier New" w:cs="Courier New"/>
          <w:sz w:val="24"/>
          <w:szCs w:val="24"/>
          <w:lang w:val="en-US"/>
        </w:rPr>
        <w:t xml:space="preserve"> Example also includes demonstration of using Word-like tabulation.</w:t>
      </w:r>
    </w:p>
    <w:p w:rsidR="00557E72" w:rsidRPr="0055521C" w:rsidRDefault="00557E72" w:rsidP="00907997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Gehtsoft.PDFFlow.Invoice</w:t>
      </w:r>
    </w:p>
    <w:p w:rsidR="00557E72" w:rsidRPr="0055521C" w:rsidRDefault="00557E72" w:rsidP="0004233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The example demonstrates a simple document that u</w:t>
      </w:r>
      <w:r w:rsidR="00F87F98" w:rsidRPr="0055521C">
        <w:rPr>
          <w:rFonts w:ascii="Courier New" w:hAnsi="Courier New" w:cs="Courier New"/>
          <w:sz w:val="24"/>
          <w:szCs w:val="24"/>
          <w:lang w:val="en-US"/>
        </w:rPr>
        <w:t xml:space="preserve">ses a table to customize layout </w:t>
      </w:r>
      <w:r w:rsidR="00907997" w:rsidRPr="0055521C">
        <w:rPr>
          <w:rFonts w:ascii="Courier New" w:hAnsi="Courier New" w:cs="Courier New"/>
          <w:sz w:val="24"/>
          <w:szCs w:val="24"/>
          <w:lang w:val="en-US"/>
        </w:rPr>
        <w:t>of the information on a page. Example also demonstrates usage of different fonts, URL, image and line.</w:t>
      </w:r>
    </w:p>
    <w:p w:rsidR="00557E72" w:rsidRPr="0055521C" w:rsidRDefault="00557E72" w:rsidP="00907997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 Gehtsoft.PDFFlow.LogBook</w:t>
      </w:r>
    </w:p>
    <w:p w:rsidR="00557E72" w:rsidRPr="0055521C" w:rsidRDefault="00557E72" w:rsidP="0004233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The example demonstrates a multi-page document that consists of a complex </w:t>
      </w:r>
      <w:r w:rsidR="00F556D9" w:rsidRPr="0055521C">
        <w:rPr>
          <w:rFonts w:ascii="Courier New" w:hAnsi="Courier New" w:cs="Courier New"/>
          <w:sz w:val="24"/>
          <w:szCs w:val="24"/>
          <w:lang w:val="en-US"/>
        </w:rPr>
        <w:t xml:space="preserve">table 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that spreads into two-pages layout (i.e. half of </w:t>
      </w:r>
      <w:r w:rsidR="00907997" w:rsidRPr="0055521C">
        <w:rPr>
          <w:rFonts w:ascii="Courier New" w:hAnsi="Courier New" w:cs="Courier New"/>
          <w:sz w:val="24"/>
          <w:szCs w:val="24"/>
          <w:lang w:val="en-US"/>
        </w:rPr>
        <w:t>table columns are</w:t>
      </w:r>
      <w:r w:rsidR="00F556D9" w:rsidRPr="0055521C">
        <w:rPr>
          <w:rFonts w:ascii="Courier New" w:hAnsi="Courier New" w:cs="Courier New"/>
          <w:sz w:val="24"/>
          <w:szCs w:val="24"/>
          <w:lang w:val="en-US"/>
        </w:rPr>
        <w:t xml:space="preserve"> printed on the left page </w:t>
      </w:r>
      <w:r w:rsidR="00907997" w:rsidRPr="0055521C">
        <w:rPr>
          <w:rFonts w:ascii="Courier New" w:hAnsi="Courier New" w:cs="Courier New"/>
          <w:sz w:val="24"/>
          <w:szCs w:val="24"/>
          <w:lang w:val="en-US"/>
        </w:rPr>
        <w:t>and half of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 table</w:t>
      </w:r>
      <w:r w:rsidR="00907997" w:rsidRPr="0055521C">
        <w:rPr>
          <w:rFonts w:ascii="Courier New" w:hAnsi="Courier New" w:cs="Courier New"/>
          <w:sz w:val="24"/>
          <w:szCs w:val="24"/>
          <w:lang w:val="en-US"/>
        </w:rPr>
        <w:t xml:space="preserve"> columns are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 printed on the right page).</w:t>
      </w:r>
    </w:p>
    <w:p w:rsidR="00557E72" w:rsidRPr="0055521C" w:rsidRDefault="00557E72" w:rsidP="00042335">
      <w:p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Pay attention that the developer just defines the table data, all complex work related</w:t>
      </w:r>
      <w:r w:rsidR="00F556D9" w:rsidRPr="005552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5521C">
        <w:rPr>
          <w:rFonts w:ascii="Courier New" w:hAnsi="Courier New" w:cs="Courier New"/>
          <w:sz w:val="24"/>
          <w:szCs w:val="24"/>
          <w:lang w:val="en-US"/>
        </w:rPr>
        <w:t>to layouting the data, including a complex job of making r</w:t>
      </w:r>
      <w:r w:rsidR="00F556D9" w:rsidRPr="0055521C">
        <w:rPr>
          <w:rFonts w:ascii="Courier New" w:hAnsi="Courier New" w:cs="Courier New"/>
          <w:sz w:val="24"/>
          <w:szCs w:val="24"/>
          <w:lang w:val="en-US"/>
        </w:rPr>
        <w:t xml:space="preserve">ows on the left and right side </w:t>
      </w:r>
      <w:r w:rsidRPr="0055521C">
        <w:rPr>
          <w:rFonts w:ascii="Courier New" w:hAnsi="Courier New" w:cs="Courier New"/>
          <w:sz w:val="24"/>
          <w:szCs w:val="24"/>
          <w:lang w:val="en-US"/>
        </w:rPr>
        <w:t>of the table matching by the position and height, is made by the library.</w:t>
      </w:r>
    </w:p>
    <w:p w:rsidR="00557E72" w:rsidRPr="0055521C" w:rsidRDefault="00907997" w:rsidP="00042335">
      <w:p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Your will not find this mechanism of table splitting in any other PDF library.</w:t>
      </w:r>
    </w:p>
    <w:p w:rsidR="00F556D9" w:rsidRPr="00C16FB0" w:rsidRDefault="00F556D9" w:rsidP="00C16FB0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C16FB0">
        <w:rPr>
          <w:rFonts w:ascii="Courier New" w:hAnsi="Courier New" w:cs="Courier New"/>
          <w:sz w:val="24"/>
          <w:szCs w:val="24"/>
          <w:lang w:val="en-US"/>
        </w:rPr>
        <w:t>Gehtsoft.PDFFlow.TutorialC</w:t>
      </w:r>
    </w:p>
    <w:p w:rsidR="00557E72" w:rsidRPr="0055521C" w:rsidRDefault="00557E72" w:rsidP="00557E72">
      <w:p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The example demonstrates </w:t>
      </w:r>
      <w:r w:rsidR="00F556D9" w:rsidRPr="0055521C">
        <w:rPr>
          <w:rFonts w:ascii="Courier New" w:hAnsi="Courier New" w:cs="Courier New"/>
          <w:sz w:val="24"/>
          <w:szCs w:val="24"/>
          <w:lang w:val="en-US"/>
        </w:rPr>
        <w:t>a sample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 of programmer's documentat</w:t>
      </w:r>
      <w:r w:rsidR="00F556D9" w:rsidRPr="0055521C">
        <w:rPr>
          <w:rFonts w:ascii="Courier New" w:hAnsi="Courier New" w:cs="Courier New"/>
          <w:sz w:val="24"/>
          <w:szCs w:val="24"/>
          <w:lang w:val="en-US"/>
        </w:rPr>
        <w:t xml:space="preserve">ion made as multi-page document </w:t>
      </w:r>
      <w:r w:rsidRPr="0055521C">
        <w:rPr>
          <w:rFonts w:ascii="Courier New" w:hAnsi="Courier New" w:cs="Courier New"/>
          <w:sz w:val="24"/>
          <w:szCs w:val="24"/>
          <w:lang w:val="en-US"/>
        </w:rPr>
        <w:t>with complex formatting.</w:t>
      </w:r>
      <w:r w:rsidR="00F556D9" w:rsidRPr="0055521C">
        <w:rPr>
          <w:rFonts w:ascii="Courier New" w:hAnsi="Courier New" w:cs="Courier New"/>
          <w:sz w:val="24"/>
          <w:szCs w:val="24"/>
          <w:lang w:val="en-US"/>
        </w:rPr>
        <w:t xml:space="preserve"> Example demonstrates usage of different paragraph settings, fonts, colors, images, tables, lines, borders, etc.</w:t>
      </w:r>
    </w:p>
    <w:p w:rsidR="00F87F98" w:rsidRPr="0055521C" w:rsidRDefault="00F87F98" w:rsidP="007B43FE">
      <w:pPr>
        <w:rPr>
          <w:rFonts w:ascii="Courier New" w:hAnsi="Courier New" w:cs="Courier New"/>
          <w:sz w:val="24"/>
          <w:szCs w:val="24"/>
          <w:lang w:val="en-US"/>
        </w:rPr>
      </w:pPr>
    </w:p>
    <w:p w:rsidR="00F87F98" w:rsidRPr="0055521C" w:rsidRDefault="00F87F98" w:rsidP="00F87F9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87F98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a .NET application wit</w:t>
      </w:r>
      <w:r w:rsidR="007B43FE" w:rsidRPr="0055521C">
        <w:rPr>
          <w:rFonts w:ascii="Courier New" w:eastAsia="Times New Roman" w:hAnsi="Courier New" w:cs="Courier New"/>
          <w:sz w:val="24"/>
          <w:szCs w:val="24"/>
          <w:lang w:val="en-US" w:eastAsia="ru-RU"/>
        </w:rPr>
        <w:t>h a real PDF rendering solution!</w:t>
      </w:r>
    </w:p>
    <w:p w:rsidR="00D82470" w:rsidRPr="0055521C" w:rsidRDefault="00F87F98" w:rsidP="00D82470">
      <w:p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Interest</w:t>
      </w:r>
      <w:r w:rsidR="00F556D9" w:rsidRPr="0055521C">
        <w:rPr>
          <w:rFonts w:ascii="Courier New" w:hAnsi="Courier New" w:cs="Courier New"/>
          <w:sz w:val="24"/>
          <w:szCs w:val="24"/>
          <w:lang w:val="en-US"/>
        </w:rPr>
        <w:t xml:space="preserve">ed? 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>You can obtain Gehtsoft.PDFFlow package either under free community license for open source projects or for development purposes, or you must buy a commercial license in order to use</w:t>
      </w:r>
      <w:r w:rsidR="00BC33F7">
        <w:rPr>
          <w:rFonts w:ascii="Courier New" w:hAnsi="Courier New" w:cs="Courier New"/>
          <w:sz w:val="24"/>
          <w:szCs w:val="24"/>
          <w:lang w:val="en-US"/>
        </w:rPr>
        <w:t xml:space="preserve"> it</w:t>
      </w:r>
      <w:r w:rsidR="00D82470" w:rsidRPr="0055521C">
        <w:rPr>
          <w:rFonts w:ascii="Courier New" w:hAnsi="Courier New" w:cs="Courier New"/>
          <w:sz w:val="24"/>
          <w:szCs w:val="24"/>
          <w:lang w:val="en-US"/>
        </w:rPr>
        <w:t xml:space="preserve"> in a real business process, either for internal business processes or for marketing purposes (e.g. for demonstration to customers).</w:t>
      </w:r>
    </w:p>
    <w:p w:rsidR="00D82470" w:rsidRPr="0055521C" w:rsidRDefault="00D82470" w:rsidP="00D82470">
      <w:pPr>
        <w:rPr>
          <w:rFonts w:ascii="Courier New" w:hAnsi="Courier New" w:cs="Courier New"/>
          <w:sz w:val="24"/>
          <w:szCs w:val="24"/>
          <w:lang w:val="en-US"/>
        </w:rPr>
      </w:pPr>
    </w:p>
    <w:p w:rsidR="00D82470" w:rsidRPr="0055521C" w:rsidRDefault="00D82470" w:rsidP="00557E72">
      <w:pPr>
        <w:rPr>
          <w:rFonts w:ascii="Courier New" w:hAnsi="Courier New" w:cs="Courier New"/>
          <w:sz w:val="24"/>
          <w:szCs w:val="24"/>
          <w:lang w:val="en-US"/>
        </w:rPr>
      </w:pPr>
      <w:r w:rsidRPr="0055521C">
        <w:rPr>
          <w:rFonts w:ascii="Courier New" w:hAnsi="Courier New" w:cs="Courier New"/>
          <w:sz w:val="24"/>
          <w:szCs w:val="24"/>
          <w:lang w:val="en-US"/>
        </w:rPr>
        <w:t>Should you have any question about</w:t>
      </w:r>
      <w:r w:rsidR="00FD5FF0" w:rsidRPr="0055521C">
        <w:rPr>
          <w:rFonts w:ascii="Courier New" w:hAnsi="Courier New" w:cs="Courier New"/>
          <w:sz w:val="24"/>
          <w:szCs w:val="24"/>
          <w:lang w:val="en-US"/>
        </w:rPr>
        <w:t xml:space="preserve"> the licensing or prices</w:t>
      </w:r>
      <w:r w:rsidR="0052256C" w:rsidRPr="0055521C">
        <w:rPr>
          <w:rFonts w:ascii="Courier New" w:hAnsi="Courier New" w:cs="Courier New"/>
          <w:sz w:val="24"/>
          <w:szCs w:val="24"/>
          <w:lang w:val="en-US"/>
        </w:rPr>
        <w:t>,</w:t>
      </w:r>
      <w:r w:rsidR="00FD5FF0" w:rsidRPr="0055521C">
        <w:rPr>
          <w:rFonts w:ascii="Courier New" w:hAnsi="Courier New" w:cs="Courier New"/>
          <w:sz w:val="24"/>
          <w:szCs w:val="24"/>
          <w:lang w:val="en-US"/>
        </w:rPr>
        <w:t xml:space="preserve"> please fe</w:t>
      </w:r>
      <w:r w:rsidRPr="0055521C">
        <w:rPr>
          <w:rFonts w:ascii="Courier New" w:hAnsi="Courier New" w:cs="Courier New"/>
          <w:sz w:val="24"/>
          <w:szCs w:val="24"/>
          <w:lang w:val="en-US"/>
        </w:rPr>
        <w:t>e</w:t>
      </w:r>
      <w:r w:rsidR="00FD5FF0" w:rsidRPr="0055521C">
        <w:rPr>
          <w:rFonts w:ascii="Courier New" w:hAnsi="Courier New" w:cs="Courier New"/>
          <w:sz w:val="24"/>
          <w:szCs w:val="24"/>
          <w:lang w:val="en-US"/>
        </w:rPr>
        <w:t>l</w:t>
      </w:r>
      <w:r w:rsidRPr="0055521C">
        <w:rPr>
          <w:rFonts w:ascii="Courier New" w:hAnsi="Courier New" w:cs="Courier New"/>
          <w:sz w:val="24"/>
          <w:szCs w:val="24"/>
          <w:lang w:val="en-US"/>
        </w:rPr>
        <w:t xml:space="preserve"> free to contact Gehtsoft USA </w:t>
      </w:r>
      <w:r w:rsidR="0052256C" w:rsidRPr="0055521C">
        <w:rPr>
          <w:rFonts w:ascii="Courier New" w:hAnsi="Courier New" w:cs="Courier New"/>
          <w:sz w:val="24"/>
          <w:szCs w:val="24"/>
          <w:lang w:val="en-US"/>
        </w:rPr>
        <w:t>LLC via contact@gehtsoftusa.com.</w:t>
      </w:r>
    </w:p>
    <w:sectPr w:rsidR="00D82470" w:rsidRPr="0055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D42" w:rsidRDefault="00922D42" w:rsidP="00991A5A">
      <w:pPr>
        <w:spacing w:after="0" w:line="240" w:lineRule="auto"/>
      </w:pPr>
      <w:r>
        <w:separator/>
      </w:r>
    </w:p>
  </w:endnote>
  <w:endnote w:type="continuationSeparator" w:id="0">
    <w:p w:rsidR="00922D42" w:rsidRDefault="00922D42" w:rsidP="0099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D42" w:rsidRDefault="00922D42" w:rsidP="00991A5A">
      <w:pPr>
        <w:spacing w:after="0" w:line="240" w:lineRule="auto"/>
      </w:pPr>
      <w:r>
        <w:separator/>
      </w:r>
    </w:p>
  </w:footnote>
  <w:footnote w:type="continuationSeparator" w:id="0">
    <w:p w:rsidR="00922D42" w:rsidRDefault="00922D42" w:rsidP="0099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958B7"/>
    <w:multiLevelType w:val="hybridMultilevel"/>
    <w:tmpl w:val="6ED8E21E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7102"/>
    <w:multiLevelType w:val="hybridMultilevel"/>
    <w:tmpl w:val="70B42EE6"/>
    <w:lvl w:ilvl="0" w:tplc="06A6711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6A36"/>
    <w:multiLevelType w:val="hybridMultilevel"/>
    <w:tmpl w:val="ECBCA1E2"/>
    <w:lvl w:ilvl="0" w:tplc="06A67112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1A7467F"/>
    <w:multiLevelType w:val="multilevel"/>
    <w:tmpl w:val="674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624371"/>
    <w:multiLevelType w:val="hybridMultilevel"/>
    <w:tmpl w:val="F29C15D2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72"/>
    <w:rsid w:val="00042335"/>
    <w:rsid w:val="00164792"/>
    <w:rsid w:val="001A30E8"/>
    <w:rsid w:val="00271388"/>
    <w:rsid w:val="0044309C"/>
    <w:rsid w:val="0047349C"/>
    <w:rsid w:val="0052256C"/>
    <w:rsid w:val="00553791"/>
    <w:rsid w:val="0055521C"/>
    <w:rsid w:val="00557E72"/>
    <w:rsid w:val="005B3B0D"/>
    <w:rsid w:val="00720363"/>
    <w:rsid w:val="007B43FE"/>
    <w:rsid w:val="00907997"/>
    <w:rsid w:val="00922D42"/>
    <w:rsid w:val="00991A5A"/>
    <w:rsid w:val="00A64C28"/>
    <w:rsid w:val="00B91B63"/>
    <w:rsid w:val="00BC33F7"/>
    <w:rsid w:val="00C16FB0"/>
    <w:rsid w:val="00C85CF5"/>
    <w:rsid w:val="00D01CD3"/>
    <w:rsid w:val="00D82470"/>
    <w:rsid w:val="00D83F7B"/>
    <w:rsid w:val="00EE1295"/>
    <w:rsid w:val="00F556D9"/>
    <w:rsid w:val="00F87F98"/>
    <w:rsid w:val="00FB373F"/>
    <w:rsid w:val="00FD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FD92D-0BEA-4031-A43E-EE850044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E7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4792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4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30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91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1A5A"/>
  </w:style>
  <w:style w:type="paragraph" w:styleId="a7">
    <w:name w:val="footer"/>
    <w:basedOn w:val="a"/>
    <w:link w:val="a8"/>
    <w:uiPriority w:val="99"/>
    <w:unhideWhenUsed/>
    <w:rsid w:val="00991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Белоус</dc:creator>
  <cp:keywords/>
  <dc:description/>
  <cp:lastModifiedBy>Вячеслав Белоус</cp:lastModifiedBy>
  <cp:revision>34</cp:revision>
  <dcterms:created xsi:type="dcterms:W3CDTF">2019-12-09T17:06:00Z</dcterms:created>
  <dcterms:modified xsi:type="dcterms:W3CDTF">2019-12-11T14:23:00Z</dcterms:modified>
</cp:coreProperties>
</file>