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E011" w14:textId="0F05BA51" w:rsidR="00E0031A" w:rsidRPr="00E0031A" w:rsidRDefault="00E0031A" w:rsidP="00E0031A">
      <w:pPr>
        <w:shd w:val="clear" w:color="auto" w:fill="FFFFFF" w:themeFill="background1"/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>Seeker</w:t>
      </w:r>
    </w:p>
    <w:p w14:paraId="490FC74A" w14:textId="77777777" w:rsidR="00E0031A" w:rsidRPr="00E0031A" w:rsidRDefault="00E0031A" w:rsidP="00E0031A">
      <w:pPr>
        <w:shd w:val="clear" w:color="auto" w:fill="FFFFFF" w:themeFill="background1"/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Overview</w:t>
      </w:r>
    </w:p>
    <w:p w14:paraId="031E6D40" w14:textId="77777777" w:rsidR="00034CC9" w:rsidRDefault="00E0031A" w:rsidP="00E0031A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Seeker is a GUI-based application for finding and processing files across directories. </w:t>
      </w:r>
      <w:r w:rsidR="00034CC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You can select a folder, it will provide a quick output of all the subfolder directories and the paths. After, you can then choose to run a process that outputs an excel file with all the files sorted by extensions in each sheet name.</w:t>
      </w:r>
    </w:p>
    <w:p w14:paraId="7D5D36EC" w14:textId="5A4E2641" w:rsidR="00E0031A" w:rsidRPr="00E0031A" w:rsidRDefault="00E0031A" w:rsidP="00E0031A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It has two main operational modes:</w:t>
      </w:r>
    </w:p>
    <w:p w14:paraId="7C110227" w14:textId="77777777" w:rsidR="00E0031A" w:rsidRPr="00E0031A" w:rsidRDefault="00E0031A" w:rsidP="00E0031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Local directory processing</w:t>
      </w:r>
    </w:p>
    <w:p w14:paraId="338C8D47" w14:textId="77777777" w:rsidR="00E0031A" w:rsidRPr="00E0031A" w:rsidRDefault="00E0031A" w:rsidP="00E0031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SLURM-based cluster processing</w:t>
      </w:r>
    </w:p>
    <w:p w14:paraId="7611324A" w14:textId="2F7CCAAE" w:rsidR="00E0031A" w:rsidRPr="00E0031A" w:rsidRDefault="00E0031A" w:rsidP="00E0031A">
      <w:pPr>
        <w:shd w:val="clear" w:color="auto" w:fill="FFFFFF" w:themeFill="background1"/>
        <w:spacing w:before="24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 xml:space="preserve">Step-by-Step Instructions for </w:t>
      </w:r>
      <w:r w:rsidR="00034CC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  <w:t>Local directory processing [small folder, ~50GB]</w:t>
      </w:r>
    </w:p>
    <w:p w14:paraId="6391F06F" w14:textId="77777777" w:rsidR="00E0031A" w:rsidRPr="00E0031A" w:rsidRDefault="00E0031A" w:rsidP="00E0031A">
      <w:pPr>
        <w:shd w:val="clear" w:color="auto" w:fill="FFFFFF" w:themeFill="background1"/>
        <w:spacing w:before="24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Setup</w:t>
      </w:r>
    </w:p>
    <w:p w14:paraId="742E02C6" w14:textId="04115C0B" w:rsidR="00E0031A" w:rsidRPr="00E0031A" w:rsidRDefault="00E0031A" w:rsidP="00E0031A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Activate the Virtual Environment</w:t>
      </w: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, Open a terminal,</w:t>
      </w:r>
    </w:p>
    <w:p w14:paraId="541D694F" w14:textId="59AC3D67" w:rsidR="00FA1F34" w:rsidRPr="00034CC9" w:rsidRDefault="00E0031A" w:rsidP="00E0031A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1080"/>
        </w:tabs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python </w:t>
      </w:r>
      <w:r w:rsidR="00034CC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Seeker</w:t>
      </w:r>
      <w:r w:rsidRPr="00E0031A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_Gui.py</w:t>
      </w:r>
    </w:p>
    <w:p w14:paraId="73201F6D" w14:textId="09453DDB" w:rsidR="00034CC9" w:rsidRPr="00E0031A" w:rsidRDefault="00034CC9" w:rsidP="00034CC9">
      <w:pPr>
        <w:shd w:val="clear" w:color="auto" w:fill="FFFFFF" w:themeFill="background1"/>
        <w:spacing w:before="240"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Usage</w:t>
      </w:r>
    </w:p>
    <w:p w14:paraId="670C5777" w14:textId="775CF8F7" w:rsidR="00E0031A" w:rsidRPr="00034CC9" w:rsidRDefault="00034CC9" w:rsidP="00034CC9">
      <w:pPr>
        <w:numPr>
          <w:ilvl w:val="0"/>
          <w:numId w:val="3"/>
        </w:numPr>
        <w:shd w:val="clear" w:color="auto" w:fill="FFFFFF" w:themeFill="background1"/>
        <w:tabs>
          <w:tab w:val="clear" w:pos="72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Select the desired folder [~50GB]</w:t>
      </w:r>
    </w:p>
    <w:p w14:paraId="4C742B1B" w14:textId="625ED573" w:rsidR="00034CC9" w:rsidRPr="00034CC9" w:rsidRDefault="00034CC9" w:rsidP="00034CC9">
      <w:pPr>
        <w:numPr>
          <w:ilvl w:val="1"/>
          <w:numId w:val="3"/>
        </w:numPr>
        <w:shd w:val="clear" w:color="auto" w:fill="FFFFFF" w:themeFill="background1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This will output a txt file of all the subdirectory folders</w:t>
      </w:r>
    </w:p>
    <w:p w14:paraId="1BF3E2E0" w14:textId="6038121D" w:rsidR="00034CC9" w:rsidRPr="00034CC9" w:rsidRDefault="00034CC9" w:rsidP="00034CC9">
      <w:pPr>
        <w:numPr>
          <w:ilvl w:val="0"/>
          <w:numId w:val="3"/>
        </w:numPr>
        <w:shd w:val="clear" w:color="auto" w:fill="FFFFFF" w:themeFill="background1"/>
        <w:tabs>
          <w:tab w:val="clear" w:pos="72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Select a folder of batch.txt files or a single batch.txt file</w:t>
      </w:r>
    </w:p>
    <w:p w14:paraId="5D66FCED" w14:textId="5A734BC5" w:rsidR="00034CC9" w:rsidRPr="00034CC9" w:rsidRDefault="00034CC9" w:rsidP="00034CC9">
      <w:pPr>
        <w:numPr>
          <w:ilvl w:val="1"/>
          <w:numId w:val="3"/>
        </w:numPr>
        <w:shd w:val="clear" w:color="auto" w:fill="FFFFFF" w:themeFill="background1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This will run a process to output an excel worksheet summary, sorting all files by extension.</w:t>
      </w:r>
    </w:p>
    <w:p w14:paraId="5D31D9EC" w14:textId="284E1CAD" w:rsidR="00034CC9" w:rsidRDefault="00034CC9" w:rsidP="00034CC9">
      <w:pPr>
        <w:numPr>
          <w:ilvl w:val="1"/>
          <w:numId w:val="3"/>
        </w:numPr>
        <w:shd w:val="clear" w:color="auto" w:fill="FFFFFF" w:themeFill="background1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This excel sheet will have filename, path,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createdDate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modifiedDate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, size</w:t>
      </w:r>
    </w:p>
    <w:sectPr w:rsidR="0003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C13BF"/>
    <w:multiLevelType w:val="multilevel"/>
    <w:tmpl w:val="822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91785"/>
    <w:multiLevelType w:val="multilevel"/>
    <w:tmpl w:val="DA38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024C5E"/>
    <w:multiLevelType w:val="multilevel"/>
    <w:tmpl w:val="8222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923825">
    <w:abstractNumId w:val="1"/>
  </w:num>
  <w:num w:numId="2" w16cid:durableId="509031953">
    <w:abstractNumId w:val="0"/>
  </w:num>
  <w:num w:numId="3" w16cid:durableId="195601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A1"/>
    <w:rsid w:val="00034CC9"/>
    <w:rsid w:val="005D34A1"/>
    <w:rsid w:val="00E0031A"/>
    <w:rsid w:val="00FA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B3DD"/>
  <w15:chartTrackingRefBased/>
  <w15:docId w15:val="{63093999-1643-4E18-BDCF-CCBEDAC8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C9"/>
  </w:style>
  <w:style w:type="paragraph" w:styleId="Heading1">
    <w:name w:val="heading 1"/>
    <w:basedOn w:val="Normal"/>
    <w:next w:val="Normal"/>
    <w:link w:val="Heading1Char"/>
    <w:uiPriority w:val="9"/>
    <w:qFormat/>
    <w:rsid w:val="005D3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4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0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782</Characters>
  <Application>Microsoft Office Word</Application>
  <DocSecurity>0</DocSecurity>
  <Lines>6</Lines>
  <Paragraphs>1</Paragraphs>
  <ScaleCrop>false</ScaleCrop>
  <Company>University of Michigan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Saad, George</dc:creator>
  <cp:keywords/>
  <dc:description/>
  <cp:lastModifiedBy>Saad, George</cp:lastModifiedBy>
  <cp:revision>3</cp:revision>
  <dcterms:created xsi:type="dcterms:W3CDTF">2025-04-21T17:09:00Z</dcterms:created>
  <dcterms:modified xsi:type="dcterms:W3CDTF">2025-04-21T17:31:00Z</dcterms:modified>
</cp:coreProperties>
</file>