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79B31" w14:textId="77777777" w:rsidR="008D234C" w:rsidRPr="006E1F8C" w:rsidRDefault="008D234C" w:rsidP="00015107">
      <w:pPr>
        <w:pStyle w:val="BodyText"/>
        <w:spacing w:before="120" w:after="120"/>
        <w:rPr>
          <w:rFonts w:ascii="Times New Roman"/>
        </w:rPr>
      </w:pPr>
    </w:p>
    <w:p w14:paraId="57095F85" w14:textId="77777777" w:rsidR="008D234C" w:rsidRPr="006E1F8C" w:rsidRDefault="008D234C" w:rsidP="00015107">
      <w:pPr>
        <w:pStyle w:val="BodyText"/>
        <w:spacing w:before="120" w:after="120"/>
        <w:rPr>
          <w:rFonts w:ascii="Times New Roman"/>
        </w:rPr>
      </w:pPr>
    </w:p>
    <w:p w14:paraId="1DA25E6A" w14:textId="77777777" w:rsidR="008D234C" w:rsidRPr="006E1F8C" w:rsidRDefault="008D234C" w:rsidP="00015107">
      <w:pPr>
        <w:pStyle w:val="BodyText"/>
        <w:spacing w:before="120" w:after="120"/>
        <w:rPr>
          <w:rFonts w:ascii="Times New Roman"/>
          <w:sz w:val="14"/>
        </w:rPr>
      </w:pPr>
    </w:p>
    <w:p w14:paraId="790CCDF7" w14:textId="77777777" w:rsidR="008D234C" w:rsidRPr="006E1F8C" w:rsidRDefault="008D234C" w:rsidP="00015107">
      <w:pPr>
        <w:pStyle w:val="BodyText"/>
        <w:spacing w:before="120" w:after="120"/>
        <w:ind w:left="5232"/>
        <w:rPr>
          <w:rFonts w:ascii="Times New Roman"/>
        </w:rPr>
      </w:pPr>
      <w:r w:rsidRPr="006E1F8C">
        <w:rPr>
          <w:rFonts w:ascii="Times New Roman"/>
          <w:noProof/>
        </w:rPr>
        <w:drawing>
          <wp:inline distT="0" distB="0" distL="0" distR="0" wp14:anchorId="15A2577D" wp14:editId="100308FD">
            <wp:extent cx="2078259" cy="656081"/>
            <wp:effectExtent l="0" t="0" r="0" b="0"/>
            <wp:docPr id="1"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ic:nvPicPr>
                  <pic:blipFill>
                    <a:blip r:embed="rId8" cstate="print"/>
                    <a:stretch>
                      <a:fillRect/>
                    </a:stretch>
                  </pic:blipFill>
                  <pic:spPr>
                    <a:xfrm>
                      <a:off x="0" y="0"/>
                      <a:ext cx="2078259" cy="656081"/>
                    </a:xfrm>
                    <a:prstGeom prst="rect">
                      <a:avLst/>
                    </a:prstGeom>
                  </pic:spPr>
                </pic:pic>
              </a:graphicData>
            </a:graphic>
          </wp:inline>
        </w:drawing>
      </w:r>
    </w:p>
    <w:p w14:paraId="7B46652D" w14:textId="77777777" w:rsidR="008D234C" w:rsidRPr="006E1F8C" w:rsidRDefault="008D234C" w:rsidP="00015107">
      <w:pPr>
        <w:pStyle w:val="BodyText"/>
        <w:spacing w:before="120" w:after="120"/>
        <w:rPr>
          <w:rFonts w:ascii="Times New Roman"/>
        </w:rPr>
      </w:pPr>
    </w:p>
    <w:p w14:paraId="56A477A4" w14:textId="77777777" w:rsidR="008D234C" w:rsidRPr="006E1F8C" w:rsidRDefault="008D234C" w:rsidP="00015107">
      <w:pPr>
        <w:pStyle w:val="BodyText"/>
        <w:spacing w:before="120" w:after="120"/>
        <w:rPr>
          <w:rFonts w:ascii="Times New Roman"/>
        </w:rPr>
      </w:pPr>
    </w:p>
    <w:p w14:paraId="7E8EB800" w14:textId="77777777" w:rsidR="008D234C" w:rsidRPr="006E1F8C" w:rsidRDefault="008D234C" w:rsidP="00015107">
      <w:pPr>
        <w:pStyle w:val="BodyText"/>
        <w:spacing w:before="120" w:after="120"/>
        <w:rPr>
          <w:rFonts w:ascii="Times New Roman"/>
        </w:rPr>
      </w:pPr>
    </w:p>
    <w:p w14:paraId="4435C7A5" w14:textId="77777777" w:rsidR="008D234C" w:rsidRPr="006E1F8C" w:rsidRDefault="008D234C" w:rsidP="00015107">
      <w:pPr>
        <w:pStyle w:val="BodyText"/>
        <w:spacing w:before="120" w:after="120"/>
        <w:rPr>
          <w:rFonts w:ascii="Times New Roman"/>
        </w:rPr>
      </w:pPr>
    </w:p>
    <w:p w14:paraId="5E38D14B" w14:textId="77777777" w:rsidR="008D234C" w:rsidRPr="006E1F8C" w:rsidRDefault="008D234C" w:rsidP="00015107">
      <w:pPr>
        <w:pStyle w:val="BodyText"/>
        <w:spacing w:before="120" w:after="120"/>
        <w:rPr>
          <w:rFonts w:ascii="Times New Roman"/>
        </w:rPr>
      </w:pPr>
    </w:p>
    <w:p w14:paraId="44C2079B" w14:textId="77777777" w:rsidR="008D234C" w:rsidRPr="006E1F8C" w:rsidRDefault="008D234C" w:rsidP="00015107">
      <w:pPr>
        <w:pStyle w:val="BodyText"/>
        <w:spacing w:before="120" w:after="120"/>
        <w:rPr>
          <w:rFonts w:ascii="Times New Roman"/>
        </w:rPr>
      </w:pPr>
    </w:p>
    <w:p w14:paraId="62AAAB95" w14:textId="77777777" w:rsidR="008D234C" w:rsidRPr="006E1F8C" w:rsidRDefault="008D234C" w:rsidP="00015107">
      <w:pPr>
        <w:pStyle w:val="BodyText"/>
        <w:spacing w:before="120" w:after="120"/>
        <w:rPr>
          <w:rFonts w:ascii="Times New Roman"/>
        </w:rPr>
      </w:pPr>
    </w:p>
    <w:p w14:paraId="48857102" w14:textId="77777777" w:rsidR="008D234C" w:rsidRPr="006E1F8C" w:rsidRDefault="008D234C" w:rsidP="00015107">
      <w:pPr>
        <w:pStyle w:val="BodyText"/>
        <w:spacing w:before="120" w:after="120"/>
        <w:rPr>
          <w:rFonts w:ascii="Times New Roman"/>
        </w:rPr>
      </w:pPr>
    </w:p>
    <w:p w14:paraId="424D398F" w14:textId="77777777" w:rsidR="008D234C" w:rsidRPr="006E1F8C" w:rsidRDefault="008D234C" w:rsidP="00015107">
      <w:pPr>
        <w:pStyle w:val="BodyText"/>
        <w:spacing w:before="120" w:after="120"/>
        <w:rPr>
          <w:rFonts w:ascii="Times New Roman"/>
          <w:sz w:val="17"/>
        </w:rPr>
      </w:pPr>
    </w:p>
    <w:p w14:paraId="27A60901" w14:textId="6116AC91" w:rsidR="008D234C" w:rsidRPr="006E1F8C" w:rsidRDefault="008D234C" w:rsidP="00015107">
      <w:pPr>
        <w:pStyle w:val="Title"/>
        <w:spacing w:before="120" w:after="120"/>
      </w:pPr>
      <w:r w:rsidRPr="006E1F8C">
        <w:rPr>
          <w:spacing w:val="-3"/>
          <w:w w:val="105"/>
        </w:rPr>
        <w:t xml:space="preserve">Trabajo </w:t>
      </w:r>
      <w:r w:rsidRPr="006E1F8C">
        <w:rPr>
          <w:w w:val="105"/>
        </w:rPr>
        <w:t>Práctico 2 —</w:t>
      </w:r>
      <w:r w:rsidRPr="006E1F8C">
        <w:rPr>
          <w:spacing w:val="106"/>
          <w:w w:val="105"/>
        </w:rPr>
        <w:t xml:space="preserve"> </w:t>
      </w:r>
      <w:r w:rsidRPr="006E1F8C">
        <w:rPr>
          <w:w w:val="105"/>
        </w:rPr>
        <w:t>Java</w:t>
      </w:r>
    </w:p>
    <w:p w14:paraId="27B42DFA" w14:textId="77777777" w:rsidR="008D234C" w:rsidRPr="006E1F8C" w:rsidRDefault="008D234C" w:rsidP="00015107">
      <w:pPr>
        <w:pStyle w:val="BodyText"/>
        <w:spacing w:before="120" w:after="120"/>
        <w:rPr>
          <w:b/>
          <w:sz w:val="60"/>
        </w:rPr>
      </w:pPr>
    </w:p>
    <w:p w14:paraId="465495A7" w14:textId="77777777" w:rsidR="008D234C" w:rsidRPr="006E1F8C" w:rsidRDefault="008D234C" w:rsidP="00015107">
      <w:pPr>
        <w:spacing w:before="120" w:after="120"/>
        <w:ind w:left="1793" w:right="2096"/>
        <w:jc w:val="center"/>
        <w:rPr>
          <w:rFonts w:ascii="Calibri" w:hAnsi="Calibri"/>
          <w:sz w:val="28"/>
          <w:lang w:val="es-ES"/>
        </w:rPr>
      </w:pPr>
      <w:r w:rsidRPr="006E1F8C">
        <w:rPr>
          <w:rFonts w:ascii="Calibri" w:hAnsi="Calibri"/>
          <w:w w:val="105"/>
          <w:sz w:val="28"/>
          <w:lang w:val="es-ES"/>
        </w:rPr>
        <w:t xml:space="preserve">[7507/9502] Algoritmos y Programación III </w:t>
      </w:r>
      <w:r w:rsidRPr="006E1F8C">
        <w:rPr>
          <w:rFonts w:ascii="Calibri" w:hAnsi="Calibri"/>
          <w:w w:val="115"/>
          <w:sz w:val="28"/>
          <w:lang w:val="es-ES"/>
        </w:rPr>
        <w:t>Curso 2 (noche)</w:t>
      </w:r>
    </w:p>
    <w:p w14:paraId="35FE0C99" w14:textId="77777777" w:rsidR="008D234C" w:rsidRPr="006E1F8C" w:rsidRDefault="008D234C" w:rsidP="00015107">
      <w:pPr>
        <w:spacing w:before="120" w:after="120"/>
        <w:ind w:left="662" w:right="965"/>
        <w:jc w:val="center"/>
        <w:rPr>
          <w:rFonts w:ascii="Calibri"/>
          <w:sz w:val="28"/>
          <w:lang w:val="es-ES"/>
        </w:rPr>
      </w:pPr>
      <w:r w:rsidRPr="006E1F8C">
        <w:rPr>
          <w:rFonts w:ascii="Calibri"/>
          <w:sz w:val="28"/>
          <w:lang w:val="es-ES"/>
        </w:rPr>
        <w:t>Segundo cuatrimestre de 2020</w:t>
      </w:r>
    </w:p>
    <w:p w14:paraId="6E3616C1" w14:textId="77777777" w:rsidR="008D234C" w:rsidRPr="006E1F8C" w:rsidRDefault="008D234C" w:rsidP="00015107">
      <w:pPr>
        <w:pStyle w:val="BodyText"/>
        <w:spacing w:before="120" w:after="120"/>
        <w:rPr>
          <w:rFonts w:ascii="Calibri"/>
        </w:rPr>
      </w:pPr>
    </w:p>
    <w:p w14:paraId="2C13EDC4" w14:textId="77777777" w:rsidR="008D234C" w:rsidRPr="006E1F8C" w:rsidRDefault="008D234C" w:rsidP="00015107">
      <w:pPr>
        <w:pStyle w:val="BodyText"/>
        <w:spacing w:before="120" w:after="120"/>
        <w:rPr>
          <w:rFonts w:ascii="Calibri"/>
        </w:rPr>
      </w:pPr>
    </w:p>
    <w:p w14:paraId="1395313A" w14:textId="77777777" w:rsidR="008D234C" w:rsidRPr="006E1F8C" w:rsidRDefault="008D234C" w:rsidP="00015107">
      <w:pPr>
        <w:pStyle w:val="BodyText"/>
        <w:spacing w:before="120" w:after="120"/>
        <w:rPr>
          <w:rFonts w:ascii="Calibri"/>
        </w:rPr>
      </w:pPr>
    </w:p>
    <w:p w14:paraId="5D8E3A50" w14:textId="77777777" w:rsidR="008D234C" w:rsidRPr="006E1F8C" w:rsidRDefault="008D234C" w:rsidP="00015107">
      <w:pPr>
        <w:pStyle w:val="BodyText"/>
        <w:spacing w:before="120" w:after="120"/>
        <w:rPr>
          <w:rFonts w:ascii="Calibri"/>
        </w:rPr>
      </w:pPr>
    </w:p>
    <w:p w14:paraId="345FEA67" w14:textId="77777777" w:rsidR="008D234C" w:rsidRPr="006E1F8C" w:rsidRDefault="008D234C" w:rsidP="00015107">
      <w:pPr>
        <w:pStyle w:val="BodyText"/>
        <w:spacing w:before="120" w:after="120"/>
        <w:rPr>
          <w:rFonts w:ascii="Calibri"/>
        </w:rPr>
      </w:pPr>
    </w:p>
    <w:p w14:paraId="5EB03500" w14:textId="77777777" w:rsidR="008D234C" w:rsidRPr="006E1F8C" w:rsidRDefault="008D234C" w:rsidP="00015107">
      <w:pPr>
        <w:pStyle w:val="BodyText"/>
        <w:spacing w:before="120" w:after="120"/>
        <w:rPr>
          <w:rFonts w:ascii="Calibri"/>
        </w:rPr>
      </w:pPr>
    </w:p>
    <w:p w14:paraId="28EE3B0F" w14:textId="77777777" w:rsidR="008D234C" w:rsidRPr="006E1F8C" w:rsidRDefault="008D234C" w:rsidP="00015107">
      <w:pPr>
        <w:pStyle w:val="BodyText"/>
        <w:spacing w:before="120" w:after="120"/>
        <w:rPr>
          <w:rFonts w:ascii="Calibri"/>
        </w:rPr>
      </w:pPr>
    </w:p>
    <w:p w14:paraId="565C842B" w14:textId="77777777" w:rsidR="008D234C" w:rsidRPr="006E1F8C" w:rsidRDefault="008D234C" w:rsidP="00015107">
      <w:pPr>
        <w:pStyle w:val="BodyText"/>
        <w:spacing w:before="120" w:after="120"/>
        <w:rPr>
          <w:rFonts w:ascii="Calibri"/>
          <w:sz w:val="15"/>
        </w:rPr>
      </w:pPr>
    </w:p>
    <w:tbl>
      <w:tblPr>
        <w:tblW w:w="0" w:type="auto"/>
        <w:tblInd w:w="1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3"/>
        <w:gridCol w:w="3146"/>
      </w:tblGrid>
      <w:tr w:rsidR="008D234C" w:rsidRPr="006E1F8C" w14:paraId="680E79E4" w14:textId="77777777" w:rsidTr="00C903E5">
        <w:trPr>
          <w:trHeight w:val="356"/>
        </w:trPr>
        <w:tc>
          <w:tcPr>
            <w:tcW w:w="2553" w:type="dxa"/>
          </w:tcPr>
          <w:p w14:paraId="364737AB" w14:textId="3DE71E74" w:rsidR="008D234C" w:rsidRPr="006E1F8C" w:rsidRDefault="008D234C" w:rsidP="00015107">
            <w:pPr>
              <w:pStyle w:val="TableParagraph"/>
              <w:spacing w:before="120" w:after="120" w:line="240" w:lineRule="auto"/>
              <w:rPr>
                <w:sz w:val="28"/>
              </w:rPr>
            </w:pPr>
            <w:r w:rsidRPr="006E1F8C">
              <w:rPr>
                <w:w w:val="105"/>
                <w:sz w:val="28"/>
              </w:rPr>
              <w:t>Alumnos:</w:t>
            </w:r>
          </w:p>
        </w:tc>
        <w:tc>
          <w:tcPr>
            <w:tcW w:w="3146" w:type="dxa"/>
          </w:tcPr>
          <w:p w14:paraId="652F70FD" w14:textId="24FA6119" w:rsidR="008D234C" w:rsidRPr="006E1F8C" w:rsidRDefault="008D234C" w:rsidP="00015107">
            <w:pPr>
              <w:pStyle w:val="TableParagraph"/>
              <w:spacing w:before="120" w:after="120" w:line="240" w:lineRule="auto"/>
              <w:rPr>
                <w:sz w:val="28"/>
              </w:rPr>
            </w:pPr>
            <w:r w:rsidRPr="006E1F8C">
              <w:rPr>
                <w:w w:val="115"/>
                <w:sz w:val="28"/>
              </w:rPr>
              <w:t>xxx</w:t>
            </w:r>
          </w:p>
        </w:tc>
      </w:tr>
      <w:tr w:rsidR="008D234C" w:rsidRPr="006E1F8C" w14:paraId="1E952EFB" w14:textId="77777777" w:rsidTr="00C903E5">
        <w:trPr>
          <w:trHeight w:val="356"/>
        </w:trPr>
        <w:tc>
          <w:tcPr>
            <w:tcW w:w="2553" w:type="dxa"/>
          </w:tcPr>
          <w:p w14:paraId="0E6713D2" w14:textId="77777777" w:rsidR="008D234C" w:rsidRPr="006E1F8C" w:rsidRDefault="008D234C" w:rsidP="00015107">
            <w:pPr>
              <w:pStyle w:val="TableParagraph"/>
              <w:spacing w:before="120" w:after="120" w:line="240" w:lineRule="auto"/>
              <w:rPr>
                <w:sz w:val="28"/>
              </w:rPr>
            </w:pPr>
            <w:r w:rsidRPr="006E1F8C">
              <w:rPr>
                <w:sz w:val="28"/>
              </w:rPr>
              <w:t>Número de padrón:</w:t>
            </w:r>
          </w:p>
        </w:tc>
        <w:tc>
          <w:tcPr>
            <w:tcW w:w="3146" w:type="dxa"/>
          </w:tcPr>
          <w:p w14:paraId="237019A9" w14:textId="3FAE7DD6" w:rsidR="008D234C" w:rsidRPr="006E1F8C" w:rsidRDefault="008D234C" w:rsidP="00015107">
            <w:pPr>
              <w:pStyle w:val="TableParagraph"/>
              <w:spacing w:before="120" w:after="120" w:line="240" w:lineRule="auto"/>
              <w:rPr>
                <w:sz w:val="28"/>
              </w:rPr>
            </w:pPr>
            <w:r w:rsidRPr="006E1F8C">
              <w:rPr>
                <w:sz w:val="28"/>
              </w:rPr>
              <w:t>xxx</w:t>
            </w:r>
          </w:p>
        </w:tc>
      </w:tr>
      <w:tr w:rsidR="008D234C" w:rsidRPr="006E1F8C" w14:paraId="22ADE2AA" w14:textId="77777777" w:rsidTr="00C903E5">
        <w:trPr>
          <w:trHeight w:val="356"/>
        </w:trPr>
        <w:tc>
          <w:tcPr>
            <w:tcW w:w="2553" w:type="dxa"/>
          </w:tcPr>
          <w:p w14:paraId="5C380AB4" w14:textId="77777777" w:rsidR="008D234C" w:rsidRPr="006E1F8C" w:rsidRDefault="008D234C" w:rsidP="00015107">
            <w:pPr>
              <w:pStyle w:val="TableParagraph"/>
              <w:spacing w:before="120" w:after="120" w:line="240" w:lineRule="auto"/>
              <w:rPr>
                <w:sz w:val="28"/>
              </w:rPr>
            </w:pPr>
            <w:r w:rsidRPr="006E1F8C">
              <w:rPr>
                <w:w w:val="110"/>
                <w:sz w:val="28"/>
              </w:rPr>
              <w:t>Email:</w:t>
            </w:r>
          </w:p>
        </w:tc>
        <w:tc>
          <w:tcPr>
            <w:tcW w:w="3146" w:type="dxa"/>
          </w:tcPr>
          <w:p w14:paraId="6CFF8C15" w14:textId="130514BC" w:rsidR="008D234C" w:rsidRPr="006E1F8C" w:rsidRDefault="008D234C" w:rsidP="00015107">
            <w:pPr>
              <w:pStyle w:val="TableParagraph"/>
              <w:spacing w:before="120" w:after="120" w:line="240" w:lineRule="auto"/>
              <w:rPr>
                <w:sz w:val="28"/>
              </w:rPr>
            </w:pPr>
            <w:r w:rsidRPr="006E1F8C">
              <w:t>xxx</w:t>
            </w:r>
          </w:p>
        </w:tc>
      </w:tr>
    </w:tbl>
    <w:p w14:paraId="03DD4FEE" w14:textId="77777777" w:rsidR="008D234C" w:rsidRPr="006E1F8C" w:rsidRDefault="008D234C" w:rsidP="00015107">
      <w:pPr>
        <w:spacing w:before="120" w:after="120"/>
        <w:rPr>
          <w:sz w:val="28"/>
          <w:lang w:val="es-ES"/>
        </w:rPr>
        <w:sectPr w:rsidR="008D234C" w:rsidRPr="006E1F8C" w:rsidSect="008D234C">
          <w:pgSz w:w="11910" w:h="16840"/>
          <w:pgMar w:top="1580" w:right="1220" w:bottom="280" w:left="1680" w:header="720" w:footer="720" w:gutter="0"/>
          <w:cols w:space="720"/>
        </w:sectPr>
      </w:pPr>
    </w:p>
    <w:p w14:paraId="5C500B77" w14:textId="77777777" w:rsidR="008D234C" w:rsidRPr="006E1F8C" w:rsidRDefault="008D234C" w:rsidP="00015107">
      <w:pPr>
        <w:pStyle w:val="BodyText"/>
        <w:spacing w:before="120" w:after="120"/>
        <w:rPr>
          <w:rFonts w:ascii="Calibri"/>
        </w:rPr>
      </w:pPr>
    </w:p>
    <w:p w14:paraId="67A47179" w14:textId="65861D7B" w:rsidR="008D234C" w:rsidRPr="008D7692" w:rsidRDefault="008D234C" w:rsidP="008D7692">
      <w:pPr>
        <w:spacing w:before="120" w:after="120"/>
        <w:ind w:left="120"/>
        <w:rPr>
          <w:b/>
          <w:sz w:val="28"/>
          <w:lang w:val="es-ES"/>
        </w:rPr>
      </w:pPr>
      <w:r w:rsidRPr="006E1F8C">
        <w:rPr>
          <w:b/>
          <w:w w:val="105"/>
          <w:sz w:val="28"/>
          <w:lang w:val="es-ES"/>
        </w:rPr>
        <w:t>Índice</w:t>
      </w:r>
    </w:p>
    <w:p w14:paraId="698E2919" w14:textId="19328891" w:rsidR="00154725" w:rsidRPr="00E236DF" w:rsidRDefault="00E236DF" w:rsidP="008D7692">
      <w:pPr>
        <w:pStyle w:val="ListParagraph"/>
        <w:numPr>
          <w:ilvl w:val="0"/>
          <w:numId w:val="8"/>
        </w:numPr>
        <w:tabs>
          <w:tab w:val="right" w:leader="dot" w:pos="8222"/>
        </w:tabs>
        <w:spacing w:before="120" w:after="120"/>
        <w:ind w:left="567" w:right="505"/>
        <w:rPr>
          <w:b/>
          <w:bCs/>
          <w:color w:val="000000" w:themeColor="text1"/>
        </w:rPr>
      </w:pPr>
      <w:hyperlink w:anchor="_Introducción" w:history="1">
        <w:r w:rsidR="00154725" w:rsidRPr="00E236DF">
          <w:rPr>
            <w:rStyle w:val="Hyperlink"/>
            <w:b/>
            <w:bCs/>
            <w:color w:val="000000" w:themeColor="text1"/>
            <w:u w:val="none"/>
          </w:rPr>
          <w:t>Introducción</w:t>
        </w:r>
      </w:hyperlink>
      <w:r w:rsidR="00154725" w:rsidRPr="00E236DF">
        <w:rPr>
          <w:b/>
          <w:bCs/>
          <w:color w:val="000000" w:themeColor="text1"/>
        </w:rPr>
        <w:tab/>
      </w:r>
    </w:p>
    <w:p w14:paraId="4880F48C" w14:textId="693A9170" w:rsidR="00154725" w:rsidRPr="00E236DF" w:rsidRDefault="00E236DF" w:rsidP="008D7692">
      <w:pPr>
        <w:pStyle w:val="ListParagraph"/>
        <w:numPr>
          <w:ilvl w:val="0"/>
          <w:numId w:val="8"/>
        </w:numPr>
        <w:tabs>
          <w:tab w:val="right" w:leader="dot" w:pos="8222"/>
        </w:tabs>
        <w:spacing w:before="120" w:after="120"/>
        <w:ind w:left="567" w:right="505"/>
        <w:rPr>
          <w:b/>
          <w:bCs/>
          <w:color w:val="000000" w:themeColor="text1"/>
        </w:rPr>
      </w:pPr>
      <w:hyperlink w:anchor="_Supuestos" w:history="1">
        <w:r w:rsidR="00154725" w:rsidRPr="00E236DF">
          <w:rPr>
            <w:rStyle w:val="Hyperlink"/>
            <w:b/>
            <w:bCs/>
            <w:color w:val="000000" w:themeColor="text1"/>
            <w:u w:val="none"/>
          </w:rPr>
          <w:t>Supuestos</w:t>
        </w:r>
      </w:hyperlink>
      <w:r w:rsidR="00154725" w:rsidRPr="00E236DF">
        <w:rPr>
          <w:b/>
          <w:bCs/>
          <w:color w:val="000000" w:themeColor="text1"/>
        </w:rPr>
        <w:tab/>
      </w:r>
    </w:p>
    <w:p w14:paraId="227A1ACD" w14:textId="6C064CBC" w:rsidR="00154725" w:rsidRPr="00E236DF" w:rsidRDefault="00E236DF" w:rsidP="008D7692">
      <w:pPr>
        <w:pStyle w:val="ListParagraph"/>
        <w:numPr>
          <w:ilvl w:val="0"/>
          <w:numId w:val="8"/>
        </w:numPr>
        <w:tabs>
          <w:tab w:val="right" w:leader="dot" w:pos="8222"/>
        </w:tabs>
        <w:spacing w:before="120" w:after="120"/>
        <w:ind w:left="567" w:right="505"/>
        <w:rPr>
          <w:b/>
          <w:bCs/>
          <w:color w:val="000000" w:themeColor="text1"/>
        </w:rPr>
      </w:pPr>
      <w:hyperlink w:anchor="_Diagramas_de_clases" w:history="1">
        <w:r w:rsidR="00154725" w:rsidRPr="00E236DF">
          <w:rPr>
            <w:rStyle w:val="Hyperlink"/>
            <w:b/>
            <w:bCs/>
            <w:color w:val="000000" w:themeColor="text1"/>
            <w:u w:val="none"/>
          </w:rPr>
          <w:t>Diagramas de clase</w:t>
        </w:r>
      </w:hyperlink>
      <w:r w:rsidR="00154725" w:rsidRPr="00E236DF">
        <w:rPr>
          <w:b/>
          <w:bCs/>
          <w:color w:val="000000" w:themeColor="text1"/>
        </w:rPr>
        <w:tab/>
      </w:r>
    </w:p>
    <w:p w14:paraId="5678B06D" w14:textId="3BD151E5" w:rsidR="00154725" w:rsidRPr="00E236DF" w:rsidRDefault="00E236DF" w:rsidP="008D7692">
      <w:pPr>
        <w:pStyle w:val="ListParagraph"/>
        <w:numPr>
          <w:ilvl w:val="0"/>
          <w:numId w:val="8"/>
        </w:numPr>
        <w:tabs>
          <w:tab w:val="right" w:leader="dot" w:pos="8222"/>
        </w:tabs>
        <w:spacing w:before="120" w:after="120"/>
        <w:ind w:left="567" w:right="505"/>
        <w:rPr>
          <w:b/>
          <w:bCs/>
          <w:color w:val="000000" w:themeColor="text1"/>
        </w:rPr>
      </w:pPr>
      <w:hyperlink w:anchor="_Diagramas_de_secuencia" w:history="1">
        <w:r w:rsidR="00154725" w:rsidRPr="00E236DF">
          <w:rPr>
            <w:rStyle w:val="Hyperlink"/>
            <w:b/>
            <w:bCs/>
            <w:color w:val="000000" w:themeColor="text1"/>
            <w:u w:val="none"/>
          </w:rPr>
          <w:t>Diagramas de secuencia</w:t>
        </w:r>
      </w:hyperlink>
      <w:r w:rsidR="00154725" w:rsidRPr="00E236DF">
        <w:rPr>
          <w:b/>
          <w:bCs/>
          <w:color w:val="000000" w:themeColor="text1"/>
        </w:rPr>
        <w:tab/>
      </w:r>
    </w:p>
    <w:p w14:paraId="49FE0ED0" w14:textId="1BEF09C1" w:rsidR="00154725" w:rsidRPr="00E236DF" w:rsidRDefault="00E236DF" w:rsidP="008D7692">
      <w:pPr>
        <w:pStyle w:val="ListParagraph"/>
        <w:numPr>
          <w:ilvl w:val="0"/>
          <w:numId w:val="8"/>
        </w:numPr>
        <w:tabs>
          <w:tab w:val="right" w:leader="dot" w:pos="8222"/>
        </w:tabs>
        <w:spacing w:before="120" w:after="120"/>
        <w:ind w:left="567" w:right="505"/>
        <w:rPr>
          <w:b/>
          <w:bCs/>
          <w:color w:val="000000" w:themeColor="text1"/>
        </w:rPr>
      </w:pPr>
      <w:hyperlink w:anchor="_Diagramas_de_paquetes" w:history="1">
        <w:r w:rsidR="00154725" w:rsidRPr="00E236DF">
          <w:rPr>
            <w:rStyle w:val="Hyperlink"/>
            <w:b/>
            <w:bCs/>
            <w:color w:val="000000" w:themeColor="text1"/>
            <w:u w:val="none"/>
          </w:rPr>
          <w:t>Diagramas de paquetes</w:t>
        </w:r>
      </w:hyperlink>
      <w:r w:rsidR="00154725" w:rsidRPr="00E236DF">
        <w:rPr>
          <w:b/>
          <w:bCs/>
          <w:color w:val="000000" w:themeColor="text1"/>
        </w:rPr>
        <w:tab/>
      </w:r>
    </w:p>
    <w:p w14:paraId="4F096BC5" w14:textId="11094E2B" w:rsidR="00154725" w:rsidRPr="00E236DF" w:rsidRDefault="00E236DF" w:rsidP="008D7692">
      <w:pPr>
        <w:pStyle w:val="ListParagraph"/>
        <w:numPr>
          <w:ilvl w:val="0"/>
          <w:numId w:val="8"/>
        </w:numPr>
        <w:tabs>
          <w:tab w:val="right" w:leader="dot" w:pos="8222"/>
        </w:tabs>
        <w:spacing w:before="120" w:after="120"/>
        <w:ind w:left="567" w:right="505"/>
        <w:rPr>
          <w:b/>
          <w:bCs/>
          <w:color w:val="000000" w:themeColor="text1"/>
        </w:rPr>
      </w:pPr>
      <w:hyperlink w:anchor="_Diagramas_de_estado" w:history="1">
        <w:r w:rsidR="00154725" w:rsidRPr="00E236DF">
          <w:rPr>
            <w:rStyle w:val="Hyperlink"/>
            <w:b/>
            <w:bCs/>
            <w:color w:val="000000" w:themeColor="text1"/>
            <w:u w:val="none"/>
          </w:rPr>
          <w:t>Diagramas de estado</w:t>
        </w:r>
      </w:hyperlink>
      <w:r w:rsidR="00154725" w:rsidRPr="00E236DF">
        <w:rPr>
          <w:b/>
          <w:bCs/>
          <w:color w:val="000000" w:themeColor="text1"/>
        </w:rPr>
        <w:tab/>
      </w:r>
    </w:p>
    <w:p w14:paraId="3C65D2DE" w14:textId="216F1F23" w:rsidR="00154725" w:rsidRPr="00E236DF" w:rsidRDefault="00E236DF" w:rsidP="008D7692">
      <w:pPr>
        <w:pStyle w:val="ListParagraph"/>
        <w:numPr>
          <w:ilvl w:val="0"/>
          <w:numId w:val="8"/>
        </w:numPr>
        <w:tabs>
          <w:tab w:val="right" w:leader="dot" w:pos="8222"/>
        </w:tabs>
        <w:spacing w:before="120" w:after="120"/>
        <w:ind w:left="567" w:right="505"/>
        <w:rPr>
          <w:color w:val="000000" w:themeColor="text1"/>
        </w:rPr>
      </w:pPr>
      <w:hyperlink w:anchor="_Detalles_de_implementación" w:history="1">
        <w:r w:rsidR="00154725" w:rsidRPr="00E236DF">
          <w:rPr>
            <w:rStyle w:val="Hyperlink"/>
            <w:b/>
            <w:bCs/>
            <w:color w:val="000000" w:themeColor="text1"/>
            <w:u w:val="none"/>
          </w:rPr>
          <w:t>Detalles de implementación</w:t>
        </w:r>
      </w:hyperlink>
      <w:r w:rsidR="00154725" w:rsidRPr="00E236DF">
        <w:rPr>
          <w:color w:val="000000" w:themeColor="text1"/>
        </w:rPr>
        <w:tab/>
      </w:r>
    </w:p>
    <w:p w14:paraId="2731705A" w14:textId="703C5C3A" w:rsidR="00154725" w:rsidRPr="00E236DF" w:rsidRDefault="00E236DF" w:rsidP="008D7692">
      <w:pPr>
        <w:pStyle w:val="ListParagraph"/>
        <w:numPr>
          <w:ilvl w:val="1"/>
          <w:numId w:val="8"/>
        </w:numPr>
        <w:tabs>
          <w:tab w:val="right" w:leader="dot" w:pos="8222"/>
        </w:tabs>
        <w:spacing w:before="120" w:after="120"/>
        <w:ind w:left="993" w:right="505"/>
        <w:rPr>
          <w:i/>
          <w:iCs/>
          <w:color w:val="000000" w:themeColor="text1"/>
        </w:rPr>
      </w:pPr>
      <w:hyperlink w:anchor="_Lapiz,_Estado_Lapiz" w:history="1">
        <w:proofErr w:type="spellStart"/>
        <w:r w:rsidR="00154725" w:rsidRPr="00E236DF">
          <w:rPr>
            <w:rStyle w:val="Hyperlink"/>
            <w:i/>
            <w:iCs/>
            <w:color w:val="000000" w:themeColor="text1"/>
            <w:u w:val="none"/>
          </w:rPr>
          <w:t>Lapiz</w:t>
        </w:r>
        <w:proofErr w:type="spellEnd"/>
        <w:r w:rsidR="00154725" w:rsidRPr="00E236DF">
          <w:rPr>
            <w:rStyle w:val="Hyperlink"/>
            <w:i/>
            <w:iCs/>
            <w:color w:val="000000" w:themeColor="text1"/>
            <w:u w:val="none"/>
          </w:rPr>
          <w:t xml:space="preserve">, Estado </w:t>
        </w:r>
        <w:proofErr w:type="spellStart"/>
        <w:r w:rsidR="00154725" w:rsidRPr="00E236DF">
          <w:rPr>
            <w:rStyle w:val="Hyperlink"/>
            <w:i/>
            <w:iCs/>
            <w:color w:val="000000" w:themeColor="text1"/>
            <w:u w:val="none"/>
          </w:rPr>
          <w:t>Lapiz</w:t>
        </w:r>
        <w:proofErr w:type="spellEnd"/>
        <w:r w:rsidR="00154725" w:rsidRPr="00E236DF">
          <w:rPr>
            <w:rStyle w:val="Hyperlink"/>
            <w:i/>
            <w:iCs/>
            <w:color w:val="000000" w:themeColor="text1"/>
            <w:u w:val="none"/>
          </w:rPr>
          <w:t xml:space="preserve"> y patrón </w:t>
        </w:r>
        <w:proofErr w:type="spellStart"/>
        <w:r w:rsidR="00154725" w:rsidRPr="00E236DF">
          <w:rPr>
            <w:rStyle w:val="Hyperlink"/>
            <w:i/>
            <w:iCs/>
            <w:color w:val="000000" w:themeColor="text1"/>
            <w:u w:val="none"/>
          </w:rPr>
          <w:t>State</w:t>
        </w:r>
        <w:proofErr w:type="spellEnd"/>
      </w:hyperlink>
      <w:r w:rsidR="00154725" w:rsidRPr="00E236DF">
        <w:rPr>
          <w:i/>
          <w:iCs/>
          <w:color w:val="000000" w:themeColor="text1"/>
        </w:rPr>
        <w:tab/>
      </w:r>
    </w:p>
    <w:p w14:paraId="340DA861" w14:textId="63771967" w:rsidR="00154725" w:rsidRPr="00E236DF" w:rsidRDefault="00E236DF" w:rsidP="008D7692">
      <w:pPr>
        <w:pStyle w:val="ListParagraph"/>
        <w:numPr>
          <w:ilvl w:val="1"/>
          <w:numId w:val="8"/>
        </w:numPr>
        <w:tabs>
          <w:tab w:val="right" w:leader="dot" w:pos="8222"/>
        </w:tabs>
        <w:spacing w:before="120" w:after="120"/>
        <w:ind w:left="993" w:right="505"/>
        <w:rPr>
          <w:i/>
          <w:iCs/>
          <w:color w:val="000000" w:themeColor="text1"/>
        </w:rPr>
      </w:pPr>
      <w:hyperlink w:anchor="_Bloque_Mover,_Dirección" w:history="1">
        <w:r w:rsidR="00154725" w:rsidRPr="00E236DF">
          <w:rPr>
            <w:rStyle w:val="Hyperlink"/>
            <w:i/>
            <w:iCs/>
            <w:color w:val="000000" w:themeColor="text1"/>
            <w:u w:val="none"/>
          </w:rPr>
          <w:t xml:space="preserve">Bloque Mover, </w:t>
        </w:r>
        <w:proofErr w:type="spellStart"/>
        <w:r w:rsidR="00154725" w:rsidRPr="00E236DF">
          <w:rPr>
            <w:rStyle w:val="Hyperlink"/>
            <w:i/>
            <w:iCs/>
            <w:color w:val="000000" w:themeColor="text1"/>
            <w:u w:val="none"/>
          </w:rPr>
          <w:t>Direccion</w:t>
        </w:r>
        <w:proofErr w:type="spellEnd"/>
        <w:r w:rsidR="00154725" w:rsidRPr="00E236DF">
          <w:rPr>
            <w:rStyle w:val="Hyperlink"/>
            <w:i/>
            <w:iCs/>
            <w:color w:val="000000" w:themeColor="text1"/>
            <w:u w:val="none"/>
          </w:rPr>
          <w:t xml:space="preserve"> </w:t>
        </w:r>
        <w:r w:rsidR="00154725" w:rsidRPr="00E236DF">
          <w:rPr>
            <w:rStyle w:val="Hyperlink"/>
            <w:i/>
            <w:iCs/>
            <w:color w:val="000000" w:themeColor="text1"/>
            <w:u w:val="none"/>
          </w:rPr>
          <w:t>y el patrón Factory</w:t>
        </w:r>
      </w:hyperlink>
      <w:r w:rsidR="00154725" w:rsidRPr="00E236DF">
        <w:rPr>
          <w:i/>
          <w:iCs/>
          <w:color w:val="000000" w:themeColor="text1"/>
        </w:rPr>
        <w:tab/>
      </w:r>
    </w:p>
    <w:p w14:paraId="0FAD11DE" w14:textId="4E424B43" w:rsidR="00154725" w:rsidRPr="00E236DF" w:rsidRDefault="00E236DF" w:rsidP="008D7692">
      <w:pPr>
        <w:pStyle w:val="ListParagraph"/>
        <w:numPr>
          <w:ilvl w:val="1"/>
          <w:numId w:val="8"/>
        </w:numPr>
        <w:tabs>
          <w:tab w:val="right" w:leader="dot" w:pos="8222"/>
        </w:tabs>
        <w:spacing w:before="120" w:after="120"/>
        <w:ind w:left="993" w:right="505"/>
        <w:rPr>
          <w:color w:val="000000" w:themeColor="text1"/>
        </w:rPr>
      </w:pPr>
      <w:hyperlink w:anchor="_Observadores,_observados_y" w:history="1">
        <w:r w:rsidR="00154725" w:rsidRPr="00E236DF">
          <w:rPr>
            <w:rStyle w:val="Hyperlink"/>
            <w:i/>
            <w:iCs/>
            <w:color w:val="000000" w:themeColor="text1"/>
            <w:u w:val="none"/>
          </w:rPr>
          <w:t>Observadores, Observados y el patrón MVC</w:t>
        </w:r>
      </w:hyperlink>
      <w:r w:rsidR="006E1F8C" w:rsidRPr="00E236DF">
        <w:rPr>
          <w:color w:val="000000" w:themeColor="text1"/>
        </w:rPr>
        <w:tab/>
      </w:r>
    </w:p>
    <w:p w14:paraId="2F50A9FC" w14:textId="3C86C159" w:rsidR="006E1F8C" w:rsidRPr="00E236DF" w:rsidRDefault="00E236DF" w:rsidP="008D7692">
      <w:pPr>
        <w:pStyle w:val="ListParagraph"/>
        <w:numPr>
          <w:ilvl w:val="0"/>
          <w:numId w:val="8"/>
        </w:numPr>
        <w:tabs>
          <w:tab w:val="right" w:leader="dot" w:pos="8222"/>
        </w:tabs>
        <w:spacing w:before="120" w:after="120"/>
        <w:ind w:left="567" w:right="505"/>
        <w:rPr>
          <w:b/>
          <w:bCs/>
          <w:color w:val="000000" w:themeColor="text1"/>
        </w:rPr>
      </w:pPr>
      <w:hyperlink w:anchor="_Excepciones" w:history="1">
        <w:proofErr w:type="spellStart"/>
        <w:r w:rsidR="006E1F8C" w:rsidRPr="00E236DF">
          <w:rPr>
            <w:rStyle w:val="Hyperlink"/>
            <w:b/>
            <w:bCs/>
            <w:color w:val="000000" w:themeColor="text1"/>
            <w:u w:val="none"/>
          </w:rPr>
          <w:t>Expeciones</w:t>
        </w:r>
        <w:proofErr w:type="spellEnd"/>
      </w:hyperlink>
      <w:r w:rsidR="006E1F8C" w:rsidRPr="00E236DF">
        <w:rPr>
          <w:b/>
          <w:bCs/>
          <w:color w:val="000000" w:themeColor="text1"/>
        </w:rPr>
        <w:tab/>
      </w:r>
    </w:p>
    <w:p w14:paraId="53BBAC1F" w14:textId="77777777" w:rsidR="00154725" w:rsidRPr="006E1F8C" w:rsidRDefault="00154725" w:rsidP="00015107">
      <w:pPr>
        <w:spacing w:before="120" w:after="120"/>
        <w:rPr>
          <w:lang w:val="es-ES"/>
        </w:rPr>
      </w:pPr>
    </w:p>
    <w:p w14:paraId="285CD479" w14:textId="77777777" w:rsidR="00154725" w:rsidRPr="006E1F8C" w:rsidRDefault="00154725" w:rsidP="00015107">
      <w:pPr>
        <w:spacing w:before="120" w:after="120"/>
        <w:rPr>
          <w:lang w:val="es-ES"/>
        </w:rPr>
      </w:pPr>
    </w:p>
    <w:p w14:paraId="12E9A8B5" w14:textId="61C6F2C8" w:rsidR="00154725" w:rsidRPr="006E1F8C" w:rsidRDefault="00154725" w:rsidP="00015107">
      <w:pPr>
        <w:spacing w:before="120" w:after="120"/>
        <w:rPr>
          <w:lang w:val="es-ES"/>
        </w:rPr>
        <w:sectPr w:rsidR="00154725" w:rsidRPr="006E1F8C">
          <w:headerReference w:type="default" r:id="rId9"/>
          <w:footerReference w:type="default" r:id="rId10"/>
          <w:pgSz w:w="11910" w:h="16840"/>
          <w:pgMar w:top="1680" w:right="1220" w:bottom="1340" w:left="1680" w:header="1421" w:footer="1158" w:gutter="0"/>
          <w:pgNumType w:start="1"/>
          <w:cols w:space="720"/>
        </w:sectPr>
      </w:pPr>
    </w:p>
    <w:p w14:paraId="594DF9E5" w14:textId="60C64402" w:rsidR="00D5333A" w:rsidRPr="006E1F8C" w:rsidRDefault="009E6B32" w:rsidP="00015107">
      <w:pPr>
        <w:pStyle w:val="Heading1"/>
        <w:numPr>
          <w:ilvl w:val="0"/>
          <w:numId w:val="1"/>
        </w:numPr>
        <w:tabs>
          <w:tab w:val="left" w:pos="680"/>
          <w:tab w:val="left" w:pos="681"/>
        </w:tabs>
        <w:spacing w:before="120" w:after="120"/>
      </w:pPr>
      <w:bookmarkStart w:id="0" w:name="Introducción"/>
      <w:bookmarkStart w:id="1" w:name="_bookmark0"/>
      <w:bookmarkStart w:id="2" w:name="Diagramas_de_secuencia"/>
      <w:bookmarkStart w:id="3" w:name="_bookmark8"/>
      <w:bookmarkStart w:id="4" w:name="_Introducción"/>
      <w:bookmarkEnd w:id="0"/>
      <w:bookmarkEnd w:id="1"/>
      <w:bookmarkEnd w:id="2"/>
      <w:bookmarkEnd w:id="3"/>
      <w:bookmarkEnd w:id="4"/>
      <w:r w:rsidRPr="006E1F8C">
        <w:rPr>
          <w:w w:val="105"/>
        </w:rPr>
        <w:lastRenderedPageBreak/>
        <w:t>Introducción</w:t>
      </w:r>
    </w:p>
    <w:p w14:paraId="312BE309" w14:textId="7BB18FBB" w:rsidR="00BE0A43" w:rsidRPr="006E1F8C" w:rsidRDefault="00BE0A43" w:rsidP="00015107">
      <w:pPr>
        <w:pStyle w:val="Heading1"/>
        <w:tabs>
          <w:tab w:val="left" w:pos="680"/>
          <w:tab w:val="left" w:pos="681"/>
        </w:tabs>
        <w:spacing w:before="120" w:after="120"/>
        <w:rPr>
          <w:w w:val="105"/>
        </w:rPr>
      </w:pPr>
    </w:p>
    <w:p w14:paraId="65E3F35D" w14:textId="77777777" w:rsidR="00BE0A43" w:rsidRPr="006E1F8C" w:rsidRDefault="00BE0A43" w:rsidP="00015107">
      <w:pPr>
        <w:pStyle w:val="Heading1"/>
        <w:tabs>
          <w:tab w:val="left" w:pos="680"/>
          <w:tab w:val="left" w:pos="681"/>
        </w:tabs>
        <w:spacing w:before="120" w:after="120"/>
      </w:pPr>
    </w:p>
    <w:p w14:paraId="33A408F1" w14:textId="74FC2F7E" w:rsidR="009E6B32" w:rsidRPr="006E1F8C" w:rsidRDefault="00331D22" w:rsidP="00015107">
      <w:pPr>
        <w:pStyle w:val="Heading1"/>
        <w:numPr>
          <w:ilvl w:val="0"/>
          <w:numId w:val="1"/>
        </w:numPr>
        <w:tabs>
          <w:tab w:val="left" w:pos="680"/>
          <w:tab w:val="left" w:pos="681"/>
        </w:tabs>
        <w:spacing w:before="120" w:after="120"/>
      </w:pPr>
      <w:bookmarkStart w:id="5" w:name="_Supuestos"/>
      <w:bookmarkEnd w:id="5"/>
      <w:r w:rsidRPr="006E1F8C">
        <w:rPr>
          <w:w w:val="105"/>
        </w:rPr>
        <w:t>Supuestos</w:t>
      </w:r>
    </w:p>
    <w:p w14:paraId="46AA4B09" w14:textId="77879797" w:rsidR="00C45784" w:rsidRPr="006E1F8C" w:rsidRDefault="00DB4791" w:rsidP="00032CB4">
      <w:pPr>
        <w:rPr>
          <w:w w:val="105"/>
          <w:lang w:val="es-ES"/>
        </w:rPr>
      </w:pPr>
      <w:r w:rsidRPr="006E1F8C">
        <w:rPr>
          <w:w w:val="105"/>
          <w:lang w:val="es-ES"/>
        </w:rPr>
        <w:t>En el presente trabajo, se realizaron los siguientes supuestos:</w:t>
      </w:r>
    </w:p>
    <w:p w14:paraId="27CF6462" w14:textId="34A5EAAC" w:rsidR="00DB4791" w:rsidRPr="006E1F8C" w:rsidRDefault="00FE2349" w:rsidP="000B6B60">
      <w:pPr>
        <w:pStyle w:val="ListParagraph"/>
        <w:numPr>
          <w:ilvl w:val="0"/>
          <w:numId w:val="5"/>
        </w:numPr>
        <w:rPr>
          <w:w w:val="105"/>
        </w:rPr>
      </w:pPr>
      <w:r w:rsidRPr="006E1F8C">
        <w:rPr>
          <w:w w:val="105"/>
        </w:rPr>
        <w:t xml:space="preserve">Ningún tipo de </w:t>
      </w:r>
      <w:r w:rsidR="00065C5B" w:rsidRPr="006E1F8C">
        <w:rPr>
          <w:w w:val="105"/>
        </w:rPr>
        <w:t>secuencia de bloques</w:t>
      </w:r>
      <w:r w:rsidRPr="006E1F8C">
        <w:rPr>
          <w:w w:val="105"/>
        </w:rPr>
        <w:t>, ya sea bloque repetir, bloque invertir, bloque personalizado, o el algoritmo a ejecutar, puede ejecutarse y</w:t>
      </w:r>
      <w:r w:rsidR="009B0BC6" w:rsidRPr="006E1F8C">
        <w:rPr>
          <w:w w:val="105"/>
        </w:rPr>
        <w:t>/</w:t>
      </w:r>
      <w:r w:rsidRPr="006E1F8C">
        <w:rPr>
          <w:w w:val="105"/>
        </w:rPr>
        <w:t>o guardarse vacío</w:t>
      </w:r>
      <w:r w:rsidR="00E031A5" w:rsidRPr="006E1F8C">
        <w:rPr>
          <w:w w:val="105"/>
        </w:rPr>
        <w:t>.</w:t>
      </w:r>
      <w:r w:rsidR="00403BB8" w:rsidRPr="006E1F8C">
        <w:rPr>
          <w:w w:val="105"/>
        </w:rPr>
        <w:t xml:space="preserve"> Debe contener al menos un bloque en su interior.</w:t>
      </w:r>
    </w:p>
    <w:p w14:paraId="5C289A74" w14:textId="700C2518" w:rsidR="004209E1" w:rsidRPr="006E1F8C" w:rsidRDefault="004209E1" w:rsidP="000B6B60">
      <w:pPr>
        <w:pStyle w:val="ListParagraph"/>
        <w:numPr>
          <w:ilvl w:val="0"/>
          <w:numId w:val="5"/>
        </w:numPr>
        <w:rPr>
          <w:w w:val="105"/>
        </w:rPr>
      </w:pPr>
      <w:r w:rsidRPr="006E1F8C">
        <w:rPr>
          <w:w w:val="105"/>
        </w:rPr>
        <w:t xml:space="preserve">Se detalla la operación </w:t>
      </w:r>
      <w:r w:rsidRPr="006E1F8C">
        <w:rPr>
          <w:i/>
          <w:iCs/>
          <w:w w:val="105"/>
        </w:rPr>
        <w:t>invertir</w:t>
      </w:r>
      <w:r w:rsidRPr="006E1F8C">
        <w:rPr>
          <w:w w:val="105"/>
        </w:rPr>
        <w:t xml:space="preserve"> de cada tipo de </w:t>
      </w:r>
      <w:r w:rsidR="006B7A47" w:rsidRPr="006E1F8C">
        <w:rPr>
          <w:w w:val="105"/>
        </w:rPr>
        <w:t xml:space="preserve">bloque </w:t>
      </w:r>
    </w:p>
    <w:tbl>
      <w:tblPr>
        <w:tblW w:w="11625" w:type="dxa"/>
        <w:tblInd w:w="-1575" w:type="dxa"/>
        <w:tblLook w:val="04A0" w:firstRow="1" w:lastRow="0" w:firstColumn="1" w:lastColumn="0" w:noHBand="0" w:noVBand="1"/>
      </w:tblPr>
      <w:tblGrid>
        <w:gridCol w:w="1702"/>
        <w:gridCol w:w="1926"/>
        <w:gridCol w:w="2327"/>
        <w:gridCol w:w="5670"/>
      </w:tblGrid>
      <w:tr w:rsidR="00643AF3" w:rsidRPr="006E1F8C" w14:paraId="5A9377CB" w14:textId="77777777" w:rsidTr="006B7A47">
        <w:trPr>
          <w:trHeight w:val="460"/>
        </w:trPr>
        <w:tc>
          <w:tcPr>
            <w:tcW w:w="170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70C55BB1" w14:textId="77777777" w:rsidR="00643AF3" w:rsidRPr="006E1F8C" w:rsidRDefault="00643AF3">
            <w:pPr>
              <w:rPr>
                <w:rFonts w:ascii="Calibri" w:hAnsi="Calibri"/>
                <w:b/>
                <w:bCs/>
                <w:color w:val="5B9BD5"/>
                <w:sz w:val="32"/>
                <w:szCs w:val="32"/>
                <w:lang w:val="es-ES"/>
              </w:rPr>
            </w:pPr>
            <w:r w:rsidRPr="006E1F8C">
              <w:rPr>
                <w:rFonts w:ascii="Calibri" w:hAnsi="Calibri"/>
                <w:b/>
                <w:bCs/>
                <w:color w:val="5B9BD5"/>
                <w:sz w:val="32"/>
                <w:szCs w:val="32"/>
                <w:lang w:val="es-ES"/>
              </w:rPr>
              <w:t>Tipo de bloque</w:t>
            </w:r>
          </w:p>
        </w:tc>
        <w:tc>
          <w:tcPr>
            <w:tcW w:w="1926" w:type="dxa"/>
            <w:tcBorders>
              <w:top w:val="single" w:sz="12" w:space="0" w:color="auto"/>
              <w:left w:val="nil"/>
              <w:bottom w:val="single" w:sz="8" w:space="0" w:color="auto"/>
              <w:right w:val="single" w:sz="8" w:space="0" w:color="auto"/>
            </w:tcBorders>
            <w:shd w:val="clear" w:color="auto" w:fill="auto"/>
            <w:noWrap/>
            <w:vAlign w:val="center"/>
            <w:hideMark/>
          </w:tcPr>
          <w:p w14:paraId="5E5B950D" w14:textId="77777777" w:rsidR="00643AF3" w:rsidRPr="006E1F8C" w:rsidRDefault="00643AF3">
            <w:pPr>
              <w:rPr>
                <w:rFonts w:ascii="Calibri" w:hAnsi="Calibri"/>
                <w:b/>
                <w:bCs/>
                <w:color w:val="5B9BD5"/>
                <w:sz w:val="32"/>
                <w:szCs w:val="32"/>
                <w:lang w:val="es-ES"/>
              </w:rPr>
            </w:pPr>
            <w:r w:rsidRPr="006E1F8C">
              <w:rPr>
                <w:rFonts w:ascii="Calibri" w:hAnsi="Calibri"/>
                <w:b/>
                <w:bCs/>
                <w:color w:val="5B9BD5"/>
                <w:sz w:val="32"/>
                <w:szCs w:val="32"/>
                <w:lang w:val="es-ES"/>
              </w:rPr>
              <w:t>Bloque Ingresado</w:t>
            </w:r>
          </w:p>
        </w:tc>
        <w:tc>
          <w:tcPr>
            <w:tcW w:w="2327" w:type="dxa"/>
            <w:tcBorders>
              <w:top w:val="single" w:sz="12" w:space="0" w:color="auto"/>
              <w:left w:val="nil"/>
              <w:bottom w:val="single" w:sz="8" w:space="0" w:color="auto"/>
              <w:right w:val="single" w:sz="8" w:space="0" w:color="auto"/>
            </w:tcBorders>
            <w:shd w:val="clear" w:color="auto" w:fill="auto"/>
            <w:noWrap/>
            <w:vAlign w:val="center"/>
            <w:hideMark/>
          </w:tcPr>
          <w:p w14:paraId="7A720862" w14:textId="77777777" w:rsidR="00643AF3" w:rsidRPr="006E1F8C" w:rsidRDefault="00643AF3">
            <w:pPr>
              <w:rPr>
                <w:rFonts w:ascii="Calibri" w:hAnsi="Calibri"/>
                <w:b/>
                <w:bCs/>
                <w:color w:val="5B9BD5"/>
                <w:sz w:val="32"/>
                <w:szCs w:val="32"/>
                <w:lang w:val="es-ES"/>
              </w:rPr>
            </w:pPr>
            <w:r w:rsidRPr="006E1F8C">
              <w:rPr>
                <w:rFonts w:ascii="Calibri" w:hAnsi="Calibri"/>
                <w:b/>
                <w:bCs/>
                <w:color w:val="5B9BD5"/>
                <w:sz w:val="32"/>
                <w:szCs w:val="32"/>
                <w:lang w:val="es-ES"/>
              </w:rPr>
              <w:t>Acción invertida</w:t>
            </w:r>
          </w:p>
        </w:tc>
        <w:tc>
          <w:tcPr>
            <w:tcW w:w="5670" w:type="dxa"/>
            <w:tcBorders>
              <w:top w:val="single" w:sz="12" w:space="0" w:color="auto"/>
              <w:left w:val="nil"/>
              <w:bottom w:val="single" w:sz="8" w:space="0" w:color="auto"/>
              <w:right w:val="single" w:sz="12" w:space="0" w:color="auto"/>
            </w:tcBorders>
            <w:shd w:val="clear" w:color="auto" w:fill="auto"/>
            <w:noWrap/>
            <w:vAlign w:val="center"/>
            <w:hideMark/>
          </w:tcPr>
          <w:p w14:paraId="03B890B1" w14:textId="77777777" w:rsidR="00643AF3" w:rsidRPr="006E1F8C" w:rsidRDefault="00643AF3" w:rsidP="006B7A47">
            <w:pPr>
              <w:rPr>
                <w:rFonts w:ascii="Calibri" w:hAnsi="Calibri"/>
                <w:b/>
                <w:bCs/>
                <w:color w:val="5B9BD5"/>
                <w:sz w:val="32"/>
                <w:szCs w:val="32"/>
                <w:lang w:val="es-ES"/>
              </w:rPr>
            </w:pPr>
            <w:r w:rsidRPr="006E1F8C">
              <w:rPr>
                <w:rFonts w:ascii="Calibri" w:hAnsi="Calibri"/>
                <w:b/>
                <w:bCs/>
                <w:color w:val="5B9BD5"/>
                <w:sz w:val="32"/>
                <w:szCs w:val="32"/>
                <w:lang w:val="es-ES"/>
              </w:rPr>
              <w:t>Ejemplo</w:t>
            </w:r>
          </w:p>
        </w:tc>
      </w:tr>
      <w:tr w:rsidR="00643AF3" w:rsidRPr="006E1F8C" w14:paraId="5D83ECB0"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6678800" w14:textId="77777777" w:rsidR="00643AF3" w:rsidRPr="00E55286" w:rsidRDefault="00643AF3">
            <w:pPr>
              <w:rPr>
                <w:rFonts w:ascii="Calibri" w:hAnsi="Calibri"/>
                <w:b/>
                <w:bCs/>
                <w:color w:val="000000"/>
                <w:lang w:val="es-ES"/>
              </w:rPr>
            </w:pPr>
            <w:r w:rsidRPr="00E55286">
              <w:rPr>
                <w:rFonts w:ascii="Calibri" w:hAnsi="Calibri"/>
                <w:b/>
                <w:bCs/>
                <w:color w:val="000000"/>
                <w:lang w:val="es-ES"/>
              </w:rPr>
              <w:t>Bloque Simple</w:t>
            </w:r>
          </w:p>
        </w:tc>
        <w:tc>
          <w:tcPr>
            <w:tcW w:w="1926" w:type="dxa"/>
            <w:tcBorders>
              <w:top w:val="nil"/>
              <w:left w:val="nil"/>
              <w:bottom w:val="single" w:sz="8" w:space="0" w:color="auto"/>
              <w:right w:val="single" w:sz="8" w:space="0" w:color="auto"/>
            </w:tcBorders>
            <w:shd w:val="clear" w:color="auto" w:fill="auto"/>
            <w:noWrap/>
            <w:vAlign w:val="bottom"/>
            <w:hideMark/>
          </w:tcPr>
          <w:p w14:paraId="2CD95F5D" w14:textId="77777777" w:rsidR="00643AF3" w:rsidRPr="006E1F8C" w:rsidRDefault="00643AF3">
            <w:pPr>
              <w:rPr>
                <w:rFonts w:ascii="Calibri" w:hAnsi="Calibri"/>
                <w:color w:val="000000"/>
                <w:lang w:val="es-ES"/>
              </w:rPr>
            </w:pPr>
            <w:r w:rsidRPr="006E1F8C">
              <w:rPr>
                <w:rFonts w:ascii="Calibri" w:hAnsi="Calibri"/>
                <w:color w:val="000000"/>
                <w:lang w:val="es-ES"/>
              </w:rPr>
              <w:t>Mover Derecha</w:t>
            </w:r>
          </w:p>
        </w:tc>
        <w:tc>
          <w:tcPr>
            <w:tcW w:w="2327" w:type="dxa"/>
            <w:tcBorders>
              <w:top w:val="nil"/>
              <w:left w:val="nil"/>
              <w:bottom w:val="single" w:sz="8" w:space="0" w:color="auto"/>
              <w:right w:val="single" w:sz="8" w:space="0" w:color="auto"/>
            </w:tcBorders>
            <w:shd w:val="clear" w:color="auto" w:fill="auto"/>
            <w:noWrap/>
            <w:vAlign w:val="bottom"/>
            <w:hideMark/>
          </w:tcPr>
          <w:p w14:paraId="2A2C33D3" w14:textId="77777777" w:rsidR="00643AF3" w:rsidRPr="006E1F8C" w:rsidRDefault="00643AF3">
            <w:pPr>
              <w:rPr>
                <w:rFonts w:ascii="Calibri" w:hAnsi="Calibri"/>
                <w:color w:val="000000"/>
                <w:lang w:val="es-ES"/>
              </w:rPr>
            </w:pPr>
            <w:r w:rsidRPr="006E1F8C">
              <w:rPr>
                <w:rFonts w:ascii="Calibri" w:hAnsi="Calibri"/>
                <w:color w:val="000000"/>
                <w:lang w:val="es-ES"/>
              </w:rPr>
              <w:t>mueve a izquierda</w:t>
            </w:r>
          </w:p>
        </w:tc>
        <w:tc>
          <w:tcPr>
            <w:tcW w:w="5670" w:type="dxa"/>
            <w:tcBorders>
              <w:top w:val="nil"/>
              <w:left w:val="nil"/>
              <w:bottom w:val="single" w:sz="8" w:space="0" w:color="auto"/>
              <w:right w:val="single" w:sz="12" w:space="0" w:color="auto"/>
            </w:tcBorders>
            <w:shd w:val="clear" w:color="auto" w:fill="auto"/>
            <w:noWrap/>
            <w:vAlign w:val="bottom"/>
            <w:hideMark/>
          </w:tcPr>
          <w:p w14:paraId="7CCCF29A"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6B34EFB8"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291C07C3"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336285ED" w14:textId="77777777" w:rsidR="00643AF3" w:rsidRPr="006E1F8C" w:rsidRDefault="00643AF3">
            <w:pPr>
              <w:rPr>
                <w:rFonts w:ascii="Calibri" w:hAnsi="Calibri"/>
                <w:color w:val="000000"/>
                <w:lang w:val="es-ES"/>
              </w:rPr>
            </w:pPr>
            <w:r w:rsidRPr="006E1F8C">
              <w:rPr>
                <w:rFonts w:ascii="Calibri" w:hAnsi="Calibri"/>
                <w:color w:val="000000"/>
                <w:lang w:val="es-ES"/>
              </w:rPr>
              <w:t>Mover Izquierda</w:t>
            </w:r>
          </w:p>
        </w:tc>
        <w:tc>
          <w:tcPr>
            <w:tcW w:w="2327" w:type="dxa"/>
            <w:tcBorders>
              <w:top w:val="nil"/>
              <w:left w:val="nil"/>
              <w:bottom w:val="single" w:sz="8" w:space="0" w:color="auto"/>
              <w:right w:val="single" w:sz="8" w:space="0" w:color="auto"/>
            </w:tcBorders>
            <w:shd w:val="clear" w:color="auto" w:fill="auto"/>
            <w:noWrap/>
            <w:vAlign w:val="bottom"/>
            <w:hideMark/>
          </w:tcPr>
          <w:p w14:paraId="65B8B6E1" w14:textId="77777777" w:rsidR="00643AF3" w:rsidRPr="006E1F8C" w:rsidRDefault="00643AF3">
            <w:pPr>
              <w:rPr>
                <w:rFonts w:ascii="Calibri" w:hAnsi="Calibri"/>
                <w:color w:val="000000"/>
                <w:lang w:val="es-ES"/>
              </w:rPr>
            </w:pPr>
            <w:r w:rsidRPr="006E1F8C">
              <w:rPr>
                <w:rFonts w:ascii="Calibri" w:hAnsi="Calibri"/>
                <w:color w:val="000000"/>
                <w:lang w:val="es-ES"/>
              </w:rPr>
              <w:t>mueve a derecha</w:t>
            </w:r>
          </w:p>
        </w:tc>
        <w:tc>
          <w:tcPr>
            <w:tcW w:w="5670" w:type="dxa"/>
            <w:tcBorders>
              <w:top w:val="nil"/>
              <w:left w:val="nil"/>
              <w:bottom w:val="single" w:sz="8" w:space="0" w:color="auto"/>
              <w:right w:val="single" w:sz="12" w:space="0" w:color="auto"/>
            </w:tcBorders>
            <w:shd w:val="clear" w:color="auto" w:fill="auto"/>
            <w:noWrap/>
            <w:vAlign w:val="bottom"/>
            <w:hideMark/>
          </w:tcPr>
          <w:p w14:paraId="7A4CB126"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367D5884"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8DD5BDB"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0F19BDB3" w14:textId="77777777" w:rsidR="00643AF3" w:rsidRPr="006E1F8C" w:rsidRDefault="00643AF3">
            <w:pPr>
              <w:rPr>
                <w:rFonts w:ascii="Calibri" w:hAnsi="Calibri"/>
                <w:color w:val="000000"/>
                <w:lang w:val="es-ES"/>
              </w:rPr>
            </w:pPr>
            <w:r w:rsidRPr="006E1F8C">
              <w:rPr>
                <w:rFonts w:ascii="Calibri" w:hAnsi="Calibri"/>
                <w:color w:val="000000"/>
                <w:lang w:val="es-ES"/>
              </w:rPr>
              <w:t>Mover Arriba</w:t>
            </w:r>
          </w:p>
        </w:tc>
        <w:tc>
          <w:tcPr>
            <w:tcW w:w="2327" w:type="dxa"/>
            <w:tcBorders>
              <w:top w:val="nil"/>
              <w:left w:val="nil"/>
              <w:bottom w:val="single" w:sz="8" w:space="0" w:color="auto"/>
              <w:right w:val="single" w:sz="8" w:space="0" w:color="auto"/>
            </w:tcBorders>
            <w:shd w:val="clear" w:color="auto" w:fill="auto"/>
            <w:noWrap/>
            <w:vAlign w:val="bottom"/>
            <w:hideMark/>
          </w:tcPr>
          <w:p w14:paraId="698F2709" w14:textId="77777777" w:rsidR="00643AF3" w:rsidRPr="006E1F8C" w:rsidRDefault="00643AF3">
            <w:pPr>
              <w:rPr>
                <w:rFonts w:ascii="Calibri" w:hAnsi="Calibri"/>
                <w:color w:val="000000"/>
                <w:lang w:val="es-ES"/>
              </w:rPr>
            </w:pPr>
            <w:r w:rsidRPr="006E1F8C">
              <w:rPr>
                <w:rFonts w:ascii="Calibri" w:hAnsi="Calibri"/>
                <w:color w:val="000000"/>
                <w:lang w:val="es-ES"/>
              </w:rPr>
              <w:t>mueve abajo</w:t>
            </w:r>
          </w:p>
        </w:tc>
        <w:tc>
          <w:tcPr>
            <w:tcW w:w="5670" w:type="dxa"/>
            <w:tcBorders>
              <w:top w:val="nil"/>
              <w:left w:val="nil"/>
              <w:bottom w:val="single" w:sz="8" w:space="0" w:color="auto"/>
              <w:right w:val="single" w:sz="12" w:space="0" w:color="auto"/>
            </w:tcBorders>
            <w:shd w:val="clear" w:color="auto" w:fill="auto"/>
            <w:noWrap/>
            <w:vAlign w:val="bottom"/>
            <w:hideMark/>
          </w:tcPr>
          <w:p w14:paraId="33D96826"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7D5F05F9" w14:textId="77777777" w:rsidTr="006B7A47">
        <w:trPr>
          <w:trHeight w:val="340"/>
        </w:trPr>
        <w:tc>
          <w:tcPr>
            <w:tcW w:w="1702" w:type="dxa"/>
            <w:tcBorders>
              <w:top w:val="nil"/>
              <w:left w:val="single" w:sz="12" w:space="0" w:color="auto"/>
              <w:bottom w:val="single" w:sz="8" w:space="0" w:color="auto"/>
              <w:right w:val="single" w:sz="8" w:space="0" w:color="auto"/>
            </w:tcBorders>
            <w:shd w:val="clear" w:color="auto" w:fill="auto"/>
            <w:noWrap/>
            <w:vAlign w:val="bottom"/>
            <w:hideMark/>
          </w:tcPr>
          <w:p w14:paraId="01B98A36"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45F7ED51" w14:textId="77777777" w:rsidR="00643AF3" w:rsidRPr="006E1F8C" w:rsidRDefault="00643AF3">
            <w:pPr>
              <w:rPr>
                <w:rFonts w:ascii="Calibri" w:hAnsi="Calibri"/>
                <w:color w:val="000000"/>
                <w:lang w:val="es-ES"/>
              </w:rPr>
            </w:pPr>
            <w:r w:rsidRPr="006E1F8C">
              <w:rPr>
                <w:rFonts w:ascii="Calibri" w:hAnsi="Calibri"/>
                <w:color w:val="000000"/>
                <w:lang w:val="es-ES"/>
              </w:rPr>
              <w:t>Mover Abajo</w:t>
            </w:r>
          </w:p>
        </w:tc>
        <w:tc>
          <w:tcPr>
            <w:tcW w:w="2327" w:type="dxa"/>
            <w:tcBorders>
              <w:top w:val="nil"/>
              <w:left w:val="nil"/>
              <w:bottom w:val="single" w:sz="8" w:space="0" w:color="auto"/>
              <w:right w:val="single" w:sz="8" w:space="0" w:color="auto"/>
            </w:tcBorders>
            <w:shd w:val="clear" w:color="auto" w:fill="auto"/>
            <w:noWrap/>
            <w:vAlign w:val="bottom"/>
            <w:hideMark/>
          </w:tcPr>
          <w:p w14:paraId="53582301" w14:textId="77777777" w:rsidR="00643AF3" w:rsidRPr="006E1F8C" w:rsidRDefault="00643AF3">
            <w:pPr>
              <w:rPr>
                <w:rFonts w:ascii="Calibri" w:hAnsi="Calibri"/>
                <w:color w:val="000000"/>
                <w:lang w:val="es-ES"/>
              </w:rPr>
            </w:pPr>
            <w:r w:rsidRPr="006E1F8C">
              <w:rPr>
                <w:rFonts w:ascii="Calibri" w:hAnsi="Calibri"/>
                <w:color w:val="000000"/>
                <w:lang w:val="es-ES"/>
              </w:rPr>
              <w:t>mueve arriba</w:t>
            </w:r>
          </w:p>
        </w:tc>
        <w:tc>
          <w:tcPr>
            <w:tcW w:w="5670" w:type="dxa"/>
            <w:tcBorders>
              <w:top w:val="nil"/>
              <w:left w:val="nil"/>
              <w:bottom w:val="single" w:sz="8" w:space="0" w:color="auto"/>
              <w:right w:val="single" w:sz="12" w:space="0" w:color="auto"/>
            </w:tcBorders>
            <w:shd w:val="clear" w:color="auto" w:fill="auto"/>
            <w:noWrap/>
            <w:vAlign w:val="bottom"/>
            <w:hideMark/>
          </w:tcPr>
          <w:p w14:paraId="7743C164"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67E24058"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417509FB" w14:textId="77777777" w:rsidR="00643AF3" w:rsidRPr="00E55286" w:rsidRDefault="00643AF3">
            <w:pPr>
              <w:rPr>
                <w:rFonts w:ascii="Calibri" w:hAnsi="Calibri"/>
                <w:b/>
                <w:bCs/>
                <w:color w:val="000000"/>
                <w:lang w:val="es-ES"/>
              </w:rPr>
            </w:pPr>
            <w:r w:rsidRPr="00E55286">
              <w:rPr>
                <w:rFonts w:ascii="Calibri" w:hAnsi="Calibri"/>
                <w:b/>
                <w:bCs/>
                <w:color w:val="000000"/>
                <w:lang w:val="es-ES"/>
              </w:rPr>
              <w:t>Bloques Complejos</w:t>
            </w:r>
          </w:p>
        </w:tc>
        <w:tc>
          <w:tcPr>
            <w:tcW w:w="1926" w:type="dxa"/>
            <w:tcBorders>
              <w:top w:val="nil"/>
              <w:left w:val="nil"/>
              <w:bottom w:val="single" w:sz="8" w:space="0" w:color="auto"/>
              <w:right w:val="single" w:sz="8" w:space="0" w:color="auto"/>
            </w:tcBorders>
            <w:shd w:val="clear" w:color="auto" w:fill="auto"/>
            <w:noWrap/>
            <w:vAlign w:val="bottom"/>
            <w:hideMark/>
          </w:tcPr>
          <w:p w14:paraId="420CCB02" w14:textId="4E580680" w:rsidR="00643AF3" w:rsidRPr="006E1F8C" w:rsidRDefault="00643AF3">
            <w:pPr>
              <w:rPr>
                <w:rFonts w:ascii="Calibri" w:hAnsi="Calibri"/>
                <w:color w:val="000000"/>
                <w:lang w:val="es-ES"/>
              </w:rPr>
            </w:pPr>
            <w:r w:rsidRPr="006E1F8C">
              <w:rPr>
                <w:rFonts w:ascii="Calibri" w:hAnsi="Calibri"/>
                <w:color w:val="000000"/>
                <w:lang w:val="es-ES"/>
              </w:rPr>
              <w:t>Algoritmo</w:t>
            </w:r>
            <w:r w:rsidR="008473CA">
              <w:rPr>
                <w:rStyle w:val="FootnoteReference"/>
                <w:rFonts w:ascii="Calibri" w:hAnsi="Calibri"/>
                <w:color w:val="000000"/>
                <w:lang w:val="es-ES"/>
              </w:rPr>
              <w:footnoteReference w:id="1"/>
            </w:r>
          </w:p>
        </w:tc>
        <w:tc>
          <w:tcPr>
            <w:tcW w:w="2327" w:type="dxa"/>
            <w:tcBorders>
              <w:top w:val="nil"/>
              <w:left w:val="nil"/>
              <w:bottom w:val="single" w:sz="8" w:space="0" w:color="auto"/>
              <w:right w:val="single" w:sz="8" w:space="0" w:color="auto"/>
            </w:tcBorders>
            <w:shd w:val="clear" w:color="auto" w:fill="auto"/>
            <w:vAlign w:val="bottom"/>
            <w:hideMark/>
          </w:tcPr>
          <w:p w14:paraId="7FD4E9FC" w14:textId="77777777" w:rsidR="00643AF3" w:rsidRPr="006E1F8C" w:rsidRDefault="00643AF3">
            <w:pPr>
              <w:rPr>
                <w:rFonts w:ascii="Calibri" w:hAnsi="Calibri"/>
                <w:color w:val="000000"/>
                <w:lang w:val="es-ES"/>
              </w:rPr>
            </w:pPr>
            <w:r w:rsidRPr="006E1F8C">
              <w:rPr>
                <w:rFonts w:ascii="Calibri" w:hAnsi="Calibri"/>
                <w:color w:val="000000"/>
                <w:lang w:val="es-ES"/>
              </w:rPr>
              <w:t>invierte cada bloque</w:t>
            </w:r>
          </w:p>
        </w:tc>
        <w:tc>
          <w:tcPr>
            <w:tcW w:w="5670" w:type="dxa"/>
            <w:tcBorders>
              <w:top w:val="nil"/>
              <w:left w:val="nil"/>
              <w:bottom w:val="single" w:sz="8" w:space="0" w:color="auto"/>
              <w:right w:val="single" w:sz="12" w:space="0" w:color="auto"/>
            </w:tcBorders>
            <w:shd w:val="clear" w:color="auto" w:fill="auto"/>
            <w:vAlign w:val="center"/>
            <w:hideMark/>
          </w:tcPr>
          <w:p w14:paraId="262155B8"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ingresan: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se ejecutará: Mover Abajo, Mover Izquierda, Bajar </w:t>
            </w:r>
            <w:proofErr w:type="spellStart"/>
            <w:r w:rsidRPr="006E1F8C">
              <w:rPr>
                <w:rFonts w:ascii="Calibri" w:hAnsi="Calibri"/>
                <w:color w:val="000000"/>
                <w:lang w:val="es-ES"/>
              </w:rPr>
              <w:t>Lapiz</w:t>
            </w:r>
            <w:proofErr w:type="spellEnd"/>
          </w:p>
        </w:tc>
      </w:tr>
      <w:tr w:rsidR="00643AF3" w:rsidRPr="006E1F8C" w14:paraId="0E084890"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DCB5B43"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2D791DBD" w14:textId="77777777" w:rsidR="00643AF3" w:rsidRPr="006E1F8C" w:rsidRDefault="00643AF3">
            <w:pPr>
              <w:rPr>
                <w:rFonts w:ascii="Calibri" w:hAnsi="Calibri"/>
                <w:color w:val="000000"/>
                <w:lang w:val="es-ES"/>
              </w:rPr>
            </w:pPr>
            <w:r w:rsidRPr="006E1F8C">
              <w:rPr>
                <w:rFonts w:ascii="Calibri" w:hAnsi="Calibri"/>
                <w:color w:val="000000"/>
                <w:lang w:val="es-ES"/>
              </w:rPr>
              <w:t>Repetición</w:t>
            </w:r>
          </w:p>
        </w:tc>
        <w:tc>
          <w:tcPr>
            <w:tcW w:w="2327" w:type="dxa"/>
            <w:tcBorders>
              <w:top w:val="nil"/>
              <w:left w:val="nil"/>
              <w:bottom w:val="single" w:sz="8" w:space="0" w:color="auto"/>
              <w:right w:val="single" w:sz="8" w:space="0" w:color="auto"/>
            </w:tcBorders>
            <w:shd w:val="clear" w:color="auto" w:fill="auto"/>
            <w:vAlign w:val="bottom"/>
            <w:hideMark/>
          </w:tcPr>
          <w:p w14:paraId="1A76B401" w14:textId="77777777" w:rsidR="00643AF3" w:rsidRPr="006E1F8C" w:rsidRDefault="00643AF3">
            <w:pPr>
              <w:rPr>
                <w:rFonts w:ascii="Calibri" w:hAnsi="Calibri"/>
                <w:color w:val="000000"/>
                <w:lang w:val="es-ES"/>
              </w:rPr>
            </w:pPr>
            <w:r w:rsidRPr="006E1F8C">
              <w:rPr>
                <w:rFonts w:ascii="Calibri" w:hAnsi="Calibri"/>
                <w:color w:val="000000"/>
                <w:lang w:val="es-ES"/>
              </w:rPr>
              <w:t>invierte el orden de los bloques</w:t>
            </w:r>
          </w:p>
        </w:tc>
        <w:tc>
          <w:tcPr>
            <w:tcW w:w="5670" w:type="dxa"/>
            <w:tcBorders>
              <w:top w:val="nil"/>
              <w:left w:val="nil"/>
              <w:bottom w:val="single" w:sz="8" w:space="0" w:color="auto"/>
              <w:right w:val="single" w:sz="12" w:space="0" w:color="auto"/>
            </w:tcBorders>
            <w:shd w:val="clear" w:color="auto" w:fill="auto"/>
            <w:vAlign w:val="center"/>
            <w:hideMark/>
          </w:tcPr>
          <w:p w14:paraId="56E443C2"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ingresan: Repetirx2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se ejecutará: Repetirx2(Subir </w:t>
            </w:r>
            <w:proofErr w:type="spellStart"/>
            <w:r w:rsidRPr="006E1F8C">
              <w:rPr>
                <w:rFonts w:ascii="Calibri" w:hAnsi="Calibri"/>
                <w:color w:val="000000"/>
                <w:lang w:val="es-ES"/>
              </w:rPr>
              <w:t>Lapiz</w:t>
            </w:r>
            <w:proofErr w:type="spellEnd"/>
            <w:r w:rsidRPr="006E1F8C">
              <w:rPr>
                <w:rFonts w:ascii="Calibri" w:hAnsi="Calibri"/>
                <w:color w:val="000000"/>
                <w:lang w:val="es-ES"/>
              </w:rPr>
              <w:t>, Mover Derecha, Mover Arriba)</w:t>
            </w:r>
          </w:p>
        </w:tc>
      </w:tr>
      <w:tr w:rsidR="00643AF3" w:rsidRPr="006E1F8C" w14:paraId="78BC7855"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ED4830B"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69B428D1" w14:textId="77777777" w:rsidR="00643AF3" w:rsidRPr="006E1F8C" w:rsidRDefault="00643AF3">
            <w:pPr>
              <w:rPr>
                <w:rFonts w:ascii="Calibri" w:hAnsi="Calibri"/>
                <w:color w:val="000000"/>
                <w:lang w:val="es-ES"/>
              </w:rPr>
            </w:pPr>
            <w:r w:rsidRPr="006E1F8C">
              <w:rPr>
                <w:rFonts w:ascii="Calibri" w:hAnsi="Calibri"/>
                <w:color w:val="000000"/>
                <w:lang w:val="es-ES"/>
              </w:rPr>
              <w:t>Invertir</w:t>
            </w:r>
          </w:p>
        </w:tc>
        <w:tc>
          <w:tcPr>
            <w:tcW w:w="2327" w:type="dxa"/>
            <w:tcBorders>
              <w:top w:val="nil"/>
              <w:left w:val="nil"/>
              <w:bottom w:val="single" w:sz="8" w:space="0" w:color="auto"/>
              <w:right w:val="single" w:sz="8" w:space="0" w:color="auto"/>
            </w:tcBorders>
            <w:shd w:val="clear" w:color="auto" w:fill="auto"/>
            <w:vAlign w:val="bottom"/>
            <w:hideMark/>
          </w:tcPr>
          <w:p w14:paraId="3F8EC273" w14:textId="77777777" w:rsidR="00643AF3" w:rsidRPr="006E1F8C" w:rsidRDefault="00643AF3">
            <w:pPr>
              <w:rPr>
                <w:rFonts w:ascii="Calibri" w:hAnsi="Calibri"/>
                <w:color w:val="000000"/>
                <w:lang w:val="es-ES"/>
              </w:rPr>
            </w:pPr>
            <w:proofErr w:type="spellStart"/>
            <w:r w:rsidRPr="006E1F8C">
              <w:rPr>
                <w:rFonts w:ascii="Calibri" w:hAnsi="Calibri"/>
                <w:color w:val="000000"/>
                <w:lang w:val="es-ES"/>
              </w:rPr>
              <w:t>inverte</w:t>
            </w:r>
            <w:proofErr w:type="spellEnd"/>
            <w:r w:rsidRPr="006E1F8C">
              <w:rPr>
                <w:rFonts w:ascii="Calibri" w:hAnsi="Calibri"/>
                <w:color w:val="000000"/>
                <w:lang w:val="es-ES"/>
              </w:rPr>
              <w:t xml:space="preserve"> el orden de los bloques</w:t>
            </w:r>
          </w:p>
        </w:tc>
        <w:tc>
          <w:tcPr>
            <w:tcW w:w="5670" w:type="dxa"/>
            <w:tcBorders>
              <w:top w:val="nil"/>
              <w:left w:val="nil"/>
              <w:bottom w:val="single" w:sz="8" w:space="0" w:color="auto"/>
              <w:right w:val="single" w:sz="12" w:space="0" w:color="auto"/>
            </w:tcBorders>
            <w:shd w:val="clear" w:color="auto" w:fill="auto"/>
            <w:vAlign w:val="bottom"/>
            <w:hideMark/>
          </w:tcPr>
          <w:p w14:paraId="62C69E86"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ingresan: Invertir{ Invertir (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 }, se ejecutará: Bajar </w:t>
            </w:r>
            <w:proofErr w:type="spellStart"/>
            <w:r w:rsidRPr="006E1F8C">
              <w:rPr>
                <w:rFonts w:ascii="Calibri" w:hAnsi="Calibri"/>
                <w:color w:val="000000"/>
                <w:lang w:val="es-ES"/>
              </w:rPr>
              <w:t>Lapiz</w:t>
            </w:r>
            <w:proofErr w:type="spellEnd"/>
            <w:r w:rsidRPr="006E1F8C">
              <w:rPr>
                <w:rFonts w:ascii="Calibri" w:hAnsi="Calibri"/>
                <w:color w:val="000000"/>
                <w:lang w:val="es-ES"/>
              </w:rPr>
              <w:t>, Mover Izquierda, Mover Abajo</w:t>
            </w:r>
          </w:p>
        </w:tc>
      </w:tr>
      <w:tr w:rsidR="00643AF3" w:rsidRPr="006E1F8C" w14:paraId="4665374E" w14:textId="77777777" w:rsidTr="006B7A47">
        <w:trPr>
          <w:trHeight w:val="1040"/>
        </w:trPr>
        <w:tc>
          <w:tcPr>
            <w:tcW w:w="1702" w:type="dxa"/>
            <w:tcBorders>
              <w:top w:val="nil"/>
              <w:left w:val="single" w:sz="12" w:space="0" w:color="auto"/>
              <w:bottom w:val="single" w:sz="12" w:space="0" w:color="auto"/>
              <w:right w:val="single" w:sz="8" w:space="0" w:color="auto"/>
            </w:tcBorders>
            <w:shd w:val="clear" w:color="auto" w:fill="auto"/>
            <w:noWrap/>
            <w:vAlign w:val="bottom"/>
            <w:hideMark/>
          </w:tcPr>
          <w:p w14:paraId="7161462B"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12" w:space="0" w:color="auto"/>
              <w:right w:val="single" w:sz="8" w:space="0" w:color="auto"/>
            </w:tcBorders>
            <w:shd w:val="clear" w:color="auto" w:fill="auto"/>
            <w:noWrap/>
            <w:vAlign w:val="bottom"/>
            <w:hideMark/>
          </w:tcPr>
          <w:p w14:paraId="3BCDD20A" w14:textId="77777777" w:rsidR="00643AF3" w:rsidRPr="006E1F8C" w:rsidRDefault="00643AF3">
            <w:pPr>
              <w:rPr>
                <w:rFonts w:ascii="Calibri" w:hAnsi="Calibri"/>
                <w:color w:val="000000"/>
                <w:lang w:val="es-ES"/>
              </w:rPr>
            </w:pPr>
            <w:r w:rsidRPr="006E1F8C">
              <w:rPr>
                <w:rFonts w:ascii="Calibri" w:hAnsi="Calibri"/>
                <w:color w:val="000000"/>
                <w:lang w:val="es-ES"/>
              </w:rPr>
              <w:t>Algoritmo Personalizado</w:t>
            </w:r>
          </w:p>
        </w:tc>
        <w:tc>
          <w:tcPr>
            <w:tcW w:w="2327" w:type="dxa"/>
            <w:tcBorders>
              <w:top w:val="nil"/>
              <w:left w:val="nil"/>
              <w:bottom w:val="single" w:sz="12" w:space="0" w:color="auto"/>
              <w:right w:val="single" w:sz="8" w:space="0" w:color="auto"/>
            </w:tcBorders>
            <w:shd w:val="clear" w:color="auto" w:fill="auto"/>
            <w:vAlign w:val="bottom"/>
            <w:hideMark/>
          </w:tcPr>
          <w:p w14:paraId="61FF8B31" w14:textId="77777777" w:rsidR="00643AF3" w:rsidRPr="006E1F8C" w:rsidRDefault="00643AF3">
            <w:pPr>
              <w:rPr>
                <w:rFonts w:ascii="Calibri" w:hAnsi="Calibri"/>
                <w:color w:val="000000"/>
                <w:lang w:val="es-ES"/>
              </w:rPr>
            </w:pPr>
            <w:r w:rsidRPr="006E1F8C">
              <w:rPr>
                <w:rFonts w:ascii="Calibri" w:hAnsi="Calibri"/>
                <w:color w:val="000000"/>
                <w:lang w:val="es-ES"/>
              </w:rPr>
              <w:t>invierte el orden de los bloques</w:t>
            </w:r>
          </w:p>
        </w:tc>
        <w:tc>
          <w:tcPr>
            <w:tcW w:w="5670" w:type="dxa"/>
            <w:tcBorders>
              <w:top w:val="nil"/>
              <w:left w:val="nil"/>
              <w:bottom w:val="single" w:sz="12" w:space="0" w:color="auto"/>
              <w:right w:val="single" w:sz="12" w:space="0" w:color="auto"/>
            </w:tcBorders>
            <w:shd w:val="clear" w:color="auto" w:fill="auto"/>
            <w:vAlign w:val="bottom"/>
            <w:hideMark/>
          </w:tcPr>
          <w:p w14:paraId="238BD488"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el bloque personalizado es: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se ejecutará: Subir </w:t>
            </w:r>
            <w:proofErr w:type="spellStart"/>
            <w:r w:rsidRPr="006E1F8C">
              <w:rPr>
                <w:rFonts w:ascii="Calibri" w:hAnsi="Calibri"/>
                <w:color w:val="000000"/>
                <w:lang w:val="es-ES"/>
              </w:rPr>
              <w:t>Lapiz</w:t>
            </w:r>
            <w:proofErr w:type="spellEnd"/>
            <w:r w:rsidRPr="006E1F8C">
              <w:rPr>
                <w:rFonts w:ascii="Calibri" w:hAnsi="Calibri"/>
                <w:color w:val="000000"/>
                <w:lang w:val="es-ES"/>
              </w:rPr>
              <w:t>, Mover Derecha, Mover Arriba</w:t>
            </w:r>
          </w:p>
        </w:tc>
      </w:tr>
    </w:tbl>
    <w:p w14:paraId="0ECD6202" w14:textId="77777777" w:rsidR="00BE0A43" w:rsidRPr="006E1F8C" w:rsidRDefault="00BE0A43" w:rsidP="00032CB4">
      <w:pPr>
        <w:rPr>
          <w:color w:val="4472C4" w:themeColor="accent1"/>
          <w:lang w:val="es-ES"/>
        </w:rPr>
      </w:pPr>
    </w:p>
    <w:p w14:paraId="6D8B55D6" w14:textId="7835B121" w:rsidR="0044236D" w:rsidRPr="006E1F8C" w:rsidRDefault="0044236D" w:rsidP="00015107">
      <w:pPr>
        <w:pStyle w:val="Heading1"/>
        <w:numPr>
          <w:ilvl w:val="0"/>
          <w:numId w:val="1"/>
        </w:numPr>
        <w:tabs>
          <w:tab w:val="left" w:pos="680"/>
          <w:tab w:val="left" w:pos="681"/>
        </w:tabs>
        <w:spacing w:before="120" w:after="120"/>
      </w:pPr>
      <w:bookmarkStart w:id="6" w:name="_Diagramas_de_clases"/>
      <w:bookmarkEnd w:id="6"/>
      <w:r w:rsidRPr="006E1F8C">
        <w:rPr>
          <w:w w:val="105"/>
        </w:rPr>
        <w:t>Diagramas de</w:t>
      </w:r>
      <w:r w:rsidRPr="006E1F8C">
        <w:rPr>
          <w:spacing w:val="-12"/>
          <w:w w:val="105"/>
        </w:rPr>
        <w:t xml:space="preserve"> </w:t>
      </w:r>
      <w:r w:rsidRPr="006E1F8C">
        <w:rPr>
          <w:w w:val="105"/>
        </w:rPr>
        <w:t>clases</w:t>
      </w:r>
    </w:p>
    <w:p w14:paraId="01F375AA" w14:textId="77777777" w:rsidR="00C45784" w:rsidRPr="006E1F8C" w:rsidRDefault="00C45784" w:rsidP="00015107">
      <w:pPr>
        <w:pStyle w:val="NormalWeb"/>
        <w:shd w:val="clear" w:color="auto" w:fill="FFFFFF"/>
        <w:spacing w:before="120" w:beforeAutospacing="0" w:after="120" w:afterAutospacing="0"/>
        <w:ind w:left="119"/>
        <w:rPr>
          <w:lang w:val="es-ES"/>
        </w:rPr>
      </w:pPr>
      <w:r w:rsidRPr="006E1F8C">
        <w:rPr>
          <w:rFonts w:ascii="Ubuntu" w:hAnsi="Ubuntu"/>
          <w:sz w:val="20"/>
          <w:szCs w:val="20"/>
          <w:lang w:val="es-ES"/>
        </w:rPr>
        <w:t xml:space="preserve">Varios diagramas de clases, mostrando la </w:t>
      </w:r>
      <w:proofErr w:type="spellStart"/>
      <w:r w:rsidRPr="006E1F8C">
        <w:rPr>
          <w:rFonts w:ascii="Ubuntu" w:hAnsi="Ubuntu"/>
          <w:sz w:val="20"/>
          <w:szCs w:val="20"/>
          <w:lang w:val="es-ES"/>
        </w:rPr>
        <w:t>relación</w:t>
      </w:r>
      <w:proofErr w:type="spellEnd"/>
      <w:r w:rsidRPr="006E1F8C">
        <w:rPr>
          <w:rFonts w:ascii="Ubuntu" w:hAnsi="Ubuntu"/>
          <w:sz w:val="20"/>
          <w:szCs w:val="20"/>
          <w:lang w:val="es-ES"/>
        </w:rPr>
        <w:t xml:space="preserve"> </w:t>
      </w:r>
      <w:proofErr w:type="spellStart"/>
      <w:r w:rsidRPr="006E1F8C">
        <w:rPr>
          <w:rFonts w:ascii="Ubuntu" w:hAnsi="Ubuntu"/>
          <w:sz w:val="20"/>
          <w:szCs w:val="20"/>
          <w:lang w:val="es-ES"/>
        </w:rPr>
        <w:t>estática</w:t>
      </w:r>
      <w:proofErr w:type="spellEnd"/>
      <w:r w:rsidRPr="006E1F8C">
        <w:rPr>
          <w:rFonts w:ascii="Ubuntu" w:hAnsi="Ubuntu"/>
          <w:sz w:val="20"/>
          <w:szCs w:val="20"/>
          <w:lang w:val="es-ES"/>
        </w:rPr>
        <w:t xml:space="preserve"> entre las clases. Pueden agregar todo el texto necesario para aclarar y explicar su </w:t>
      </w:r>
      <w:proofErr w:type="spellStart"/>
      <w:r w:rsidRPr="006E1F8C">
        <w:rPr>
          <w:rFonts w:ascii="Ubuntu" w:hAnsi="Ubuntu"/>
          <w:sz w:val="20"/>
          <w:szCs w:val="20"/>
          <w:lang w:val="es-ES"/>
        </w:rPr>
        <w:t>diseño</w:t>
      </w:r>
      <w:proofErr w:type="spellEnd"/>
      <w:r w:rsidRPr="006E1F8C">
        <w:rPr>
          <w:rFonts w:ascii="Ubuntu" w:hAnsi="Ubuntu"/>
          <w:sz w:val="20"/>
          <w:szCs w:val="20"/>
          <w:lang w:val="es-ES"/>
        </w:rPr>
        <w:t xml:space="preserve"> de manera tal que logre el modelo logre comunicarse de manera efectiva. </w:t>
      </w:r>
    </w:p>
    <w:p w14:paraId="3ED926FD" w14:textId="2BB9963F" w:rsidR="00BE0A43" w:rsidRPr="006E1F8C" w:rsidRDefault="00BE0A43" w:rsidP="00015107">
      <w:pPr>
        <w:pStyle w:val="Heading1"/>
        <w:tabs>
          <w:tab w:val="left" w:pos="680"/>
          <w:tab w:val="left" w:pos="681"/>
        </w:tabs>
        <w:spacing w:before="120" w:after="120"/>
        <w:rPr>
          <w:w w:val="105"/>
        </w:rPr>
      </w:pPr>
    </w:p>
    <w:p w14:paraId="09C5BCAA" w14:textId="77777777" w:rsidR="00BE0A43" w:rsidRPr="006E1F8C" w:rsidRDefault="00BE0A43" w:rsidP="00015107">
      <w:pPr>
        <w:pStyle w:val="Heading1"/>
        <w:tabs>
          <w:tab w:val="left" w:pos="680"/>
          <w:tab w:val="left" w:pos="681"/>
        </w:tabs>
        <w:spacing w:before="120" w:after="120"/>
      </w:pPr>
    </w:p>
    <w:p w14:paraId="10006E2F" w14:textId="425549E1" w:rsidR="00244BCE" w:rsidRPr="006E1F8C" w:rsidRDefault="009E6B32" w:rsidP="00015107">
      <w:pPr>
        <w:pStyle w:val="Heading1"/>
        <w:numPr>
          <w:ilvl w:val="0"/>
          <w:numId w:val="1"/>
        </w:numPr>
        <w:tabs>
          <w:tab w:val="left" w:pos="680"/>
          <w:tab w:val="left" w:pos="681"/>
        </w:tabs>
        <w:spacing w:before="120" w:after="120"/>
      </w:pPr>
      <w:bookmarkStart w:id="7" w:name="_Diagramas_de_secuencia"/>
      <w:bookmarkEnd w:id="7"/>
      <w:r w:rsidRPr="006E1F8C">
        <w:rPr>
          <w:w w:val="105"/>
        </w:rPr>
        <w:t>Diagramas de</w:t>
      </w:r>
      <w:r w:rsidRPr="006E1F8C">
        <w:rPr>
          <w:spacing w:val="-12"/>
          <w:w w:val="105"/>
        </w:rPr>
        <w:t xml:space="preserve"> </w:t>
      </w:r>
      <w:r w:rsidRPr="006E1F8C">
        <w:rPr>
          <w:w w:val="105"/>
        </w:rPr>
        <w:t>secuencia</w:t>
      </w:r>
    </w:p>
    <w:p w14:paraId="1970F0C0" w14:textId="280D05A6" w:rsidR="004E2DBD" w:rsidRPr="006E1F8C" w:rsidRDefault="004E2DBD" w:rsidP="00015107">
      <w:pPr>
        <w:pStyle w:val="NormalWeb"/>
        <w:shd w:val="clear" w:color="auto" w:fill="FFFFFF"/>
        <w:spacing w:before="120" w:beforeAutospacing="0" w:after="120" w:afterAutospacing="0"/>
        <w:rPr>
          <w:lang w:val="es-ES"/>
        </w:rPr>
      </w:pPr>
      <w:r w:rsidRPr="006E1F8C">
        <w:rPr>
          <w:rFonts w:ascii="Ubuntu" w:hAnsi="Ubuntu"/>
          <w:sz w:val="20"/>
          <w:szCs w:val="20"/>
          <w:lang w:val="es-ES"/>
        </w:rPr>
        <w:t xml:space="preserve">Varios diagramas de secuencia, mostrando la </w:t>
      </w:r>
      <w:proofErr w:type="spellStart"/>
      <w:r w:rsidRPr="006E1F8C">
        <w:rPr>
          <w:rFonts w:ascii="Ubuntu" w:hAnsi="Ubuntu"/>
          <w:sz w:val="20"/>
          <w:szCs w:val="20"/>
          <w:lang w:val="es-ES"/>
        </w:rPr>
        <w:t>relación</w:t>
      </w:r>
      <w:proofErr w:type="spellEnd"/>
      <w:r w:rsidRPr="006E1F8C">
        <w:rPr>
          <w:rFonts w:ascii="Ubuntu" w:hAnsi="Ubuntu"/>
          <w:sz w:val="20"/>
          <w:szCs w:val="20"/>
          <w:lang w:val="es-ES"/>
        </w:rPr>
        <w:t xml:space="preserve"> </w:t>
      </w:r>
      <w:proofErr w:type="spellStart"/>
      <w:r w:rsidRPr="006E1F8C">
        <w:rPr>
          <w:rFonts w:ascii="Ubuntu" w:hAnsi="Ubuntu"/>
          <w:sz w:val="20"/>
          <w:szCs w:val="20"/>
          <w:lang w:val="es-ES"/>
        </w:rPr>
        <w:t>dinámica</w:t>
      </w:r>
      <w:proofErr w:type="spellEnd"/>
      <w:r w:rsidRPr="006E1F8C">
        <w:rPr>
          <w:rFonts w:ascii="Ubuntu" w:hAnsi="Ubuntu"/>
          <w:sz w:val="20"/>
          <w:szCs w:val="20"/>
          <w:lang w:val="es-ES"/>
        </w:rPr>
        <w:t xml:space="preserve"> entre distintos objetos planteando una gran cantidad de escenarios que contemplen las secuencias </w:t>
      </w:r>
      <w:proofErr w:type="spellStart"/>
      <w:r w:rsidRPr="006E1F8C">
        <w:rPr>
          <w:rFonts w:ascii="Ubuntu" w:hAnsi="Ubuntu"/>
          <w:sz w:val="20"/>
          <w:szCs w:val="20"/>
          <w:lang w:val="es-ES"/>
        </w:rPr>
        <w:t>más</w:t>
      </w:r>
      <w:proofErr w:type="spellEnd"/>
      <w:r w:rsidRPr="006E1F8C">
        <w:rPr>
          <w:rFonts w:ascii="Ubuntu" w:hAnsi="Ubuntu"/>
          <w:sz w:val="20"/>
          <w:szCs w:val="20"/>
          <w:lang w:val="es-ES"/>
        </w:rPr>
        <w:t xml:space="preserve"> interesantes del modelo. </w:t>
      </w:r>
    </w:p>
    <w:p w14:paraId="0E600C12" w14:textId="77777777" w:rsidR="004E2DBD" w:rsidRPr="006E1F8C" w:rsidRDefault="004E2DBD" w:rsidP="00015107">
      <w:pPr>
        <w:pStyle w:val="Heading1"/>
        <w:tabs>
          <w:tab w:val="left" w:pos="680"/>
          <w:tab w:val="left" w:pos="681"/>
        </w:tabs>
        <w:spacing w:before="120" w:after="120"/>
      </w:pPr>
    </w:p>
    <w:p w14:paraId="5DB4DD50" w14:textId="30939021" w:rsidR="00570F9A" w:rsidRPr="006E1F8C" w:rsidRDefault="009E6B32" w:rsidP="00015107">
      <w:pPr>
        <w:pStyle w:val="Heading1"/>
        <w:numPr>
          <w:ilvl w:val="0"/>
          <w:numId w:val="1"/>
        </w:numPr>
        <w:tabs>
          <w:tab w:val="left" w:pos="680"/>
          <w:tab w:val="left" w:pos="681"/>
        </w:tabs>
        <w:spacing w:before="120" w:after="120"/>
      </w:pPr>
      <w:bookmarkStart w:id="8" w:name="_Diagramas_de_paquetes"/>
      <w:bookmarkEnd w:id="8"/>
      <w:r w:rsidRPr="006E1F8C">
        <w:rPr>
          <w:w w:val="105"/>
        </w:rPr>
        <w:t>Diagramas de</w:t>
      </w:r>
      <w:r w:rsidRPr="006E1F8C">
        <w:rPr>
          <w:spacing w:val="-12"/>
          <w:w w:val="105"/>
        </w:rPr>
        <w:t xml:space="preserve"> </w:t>
      </w:r>
      <w:r w:rsidR="0074424F" w:rsidRPr="006E1F8C">
        <w:rPr>
          <w:w w:val="105"/>
        </w:rPr>
        <w:t>paquetes</w:t>
      </w:r>
    </w:p>
    <w:p w14:paraId="24335B24" w14:textId="77777777" w:rsidR="008E24BF" w:rsidRPr="006E1F8C" w:rsidRDefault="008E24BF" w:rsidP="00015107">
      <w:pPr>
        <w:pStyle w:val="NormalWeb"/>
        <w:shd w:val="clear" w:color="auto" w:fill="FFFFFF"/>
        <w:spacing w:before="120" w:beforeAutospacing="0" w:after="120" w:afterAutospacing="0"/>
        <w:rPr>
          <w:lang w:val="es-ES"/>
        </w:rPr>
      </w:pPr>
      <w:r w:rsidRPr="006E1F8C">
        <w:rPr>
          <w:rFonts w:ascii="Ubuntu" w:hAnsi="Ubuntu"/>
          <w:sz w:val="20"/>
          <w:szCs w:val="20"/>
          <w:lang w:val="es-ES"/>
        </w:rPr>
        <w:t xml:space="preserve">Incluir un diagrama de paquetes UML para mostrar el acoplamiento de su trabajo. </w:t>
      </w:r>
    </w:p>
    <w:p w14:paraId="304FC9F5" w14:textId="00038B35" w:rsidR="008E24BF" w:rsidRPr="006E1F8C" w:rsidRDefault="008E24BF" w:rsidP="00015107">
      <w:pPr>
        <w:pStyle w:val="Heading1"/>
        <w:tabs>
          <w:tab w:val="left" w:pos="680"/>
          <w:tab w:val="left" w:pos="681"/>
        </w:tabs>
        <w:spacing w:before="120" w:after="120"/>
        <w:ind w:left="0" w:firstLine="0"/>
      </w:pPr>
    </w:p>
    <w:p w14:paraId="23002382" w14:textId="77777777" w:rsidR="008E24BF" w:rsidRPr="006E1F8C" w:rsidRDefault="008E24BF" w:rsidP="00015107">
      <w:pPr>
        <w:pStyle w:val="Heading1"/>
        <w:tabs>
          <w:tab w:val="left" w:pos="680"/>
          <w:tab w:val="left" w:pos="681"/>
        </w:tabs>
        <w:spacing w:before="120" w:after="120"/>
        <w:ind w:left="0" w:firstLine="0"/>
      </w:pPr>
    </w:p>
    <w:p w14:paraId="37AE4413" w14:textId="34B11856" w:rsidR="009E6B32" w:rsidRPr="006E1F8C" w:rsidRDefault="009E6B32" w:rsidP="00015107">
      <w:pPr>
        <w:pStyle w:val="Heading1"/>
        <w:numPr>
          <w:ilvl w:val="0"/>
          <w:numId w:val="1"/>
        </w:numPr>
        <w:tabs>
          <w:tab w:val="left" w:pos="680"/>
          <w:tab w:val="left" w:pos="681"/>
        </w:tabs>
        <w:spacing w:before="120" w:after="120"/>
      </w:pPr>
      <w:bookmarkStart w:id="9" w:name="_Diagramas_de_estado"/>
      <w:bookmarkEnd w:id="9"/>
      <w:r w:rsidRPr="006E1F8C">
        <w:rPr>
          <w:w w:val="105"/>
        </w:rPr>
        <w:t>Diagramas de</w:t>
      </w:r>
      <w:r w:rsidRPr="006E1F8C">
        <w:rPr>
          <w:spacing w:val="-12"/>
          <w:w w:val="105"/>
        </w:rPr>
        <w:t xml:space="preserve"> </w:t>
      </w:r>
      <w:r w:rsidR="0074424F" w:rsidRPr="006E1F8C">
        <w:rPr>
          <w:w w:val="105"/>
        </w:rPr>
        <w:t>estado</w:t>
      </w:r>
    </w:p>
    <w:p w14:paraId="190041FC" w14:textId="77777777" w:rsidR="00BF0678" w:rsidRPr="006E1F8C" w:rsidRDefault="00BF0678" w:rsidP="00015107">
      <w:pPr>
        <w:pStyle w:val="NormalWeb"/>
        <w:shd w:val="clear" w:color="auto" w:fill="FFFFFF"/>
        <w:spacing w:before="120" w:beforeAutospacing="0" w:after="120" w:afterAutospacing="0"/>
        <w:ind w:left="119"/>
        <w:rPr>
          <w:lang w:val="es-ES"/>
        </w:rPr>
      </w:pPr>
      <w:r w:rsidRPr="006E1F8C">
        <w:rPr>
          <w:rFonts w:ascii="Ubuntu" w:hAnsi="Ubuntu"/>
          <w:sz w:val="20"/>
          <w:szCs w:val="20"/>
          <w:lang w:val="es-ES"/>
        </w:rPr>
        <w:t xml:space="preserve">Incluir diagramas de estados, mostrando tanto los estados como las distintas transiciones para varias entidades del modelo. </w:t>
      </w:r>
    </w:p>
    <w:p w14:paraId="08FF71CA" w14:textId="68EA32A7" w:rsidR="00F45C67" w:rsidRPr="006E1F8C" w:rsidRDefault="00F45C67" w:rsidP="00015107">
      <w:pPr>
        <w:pStyle w:val="Heading1"/>
        <w:tabs>
          <w:tab w:val="left" w:pos="680"/>
          <w:tab w:val="left" w:pos="681"/>
        </w:tabs>
        <w:spacing w:before="120" w:after="120"/>
      </w:pPr>
    </w:p>
    <w:p w14:paraId="7BA60DE0" w14:textId="2C6F4915" w:rsidR="00E0408B" w:rsidRPr="006E1F8C" w:rsidRDefault="00E0408B" w:rsidP="00015107">
      <w:pPr>
        <w:pStyle w:val="Heading1"/>
        <w:tabs>
          <w:tab w:val="left" w:pos="680"/>
          <w:tab w:val="left" w:pos="681"/>
        </w:tabs>
        <w:spacing w:before="120" w:after="120"/>
      </w:pPr>
    </w:p>
    <w:p w14:paraId="44536419" w14:textId="77777777" w:rsidR="00E0408B" w:rsidRPr="006E1F8C" w:rsidRDefault="00E0408B" w:rsidP="00015107">
      <w:pPr>
        <w:pStyle w:val="Heading1"/>
        <w:tabs>
          <w:tab w:val="left" w:pos="680"/>
          <w:tab w:val="left" w:pos="681"/>
        </w:tabs>
        <w:spacing w:before="120" w:after="120"/>
      </w:pPr>
    </w:p>
    <w:p w14:paraId="33766E03" w14:textId="7DC691D2" w:rsidR="009E6B32" w:rsidRPr="006E1F8C" w:rsidRDefault="00782574" w:rsidP="00015107">
      <w:pPr>
        <w:pStyle w:val="Heading1"/>
        <w:numPr>
          <w:ilvl w:val="0"/>
          <w:numId w:val="1"/>
        </w:numPr>
        <w:tabs>
          <w:tab w:val="left" w:pos="680"/>
          <w:tab w:val="left" w:pos="681"/>
        </w:tabs>
        <w:spacing w:before="120" w:after="120"/>
      </w:pPr>
      <w:bookmarkStart w:id="10" w:name="_Detalles_de_implementación"/>
      <w:bookmarkEnd w:id="10"/>
      <w:r w:rsidRPr="006E1F8C">
        <w:rPr>
          <w:w w:val="105"/>
        </w:rPr>
        <w:t>Detalles</w:t>
      </w:r>
      <w:r w:rsidR="009E6B32" w:rsidRPr="006E1F8C">
        <w:rPr>
          <w:w w:val="105"/>
        </w:rPr>
        <w:t xml:space="preserve"> de</w:t>
      </w:r>
      <w:r w:rsidR="009E6B32" w:rsidRPr="006E1F8C">
        <w:rPr>
          <w:spacing w:val="-12"/>
          <w:w w:val="105"/>
        </w:rPr>
        <w:t xml:space="preserve"> </w:t>
      </w:r>
      <w:r w:rsidR="0074424F" w:rsidRPr="006E1F8C">
        <w:rPr>
          <w:w w:val="105"/>
        </w:rPr>
        <w:t>implementación</w:t>
      </w:r>
    </w:p>
    <w:p w14:paraId="76BB386B" w14:textId="16F5546D" w:rsidR="00830565" w:rsidRPr="006E1F8C" w:rsidRDefault="00830565" w:rsidP="00015107">
      <w:pPr>
        <w:spacing w:before="120" w:after="120"/>
        <w:rPr>
          <w:lang w:val="es-ES"/>
        </w:rPr>
      </w:pPr>
      <w:r w:rsidRPr="006E1F8C">
        <w:rPr>
          <w:lang w:val="es-ES"/>
        </w:rPr>
        <w:t xml:space="preserve">Deben detallar/explicar qué estrategias utilizaron para resolver todos los puntos </w:t>
      </w:r>
      <w:proofErr w:type="spellStart"/>
      <w:r w:rsidRPr="006E1F8C">
        <w:rPr>
          <w:lang w:val="es-ES"/>
        </w:rPr>
        <w:t>más</w:t>
      </w:r>
      <w:proofErr w:type="spellEnd"/>
      <w:r w:rsidRPr="006E1F8C">
        <w:rPr>
          <w:lang w:val="es-ES"/>
        </w:rPr>
        <w:t xml:space="preserve"> conflictivos del trabajo </w:t>
      </w:r>
      <w:proofErr w:type="spellStart"/>
      <w:r w:rsidRPr="006E1F8C">
        <w:rPr>
          <w:lang w:val="es-ES"/>
        </w:rPr>
        <w:t>práctico</w:t>
      </w:r>
      <w:proofErr w:type="spellEnd"/>
      <w:r w:rsidRPr="006E1F8C">
        <w:rPr>
          <w:lang w:val="es-ES"/>
        </w:rPr>
        <w:t xml:space="preserve">. Mencionar qué patrones de </w:t>
      </w:r>
      <w:proofErr w:type="spellStart"/>
      <w:r w:rsidRPr="006E1F8C">
        <w:rPr>
          <w:lang w:val="es-ES"/>
        </w:rPr>
        <w:t>diseño</w:t>
      </w:r>
      <w:proofErr w:type="spellEnd"/>
      <w:r w:rsidRPr="006E1F8C">
        <w:rPr>
          <w:lang w:val="es-ES"/>
        </w:rPr>
        <w:t xml:space="preserve"> fueron utilizados y por qué motivos. </w:t>
      </w:r>
    </w:p>
    <w:p w14:paraId="2D612006" w14:textId="0216504A" w:rsidR="00E258B0" w:rsidRPr="006E1F8C" w:rsidRDefault="00E258B0" w:rsidP="00015107">
      <w:pPr>
        <w:spacing w:before="120" w:after="120"/>
        <w:rPr>
          <w:lang w:val="es-ES"/>
        </w:rPr>
      </w:pPr>
    </w:p>
    <w:p w14:paraId="2D12CCA6" w14:textId="45908B9D" w:rsidR="00E258B0" w:rsidRPr="006E1F8C" w:rsidRDefault="00E258B0" w:rsidP="00015107">
      <w:pPr>
        <w:pStyle w:val="Heading3"/>
        <w:spacing w:before="120" w:after="120"/>
      </w:pPr>
      <w:bookmarkStart w:id="11" w:name="_Lapiz,_Estado_Lapiz"/>
      <w:bookmarkEnd w:id="11"/>
      <w:proofErr w:type="spellStart"/>
      <w:r w:rsidRPr="006E1F8C">
        <w:t>Lapiz</w:t>
      </w:r>
      <w:proofErr w:type="spellEnd"/>
      <w:r w:rsidRPr="006E1F8C">
        <w:t xml:space="preserve">, Estado </w:t>
      </w:r>
      <w:proofErr w:type="spellStart"/>
      <w:r w:rsidRPr="006E1F8C">
        <w:t>Lapiz</w:t>
      </w:r>
      <w:proofErr w:type="spellEnd"/>
      <w:r w:rsidRPr="006E1F8C">
        <w:t xml:space="preserve"> y el patrón </w:t>
      </w:r>
      <w:proofErr w:type="spellStart"/>
      <w:r w:rsidRPr="006E1F8C">
        <w:t>State</w:t>
      </w:r>
      <w:proofErr w:type="spellEnd"/>
    </w:p>
    <w:p w14:paraId="0CCF50A2" w14:textId="77777777" w:rsidR="00F67D43" w:rsidRPr="006E1F8C" w:rsidRDefault="00F67D43" w:rsidP="00015107">
      <w:pPr>
        <w:spacing w:before="120" w:after="120"/>
        <w:rPr>
          <w:lang w:val="es-ES"/>
        </w:rPr>
      </w:pPr>
      <w:r w:rsidRPr="006E1F8C">
        <w:rPr>
          <w:lang w:val="es-ES"/>
        </w:rPr>
        <w:t xml:space="preserve">El objeto </w:t>
      </w:r>
      <w:proofErr w:type="spellStart"/>
      <w:r w:rsidRPr="006E1F8C">
        <w:rPr>
          <w:lang w:val="es-ES"/>
        </w:rPr>
        <w:t>Lapiz</w:t>
      </w:r>
      <w:proofErr w:type="spellEnd"/>
      <w:r w:rsidRPr="006E1F8C">
        <w:rPr>
          <w:lang w:val="es-ES"/>
        </w:rPr>
        <w:t xml:space="preserve"> tiene dos estados posibles:</w:t>
      </w:r>
    </w:p>
    <w:p w14:paraId="5548D5AF" w14:textId="3E1B2506" w:rsidR="00E258B0" w:rsidRPr="006E1F8C" w:rsidRDefault="00F67D43" w:rsidP="00015107">
      <w:pPr>
        <w:pStyle w:val="ListParagraph"/>
        <w:numPr>
          <w:ilvl w:val="0"/>
          <w:numId w:val="4"/>
        </w:numPr>
        <w:spacing w:before="120" w:after="120"/>
      </w:pPr>
      <w:r w:rsidRPr="006E1F8C">
        <w:t>estar levantado, que implica que el personaje, al moverse, no pintará;</w:t>
      </w:r>
    </w:p>
    <w:p w14:paraId="32681C1D" w14:textId="586AC859" w:rsidR="00F67D43" w:rsidRPr="006E1F8C" w:rsidRDefault="00F67D43" w:rsidP="00015107">
      <w:pPr>
        <w:pStyle w:val="ListParagraph"/>
        <w:numPr>
          <w:ilvl w:val="0"/>
          <w:numId w:val="4"/>
        </w:numPr>
        <w:spacing w:before="120" w:after="120"/>
      </w:pPr>
      <w:r w:rsidRPr="006E1F8C">
        <w:t xml:space="preserve">estar apoyado, que le permite al usuario </w:t>
      </w:r>
      <w:r w:rsidR="00D57450" w:rsidRPr="006E1F8C">
        <w:t>dibujar</w:t>
      </w:r>
      <w:r w:rsidRPr="006E1F8C">
        <w:t xml:space="preserve"> en la pizarra.</w:t>
      </w:r>
    </w:p>
    <w:p w14:paraId="7B3554BD" w14:textId="73D827F6" w:rsidR="00D57450" w:rsidRPr="006E1F8C" w:rsidRDefault="00015107" w:rsidP="00015107">
      <w:pPr>
        <w:spacing w:before="120" w:after="120"/>
        <w:rPr>
          <w:lang w:val="es-ES"/>
        </w:rPr>
      </w:pPr>
      <w:r w:rsidRPr="006E1F8C">
        <w:rPr>
          <w:lang w:val="es-ES"/>
        </w:rPr>
        <w:t xml:space="preserve">Aunque al principio intentamos implementar dos tipos de lápices </w:t>
      </w:r>
      <w:r w:rsidR="00F51BA5" w:rsidRPr="006E1F8C">
        <w:rPr>
          <w:lang w:val="es-ES"/>
        </w:rPr>
        <w:t xml:space="preserve">distintos </w:t>
      </w:r>
      <w:r w:rsidRPr="006E1F8C">
        <w:rPr>
          <w:lang w:val="es-ES"/>
        </w:rPr>
        <w:t xml:space="preserve">y que se fuesen pisando el uno al otro cuando el usuario lo necesitaba, pronto nos dimos cuenta de que el patrón </w:t>
      </w:r>
      <w:proofErr w:type="spellStart"/>
      <w:r w:rsidRPr="006E1F8C">
        <w:rPr>
          <w:lang w:val="es-ES"/>
        </w:rPr>
        <w:t>State</w:t>
      </w:r>
      <w:proofErr w:type="spellEnd"/>
      <w:r w:rsidRPr="006E1F8C">
        <w:rPr>
          <w:lang w:val="es-ES"/>
        </w:rPr>
        <w:t xml:space="preserve"> </w:t>
      </w:r>
      <w:r w:rsidR="00F51BA5" w:rsidRPr="006E1F8C">
        <w:rPr>
          <w:lang w:val="es-ES"/>
        </w:rPr>
        <w:t>resolvía el comportamiento deseado de una manera mucho más elegante.</w:t>
      </w:r>
    </w:p>
    <w:p w14:paraId="3FF21449" w14:textId="18579983" w:rsidR="002C5FA1" w:rsidRPr="006E1F8C" w:rsidRDefault="002C5FA1" w:rsidP="00015107">
      <w:pPr>
        <w:spacing w:before="120" w:after="120"/>
        <w:rPr>
          <w:lang w:val="es-ES"/>
        </w:rPr>
      </w:pPr>
      <w:r w:rsidRPr="006E1F8C">
        <w:rPr>
          <w:lang w:val="es-ES"/>
        </w:rPr>
        <w:t>De esta manera, el lápiz siempre es el mismo, pero lo que cambia es su estado, que tendrá su comportamiento particular. El usuario, al interactuar con el programa, podrá cambiar el estado del lápiz y a través del polimorfismo y herencia propios del patrón, todos los estados entenderán el mensaje pintar().</w:t>
      </w:r>
    </w:p>
    <w:p w14:paraId="63CD03B4" w14:textId="126A7D01" w:rsidR="004D4427" w:rsidRPr="006E1F8C" w:rsidRDefault="008816A6" w:rsidP="00015107">
      <w:pPr>
        <w:spacing w:before="120" w:after="120"/>
        <w:rPr>
          <w:lang w:val="es-ES"/>
        </w:rPr>
      </w:pPr>
      <w:r w:rsidRPr="006E1F8C">
        <w:rPr>
          <w:lang w:val="es-ES"/>
        </w:rPr>
        <w:t xml:space="preserve">El </w:t>
      </w:r>
      <w:proofErr w:type="spellStart"/>
      <w:r w:rsidRPr="006E1F8C">
        <w:rPr>
          <w:lang w:val="es-ES"/>
        </w:rPr>
        <w:t>Lapiz</w:t>
      </w:r>
      <w:proofErr w:type="spellEnd"/>
      <w:r w:rsidRPr="006E1F8C">
        <w:rPr>
          <w:lang w:val="es-ES"/>
        </w:rPr>
        <w:t xml:space="preserve">, a su vez, posee como atributo un dibujo, que es el que modificará (o no) según el estado correspondiente. De esta manera, el lápiz le delega a su estado la acción de pintar, cosa que el usuario, desde afuera interactuando con la aplicación, </w:t>
      </w:r>
      <w:r w:rsidR="00055725" w:rsidRPr="006E1F8C">
        <w:rPr>
          <w:lang w:val="es-ES"/>
        </w:rPr>
        <w:t>no necesita saber.</w:t>
      </w:r>
    </w:p>
    <w:p w14:paraId="6C0C729E" w14:textId="39723242" w:rsidR="00E258B0" w:rsidRPr="006E1F8C" w:rsidRDefault="00ED0AA5" w:rsidP="00015107">
      <w:pPr>
        <w:pStyle w:val="Heading3"/>
        <w:spacing w:before="120" w:after="120"/>
      </w:pPr>
      <w:bookmarkStart w:id="12" w:name="_Bloque_Mover,_Dirección"/>
      <w:bookmarkEnd w:id="12"/>
      <w:r w:rsidRPr="006E1F8C">
        <w:lastRenderedPageBreak/>
        <w:t xml:space="preserve">Bloque Mover, </w:t>
      </w:r>
      <w:r w:rsidR="00E258B0" w:rsidRPr="006E1F8C">
        <w:t>Dirección y el patrón Factory</w:t>
      </w:r>
    </w:p>
    <w:p w14:paraId="1388CCA6" w14:textId="4AC0BCF7" w:rsidR="00E258B0" w:rsidRPr="006E1F8C" w:rsidRDefault="00E258B0" w:rsidP="00015107">
      <w:pPr>
        <w:spacing w:before="120" w:after="120"/>
        <w:rPr>
          <w:lang w:val="es-ES"/>
        </w:rPr>
      </w:pPr>
    </w:p>
    <w:p w14:paraId="5F1E2F7D" w14:textId="2410AD7F" w:rsidR="004D4427" w:rsidRPr="006E1F8C" w:rsidRDefault="004D4427" w:rsidP="00015107">
      <w:pPr>
        <w:spacing w:before="120" w:after="120"/>
        <w:rPr>
          <w:lang w:val="es-ES"/>
        </w:rPr>
      </w:pPr>
    </w:p>
    <w:p w14:paraId="2EDCA7DF" w14:textId="77777777" w:rsidR="004D4427" w:rsidRPr="006E1F8C" w:rsidRDefault="004D4427" w:rsidP="00015107">
      <w:pPr>
        <w:spacing w:before="120" w:after="120"/>
        <w:rPr>
          <w:lang w:val="es-ES"/>
        </w:rPr>
      </w:pPr>
    </w:p>
    <w:p w14:paraId="15B5912D" w14:textId="0651D336" w:rsidR="00E258B0" w:rsidRPr="006E1F8C" w:rsidRDefault="00E258B0" w:rsidP="00015107">
      <w:pPr>
        <w:pStyle w:val="Heading3"/>
        <w:spacing w:before="120" w:after="120"/>
        <w:rPr>
          <w:rFonts w:ascii="Times New Roman" w:eastAsia="Times New Roman" w:hAnsi="Times New Roman" w:cs="Times New Roman"/>
        </w:rPr>
      </w:pPr>
      <w:bookmarkStart w:id="13" w:name="_Observadores,_observados_y"/>
      <w:bookmarkEnd w:id="13"/>
      <w:r w:rsidRPr="006E1F8C">
        <w:t>Observadores, observados y el patrón MVC</w:t>
      </w:r>
    </w:p>
    <w:p w14:paraId="41931A60" w14:textId="0801BF25" w:rsidR="008877FF" w:rsidRPr="006E1F8C" w:rsidRDefault="008877FF" w:rsidP="00015107">
      <w:pPr>
        <w:spacing w:before="120" w:after="120"/>
        <w:rPr>
          <w:lang w:val="es-ES"/>
        </w:rPr>
      </w:pPr>
    </w:p>
    <w:p w14:paraId="460EB540" w14:textId="49ADAABC" w:rsidR="00A875F5" w:rsidRPr="006E1F8C" w:rsidRDefault="00A875F5" w:rsidP="00015107">
      <w:pPr>
        <w:spacing w:before="120" w:after="120"/>
        <w:rPr>
          <w:lang w:val="es-ES"/>
        </w:rPr>
      </w:pPr>
    </w:p>
    <w:p w14:paraId="348A2B18" w14:textId="5838D7CB" w:rsidR="009E6B32" w:rsidRPr="006E1F8C" w:rsidRDefault="00F13CCE" w:rsidP="00015107">
      <w:pPr>
        <w:pStyle w:val="Heading1"/>
        <w:numPr>
          <w:ilvl w:val="0"/>
          <w:numId w:val="1"/>
        </w:numPr>
        <w:tabs>
          <w:tab w:val="left" w:pos="680"/>
          <w:tab w:val="left" w:pos="681"/>
        </w:tabs>
        <w:spacing w:before="120" w:after="120"/>
      </w:pPr>
      <w:bookmarkStart w:id="14" w:name="_Excepciones"/>
      <w:bookmarkEnd w:id="14"/>
      <w:r w:rsidRPr="006E1F8C">
        <w:rPr>
          <w:w w:val="105"/>
        </w:rPr>
        <w:t>Excepciones</w:t>
      </w:r>
    </w:p>
    <w:p w14:paraId="17BB7D10" w14:textId="6A07390E" w:rsidR="00627FE5" w:rsidRPr="006E1F8C" w:rsidRDefault="00197A95" w:rsidP="00015107">
      <w:pPr>
        <w:spacing w:before="120" w:after="120"/>
        <w:rPr>
          <w:w w:val="105"/>
          <w:lang w:val="es-ES"/>
        </w:rPr>
      </w:pPr>
      <w:r w:rsidRPr="006E1F8C">
        <w:rPr>
          <w:w w:val="105"/>
          <w:lang w:val="es-ES"/>
        </w:rPr>
        <w:t>Las excepciones creadas para este trabajo fueron las siguientes:</w:t>
      </w:r>
    </w:p>
    <w:p w14:paraId="3224AED2" w14:textId="6EE15729" w:rsidR="00197A95" w:rsidRPr="006E1F8C" w:rsidRDefault="00197A95" w:rsidP="00015107">
      <w:pPr>
        <w:spacing w:before="120" w:after="120"/>
        <w:rPr>
          <w:w w:val="105"/>
          <w:lang w:val="es-ES"/>
        </w:rPr>
      </w:pPr>
    </w:p>
    <w:p w14:paraId="55D9B947" w14:textId="198C7F52" w:rsidR="00EE3272" w:rsidRPr="006E1F8C" w:rsidRDefault="00EE3272" w:rsidP="00015107">
      <w:pPr>
        <w:spacing w:before="120" w:after="120"/>
        <w:ind w:left="284" w:hanging="284"/>
        <w:rPr>
          <w:w w:val="105"/>
          <w:lang w:val="es-ES"/>
        </w:rPr>
      </w:pPr>
      <w:proofErr w:type="spellStart"/>
      <w:r w:rsidRPr="006E1F8C">
        <w:rPr>
          <w:b/>
          <w:bCs/>
          <w:w w:val="105"/>
          <w:lang w:val="es-ES"/>
        </w:rPr>
        <w:t>AlgoritmoVacioExcepcion</w:t>
      </w:r>
      <w:proofErr w:type="spellEnd"/>
      <w:r w:rsidRPr="006E1F8C">
        <w:rPr>
          <w:b/>
          <w:bCs/>
          <w:w w:val="105"/>
          <w:lang w:val="es-ES"/>
        </w:rPr>
        <w:tab/>
      </w:r>
      <w:r w:rsidR="00056F45" w:rsidRPr="006E1F8C">
        <w:rPr>
          <w:w w:val="105"/>
          <w:lang w:val="es-ES"/>
        </w:rPr>
        <w:t>Se lanza cuando el usuario intenta ejecutar una secuencia de bloques vacía y cuando se desea guardar un bloque personalizado, también vacío.</w:t>
      </w:r>
    </w:p>
    <w:p w14:paraId="3DFD2ECD" w14:textId="77777777" w:rsidR="00A35EE1" w:rsidRPr="006E1F8C" w:rsidRDefault="00A35EE1" w:rsidP="00015107">
      <w:pPr>
        <w:spacing w:before="120" w:after="120"/>
        <w:ind w:left="284" w:hanging="284"/>
        <w:rPr>
          <w:w w:val="105"/>
          <w:lang w:val="es-ES"/>
        </w:rPr>
      </w:pPr>
    </w:p>
    <w:p w14:paraId="7A8F89E1" w14:textId="503CF410" w:rsidR="00B12F99" w:rsidRPr="006E1F8C" w:rsidRDefault="00C21D78" w:rsidP="00015107">
      <w:pPr>
        <w:spacing w:before="120" w:after="120"/>
        <w:ind w:left="284" w:hanging="284"/>
        <w:rPr>
          <w:w w:val="105"/>
          <w:lang w:val="es-ES"/>
        </w:rPr>
      </w:pPr>
      <w:proofErr w:type="spellStart"/>
      <w:r w:rsidRPr="006E1F8C">
        <w:rPr>
          <w:b/>
          <w:bCs/>
          <w:w w:val="105"/>
          <w:lang w:val="es-ES"/>
        </w:rPr>
        <w:t>BloquePersonalizadoNoExiste</w:t>
      </w:r>
      <w:r w:rsidR="002F5210" w:rsidRPr="006E1F8C">
        <w:rPr>
          <w:b/>
          <w:bCs/>
          <w:w w:val="105"/>
          <w:lang w:val="es-ES"/>
        </w:rPr>
        <w:t>Excepcion</w:t>
      </w:r>
      <w:proofErr w:type="spellEnd"/>
      <w:r w:rsidR="002F5210" w:rsidRPr="006E1F8C">
        <w:rPr>
          <w:b/>
          <w:bCs/>
          <w:w w:val="105"/>
          <w:lang w:val="es-ES"/>
        </w:rPr>
        <w:tab/>
      </w:r>
      <w:r w:rsidR="002F5210" w:rsidRPr="006E1F8C">
        <w:rPr>
          <w:w w:val="105"/>
          <w:lang w:val="es-ES"/>
        </w:rPr>
        <w:t xml:space="preserve">Se lanza cuando el usuario </w:t>
      </w:r>
      <w:r w:rsidRPr="006E1F8C">
        <w:rPr>
          <w:w w:val="105"/>
          <w:lang w:val="es-ES"/>
        </w:rPr>
        <w:t>quiere buscar un bloque personalizado con un nombre que nunca se registró. Nota: esta excepción no puede lanzarse desde la interfaz gráfica, ya que el usuario no ingresa e nombre del algoritmo que quiere. Sin embargo, desde el programa es posible mandar un nombre incorrecto al método que busca los bloques personalizados, por lo que la excepción debió tenerse en cuenta.</w:t>
      </w:r>
    </w:p>
    <w:p w14:paraId="4D6BDE8E" w14:textId="3E45D822" w:rsidR="009F7352" w:rsidRPr="006E1F8C" w:rsidRDefault="009F7352" w:rsidP="00015107">
      <w:pPr>
        <w:spacing w:before="120" w:after="120"/>
        <w:ind w:left="284" w:hanging="284"/>
        <w:rPr>
          <w:lang w:val="es-ES"/>
        </w:rPr>
      </w:pPr>
    </w:p>
    <w:p w14:paraId="1881756F" w14:textId="6BABDB80" w:rsidR="009F7352" w:rsidRPr="006E1F8C" w:rsidRDefault="009F7352" w:rsidP="00015107">
      <w:pPr>
        <w:spacing w:before="120" w:after="120"/>
        <w:ind w:left="284" w:hanging="284"/>
        <w:rPr>
          <w:w w:val="105"/>
          <w:lang w:val="es-ES"/>
        </w:rPr>
      </w:pPr>
      <w:proofErr w:type="spellStart"/>
      <w:r w:rsidRPr="006E1F8C">
        <w:rPr>
          <w:b/>
          <w:bCs/>
          <w:w w:val="105"/>
          <w:lang w:val="es-ES"/>
        </w:rPr>
        <w:t>BloquePersonalizadoYaExisteExcepcion</w:t>
      </w:r>
      <w:proofErr w:type="spellEnd"/>
      <w:r w:rsidRPr="006E1F8C">
        <w:rPr>
          <w:b/>
          <w:bCs/>
          <w:w w:val="105"/>
          <w:lang w:val="es-ES"/>
        </w:rPr>
        <w:tab/>
      </w:r>
      <w:r w:rsidRPr="006E1F8C">
        <w:rPr>
          <w:w w:val="105"/>
          <w:lang w:val="es-ES"/>
        </w:rPr>
        <w:t xml:space="preserve">Se lanza cuando el usuario quiere agregar un nuevo bloque personalizado con un nombre que ya le pertenece a otro bloque. En ese caso, deberá ingresarse otro nombre. </w:t>
      </w:r>
    </w:p>
    <w:sectPr w:rsidR="009F7352" w:rsidRPr="006E1F8C" w:rsidSect="00444468">
      <w:pgSz w:w="11910" w:h="16840"/>
      <w:pgMar w:top="2128" w:right="1220" w:bottom="1896" w:left="1680" w:header="1421" w:footer="11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E6DCD" w14:textId="77777777" w:rsidR="008A6ABA" w:rsidRDefault="008A6ABA">
      <w:r>
        <w:separator/>
      </w:r>
    </w:p>
  </w:endnote>
  <w:endnote w:type="continuationSeparator" w:id="0">
    <w:p w14:paraId="19BCD447" w14:textId="77777777" w:rsidR="008A6ABA" w:rsidRDefault="008A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buntu">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7B4A3" w14:textId="77777777" w:rsidR="004D2514" w:rsidRDefault="008A6ABA">
    <w:pPr>
      <w:pStyle w:val="BodyText"/>
      <w:spacing w:line="14" w:lineRule="auto"/>
    </w:pPr>
    <w:r>
      <w:rPr>
        <w:noProof/>
      </w:rPr>
      <w:pict w14:anchorId="3A85C395">
        <v:line id="Line 2" o:spid="_x0000_s1026" style="position:absolute;z-index:-251654144;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770.2pt" to="513pt,77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" strokeweight=".14042mm">
          <v:path arrowok="f"/>
          <o:lock v:ext="edit" aspectratio="t" verticies="t"/>
          <w10:wrap anchorx="page" anchory="page"/>
        </v:line>
      </w:pict>
    </w:r>
    <w:r>
      <w:rPr>
        <w:noProof/>
      </w:rPr>
      <w:pict w14:anchorId="3DB67AE1">
        <v:shapetype id="_x0000_t202" coordsize="21600,21600" o:spt="202" path="m,l,21600r21600,l21600,xe">
          <v:stroke joinstyle="miter"/>
          <v:path gradientshapeok="t" o:connecttype="rect"/>
        </v:shapetype>
        <v:shape id="Text Box 1" o:spid="_x0000_s1025" type="#_x0000_t202" style="position:absolute;margin-left:296pt;margin-top:772pt;width:11pt;height:14.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" filled="f" stroked="f">
          <o:lock v:ext="edit" aspectratio="t" verticies="t" text="t" shapetype="t"/>
          <v:textbox inset="0,0,0,0">
            <w:txbxContent>
              <w:p w14:paraId="369EA405" w14:textId="77777777" w:rsidR="004D2514" w:rsidRDefault="00A31BA6">
                <w:pPr>
                  <w:pStyle w:val="BodyText"/>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81CD0" w14:textId="77777777" w:rsidR="008A6ABA" w:rsidRDefault="008A6ABA">
      <w:r>
        <w:separator/>
      </w:r>
    </w:p>
  </w:footnote>
  <w:footnote w:type="continuationSeparator" w:id="0">
    <w:p w14:paraId="43783983" w14:textId="77777777" w:rsidR="008A6ABA" w:rsidRDefault="008A6ABA">
      <w:r>
        <w:continuationSeparator/>
      </w:r>
    </w:p>
  </w:footnote>
  <w:footnote w:id="1">
    <w:p w14:paraId="21FE3A9D" w14:textId="64C0A43E" w:rsidR="008473CA" w:rsidRPr="008473CA" w:rsidRDefault="008473CA">
      <w:pPr>
        <w:pStyle w:val="FootnoteText"/>
        <w:rPr>
          <w:lang w:val="en-US"/>
        </w:rPr>
      </w:pPr>
      <w:r>
        <w:rPr>
          <w:rStyle w:val="FootnoteReference"/>
        </w:rPr>
        <w:footnoteRef/>
      </w:r>
      <w:r>
        <w:t xml:space="preserve"> </w:t>
      </w:r>
      <w:proofErr w:type="spellStart"/>
      <w:r>
        <w:rPr>
          <w:lang w:val="en-US"/>
        </w:rPr>
        <w:t>Algoritmo</w:t>
      </w:r>
      <w:proofErr w:type="spellEnd"/>
      <w:r>
        <w:rPr>
          <w:lang w:val="en-US"/>
        </w:rPr>
        <w:t xml:space="preserve"> </w:t>
      </w:r>
      <w:proofErr w:type="spellStart"/>
      <w:r>
        <w:rPr>
          <w:lang w:val="en-US"/>
        </w:rPr>
        <w:t>hace</w:t>
      </w:r>
      <w:proofErr w:type="spellEnd"/>
      <w:r>
        <w:rPr>
          <w:lang w:val="en-US"/>
        </w:rPr>
        <w:t xml:space="preserve"> </w:t>
      </w:r>
      <w:proofErr w:type="spellStart"/>
      <w:r>
        <w:rPr>
          <w:lang w:val="en-US"/>
        </w:rPr>
        <w:t>referencia</w:t>
      </w:r>
      <w:proofErr w:type="spellEnd"/>
      <w:r>
        <w:rPr>
          <w:lang w:val="en-US"/>
        </w:rPr>
        <w:t xml:space="preserve"> a la </w:t>
      </w:r>
      <w:proofErr w:type="spellStart"/>
      <w:r>
        <w:rPr>
          <w:lang w:val="en-US"/>
        </w:rPr>
        <w:t>suciesión</w:t>
      </w:r>
      <w:proofErr w:type="spellEnd"/>
      <w:r>
        <w:rPr>
          <w:lang w:val="en-US"/>
        </w:rPr>
        <w:t xml:space="preserve"> de </w:t>
      </w:r>
      <w:proofErr w:type="spellStart"/>
      <w:r>
        <w:rPr>
          <w:lang w:val="en-US"/>
        </w:rPr>
        <w:t>bloques</w:t>
      </w:r>
      <w:proofErr w:type="spellEnd"/>
      <w:r>
        <w:rPr>
          <w:lang w:val="en-US"/>
        </w:rPr>
        <w:t xml:space="preserve"> que se </w:t>
      </w:r>
      <w:proofErr w:type="spellStart"/>
      <w:r>
        <w:rPr>
          <w:lang w:val="en-US"/>
        </w:rPr>
        <w:t>encuentra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interfaz</w:t>
      </w:r>
      <w:proofErr w:type="spellEnd"/>
      <w:r>
        <w:rPr>
          <w:lang w:val="en-US"/>
        </w:rPr>
        <w:t xml:space="preserve"> </w:t>
      </w:r>
      <w:proofErr w:type="spellStart"/>
      <w:r>
        <w:rPr>
          <w:lang w:val="en-US"/>
        </w:rPr>
        <w:t>gráfica</w:t>
      </w:r>
      <w:proofErr w:type="spellEnd"/>
      <w:r>
        <w:rPr>
          <w:lang w:val="en-US"/>
        </w:rPr>
        <w:t xml:space="preserve">, la </w:t>
      </w:r>
      <w:proofErr w:type="spellStart"/>
      <w:r>
        <w:rPr>
          <w:lang w:val="en-US"/>
        </w:rPr>
        <w:t>secuencia</w:t>
      </w:r>
      <w:proofErr w:type="spellEnd"/>
      <w:r>
        <w:rPr>
          <w:lang w:val="en-US"/>
        </w:rPr>
        <w:t xml:space="preserve"> principal que se </w:t>
      </w:r>
      <w:proofErr w:type="spellStart"/>
      <w:r>
        <w:rPr>
          <w:lang w:val="en-US"/>
        </w:rPr>
        <w:t>ejecuta</w:t>
      </w:r>
      <w:proofErr w:type="spellEnd"/>
      <w:r>
        <w:rPr>
          <w:lang w:val="en-US"/>
        </w:rPr>
        <w:t xml:space="preserve"> </w:t>
      </w:r>
      <w:proofErr w:type="spellStart"/>
      <w:r>
        <w:rPr>
          <w:lang w:val="en-US"/>
        </w:rPr>
        <w:t>cuando</w:t>
      </w:r>
      <w:proofErr w:type="spellEnd"/>
      <w:r>
        <w:rPr>
          <w:lang w:val="en-US"/>
        </w:rPr>
        <w:t xml:space="preserve"> el </w:t>
      </w:r>
      <w:proofErr w:type="spellStart"/>
      <w:r>
        <w:rPr>
          <w:lang w:val="en-US"/>
        </w:rPr>
        <w:t>usuario</w:t>
      </w:r>
      <w:proofErr w:type="spellEnd"/>
      <w:r>
        <w:rPr>
          <w:lang w:val="en-US"/>
        </w:rPr>
        <w:t xml:space="preserve"> </w:t>
      </w:r>
      <w:proofErr w:type="spellStart"/>
      <w:r>
        <w:rPr>
          <w:lang w:val="en-US"/>
        </w:rPr>
        <w:t>agrega</w:t>
      </w:r>
      <w:proofErr w:type="spellEnd"/>
      <w:r>
        <w:rPr>
          <w:lang w:val="en-US"/>
        </w:rPr>
        <w:t xml:space="preserve"> </w:t>
      </w:r>
      <w:proofErr w:type="spellStart"/>
      <w:r>
        <w:rPr>
          <w:lang w:val="en-US"/>
        </w:rPr>
        <w:t>bloques</w:t>
      </w:r>
      <w:proofErr w:type="spellEnd"/>
      <w:r>
        <w:rPr>
          <w:lang w:val="en-US"/>
        </w:rPr>
        <w:t xml:space="preserve"> y </w:t>
      </w:r>
      <w:proofErr w:type="spellStart"/>
      <w:r>
        <w:rPr>
          <w:lang w:val="en-US"/>
        </w:rPr>
        <w:t>presiona</w:t>
      </w:r>
      <w:proofErr w:type="spellEnd"/>
      <w:r>
        <w:rPr>
          <w:lang w:val="en-US"/>
        </w:rPr>
        <w:t xml:space="preserve"> </w:t>
      </w:r>
      <w:proofErr w:type="spellStart"/>
      <w:r>
        <w:rPr>
          <w:lang w:val="en-US"/>
        </w:rPr>
        <w:t>Ejecutar</w:t>
      </w:r>
      <w:proofErr w:type="spellEnd"/>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F31F" w14:textId="77777777" w:rsidR="004D2514" w:rsidRDefault="008A6ABA">
    <w:pPr>
      <w:pStyle w:val="BodyText"/>
      <w:spacing w:line="14" w:lineRule="auto"/>
    </w:pPr>
    <w:r>
      <w:rPr>
        <w:noProof/>
      </w:rPr>
      <w:pict w14:anchorId="361DE898">
        <v:shapetype id="_x0000_t202" coordsize="21600,21600" o:spt="202" path="m,l,21600r21600,l21600,xe">
          <v:stroke joinstyle="miter"/>
          <v:path gradientshapeok="t" o:connecttype="rect"/>
        </v:shapetype>
        <v:shape id="Text Box 5" o:spid="_x0000_s1029" type="#_x0000_t202" style="position:absolute;margin-left:89.25pt;margin-top:70.2pt;width:138pt;height:14.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" filled="f" stroked="f">
          <o:lock v:ext="edit" aspectratio="t" verticies="t" text="t" shapetype="t"/>
          <v:textbox inset="0,0,0,0">
            <w:txbxContent>
              <w:p w14:paraId="1FD97BAD" w14:textId="473414E4" w:rsidR="004D2514" w:rsidRDefault="00A31BA6">
                <w:pPr>
                  <w:pStyle w:val="BodyText"/>
                  <w:spacing w:before="14"/>
                  <w:ind w:left="20"/>
                </w:pPr>
                <w:r>
                  <w:t>TP</w:t>
                </w:r>
                <w:r w:rsidR="001F0261">
                  <w:t>2J</w:t>
                </w:r>
                <w:r>
                  <w:t xml:space="preserve"> – </w:t>
                </w:r>
                <w:r w:rsidR="001F0261">
                  <w:t>alumnos</w:t>
                </w:r>
              </w:p>
            </w:txbxContent>
          </v:textbox>
          <w10:wrap anchorx="page" anchory="page"/>
        </v:shape>
      </w:pict>
    </w:r>
    <w:r>
      <w:rPr>
        <w:noProof/>
      </w:rPr>
      <w:pict w14:anchorId="2B89692C">
        <v:line id="Line 4" o:spid="_x0000_s1028" style="position:absolute;z-index:-251657216;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84.15pt" to="513pt,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" strokeweight=".14042mm">
          <v:path arrowok="f"/>
          <o:lock v:ext="edit" aspectratio="t" verticies="t"/>
          <w10:wrap anchorx="page" anchory="page"/>
        </v:line>
      </w:pict>
    </w:r>
    <w:r>
      <w:rPr>
        <w:noProof/>
      </w:rPr>
      <w:pict w14:anchorId="67610BD6">
        <v:shape id="Text Box 3" o:spid="_x0000_s1027" type="#_x0000_t202" style="position:absolute;margin-left:334.95pt;margin-top:70.05pt;width:179.1pt;height:1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" filled="f" stroked="f">
          <o:lock v:ext="edit" aspectratio="t" verticies="t" text="t" shapetype="t"/>
          <v:textbox inset="0,0,0,0">
            <w:txbxContent>
              <w:p w14:paraId="0AAB723E" w14:textId="77777777" w:rsidR="004D2514" w:rsidRDefault="00A31BA6">
                <w:pPr>
                  <w:pStyle w:val="BodyText"/>
                  <w:spacing w:before="14"/>
                  <w:ind w:left="20"/>
                </w:pPr>
                <w:r>
                  <w:t>Algoritmos y Programación III - FIUBA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87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7103A9"/>
    <w:multiLevelType w:val="multilevel"/>
    <w:tmpl w:val="061261C2"/>
    <w:lvl w:ilvl="0">
      <w:start w:val="1"/>
      <w:numFmt w:val="decimal"/>
      <w:lvlText w:val="%1."/>
      <w:lvlJc w:val="left"/>
      <w:pPr>
        <w:ind w:left="680" w:hanging="561"/>
      </w:pPr>
      <w:rPr>
        <w:rFonts w:ascii="Book Antiqua" w:eastAsia="Book Antiqua" w:hAnsi="Book Antiqua" w:cs="Book Antiqua" w:hint="default"/>
        <w:b/>
        <w:bCs/>
        <w:spacing w:val="-1"/>
        <w:w w:val="116"/>
        <w:sz w:val="28"/>
        <w:szCs w:val="28"/>
        <w:lang w:val="es-ES" w:eastAsia="en-US" w:bidi="ar-SA"/>
      </w:rPr>
    </w:lvl>
    <w:lvl w:ilvl="1">
      <w:start w:val="1"/>
      <w:numFmt w:val="decimal"/>
      <w:lvlText w:val="%1.%2."/>
      <w:lvlJc w:val="left"/>
      <w:pPr>
        <w:ind w:left="807" w:hanging="688"/>
      </w:pPr>
      <w:rPr>
        <w:rFonts w:ascii="Gill Sans MT" w:eastAsia="Gill Sans MT" w:hAnsi="Gill Sans MT" w:cs="Gill Sans MT" w:hint="default"/>
        <w:b/>
        <w:bCs/>
        <w:w w:val="105"/>
        <w:sz w:val="24"/>
        <w:szCs w:val="24"/>
        <w:lang w:val="es-ES" w:eastAsia="en-US" w:bidi="ar-SA"/>
      </w:rPr>
    </w:lvl>
    <w:lvl w:ilvl="2">
      <w:numFmt w:val="bullet"/>
      <w:lvlText w:val="•"/>
      <w:lvlJc w:val="left"/>
      <w:pPr>
        <w:ind w:left="1711" w:hanging="688"/>
      </w:pPr>
      <w:rPr>
        <w:rFonts w:hint="default"/>
        <w:lang w:val="es-ES" w:eastAsia="en-US" w:bidi="ar-SA"/>
      </w:rPr>
    </w:lvl>
    <w:lvl w:ilvl="3">
      <w:numFmt w:val="bullet"/>
      <w:lvlText w:val="•"/>
      <w:lvlJc w:val="left"/>
      <w:pPr>
        <w:ind w:left="2623" w:hanging="688"/>
      </w:pPr>
      <w:rPr>
        <w:rFonts w:hint="default"/>
        <w:lang w:val="es-ES" w:eastAsia="en-US" w:bidi="ar-SA"/>
      </w:rPr>
    </w:lvl>
    <w:lvl w:ilvl="4">
      <w:numFmt w:val="bullet"/>
      <w:lvlText w:val="•"/>
      <w:lvlJc w:val="left"/>
      <w:pPr>
        <w:ind w:left="3535" w:hanging="688"/>
      </w:pPr>
      <w:rPr>
        <w:rFonts w:hint="default"/>
        <w:lang w:val="es-ES" w:eastAsia="en-US" w:bidi="ar-SA"/>
      </w:rPr>
    </w:lvl>
    <w:lvl w:ilvl="5">
      <w:numFmt w:val="bullet"/>
      <w:lvlText w:val="•"/>
      <w:lvlJc w:val="left"/>
      <w:pPr>
        <w:ind w:left="4446" w:hanging="688"/>
      </w:pPr>
      <w:rPr>
        <w:rFonts w:hint="default"/>
        <w:lang w:val="es-ES" w:eastAsia="en-US" w:bidi="ar-SA"/>
      </w:rPr>
    </w:lvl>
    <w:lvl w:ilvl="6">
      <w:numFmt w:val="bullet"/>
      <w:lvlText w:val="•"/>
      <w:lvlJc w:val="left"/>
      <w:pPr>
        <w:ind w:left="5358" w:hanging="688"/>
      </w:pPr>
      <w:rPr>
        <w:rFonts w:hint="default"/>
        <w:lang w:val="es-ES" w:eastAsia="en-US" w:bidi="ar-SA"/>
      </w:rPr>
    </w:lvl>
    <w:lvl w:ilvl="7">
      <w:numFmt w:val="bullet"/>
      <w:lvlText w:val="•"/>
      <w:lvlJc w:val="left"/>
      <w:pPr>
        <w:ind w:left="6270" w:hanging="688"/>
      </w:pPr>
      <w:rPr>
        <w:rFonts w:hint="default"/>
        <w:lang w:val="es-ES" w:eastAsia="en-US" w:bidi="ar-SA"/>
      </w:rPr>
    </w:lvl>
    <w:lvl w:ilvl="8">
      <w:numFmt w:val="bullet"/>
      <w:lvlText w:val="•"/>
      <w:lvlJc w:val="left"/>
      <w:pPr>
        <w:ind w:left="7182" w:hanging="688"/>
      </w:pPr>
      <w:rPr>
        <w:rFonts w:hint="default"/>
        <w:lang w:val="es-ES" w:eastAsia="en-US" w:bidi="ar-SA"/>
      </w:rPr>
    </w:lvl>
  </w:abstractNum>
  <w:abstractNum w:abstractNumId="2" w15:restartNumberingAfterBreak="0">
    <w:nsid w:val="27551050"/>
    <w:multiLevelType w:val="hybridMultilevel"/>
    <w:tmpl w:val="6646115E"/>
    <w:lvl w:ilvl="0" w:tplc="8B629EE8">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27621"/>
    <w:multiLevelType w:val="hybridMultilevel"/>
    <w:tmpl w:val="388829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F7C4335"/>
    <w:multiLevelType w:val="hybridMultilevel"/>
    <w:tmpl w:val="36C0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06E87"/>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abstractNum w:abstractNumId="6" w15:restartNumberingAfterBreak="0">
    <w:nsid w:val="5714555F"/>
    <w:multiLevelType w:val="hybridMultilevel"/>
    <w:tmpl w:val="CB44AF60"/>
    <w:lvl w:ilvl="0" w:tplc="7C9E28D4">
      <w:start w:val="1"/>
      <w:numFmt w:val="bullet"/>
      <w:lvlText w:val=""/>
      <w:lvlJc w:val="left"/>
      <w:pPr>
        <w:ind w:left="1440" w:hanging="360"/>
      </w:pPr>
      <w:rPr>
        <w:rFonts w:ascii="Symbol" w:hAnsi="Symbol" w:hint="default"/>
        <w:color w:val="4472C4"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620298"/>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num w:numId="1">
    <w:abstractNumId w:val="1"/>
  </w:num>
  <w:num w:numId="2">
    <w:abstractNumId w:val="7"/>
  </w:num>
  <w:num w:numId="3">
    <w:abstractNumId w:val="3"/>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hdrShapeDefaults>
    <o:shapedefaults v:ext="edit" spidmax="103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4C"/>
    <w:rsid w:val="00015107"/>
    <w:rsid w:val="00015F17"/>
    <w:rsid w:val="00032CB4"/>
    <w:rsid w:val="00055725"/>
    <w:rsid w:val="00056F45"/>
    <w:rsid w:val="00065C5B"/>
    <w:rsid w:val="0008223A"/>
    <w:rsid w:val="000B6B60"/>
    <w:rsid w:val="001025F8"/>
    <w:rsid w:val="00154725"/>
    <w:rsid w:val="00197A95"/>
    <w:rsid w:val="001D7A5B"/>
    <w:rsid w:val="001F0261"/>
    <w:rsid w:val="00244BCE"/>
    <w:rsid w:val="002C2B0E"/>
    <w:rsid w:val="002C5FA1"/>
    <w:rsid w:val="002F5210"/>
    <w:rsid w:val="00331D22"/>
    <w:rsid w:val="00403BB8"/>
    <w:rsid w:val="004209E1"/>
    <w:rsid w:val="0044236D"/>
    <w:rsid w:val="00470111"/>
    <w:rsid w:val="004732B1"/>
    <w:rsid w:val="00474DF5"/>
    <w:rsid w:val="004B3C77"/>
    <w:rsid w:val="004D4427"/>
    <w:rsid w:val="004E2DBD"/>
    <w:rsid w:val="005641C0"/>
    <w:rsid w:val="00570F9A"/>
    <w:rsid w:val="00594F1A"/>
    <w:rsid w:val="00626E00"/>
    <w:rsid w:val="00627FE5"/>
    <w:rsid w:val="00632772"/>
    <w:rsid w:val="00643AF3"/>
    <w:rsid w:val="006B7A47"/>
    <w:rsid w:val="006E1F8C"/>
    <w:rsid w:val="0074424F"/>
    <w:rsid w:val="00782574"/>
    <w:rsid w:val="0081318F"/>
    <w:rsid w:val="00830565"/>
    <w:rsid w:val="008473CA"/>
    <w:rsid w:val="00867E0A"/>
    <w:rsid w:val="008816A6"/>
    <w:rsid w:val="008877FF"/>
    <w:rsid w:val="00891631"/>
    <w:rsid w:val="008A6ABA"/>
    <w:rsid w:val="008D234C"/>
    <w:rsid w:val="008D7692"/>
    <w:rsid w:val="008E24BF"/>
    <w:rsid w:val="009B0BC6"/>
    <w:rsid w:val="009E6B32"/>
    <w:rsid w:val="009F7352"/>
    <w:rsid w:val="00A047D0"/>
    <w:rsid w:val="00A31BA6"/>
    <w:rsid w:val="00A35EE1"/>
    <w:rsid w:val="00A875F5"/>
    <w:rsid w:val="00B12F99"/>
    <w:rsid w:val="00BB6848"/>
    <w:rsid w:val="00BD186B"/>
    <w:rsid w:val="00BE0A43"/>
    <w:rsid w:val="00BF0678"/>
    <w:rsid w:val="00C21D78"/>
    <w:rsid w:val="00C32E63"/>
    <w:rsid w:val="00C45784"/>
    <w:rsid w:val="00C6562F"/>
    <w:rsid w:val="00CA6AEA"/>
    <w:rsid w:val="00D37A38"/>
    <w:rsid w:val="00D5333A"/>
    <w:rsid w:val="00D57450"/>
    <w:rsid w:val="00DA2E96"/>
    <w:rsid w:val="00DB4791"/>
    <w:rsid w:val="00DB4FBA"/>
    <w:rsid w:val="00DE4D5D"/>
    <w:rsid w:val="00E031A5"/>
    <w:rsid w:val="00E0408B"/>
    <w:rsid w:val="00E236DF"/>
    <w:rsid w:val="00E258B0"/>
    <w:rsid w:val="00E55286"/>
    <w:rsid w:val="00EC32EF"/>
    <w:rsid w:val="00ED0AA5"/>
    <w:rsid w:val="00EE3272"/>
    <w:rsid w:val="00F035C7"/>
    <w:rsid w:val="00F13CCE"/>
    <w:rsid w:val="00F45C67"/>
    <w:rsid w:val="00F51BA5"/>
    <w:rsid w:val="00F67D43"/>
    <w:rsid w:val="00FB33F1"/>
    <w:rsid w:val="00FE234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1F48B1E"/>
  <w15:chartTrackingRefBased/>
  <w15:docId w15:val="{26444AB4-1881-494D-959D-408D0A3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AF3"/>
    <w:rPr>
      <w:rFonts w:ascii="Times New Roman" w:eastAsia="Times New Roman" w:hAnsi="Times New Roman" w:cs="Times New Roman"/>
    </w:rPr>
  </w:style>
  <w:style w:type="paragraph" w:styleId="Heading1">
    <w:name w:val="heading 1"/>
    <w:basedOn w:val="Normal"/>
    <w:link w:val="Heading1Char"/>
    <w:uiPriority w:val="9"/>
    <w:qFormat/>
    <w:rsid w:val="008D234C"/>
    <w:pPr>
      <w:widowControl w:val="0"/>
      <w:autoSpaceDE w:val="0"/>
      <w:autoSpaceDN w:val="0"/>
      <w:ind w:left="680" w:hanging="561"/>
      <w:outlineLvl w:val="0"/>
    </w:pPr>
    <w:rPr>
      <w:rFonts w:ascii="Book Antiqua" w:eastAsia="Book Antiqua" w:hAnsi="Book Antiqua" w:cs="Book Antiqua"/>
      <w:b/>
      <w:bCs/>
      <w:sz w:val="28"/>
      <w:szCs w:val="28"/>
      <w:lang w:val="es-ES"/>
    </w:rPr>
  </w:style>
  <w:style w:type="paragraph" w:styleId="Heading2">
    <w:name w:val="heading 2"/>
    <w:basedOn w:val="Normal"/>
    <w:link w:val="Heading2Char"/>
    <w:uiPriority w:val="9"/>
    <w:unhideWhenUsed/>
    <w:qFormat/>
    <w:rsid w:val="008D234C"/>
    <w:pPr>
      <w:widowControl w:val="0"/>
      <w:autoSpaceDE w:val="0"/>
      <w:autoSpaceDN w:val="0"/>
      <w:ind w:left="807" w:hanging="688"/>
      <w:outlineLvl w:val="1"/>
    </w:pPr>
    <w:rPr>
      <w:rFonts w:ascii="Gill Sans MT" w:eastAsia="Gill Sans MT" w:hAnsi="Gill Sans MT" w:cs="Gill Sans MT"/>
      <w:b/>
      <w:bCs/>
      <w:lang w:val="es-ES"/>
    </w:rPr>
  </w:style>
  <w:style w:type="paragraph" w:styleId="Heading3">
    <w:name w:val="heading 3"/>
    <w:basedOn w:val="Normal"/>
    <w:next w:val="Normal"/>
    <w:link w:val="Heading3Char"/>
    <w:uiPriority w:val="9"/>
    <w:unhideWhenUsed/>
    <w:qFormat/>
    <w:rsid w:val="001025F8"/>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4C"/>
    <w:rPr>
      <w:rFonts w:ascii="Book Antiqua" w:eastAsia="Book Antiqua" w:hAnsi="Book Antiqua" w:cs="Book Antiqua"/>
      <w:b/>
      <w:bCs/>
      <w:sz w:val="28"/>
      <w:szCs w:val="28"/>
      <w:lang w:val="es-ES"/>
    </w:rPr>
  </w:style>
  <w:style w:type="character" w:customStyle="1" w:styleId="Heading2Char">
    <w:name w:val="Heading 2 Char"/>
    <w:basedOn w:val="DefaultParagraphFont"/>
    <w:link w:val="Heading2"/>
    <w:uiPriority w:val="9"/>
    <w:rsid w:val="008D234C"/>
    <w:rPr>
      <w:rFonts w:ascii="Gill Sans MT" w:eastAsia="Gill Sans MT" w:hAnsi="Gill Sans MT" w:cs="Gill Sans MT"/>
      <w:b/>
      <w:bCs/>
      <w:lang w:val="es-ES"/>
    </w:rPr>
  </w:style>
  <w:style w:type="paragraph" w:styleId="TOC1">
    <w:name w:val="toc 1"/>
    <w:basedOn w:val="Normal"/>
    <w:uiPriority w:val="39"/>
    <w:qFormat/>
    <w:rsid w:val="008D234C"/>
    <w:pPr>
      <w:widowControl w:val="0"/>
      <w:autoSpaceDE w:val="0"/>
      <w:autoSpaceDN w:val="0"/>
      <w:spacing w:before="211"/>
      <w:ind w:left="418" w:hanging="299"/>
    </w:pPr>
    <w:rPr>
      <w:rFonts w:ascii="Georgia" w:eastAsia="Georgia" w:hAnsi="Georgia" w:cs="Georgia"/>
      <w:b/>
      <w:bCs/>
      <w:sz w:val="20"/>
      <w:szCs w:val="20"/>
      <w:lang w:val="es-ES"/>
    </w:rPr>
  </w:style>
  <w:style w:type="paragraph" w:styleId="TOC2">
    <w:name w:val="toc 2"/>
    <w:basedOn w:val="Normal"/>
    <w:uiPriority w:val="1"/>
    <w:qFormat/>
    <w:rsid w:val="008D234C"/>
    <w:pPr>
      <w:widowControl w:val="0"/>
      <w:autoSpaceDE w:val="0"/>
      <w:autoSpaceDN w:val="0"/>
      <w:spacing w:line="244" w:lineRule="exact"/>
      <w:ind w:left="877" w:hanging="459"/>
    </w:pPr>
    <w:rPr>
      <w:rFonts w:ascii="Book Antiqua" w:eastAsia="Book Antiqua" w:hAnsi="Book Antiqua" w:cs="Book Antiqua"/>
      <w:sz w:val="20"/>
      <w:szCs w:val="20"/>
      <w:lang w:val="es-ES"/>
    </w:rPr>
  </w:style>
  <w:style w:type="paragraph" w:styleId="BodyText">
    <w:name w:val="Body Text"/>
    <w:basedOn w:val="Normal"/>
    <w:link w:val="BodyTextChar"/>
    <w:uiPriority w:val="1"/>
    <w:qFormat/>
    <w:rsid w:val="008D234C"/>
    <w:pPr>
      <w:widowControl w:val="0"/>
      <w:autoSpaceDE w:val="0"/>
      <w:autoSpaceDN w:val="0"/>
    </w:pPr>
    <w:rPr>
      <w:rFonts w:ascii="Book Antiqua" w:eastAsia="Book Antiqua" w:hAnsi="Book Antiqua" w:cs="Book Antiqua"/>
      <w:sz w:val="20"/>
      <w:szCs w:val="20"/>
      <w:lang w:val="es-ES"/>
    </w:rPr>
  </w:style>
  <w:style w:type="character" w:customStyle="1" w:styleId="BodyTextChar">
    <w:name w:val="Body Text Char"/>
    <w:basedOn w:val="DefaultParagraphFont"/>
    <w:link w:val="BodyText"/>
    <w:uiPriority w:val="1"/>
    <w:rsid w:val="008D234C"/>
    <w:rPr>
      <w:rFonts w:ascii="Book Antiqua" w:eastAsia="Book Antiqua" w:hAnsi="Book Antiqua" w:cs="Book Antiqua"/>
      <w:sz w:val="20"/>
      <w:szCs w:val="20"/>
      <w:lang w:val="es-ES"/>
    </w:rPr>
  </w:style>
  <w:style w:type="paragraph" w:styleId="Title">
    <w:name w:val="Title"/>
    <w:basedOn w:val="Normal"/>
    <w:link w:val="TitleChar"/>
    <w:uiPriority w:val="10"/>
    <w:qFormat/>
    <w:rsid w:val="008D234C"/>
    <w:pPr>
      <w:widowControl w:val="0"/>
      <w:autoSpaceDE w:val="0"/>
      <w:autoSpaceDN w:val="0"/>
      <w:spacing w:before="96"/>
      <w:ind w:left="662" w:right="965"/>
      <w:jc w:val="center"/>
    </w:pPr>
    <w:rPr>
      <w:rFonts w:ascii="Book Antiqua" w:eastAsia="Book Antiqua" w:hAnsi="Book Antiqua" w:cs="Book Antiqua"/>
      <w:b/>
      <w:bCs/>
      <w:sz w:val="49"/>
      <w:szCs w:val="49"/>
      <w:lang w:val="es-ES"/>
    </w:rPr>
  </w:style>
  <w:style w:type="character" w:customStyle="1" w:styleId="TitleChar">
    <w:name w:val="Title Char"/>
    <w:basedOn w:val="DefaultParagraphFont"/>
    <w:link w:val="Title"/>
    <w:uiPriority w:val="10"/>
    <w:rsid w:val="008D234C"/>
    <w:rPr>
      <w:rFonts w:ascii="Book Antiqua" w:eastAsia="Book Antiqua" w:hAnsi="Book Antiqua" w:cs="Book Antiqua"/>
      <w:b/>
      <w:bCs/>
      <w:sz w:val="49"/>
      <w:szCs w:val="49"/>
      <w:lang w:val="es-ES"/>
    </w:rPr>
  </w:style>
  <w:style w:type="paragraph" w:customStyle="1" w:styleId="TableParagraph">
    <w:name w:val="Table Paragraph"/>
    <w:basedOn w:val="Normal"/>
    <w:uiPriority w:val="1"/>
    <w:qFormat/>
    <w:rsid w:val="008D234C"/>
    <w:pPr>
      <w:widowControl w:val="0"/>
      <w:autoSpaceDE w:val="0"/>
      <w:autoSpaceDN w:val="0"/>
      <w:spacing w:line="325" w:lineRule="exact"/>
      <w:ind w:left="118"/>
    </w:pPr>
    <w:rPr>
      <w:rFonts w:ascii="Calibri" w:eastAsia="Calibri" w:hAnsi="Calibri" w:cs="Calibri"/>
      <w:sz w:val="22"/>
      <w:szCs w:val="22"/>
      <w:lang w:val="es-ES"/>
    </w:rPr>
  </w:style>
  <w:style w:type="paragraph" w:styleId="ListParagraph">
    <w:name w:val="List Paragraph"/>
    <w:basedOn w:val="Normal"/>
    <w:uiPriority w:val="34"/>
    <w:qFormat/>
    <w:rsid w:val="00570F9A"/>
    <w:pPr>
      <w:widowControl w:val="0"/>
      <w:autoSpaceDE w:val="0"/>
      <w:autoSpaceDN w:val="0"/>
      <w:ind w:left="720"/>
      <w:contextualSpacing/>
    </w:pPr>
    <w:rPr>
      <w:rFonts w:ascii="Book Antiqua" w:eastAsia="Book Antiqua" w:hAnsi="Book Antiqua" w:cs="Book Antiqua"/>
      <w:sz w:val="22"/>
      <w:szCs w:val="22"/>
      <w:lang w:val="es-ES"/>
    </w:rPr>
  </w:style>
  <w:style w:type="paragraph" w:styleId="NormalWeb">
    <w:name w:val="Normal (Web)"/>
    <w:basedOn w:val="Normal"/>
    <w:uiPriority w:val="99"/>
    <w:unhideWhenUsed/>
    <w:rsid w:val="00C45784"/>
    <w:pPr>
      <w:spacing w:before="100" w:beforeAutospacing="1" w:after="100" w:afterAutospacing="1"/>
    </w:pPr>
  </w:style>
  <w:style w:type="character" w:customStyle="1" w:styleId="Heading3Char">
    <w:name w:val="Heading 3 Char"/>
    <w:basedOn w:val="DefaultParagraphFont"/>
    <w:link w:val="Heading3"/>
    <w:uiPriority w:val="9"/>
    <w:rsid w:val="001025F8"/>
    <w:rPr>
      <w:rFonts w:asciiTheme="majorHAnsi" w:eastAsiaTheme="majorEastAsia" w:hAnsiTheme="majorHAnsi" w:cstheme="majorBidi"/>
      <w:color w:val="1F3763" w:themeColor="accent1" w:themeShade="7F"/>
      <w:lang w:val="es-ES"/>
    </w:rPr>
  </w:style>
  <w:style w:type="paragraph" w:styleId="Header">
    <w:name w:val="header"/>
    <w:basedOn w:val="Normal"/>
    <w:link w:val="HeaderChar"/>
    <w:uiPriority w:val="99"/>
    <w:unhideWhenUsed/>
    <w:rsid w:val="001F0261"/>
    <w:pPr>
      <w:tabs>
        <w:tab w:val="center" w:pos="4680"/>
        <w:tab w:val="right" w:pos="9360"/>
      </w:tabs>
    </w:pPr>
  </w:style>
  <w:style w:type="character" w:customStyle="1" w:styleId="HeaderChar">
    <w:name w:val="Header Char"/>
    <w:basedOn w:val="DefaultParagraphFont"/>
    <w:link w:val="Header"/>
    <w:uiPriority w:val="99"/>
    <w:rsid w:val="001F0261"/>
    <w:rPr>
      <w:rFonts w:ascii="Times New Roman" w:eastAsia="Times New Roman" w:hAnsi="Times New Roman" w:cs="Times New Roman"/>
    </w:rPr>
  </w:style>
  <w:style w:type="paragraph" w:styleId="Footer">
    <w:name w:val="footer"/>
    <w:basedOn w:val="Normal"/>
    <w:link w:val="FooterChar"/>
    <w:uiPriority w:val="99"/>
    <w:unhideWhenUsed/>
    <w:rsid w:val="001F0261"/>
    <w:pPr>
      <w:tabs>
        <w:tab w:val="center" w:pos="4680"/>
        <w:tab w:val="right" w:pos="9360"/>
      </w:tabs>
    </w:pPr>
  </w:style>
  <w:style w:type="character" w:customStyle="1" w:styleId="FooterChar">
    <w:name w:val="Footer Char"/>
    <w:basedOn w:val="DefaultParagraphFont"/>
    <w:link w:val="Footer"/>
    <w:uiPriority w:val="99"/>
    <w:rsid w:val="001F0261"/>
    <w:rPr>
      <w:rFonts w:ascii="Times New Roman" w:eastAsia="Times New Roman" w:hAnsi="Times New Roman" w:cs="Times New Roman"/>
    </w:rPr>
  </w:style>
  <w:style w:type="character" w:styleId="Hyperlink">
    <w:name w:val="Hyperlink"/>
    <w:basedOn w:val="DefaultParagraphFont"/>
    <w:uiPriority w:val="99"/>
    <w:unhideWhenUsed/>
    <w:rsid w:val="00154725"/>
    <w:rPr>
      <w:color w:val="0563C1" w:themeColor="hyperlink"/>
      <w:u w:val="single"/>
    </w:rPr>
  </w:style>
  <w:style w:type="character" w:styleId="UnresolvedMention">
    <w:name w:val="Unresolved Mention"/>
    <w:basedOn w:val="DefaultParagraphFont"/>
    <w:uiPriority w:val="99"/>
    <w:semiHidden/>
    <w:unhideWhenUsed/>
    <w:rsid w:val="00E236DF"/>
    <w:rPr>
      <w:color w:val="605E5C"/>
      <w:shd w:val="clear" w:color="auto" w:fill="E1DFDD"/>
    </w:rPr>
  </w:style>
  <w:style w:type="character" w:styleId="CommentReference">
    <w:name w:val="annotation reference"/>
    <w:basedOn w:val="DefaultParagraphFont"/>
    <w:uiPriority w:val="99"/>
    <w:semiHidden/>
    <w:unhideWhenUsed/>
    <w:rsid w:val="00E236DF"/>
    <w:rPr>
      <w:sz w:val="16"/>
      <w:szCs w:val="16"/>
    </w:rPr>
  </w:style>
  <w:style w:type="paragraph" w:styleId="CommentText">
    <w:name w:val="annotation text"/>
    <w:basedOn w:val="Normal"/>
    <w:link w:val="CommentTextChar"/>
    <w:uiPriority w:val="99"/>
    <w:semiHidden/>
    <w:unhideWhenUsed/>
    <w:rsid w:val="00E236DF"/>
    <w:rPr>
      <w:sz w:val="20"/>
      <w:szCs w:val="20"/>
    </w:rPr>
  </w:style>
  <w:style w:type="character" w:customStyle="1" w:styleId="CommentTextChar">
    <w:name w:val="Comment Text Char"/>
    <w:basedOn w:val="DefaultParagraphFont"/>
    <w:link w:val="CommentText"/>
    <w:uiPriority w:val="99"/>
    <w:semiHidden/>
    <w:rsid w:val="00E236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36DF"/>
    <w:rPr>
      <w:b/>
      <w:bCs/>
    </w:rPr>
  </w:style>
  <w:style w:type="character" w:customStyle="1" w:styleId="CommentSubjectChar">
    <w:name w:val="Comment Subject Char"/>
    <w:basedOn w:val="CommentTextChar"/>
    <w:link w:val="CommentSubject"/>
    <w:uiPriority w:val="99"/>
    <w:semiHidden/>
    <w:rsid w:val="00E236DF"/>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236DF"/>
    <w:rPr>
      <w:color w:val="954F72" w:themeColor="followedHyperlink"/>
      <w:u w:val="single"/>
    </w:rPr>
  </w:style>
  <w:style w:type="paragraph" w:styleId="FootnoteText">
    <w:name w:val="footnote text"/>
    <w:basedOn w:val="Normal"/>
    <w:link w:val="FootnoteTextChar"/>
    <w:uiPriority w:val="99"/>
    <w:semiHidden/>
    <w:unhideWhenUsed/>
    <w:rsid w:val="008473CA"/>
    <w:rPr>
      <w:sz w:val="20"/>
      <w:szCs w:val="20"/>
    </w:rPr>
  </w:style>
  <w:style w:type="character" w:customStyle="1" w:styleId="FootnoteTextChar">
    <w:name w:val="Footnote Text Char"/>
    <w:basedOn w:val="DefaultParagraphFont"/>
    <w:link w:val="FootnoteText"/>
    <w:uiPriority w:val="99"/>
    <w:semiHidden/>
    <w:rsid w:val="008473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473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8270">
      <w:bodyDiv w:val="1"/>
      <w:marLeft w:val="0"/>
      <w:marRight w:val="0"/>
      <w:marTop w:val="0"/>
      <w:marBottom w:val="0"/>
      <w:divBdr>
        <w:top w:val="none" w:sz="0" w:space="0" w:color="auto"/>
        <w:left w:val="none" w:sz="0" w:space="0" w:color="auto"/>
        <w:bottom w:val="none" w:sz="0" w:space="0" w:color="auto"/>
        <w:right w:val="none" w:sz="0" w:space="0" w:color="auto"/>
      </w:divBdr>
      <w:divsChild>
        <w:div w:id="1471483932">
          <w:marLeft w:val="0"/>
          <w:marRight w:val="0"/>
          <w:marTop w:val="0"/>
          <w:marBottom w:val="0"/>
          <w:divBdr>
            <w:top w:val="none" w:sz="0" w:space="0" w:color="auto"/>
            <w:left w:val="none" w:sz="0" w:space="0" w:color="auto"/>
            <w:bottom w:val="none" w:sz="0" w:space="0" w:color="auto"/>
            <w:right w:val="none" w:sz="0" w:space="0" w:color="auto"/>
          </w:divBdr>
          <w:divsChild>
            <w:div w:id="330714887">
              <w:marLeft w:val="0"/>
              <w:marRight w:val="0"/>
              <w:marTop w:val="0"/>
              <w:marBottom w:val="0"/>
              <w:divBdr>
                <w:top w:val="none" w:sz="0" w:space="0" w:color="auto"/>
                <w:left w:val="none" w:sz="0" w:space="0" w:color="auto"/>
                <w:bottom w:val="none" w:sz="0" w:space="0" w:color="auto"/>
                <w:right w:val="none" w:sz="0" w:space="0" w:color="auto"/>
              </w:divBdr>
              <w:divsChild>
                <w:div w:id="1985155601">
                  <w:marLeft w:val="0"/>
                  <w:marRight w:val="0"/>
                  <w:marTop w:val="0"/>
                  <w:marBottom w:val="0"/>
                  <w:divBdr>
                    <w:top w:val="none" w:sz="0" w:space="0" w:color="auto"/>
                    <w:left w:val="none" w:sz="0" w:space="0" w:color="auto"/>
                    <w:bottom w:val="none" w:sz="0" w:space="0" w:color="auto"/>
                    <w:right w:val="none" w:sz="0" w:space="0" w:color="auto"/>
                  </w:divBdr>
                  <w:divsChild>
                    <w:div w:id="1749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83153">
      <w:bodyDiv w:val="1"/>
      <w:marLeft w:val="0"/>
      <w:marRight w:val="0"/>
      <w:marTop w:val="0"/>
      <w:marBottom w:val="0"/>
      <w:divBdr>
        <w:top w:val="none" w:sz="0" w:space="0" w:color="auto"/>
        <w:left w:val="none" w:sz="0" w:space="0" w:color="auto"/>
        <w:bottom w:val="none" w:sz="0" w:space="0" w:color="auto"/>
        <w:right w:val="none" w:sz="0" w:space="0" w:color="auto"/>
      </w:divBdr>
      <w:divsChild>
        <w:div w:id="1949696811">
          <w:marLeft w:val="0"/>
          <w:marRight w:val="0"/>
          <w:marTop w:val="0"/>
          <w:marBottom w:val="0"/>
          <w:divBdr>
            <w:top w:val="none" w:sz="0" w:space="0" w:color="auto"/>
            <w:left w:val="none" w:sz="0" w:space="0" w:color="auto"/>
            <w:bottom w:val="none" w:sz="0" w:space="0" w:color="auto"/>
            <w:right w:val="none" w:sz="0" w:space="0" w:color="auto"/>
          </w:divBdr>
          <w:divsChild>
            <w:div w:id="1423915318">
              <w:marLeft w:val="0"/>
              <w:marRight w:val="0"/>
              <w:marTop w:val="0"/>
              <w:marBottom w:val="0"/>
              <w:divBdr>
                <w:top w:val="none" w:sz="0" w:space="0" w:color="auto"/>
                <w:left w:val="none" w:sz="0" w:space="0" w:color="auto"/>
                <w:bottom w:val="none" w:sz="0" w:space="0" w:color="auto"/>
                <w:right w:val="none" w:sz="0" w:space="0" w:color="auto"/>
              </w:divBdr>
              <w:divsChild>
                <w:div w:id="204292449">
                  <w:marLeft w:val="0"/>
                  <w:marRight w:val="0"/>
                  <w:marTop w:val="0"/>
                  <w:marBottom w:val="0"/>
                  <w:divBdr>
                    <w:top w:val="none" w:sz="0" w:space="0" w:color="auto"/>
                    <w:left w:val="none" w:sz="0" w:space="0" w:color="auto"/>
                    <w:bottom w:val="none" w:sz="0" w:space="0" w:color="auto"/>
                    <w:right w:val="none" w:sz="0" w:space="0" w:color="auto"/>
                  </w:divBdr>
                  <w:divsChild>
                    <w:div w:id="15010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82227">
      <w:bodyDiv w:val="1"/>
      <w:marLeft w:val="0"/>
      <w:marRight w:val="0"/>
      <w:marTop w:val="0"/>
      <w:marBottom w:val="0"/>
      <w:divBdr>
        <w:top w:val="none" w:sz="0" w:space="0" w:color="auto"/>
        <w:left w:val="none" w:sz="0" w:space="0" w:color="auto"/>
        <w:bottom w:val="none" w:sz="0" w:space="0" w:color="auto"/>
        <w:right w:val="none" w:sz="0" w:space="0" w:color="auto"/>
      </w:divBdr>
      <w:divsChild>
        <w:div w:id="650866841">
          <w:marLeft w:val="0"/>
          <w:marRight w:val="0"/>
          <w:marTop w:val="0"/>
          <w:marBottom w:val="0"/>
          <w:divBdr>
            <w:top w:val="none" w:sz="0" w:space="0" w:color="auto"/>
            <w:left w:val="none" w:sz="0" w:space="0" w:color="auto"/>
            <w:bottom w:val="none" w:sz="0" w:space="0" w:color="auto"/>
            <w:right w:val="none" w:sz="0" w:space="0" w:color="auto"/>
          </w:divBdr>
          <w:divsChild>
            <w:div w:id="382094432">
              <w:marLeft w:val="0"/>
              <w:marRight w:val="0"/>
              <w:marTop w:val="0"/>
              <w:marBottom w:val="0"/>
              <w:divBdr>
                <w:top w:val="none" w:sz="0" w:space="0" w:color="auto"/>
                <w:left w:val="none" w:sz="0" w:space="0" w:color="auto"/>
                <w:bottom w:val="none" w:sz="0" w:space="0" w:color="auto"/>
                <w:right w:val="none" w:sz="0" w:space="0" w:color="auto"/>
              </w:divBdr>
              <w:divsChild>
                <w:div w:id="1238635268">
                  <w:marLeft w:val="0"/>
                  <w:marRight w:val="0"/>
                  <w:marTop w:val="0"/>
                  <w:marBottom w:val="0"/>
                  <w:divBdr>
                    <w:top w:val="none" w:sz="0" w:space="0" w:color="auto"/>
                    <w:left w:val="none" w:sz="0" w:space="0" w:color="auto"/>
                    <w:bottom w:val="none" w:sz="0" w:space="0" w:color="auto"/>
                    <w:right w:val="none" w:sz="0" w:space="0" w:color="auto"/>
                  </w:divBdr>
                  <w:divsChild>
                    <w:div w:id="1034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8603">
      <w:bodyDiv w:val="1"/>
      <w:marLeft w:val="0"/>
      <w:marRight w:val="0"/>
      <w:marTop w:val="0"/>
      <w:marBottom w:val="0"/>
      <w:divBdr>
        <w:top w:val="none" w:sz="0" w:space="0" w:color="auto"/>
        <w:left w:val="none" w:sz="0" w:space="0" w:color="auto"/>
        <w:bottom w:val="none" w:sz="0" w:space="0" w:color="auto"/>
        <w:right w:val="none" w:sz="0" w:space="0" w:color="auto"/>
      </w:divBdr>
      <w:divsChild>
        <w:div w:id="1774203042">
          <w:marLeft w:val="0"/>
          <w:marRight w:val="0"/>
          <w:marTop w:val="0"/>
          <w:marBottom w:val="0"/>
          <w:divBdr>
            <w:top w:val="none" w:sz="0" w:space="0" w:color="auto"/>
            <w:left w:val="none" w:sz="0" w:space="0" w:color="auto"/>
            <w:bottom w:val="none" w:sz="0" w:space="0" w:color="auto"/>
            <w:right w:val="none" w:sz="0" w:space="0" w:color="auto"/>
          </w:divBdr>
          <w:divsChild>
            <w:div w:id="1687051847">
              <w:marLeft w:val="0"/>
              <w:marRight w:val="0"/>
              <w:marTop w:val="0"/>
              <w:marBottom w:val="0"/>
              <w:divBdr>
                <w:top w:val="none" w:sz="0" w:space="0" w:color="auto"/>
                <w:left w:val="none" w:sz="0" w:space="0" w:color="auto"/>
                <w:bottom w:val="none" w:sz="0" w:space="0" w:color="auto"/>
                <w:right w:val="none" w:sz="0" w:space="0" w:color="auto"/>
              </w:divBdr>
              <w:divsChild>
                <w:div w:id="648288490">
                  <w:marLeft w:val="0"/>
                  <w:marRight w:val="0"/>
                  <w:marTop w:val="0"/>
                  <w:marBottom w:val="0"/>
                  <w:divBdr>
                    <w:top w:val="none" w:sz="0" w:space="0" w:color="auto"/>
                    <w:left w:val="none" w:sz="0" w:space="0" w:color="auto"/>
                    <w:bottom w:val="none" w:sz="0" w:space="0" w:color="auto"/>
                    <w:right w:val="none" w:sz="0" w:space="0" w:color="auto"/>
                  </w:divBdr>
                  <w:divsChild>
                    <w:div w:id="315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7062">
      <w:bodyDiv w:val="1"/>
      <w:marLeft w:val="0"/>
      <w:marRight w:val="0"/>
      <w:marTop w:val="0"/>
      <w:marBottom w:val="0"/>
      <w:divBdr>
        <w:top w:val="none" w:sz="0" w:space="0" w:color="auto"/>
        <w:left w:val="none" w:sz="0" w:space="0" w:color="auto"/>
        <w:bottom w:val="none" w:sz="0" w:space="0" w:color="auto"/>
        <w:right w:val="none" w:sz="0" w:space="0" w:color="auto"/>
      </w:divBdr>
    </w:div>
    <w:div w:id="1909220323">
      <w:bodyDiv w:val="1"/>
      <w:marLeft w:val="0"/>
      <w:marRight w:val="0"/>
      <w:marTop w:val="0"/>
      <w:marBottom w:val="0"/>
      <w:divBdr>
        <w:top w:val="none" w:sz="0" w:space="0" w:color="auto"/>
        <w:left w:val="none" w:sz="0" w:space="0" w:color="auto"/>
        <w:bottom w:val="none" w:sz="0" w:space="0" w:color="auto"/>
        <w:right w:val="none" w:sz="0" w:space="0" w:color="auto"/>
      </w:divBdr>
      <w:divsChild>
        <w:div w:id="1123116018">
          <w:marLeft w:val="0"/>
          <w:marRight w:val="0"/>
          <w:marTop w:val="0"/>
          <w:marBottom w:val="0"/>
          <w:divBdr>
            <w:top w:val="none" w:sz="0" w:space="0" w:color="auto"/>
            <w:left w:val="none" w:sz="0" w:space="0" w:color="auto"/>
            <w:bottom w:val="none" w:sz="0" w:space="0" w:color="auto"/>
            <w:right w:val="none" w:sz="0" w:space="0" w:color="auto"/>
          </w:divBdr>
          <w:divsChild>
            <w:div w:id="1256402555">
              <w:marLeft w:val="0"/>
              <w:marRight w:val="0"/>
              <w:marTop w:val="0"/>
              <w:marBottom w:val="0"/>
              <w:divBdr>
                <w:top w:val="none" w:sz="0" w:space="0" w:color="auto"/>
                <w:left w:val="none" w:sz="0" w:space="0" w:color="auto"/>
                <w:bottom w:val="none" w:sz="0" w:space="0" w:color="auto"/>
                <w:right w:val="none" w:sz="0" w:space="0" w:color="auto"/>
              </w:divBdr>
              <w:divsChild>
                <w:div w:id="1676957043">
                  <w:marLeft w:val="0"/>
                  <w:marRight w:val="0"/>
                  <w:marTop w:val="0"/>
                  <w:marBottom w:val="0"/>
                  <w:divBdr>
                    <w:top w:val="none" w:sz="0" w:space="0" w:color="auto"/>
                    <w:left w:val="none" w:sz="0" w:space="0" w:color="auto"/>
                    <w:bottom w:val="none" w:sz="0" w:space="0" w:color="auto"/>
                    <w:right w:val="none" w:sz="0" w:space="0" w:color="auto"/>
                  </w:divBdr>
                  <w:divsChild>
                    <w:div w:id="1619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5248">
      <w:bodyDiv w:val="1"/>
      <w:marLeft w:val="0"/>
      <w:marRight w:val="0"/>
      <w:marTop w:val="0"/>
      <w:marBottom w:val="0"/>
      <w:divBdr>
        <w:top w:val="none" w:sz="0" w:space="0" w:color="auto"/>
        <w:left w:val="none" w:sz="0" w:space="0" w:color="auto"/>
        <w:bottom w:val="none" w:sz="0" w:space="0" w:color="auto"/>
        <w:right w:val="none" w:sz="0" w:space="0" w:color="auto"/>
      </w:divBdr>
      <w:divsChild>
        <w:div w:id="2104573062">
          <w:marLeft w:val="0"/>
          <w:marRight w:val="0"/>
          <w:marTop w:val="0"/>
          <w:marBottom w:val="0"/>
          <w:divBdr>
            <w:top w:val="none" w:sz="0" w:space="0" w:color="auto"/>
            <w:left w:val="none" w:sz="0" w:space="0" w:color="auto"/>
            <w:bottom w:val="none" w:sz="0" w:space="0" w:color="auto"/>
            <w:right w:val="none" w:sz="0" w:space="0" w:color="auto"/>
          </w:divBdr>
          <w:divsChild>
            <w:div w:id="1682780123">
              <w:marLeft w:val="0"/>
              <w:marRight w:val="0"/>
              <w:marTop w:val="0"/>
              <w:marBottom w:val="0"/>
              <w:divBdr>
                <w:top w:val="none" w:sz="0" w:space="0" w:color="auto"/>
                <w:left w:val="none" w:sz="0" w:space="0" w:color="auto"/>
                <w:bottom w:val="none" w:sz="0" w:space="0" w:color="auto"/>
                <w:right w:val="none" w:sz="0" w:space="0" w:color="auto"/>
              </w:divBdr>
              <w:divsChild>
                <w:div w:id="558128984">
                  <w:marLeft w:val="0"/>
                  <w:marRight w:val="0"/>
                  <w:marTop w:val="0"/>
                  <w:marBottom w:val="0"/>
                  <w:divBdr>
                    <w:top w:val="none" w:sz="0" w:space="0" w:color="auto"/>
                    <w:left w:val="none" w:sz="0" w:space="0" w:color="auto"/>
                    <w:bottom w:val="none" w:sz="0" w:space="0" w:color="auto"/>
                    <w:right w:val="none" w:sz="0" w:space="0" w:color="auto"/>
                  </w:divBdr>
                  <w:divsChild>
                    <w:div w:id="13487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8613">
      <w:bodyDiv w:val="1"/>
      <w:marLeft w:val="0"/>
      <w:marRight w:val="0"/>
      <w:marTop w:val="0"/>
      <w:marBottom w:val="0"/>
      <w:divBdr>
        <w:top w:val="none" w:sz="0" w:space="0" w:color="auto"/>
        <w:left w:val="none" w:sz="0" w:space="0" w:color="auto"/>
        <w:bottom w:val="none" w:sz="0" w:space="0" w:color="auto"/>
        <w:right w:val="none" w:sz="0" w:space="0" w:color="auto"/>
      </w:divBdr>
      <w:divsChild>
        <w:div w:id="504711313">
          <w:marLeft w:val="0"/>
          <w:marRight w:val="0"/>
          <w:marTop w:val="0"/>
          <w:marBottom w:val="0"/>
          <w:divBdr>
            <w:top w:val="none" w:sz="0" w:space="0" w:color="auto"/>
            <w:left w:val="none" w:sz="0" w:space="0" w:color="auto"/>
            <w:bottom w:val="none" w:sz="0" w:space="0" w:color="auto"/>
            <w:right w:val="none" w:sz="0" w:space="0" w:color="auto"/>
          </w:divBdr>
          <w:divsChild>
            <w:div w:id="275259275">
              <w:marLeft w:val="0"/>
              <w:marRight w:val="0"/>
              <w:marTop w:val="0"/>
              <w:marBottom w:val="0"/>
              <w:divBdr>
                <w:top w:val="none" w:sz="0" w:space="0" w:color="auto"/>
                <w:left w:val="none" w:sz="0" w:space="0" w:color="auto"/>
                <w:bottom w:val="none" w:sz="0" w:space="0" w:color="auto"/>
                <w:right w:val="none" w:sz="0" w:space="0" w:color="auto"/>
              </w:divBdr>
              <w:divsChild>
                <w:div w:id="1941334691">
                  <w:marLeft w:val="0"/>
                  <w:marRight w:val="0"/>
                  <w:marTop w:val="0"/>
                  <w:marBottom w:val="0"/>
                  <w:divBdr>
                    <w:top w:val="none" w:sz="0" w:space="0" w:color="auto"/>
                    <w:left w:val="none" w:sz="0" w:space="0" w:color="auto"/>
                    <w:bottom w:val="none" w:sz="0" w:space="0" w:color="auto"/>
                    <w:right w:val="none" w:sz="0" w:space="0" w:color="auto"/>
                  </w:divBdr>
                  <w:divsChild>
                    <w:div w:id="20555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0938">
      <w:bodyDiv w:val="1"/>
      <w:marLeft w:val="0"/>
      <w:marRight w:val="0"/>
      <w:marTop w:val="0"/>
      <w:marBottom w:val="0"/>
      <w:divBdr>
        <w:top w:val="none" w:sz="0" w:space="0" w:color="auto"/>
        <w:left w:val="none" w:sz="0" w:space="0" w:color="auto"/>
        <w:bottom w:val="none" w:sz="0" w:space="0" w:color="auto"/>
        <w:right w:val="none" w:sz="0" w:space="0" w:color="auto"/>
      </w:divBdr>
      <w:divsChild>
        <w:div w:id="681322585">
          <w:marLeft w:val="0"/>
          <w:marRight w:val="0"/>
          <w:marTop w:val="0"/>
          <w:marBottom w:val="0"/>
          <w:divBdr>
            <w:top w:val="none" w:sz="0" w:space="0" w:color="auto"/>
            <w:left w:val="none" w:sz="0" w:space="0" w:color="auto"/>
            <w:bottom w:val="none" w:sz="0" w:space="0" w:color="auto"/>
            <w:right w:val="none" w:sz="0" w:space="0" w:color="auto"/>
          </w:divBdr>
          <w:divsChild>
            <w:div w:id="1312827659">
              <w:marLeft w:val="0"/>
              <w:marRight w:val="0"/>
              <w:marTop w:val="0"/>
              <w:marBottom w:val="0"/>
              <w:divBdr>
                <w:top w:val="none" w:sz="0" w:space="0" w:color="auto"/>
                <w:left w:val="none" w:sz="0" w:space="0" w:color="auto"/>
                <w:bottom w:val="none" w:sz="0" w:space="0" w:color="auto"/>
                <w:right w:val="none" w:sz="0" w:space="0" w:color="auto"/>
              </w:divBdr>
              <w:divsChild>
                <w:div w:id="1667510688">
                  <w:marLeft w:val="0"/>
                  <w:marRight w:val="0"/>
                  <w:marTop w:val="0"/>
                  <w:marBottom w:val="0"/>
                  <w:divBdr>
                    <w:top w:val="none" w:sz="0" w:space="0" w:color="auto"/>
                    <w:left w:val="none" w:sz="0" w:space="0" w:color="auto"/>
                    <w:bottom w:val="none" w:sz="0" w:space="0" w:color="auto"/>
                    <w:right w:val="none" w:sz="0" w:space="0" w:color="auto"/>
                  </w:divBdr>
                  <w:divsChild>
                    <w:div w:id="1605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A7462-99D0-404F-9FAB-E3F31EB9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Diaz Miguez</dc:creator>
  <cp:keywords/>
  <dc:description/>
  <cp:lastModifiedBy>Abril Diaz Miguez</cp:lastModifiedBy>
  <cp:revision>84</cp:revision>
  <dcterms:created xsi:type="dcterms:W3CDTF">2021-03-02T23:55:00Z</dcterms:created>
  <dcterms:modified xsi:type="dcterms:W3CDTF">2021-03-03T01:33:00Z</dcterms:modified>
</cp:coreProperties>
</file>