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359" w:rsidRDefault="00D03359" w:rsidP="00D03359">
      <w:pPr>
        <w:jc w:val="both"/>
        <w:rPr>
          <w:lang w:val="el-GR"/>
        </w:rPr>
      </w:pPr>
      <w:r>
        <w:rPr>
          <w:lang w:val="el-GR"/>
        </w:rPr>
        <w:t xml:space="preserve">Το αρχείο </w:t>
      </w:r>
      <w:r w:rsidRPr="00D03359">
        <w:rPr>
          <w:b/>
          <w:i/>
        </w:rPr>
        <w:t>“airports_MAPID.txt”</w:t>
      </w:r>
      <w:r>
        <w:t xml:space="preserve"> </w:t>
      </w:r>
      <w:r>
        <w:rPr>
          <w:lang w:val="el-GR"/>
        </w:rPr>
        <w:t>περιέχει πληροφορίες για τα διαθέσιμα αεροδρόμια.  Κάθε γραμμή περιλαμβάνει επτά παραμέτρους (με τη σειρά που παρουσιάζονται στη συνέχεια) που χωρίζονται με κόμμα και περιγράφουν ένα αεροδρόμιο:</w:t>
      </w:r>
    </w:p>
    <w:p w:rsidR="00D03359" w:rsidRPr="00067C4B" w:rsidRDefault="00D03359" w:rsidP="00294320">
      <w:pPr>
        <w:pStyle w:val="ListParagraph"/>
        <w:numPr>
          <w:ilvl w:val="0"/>
          <w:numId w:val="1"/>
        </w:numPr>
        <w:spacing w:after="80"/>
        <w:contextualSpacing w:val="0"/>
        <w:rPr>
          <w:lang w:val="el-GR"/>
        </w:rPr>
      </w:pPr>
      <w:r w:rsidRPr="00067C4B">
        <w:rPr>
          <w:lang w:val="el-GR"/>
        </w:rPr>
        <w:t>Μοναδικό αναγνωριστικό του αεροδρομίου</w:t>
      </w:r>
    </w:p>
    <w:p w:rsidR="00D03359" w:rsidRPr="00067C4B" w:rsidRDefault="007D32B6" w:rsidP="00294320">
      <w:pPr>
        <w:pStyle w:val="ListParagraph"/>
        <w:numPr>
          <w:ilvl w:val="0"/>
          <w:numId w:val="1"/>
        </w:numPr>
        <w:spacing w:after="80"/>
        <w:contextualSpacing w:val="0"/>
        <w:rPr>
          <w:lang w:val="el-GR"/>
        </w:rPr>
      </w:pPr>
      <w:r w:rsidRPr="00067C4B">
        <w:rPr>
          <w:lang w:val="el-GR"/>
        </w:rPr>
        <w:t>Οι επόμενες δύο παράμετροι καθορίζουν τις συντεταγμένες του αεροδρομίου</w:t>
      </w:r>
    </w:p>
    <w:p w:rsidR="00D03359" w:rsidRPr="00067C4B" w:rsidRDefault="00D03359" w:rsidP="00294320">
      <w:pPr>
        <w:pStyle w:val="ListParagraph"/>
        <w:numPr>
          <w:ilvl w:val="0"/>
          <w:numId w:val="1"/>
        </w:numPr>
        <w:spacing w:after="80"/>
        <w:contextualSpacing w:val="0"/>
        <w:jc w:val="both"/>
        <w:rPr>
          <w:lang w:val="el-GR"/>
        </w:rPr>
      </w:pPr>
      <w:r w:rsidRPr="00067C4B">
        <w:rPr>
          <w:lang w:val="el-GR"/>
        </w:rPr>
        <w:t>Όνομα αεροδρομίου</w:t>
      </w:r>
    </w:p>
    <w:p w:rsidR="00D03359" w:rsidRPr="00067C4B" w:rsidRDefault="00D03359" w:rsidP="00294320">
      <w:pPr>
        <w:pStyle w:val="ListParagraph"/>
        <w:numPr>
          <w:ilvl w:val="0"/>
          <w:numId w:val="1"/>
        </w:numPr>
        <w:spacing w:after="80"/>
        <w:contextualSpacing w:val="0"/>
        <w:jc w:val="both"/>
        <w:rPr>
          <w:lang w:val="el-GR"/>
        </w:rPr>
      </w:pPr>
      <w:r w:rsidRPr="00067C4B">
        <w:rPr>
          <w:lang w:val="el-GR"/>
        </w:rPr>
        <w:t>Προσανατολισμός αερο</w:t>
      </w:r>
      <w:bookmarkStart w:id="0" w:name="_GoBack"/>
      <w:bookmarkEnd w:id="0"/>
      <w:r w:rsidRPr="00067C4B">
        <w:rPr>
          <w:lang w:val="el-GR"/>
        </w:rPr>
        <w:t>διαδρόμου</w:t>
      </w:r>
      <w:r w:rsidR="005C7602" w:rsidRPr="00067C4B">
        <w:rPr>
          <w:lang w:val="el-GR"/>
        </w:rPr>
        <w:t>:  1 =&gt; Βορράς, 2 =&gt; Ανατολή, 3 =&gt; Νότος, 4 =&gt; Δύση</w:t>
      </w:r>
    </w:p>
    <w:p w:rsidR="00D03359" w:rsidRPr="00067C4B" w:rsidRDefault="00D03359" w:rsidP="00294320">
      <w:pPr>
        <w:pStyle w:val="ListParagraph"/>
        <w:numPr>
          <w:ilvl w:val="0"/>
          <w:numId w:val="1"/>
        </w:numPr>
        <w:spacing w:after="80"/>
        <w:contextualSpacing w:val="0"/>
        <w:jc w:val="both"/>
        <w:rPr>
          <w:lang w:val="el-GR"/>
        </w:rPr>
      </w:pPr>
      <w:r w:rsidRPr="00067C4B">
        <w:rPr>
          <w:lang w:val="el-GR"/>
        </w:rPr>
        <w:t>Τύπος αεροδρομίου</w:t>
      </w:r>
      <w:r w:rsidR="00870D89" w:rsidRPr="00067C4B">
        <w:rPr>
          <w:lang w:val="el-GR"/>
        </w:rPr>
        <w:t xml:space="preserve">: </w:t>
      </w:r>
      <w:r w:rsidR="007D32B6" w:rsidRPr="00067C4B">
        <w:rPr>
          <w:lang w:val="el-GR"/>
        </w:rPr>
        <w:t xml:space="preserve"> 1 =&gt; μπορεί να χρησιμοποιηθεί μόνο από μονοκινητήρια αεροπλάνα, 2 =&gt; μπορεί να χρησιμοποιηθεί </w:t>
      </w:r>
      <w:r w:rsidR="008F2F78" w:rsidRPr="00067C4B">
        <w:rPr>
          <w:lang w:val="el-GR"/>
        </w:rPr>
        <w:t>από turboprop &amp; jet ,  3</w:t>
      </w:r>
      <w:r w:rsidR="007D32B6" w:rsidRPr="00067C4B">
        <w:rPr>
          <w:lang w:val="el-GR"/>
        </w:rPr>
        <w:t xml:space="preserve"> =&gt; μπορεί να χρησιμοποιηθεί από όλους τους τύπους αεροπλάνων</w:t>
      </w:r>
    </w:p>
    <w:p w:rsidR="00D03359" w:rsidRPr="00067C4B" w:rsidRDefault="00D03359" w:rsidP="00294320">
      <w:pPr>
        <w:pStyle w:val="ListParagraph"/>
        <w:numPr>
          <w:ilvl w:val="0"/>
          <w:numId w:val="1"/>
        </w:numPr>
        <w:spacing w:after="80"/>
        <w:contextualSpacing w:val="0"/>
        <w:jc w:val="both"/>
        <w:rPr>
          <w:lang w:val="el-GR"/>
        </w:rPr>
      </w:pPr>
      <w:r w:rsidRPr="00067C4B">
        <w:rPr>
          <w:lang w:val="el-GR"/>
        </w:rPr>
        <w:t>Κατάσταση αεροδρομίου</w:t>
      </w:r>
      <w:r w:rsidR="005C7602" w:rsidRPr="00067C4B">
        <w:rPr>
          <w:lang w:val="el-GR"/>
        </w:rPr>
        <w:t>:  1 =&gt; Ανοικτό , 0 =&gt; Κλειστό</w:t>
      </w:r>
      <w:r w:rsidRPr="00067C4B">
        <w:rPr>
          <w:lang w:val="el-GR"/>
        </w:rPr>
        <w:t xml:space="preserve"> </w:t>
      </w:r>
    </w:p>
    <w:p w:rsidR="005C7602" w:rsidRDefault="005C7602" w:rsidP="00D03359"/>
    <w:p w:rsidR="00067C4B" w:rsidRDefault="00067C4B" w:rsidP="00D03359">
      <w:pPr>
        <w:rPr>
          <w:b/>
          <w:u w:val="single"/>
          <w:lang w:val="el-GR"/>
        </w:rPr>
      </w:pPr>
      <w:r w:rsidRPr="00067C4B">
        <w:rPr>
          <w:b/>
          <w:u w:val="single"/>
          <w:lang w:val="el-GR"/>
        </w:rPr>
        <w:t>Παράδειγμα: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E5FD7" w:rsidTr="002E5FD7">
        <w:tc>
          <w:tcPr>
            <w:tcW w:w="8630" w:type="dxa"/>
          </w:tcPr>
          <w:p w:rsidR="002E5FD7" w:rsidRPr="002E5FD7" w:rsidRDefault="00F730C1" w:rsidP="00102457">
            <w:pPr>
              <w:spacing w:before="120" w:after="120"/>
              <w:rPr>
                <w:lang w:val="el-GR"/>
              </w:rPr>
            </w:pPr>
            <w:r>
              <w:rPr>
                <w:lang w:val="el-GR"/>
              </w:rPr>
              <w:t>1,9,10,Test 1,1,1,0</w:t>
            </w:r>
          </w:p>
          <w:p w:rsidR="002E5FD7" w:rsidRPr="002E5FD7" w:rsidRDefault="006E342D" w:rsidP="00123D5D">
            <w:pPr>
              <w:spacing w:before="120" w:after="120"/>
              <w:rPr>
                <w:lang w:val="el-GR"/>
              </w:rPr>
            </w:pPr>
            <w:r>
              <w:rPr>
                <w:lang w:val="el-GR"/>
              </w:rPr>
              <w:t>4</w:t>
            </w:r>
            <w:r w:rsidR="00DD33FD">
              <w:rPr>
                <w:lang w:val="el-GR"/>
              </w:rPr>
              <w:t>,15,28</w:t>
            </w:r>
            <w:r w:rsidR="002857DB">
              <w:rPr>
                <w:lang w:val="el-GR"/>
              </w:rPr>
              <w:t>,</w:t>
            </w:r>
            <w:r w:rsidR="00123D5D">
              <w:t>Big Airport</w:t>
            </w:r>
            <w:r w:rsidR="002857DB">
              <w:rPr>
                <w:lang w:val="el-GR"/>
              </w:rPr>
              <w:t>,4</w:t>
            </w:r>
            <w:r w:rsidR="002E5FD7">
              <w:rPr>
                <w:lang w:val="el-GR"/>
              </w:rPr>
              <w:t>,3,1</w:t>
            </w:r>
          </w:p>
        </w:tc>
      </w:tr>
    </w:tbl>
    <w:p w:rsidR="005C7602" w:rsidRDefault="005C7602" w:rsidP="002E5FD7">
      <w:pPr>
        <w:rPr>
          <w:lang w:val="el-GR"/>
        </w:rPr>
      </w:pPr>
    </w:p>
    <w:p w:rsidR="006E342D" w:rsidRPr="00BA18E6" w:rsidRDefault="00B955B9" w:rsidP="006F41DC">
      <w:pPr>
        <w:pStyle w:val="ListParagraph"/>
        <w:numPr>
          <w:ilvl w:val="0"/>
          <w:numId w:val="2"/>
        </w:numPr>
        <w:contextualSpacing w:val="0"/>
        <w:jc w:val="both"/>
        <w:rPr>
          <w:lang w:val="el-GR"/>
        </w:rPr>
      </w:pPr>
      <w:r w:rsidRPr="00BA18E6">
        <w:rPr>
          <w:lang w:val="el-GR"/>
        </w:rPr>
        <w:t xml:space="preserve">Αεροδρόμιο με μοναδικό αναγνωριστικό </w:t>
      </w:r>
      <w:r w:rsidR="006E342D" w:rsidRPr="00BA18E6">
        <w:t>“4”</w:t>
      </w:r>
      <w:r w:rsidR="00C4422C" w:rsidRPr="00BA18E6">
        <w:rPr>
          <w:lang w:val="el-GR"/>
        </w:rPr>
        <w:t>στη θέση (9,10)</w:t>
      </w:r>
      <w:r w:rsidRPr="00BA18E6">
        <w:rPr>
          <w:lang w:val="el-GR"/>
        </w:rPr>
        <w:t xml:space="preserve"> και όνομα </w:t>
      </w:r>
      <w:r w:rsidRPr="00BA18E6">
        <w:t>”Test 1”</w:t>
      </w:r>
      <w:r w:rsidR="00C4422C" w:rsidRPr="00BA18E6">
        <w:rPr>
          <w:lang w:val="el-GR"/>
        </w:rPr>
        <w:t xml:space="preserve"> με προσανατολισμό αεροδιαδρόμου προς το βορρά (άρα τα αεροπλάνα απογειώνονται προς το βορρά και πρέπει να </w:t>
      </w:r>
      <w:r w:rsidR="006E342D" w:rsidRPr="00BA18E6">
        <w:rPr>
          <w:lang w:val="el-GR"/>
        </w:rPr>
        <w:t xml:space="preserve">προσγειώνονται επίσης από την συγκεκριμένη κατεύθυνση. Το αεροδρόμιο </w:t>
      </w:r>
      <w:r w:rsidR="00BA18E6" w:rsidRPr="00BA18E6">
        <w:rPr>
          <w:lang w:val="el-GR"/>
        </w:rPr>
        <w:t xml:space="preserve">είναι κλειστό ενώ γενικότερα </w:t>
      </w:r>
      <w:r w:rsidR="006E342D" w:rsidRPr="00BA18E6">
        <w:rPr>
          <w:lang w:val="el-GR"/>
        </w:rPr>
        <w:t>μπορεί να χρησιμοποιηθεί μόνο από μονοκινητήρια αεροπλάνα (η προτελευταία παράμετρος που δηλώνει τον τύπ</w:t>
      </w:r>
      <w:r w:rsidR="00BA18E6" w:rsidRPr="00BA18E6">
        <w:rPr>
          <w:lang w:val="el-GR"/>
        </w:rPr>
        <w:t xml:space="preserve">ο έχει τιμή 1). </w:t>
      </w:r>
    </w:p>
    <w:p w:rsidR="00BA18E6" w:rsidRPr="00BA18E6" w:rsidRDefault="006E342D" w:rsidP="006E342D">
      <w:pPr>
        <w:pStyle w:val="ListParagraph"/>
        <w:numPr>
          <w:ilvl w:val="0"/>
          <w:numId w:val="2"/>
        </w:numPr>
        <w:contextualSpacing w:val="0"/>
        <w:jc w:val="both"/>
        <w:rPr>
          <w:lang w:val="el-GR"/>
        </w:rPr>
      </w:pPr>
      <w:r w:rsidRPr="00BA18E6">
        <w:rPr>
          <w:lang w:val="el-GR"/>
        </w:rPr>
        <w:t xml:space="preserve">Αεροδρόμιο με μοναδικό αναγνωριστικό </w:t>
      </w:r>
      <w:r w:rsidRPr="00BA18E6">
        <w:t>“4”</w:t>
      </w:r>
      <w:r w:rsidR="00123D5D" w:rsidRPr="00BA18E6">
        <w:rPr>
          <w:lang w:val="el-GR"/>
        </w:rPr>
        <w:t>στη θέση (15,28</w:t>
      </w:r>
      <w:r w:rsidRPr="00BA18E6">
        <w:rPr>
          <w:lang w:val="el-GR"/>
        </w:rPr>
        <w:t xml:space="preserve">) και όνομα </w:t>
      </w:r>
      <w:r w:rsidR="00BA18E6" w:rsidRPr="00BA18E6">
        <w:t>“</w:t>
      </w:r>
      <w:r w:rsidR="00BA18E6" w:rsidRPr="00BA18E6">
        <w:t>Big Airport</w:t>
      </w:r>
      <w:r w:rsidR="00BA18E6" w:rsidRPr="00BA18E6">
        <w:t>”</w:t>
      </w:r>
      <w:r w:rsidR="00BA18E6" w:rsidRPr="00BA18E6">
        <w:t xml:space="preserve"> </w:t>
      </w:r>
      <w:r w:rsidRPr="00BA18E6">
        <w:rPr>
          <w:lang w:val="el-GR"/>
        </w:rPr>
        <w:t xml:space="preserve"> με προσ</w:t>
      </w:r>
      <w:r w:rsidR="00BA18E6" w:rsidRPr="00BA18E6">
        <w:rPr>
          <w:lang w:val="el-GR"/>
        </w:rPr>
        <w:t>ανατολισμό αεροδιαδρόμου προς τη δύση.</w:t>
      </w:r>
      <w:r w:rsidRPr="00BA18E6">
        <w:rPr>
          <w:lang w:val="el-GR"/>
        </w:rPr>
        <w:t xml:space="preserve"> Το αεροδρόμιο </w:t>
      </w:r>
      <w:r w:rsidR="00BA18E6" w:rsidRPr="00BA18E6">
        <w:rPr>
          <w:lang w:val="el-GR"/>
        </w:rPr>
        <w:t xml:space="preserve">είναι ανοιχτό και </w:t>
      </w:r>
      <w:r w:rsidRPr="00BA18E6">
        <w:rPr>
          <w:lang w:val="el-GR"/>
        </w:rPr>
        <w:t xml:space="preserve">μπορεί να χρησιμοποιηθεί </w:t>
      </w:r>
      <w:r w:rsidR="00BA18E6" w:rsidRPr="00BA18E6">
        <w:rPr>
          <w:lang w:val="el-GR"/>
        </w:rPr>
        <w:t>από όλους τους τύπους αεροπλάνων.</w:t>
      </w:r>
    </w:p>
    <w:p w:rsidR="00C4422C" w:rsidRPr="00B955B9" w:rsidRDefault="00C4422C" w:rsidP="00C4422C">
      <w:pPr>
        <w:pStyle w:val="ListParagraph"/>
        <w:jc w:val="both"/>
        <w:rPr>
          <w:lang w:val="el-GR"/>
        </w:rPr>
      </w:pPr>
    </w:p>
    <w:sectPr w:rsidR="00C4422C" w:rsidRPr="00B955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D24EE"/>
    <w:multiLevelType w:val="hybridMultilevel"/>
    <w:tmpl w:val="1416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32944"/>
    <w:multiLevelType w:val="hybridMultilevel"/>
    <w:tmpl w:val="842E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85"/>
    <w:rsid w:val="00067C4B"/>
    <w:rsid w:val="00102457"/>
    <w:rsid w:val="00123D5D"/>
    <w:rsid w:val="002857DB"/>
    <w:rsid w:val="00294320"/>
    <w:rsid w:val="002E5FD7"/>
    <w:rsid w:val="004A29F9"/>
    <w:rsid w:val="0053316C"/>
    <w:rsid w:val="005C7602"/>
    <w:rsid w:val="006E342D"/>
    <w:rsid w:val="007D32B6"/>
    <w:rsid w:val="00870D89"/>
    <w:rsid w:val="008F2F78"/>
    <w:rsid w:val="00B955B9"/>
    <w:rsid w:val="00BA18E6"/>
    <w:rsid w:val="00C4422C"/>
    <w:rsid w:val="00D03359"/>
    <w:rsid w:val="00D84F85"/>
    <w:rsid w:val="00DD33FD"/>
    <w:rsid w:val="00F730C1"/>
    <w:rsid w:val="00FA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BBC82-9A3A-4A89-B132-CD7650D8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59"/>
    <w:pPr>
      <w:ind w:left="720"/>
      <w:contextualSpacing/>
    </w:pPr>
  </w:style>
  <w:style w:type="table" w:styleId="TableGrid">
    <w:name w:val="Table Grid"/>
    <w:basedOn w:val="TableNormal"/>
    <w:uiPriority w:val="39"/>
    <w:rsid w:val="002E5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96348-15E1-4270-BB86-88B1A2123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akretsis</dc:creator>
  <cp:keywords/>
  <dc:description/>
  <cp:lastModifiedBy>akretsis</cp:lastModifiedBy>
  <cp:revision>17</cp:revision>
  <dcterms:created xsi:type="dcterms:W3CDTF">2017-10-31T21:16:00Z</dcterms:created>
  <dcterms:modified xsi:type="dcterms:W3CDTF">2017-11-01T09:09:00Z</dcterms:modified>
</cp:coreProperties>
</file>