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oblwbcrcf075"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k8ylbvo1az8" w:id="1"/>
      <w:bookmarkEnd w:id="1"/>
      <w:r w:rsidDel="00000000" w:rsidR="00000000" w:rsidRPr="00000000">
        <w:rPr>
          <w:rtl w:val="0"/>
        </w:rPr>
        <w:t xml:space="preserve">Project 1, Spring 2021</w:t>
      </w:r>
    </w:p>
    <w:p w:rsidR="00000000" w:rsidDel="00000000" w:rsidP="00000000" w:rsidRDefault="00000000" w:rsidRPr="00000000" w14:paraId="00000003">
      <w:pPr>
        <w:pStyle w:val="Subtitle"/>
        <w:spacing w:after="200" w:lineRule="auto"/>
        <w:rPr/>
      </w:pPr>
      <w:bookmarkStart w:colFirst="0" w:colLast="0" w:name="_6fykipufatm5" w:id="2"/>
      <w:bookmarkEnd w:id="2"/>
      <w:r w:rsidDel="00000000" w:rsidR="00000000" w:rsidRPr="00000000">
        <w:rPr>
          <w:rtl w:val="0"/>
        </w:rPr>
        <w:t xml:space="preserve">due February 17</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Wednesday February 3, 3:40 pm PST</w:t>
      </w:r>
    </w:p>
    <w:p w:rsidR="00000000" w:rsidDel="00000000" w:rsidP="00000000" w:rsidRDefault="00000000" w:rsidRPr="00000000" w14:paraId="00000005">
      <w:pPr>
        <w:spacing w:after="200" w:lineRule="auto"/>
        <w:rPr/>
      </w:pPr>
      <w:r w:rsidDel="00000000" w:rsidR="00000000" w:rsidRPr="00000000">
        <w:rPr>
          <w:rtl w:val="0"/>
        </w:rPr>
        <w:t xml:space="preserve">In this project you will implement rudimentary character recognition using a set of perceptrons.</w:t>
      </w:r>
    </w:p>
    <w:p w:rsidR="00000000" w:rsidDel="00000000" w:rsidP="00000000" w:rsidRDefault="00000000" w:rsidRPr="00000000" w14:paraId="00000006">
      <w:pPr>
        <w:spacing w:after="200" w:lineRule="auto"/>
        <w:rPr/>
      </w:pPr>
      <w:r w:rsidDel="00000000" w:rsidR="00000000" w:rsidRPr="00000000">
        <w:rPr>
          <w:rtl w:val="0"/>
        </w:rPr>
        <w:t xml:space="preserve">The project may be completed individually, or in a group of no more than three (3) students.</w:t>
      </w: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fexzuaw0g7bl" w:id="3"/>
      <w:bookmarkEnd w:id="3"/>
      <w:r w:rsidDel="00000000" w:rsidR="00000000" w:rsidRPr="00000000">
        <w:rPr>
          <w:rtl w:val="0"/>
        </w:rPr>
        <w:t xml:space="preserve">Platforms</w:t>
      </w:r>
    </w:p>
    <w:p w:rsidR="00000000" w:rsidDel="00000000" w:rsidP="00000000" w:rsidRDefault="00000000" w:rsidRPr="00000000" w14:paraId="00000008">
      <w:pPr>
        <w:spacing w:after="200" w:lineRule="auto"/>
        <w:rPr/>
      </w:pPr>
      <w:r w:rsidDel="00000000" w:rsidR="00000000" w:rsidRPr="00000000">
        <w:rPr>
          <w:rtl w:val="0"/>
        </w:rPr>
        <w:t xml:space="preserve">For this project (and, in general, for most machine learning or data science projects) you will need a </w:t>
      </w:r>
      <w:hyperlink r:id="rId6">
        <w:r w:rsidDel="00000000" w:rsidR="00000000" w:rsidRPr="00000000">
          <w:rPr>
            <w:color w:val="1155cc"/>
            <w:u w:val="single"/>
            <w:rtl w:val="0"/>
          </w:rPr>
          <w:t xml:space="preserve">Jupyter notebook</w:t>
        </w:r>
      </w:hyperlink>
      <w:r w:rsidDel="00000000" w:rsidR="00000000" w:rsidRPr="00000000">
        <w:rPr>
          <w:rtl w:val="0"/>
        </w:rPr>
        <w:t xml:space="preserve"> with Python 3. Jupyter allows you to create documents mixing text, equations, code, and visualizations.</w:t>
      </w:r>
    </w:p>
    <w:p w:rsidR="00000000" w:rsidDel="00000000" w:rsidP="00000000" w:rsidRDefault="00000000" w:rsidRPr="00000000" w14:paraId="00000009">
      <w:pPr>
        <w:spacing w:after="200" w:lineRule="auto"/>
        <w:rPr/>
      </w:pPr>
      <w:r w:rsidDel="00000000" w:rsidR="00000000" w:rsidRPr="00000000">
        <w:rPr>
          <w:rtl w:val="0"/>
        </w:rPr>
        <w:t xml:space="preserve">This project does not require a GPU to train efficiently, so you may wish to run Jupyter locally. The Jupyter project itself </w:t>
      </w:r>
      <w:hyperlink r:id="rId7">
        <w:r w:rsidDel="00000000" w:rsidR="00000000" w:rsidRPr="00000000">
          <w:rPr>
            <w:color w:val="1155cc"/>
            <w:u w:val="single"/>
            <w:rtl w:val="0"/>
          </w:rPr>
          <w:t xml:space="preserve">recommends</w:t>
        </w:r>
      </w:hyperlink>
      <w:r w:rsidDel="00000000" w:rsidR="00000000" w:rsidRPr="00000000">
        <w:rPr>
          <w:rtl w:val="0"/>
        </w:rPr>
        <w:t xml:space="preserve"> </w:t>
      </w:r>
      <w:hyperlink r:id="rId8">
        <w:r w:rsidDel="00000000" w:rsidR="00000000" w:rsidRPr="00000000">
          <w:rPr>
            <w:color w:val="1155cc"/>
            <w:u w:val="single"/>
            <w:rtl w:val="0"/>
          </w:rPr>
          <w:t xml:space="preserve">Anaconda</w:t>
        </w:r>
      </w:hyperlink>
      <w:r w:rsidDel="00000000" w:rsidR="00000000" w:rsidRPr="00000000">
        <w:rPr>
          <w:rtl w:val="0"/>
        </w:rPr>
        <w:t xml:space="preserve"> if you intend to run notebooks locally on a laptop or desktop computer.</w:t>
      </w:r>
    </w:p>
    <w:p w:rsidR="00000000" w:rsidDel="00000000" w:rsidP="00000000" w:rsidRDefault="00000000" w:rsidRPr="00000000" w14:paraId="0000000A">
      <w:pPr>
        <w:spacing w:after="200" w:lineRule="auto"/>
        <w:rPr/>
      </w:pPr>
      <w:r w:rsidDel="00000000" w:rsidR="00000000" w:rsidRPr="00000000">
        <w:rPr>
          <w:rtl w:val="0"/>
        </w:rPr>
        <w:t xml:space="preserve">Alternatively you may use the </w:t>
      </w:r>
      <w:hyperlink r:id="rId9">
        <w:r w:rsidDel="00000000" w:rsidR="00000000" w:rsidRPr="00000000">
          <w:rPr>
            <w:color w:val="1155cc"/>
            <w:u w:val="single"/>
            <w:rtl w:val="0"/>
          </w:rPr>
          <w:t xml:space="preserve">Google Colab</w:t>
        </w:r>
      </w:hyperlink>
      <w:r w:rsidDel="00000000" w:rsidR="00000000" w:rsidRPr="00000000">
        <w:rPr>
          <w:rtl w:val="0"/>
        </w:rPr>
        <w:t xml:space="preserve"> cloud service, which is what the instructor will use to evaluate your project</w:t>
      </w:r>
      <w:r w:rsidDel="00000000" w:rsidR="00000000" w:rsidRPr="00000000">
        <w:rPr>
          <w:rtl w:val="0"/>
        </w:rPr>
        <w:t xml:space="preserve">.</w:t>
      </w:r>
    </w:p>
    <w:p w:rsidR="00000000" w:rsidDel="00000000" w:rsidP="00000000" w:rsidRDefault="00000000" w:rsidRPr="00000000" w14:paraId="0000000B">
      <w:pPr>
        <w:pStyle w:val="Heading2"/>
        <w:spacing w:after="200" w:lineRule="auto"/>
        <w:rPr/>
      </w:pPr>
      <w:bookmarkStart w:colFirst="0" w:colLast="0" w:name="_h5kv7lb5rwao" w:id="4"/>
      <w:bookmarkEnd w:id="4"/>
      <w:r w:rsidDel="00000000" w:rsidR="00000000" w:rsidRPr="00000000">
        <w:rPr>
          <w:rtl w:val="0"/>
        </w:rPr>
        <w:t xml:space="preserve">Libraries and Code</w:t>
      </w:r>
    </w:p>
    <w:p w:rsidR="00000000" w:rsidDel="00000000" w:rsidP="00000000" w:rsidRDefault="00000000" w:rsidRPr="00000000" w14:paraId="0000000C">
      <w:pPr>
        <w:spacing w:after="200" w:lineRule="auto"/>
        <w:rPr/>
      </w:pPr>
      <w:r w:rsidDel="00000000" w:rsidR="00000000" w:rsidRPr="00000000">
        <w:rPr>
          <w:rtl w:val="0"/>
        </w:rPr>
        <w:t xml:space="preserve">This project must be implemented in pure Python with the </w:t>
      </w:r>
      <w:hyperlink r:id="rId10">
        <w:r w:rsidDel="00000000" w:rsidR="00000000" w:rsidRPr="00000000">
          <w:rPr>
            <w:color w:val="1155cc"/>
            <w:u w:val="single"/>
            <w:rtl w:val="0"/>
          </w:rPr>
          <w:t xml:space="preserve">Python Standard Library</w:t>
        </w:r>
      </w:hyperlink>
      <w:r w:rsidDel="00000000" w:rsidR="00000000" w:rsidRPr="00000000">
        <w:rPr>
          <w:rtl w:val="0"/>
        </w:rPr>
        <w:t xml:space="preserve">, without recourse to third-party libraries.</w:t>
      </w:r>
    </w:p>
    <w:p w:rsidR="00000000" w:rsidDel="00000000" w:rsidP="00000000" w:rsidRDefault="00000000" w:rsidRPr="00000000" w14:paraId="0000000D">
      <w:pPr>
        <w:spacing w:after="200" w:lineRule="auto"/>
        <w:rPr/>
      </w:pPr>
      <w:r w:rsidDel="00000000" w:rsidR="00000000" w:rsidRPr="00000000">
        <w:rPr>
          <w:rtl w:val="0"/>
        </w:rPr>
        <w:t xml:space="preserve">Code from </w:t>
      </w:r>
      <w:hyperlink r:id="rId11">
        <w:r w:rsidDel="00000000" w:rsidR="00000000" w:rsidRPr="00000000">
          <w:rPr>
            <w:i w:val="1"/>
            <w:color w:val="1155cc"/>
            <w:u w:val="single"/>
            <w:rtl w:val="0"/>
          </w:rPr>
          <w:t xml:space="preserve">A Whirlwind Tour of Python</w:t>
        </w:r>
      </w:hyperlink>
      <w:r w:rsidDel="00000000" w:rsidR="00000000" w:rsidRPr="00000000">
        <w:rPr>
          <w:rtl w:val="0"/>
        </w:rPr>
        <w:t xml:space="preserve"> </w:t>
      </w:r>
      <w:r w:rsidDel="00000000" w:rsidR="00000000" w:rsidRPr="00000000">
        <w:rPr>
          <w:rtl w:val="0"/>
        </w:rPr>
        <w:t xml:space="preserve">may be reused. </w:t>
      </w:r>
      <w:r w:rsidDel="00000000" w:rsidR="00000000" w:rsidRPr="00000000">
        <w:rPr>
          <w:rtl w:val="0"/>
        </w:rPr>
        <w:t xml:space="preserve">All other code and the results of experiments should be your own original work or the original work of other members of your team.</w:t>
      </w:r>
    </w:p>
    <w:p w:rsidR="00000000" w:rsidDel="00000000" w:rsidP="00000000" w:rsidRDefault="00000000" w:rsidRPr="00000000" w14:paraId="0000000E">
      <w:pPr>
        <w:pStyle w:val="Heading2"/>
        <w:spacing w:after="200" w:lineRule="auto"/>
        <w:rPr/>
      </w:pPr>
      <w:bookmarkStart w:colFirst="0" w:colLast="0" w:name="_26a1vyp3jmwj" w:id="5"/>
      <w:bookmarkEnd w:id="5"/>
      <w:r w:rsidDel="00000000" w:rsidR="00000000" w:rsidRPr="00000000">
        <w:rPr>
          <w:rtl w:val="0"/>
        </w:rPr>
        <w:t xml:space="preserve">Dataset</w:t>
      </w:r>
    </w:p>
    <w:p w:rsidR="00000000" w:rsidDel="00000000" w:rsidP="00000000" w:rsidRDefault="00000000" w:rsidRPr="00000000" w14:paraId="0000000F">
      <w:pPr>
        <w:spacing w:after="200" w:lineRule="auto"/>
        <w:rPr/>
      </w:pPr>
      <w:r w:rsidDel="00000000" w:rsidR="00000000" w:rsidRPr="00000000">
        <w:rPr>
          <w:rtl w:val="0"/>
        </w:rPr>
        <w:t xml:space="preserve">The module </w:t>
      </w:r>
      <w:hyperlink r:id="rId12">
        <w:r w:rsidDel="00000000" w:rsidR="00000000" w:rsidRPr="00000000">
          <w:rPr>
            <w:rFonts w:ascii="Consolas" w:cs="Consolas" w:eastAsia="Consolas" w:hAnsi="Consolas"/>
            <w:color w:val="1155cc"/>
            <w:u w:val="single"/>
            <w:rtl w:val="0"/>
          </w:rPr>
          <w:t xml:space="preserve">dataset.py</w:t>
        </w:r>
      </w:hyperlink>
      <w:r w:rsidDel="00000000" w:rsidR="00000000" w:rsidRPr="00000000">
        <w:rPr>
          <w:rtl w:val="0"/>
        </w:rPr>
        <w:t xml:space="preserve"> contains capital letters A through Z in three different dot matrix fonts. Each font is 5x7 (7 rows of 5 columns each). Letters are represented as 2-tuples of (</w:t>
      </w:r>
      <w:r w:rsidDel="00000000" w:rsidR="00000000" w:rsidRPr="00000000">
        <w:rPr>
          <w:i w:val="1"/>
          <w:rtl w:val="0"/>
        </w:rPr>
        <w:t xml:space="preserve">image</w:t>
      </w:r>
      <w:r w:rsidDel="00000000" w:rsidR="00000000" w:rsidRPr="00000000">
        <w:rPr>
          <w:rtl w:val="0"/>
        </w:rPr>
        <w:t xml:space="preserve">, </w:t>
      </w:r>
      <w:r w:rsidDel="00000000" w:rsidR="00000000" w:rsidRPr="00000000">
        <w:rPr>
          <w:i w:val="1"/>
          <w:rtl w:val="0"/>
        </w:rPr>
        <w:t xml:space="preserve">char</w:t>
      </w:r>
      <w:r w:rsidDel="00000000" w:rsidR="00000000" w:rsidRPr="00000000">
        <w:rPr>
          <w:rtl w:val="0"/>
        </w:rPr>
        <w:t xml:space="preserve">), where </w:t>
      </w:r>
      <w:r w:rsidDel="00000000" w:rsidR="00000000" w:rsidRPr="00000000">
        <w:rPr>
          <w:i w:val="1"/>
          <w:rtl w:val="0"/>
        </w:rPr>
        <w:t xml:space="preserve">image</w:t>
      </w:r>
      <w:r w:rsidDel="00000000" w:rsidR="00000000" w:rsidRPr="00000000">
        <w:rPr>
          <w:rtl w:val="0"/>
        </w:rPr>
        <w:t xml:space="preserve"> is a letter’s image represented as a one-dimensional bitmap of 0’s and 1’s and </w:t>
      </w:r>
      <w:r w:rsidDel="00000000" w:rsidR="00000000" w:rsidRPr="00000000">
        <w:rPr>
          <w:i w:val="1"/>
          <w:rtl w:val="0"/>
        </w:rPr>
        <w:t xml:space="preserve">char</w:t>
      </w:r>
      <w:r w:rsidDel="00000000" w:rsidR="00000000" w:rsidRPr="00000000">
        <w:rPr>
          <w:rtl w:val="0"/>
        </w:rPr>
        <w:t xml:space="preserve"> is the character corresponding to the letter shown in the image.</w:t>
      </w:r>
    </w:p>
    <w:p w:rsidR="00000000" w:rsidDel="00000000" w:rsidP="00000000" w:rsidRDefault="00000000" w:rsidRPr="00000000" w14:paraId="00000010">
      <w:pPr>
        <w:spacing w:after="200" w:lineRule="auto"/>
        <w:rPr/>
      </w:pPr>
      <w:r w:rsidDel="00000000" w:rsidR="00000000" w:rsidRPr="00000000">
        <w:rPr>
          <w:rtl w:val="0"/>
        </w:rPr>
        <w:t xml:space="preserve">T</w:t>
      </w:r>
      <w:r w:rsidDel="00000000" w:rsidR="00000000" w:rsidRPr="00000000">
        <w:rPr>
          <w:rtl w:val="0"/>
        </w:rPr>
        <w:t xml:space="preserve">he dataset module exports three values:</w:t>
      </w:r>
    </w:p>
    <w:p w:rsidR="00000000" w:rsidDel="00000000" w:rsidP="00000000" w:rsidRDefault="00000000" w:rsidRPr="00000000" w14:paraId="00000011">
      <w:pPr>
        <w:numPr>
          <w:ilvl w:val="0"/>
          <w:numId w:val="2"/>
        </w:numPr>
        <w:spacing w:after="200" w:before="200" w:lineRule="auto"/>
        <w:ind w:left="720" w:hanging="360"/>
        <w:rPr>
          <w:u w:val="none"/>
        </w:rPr>
      </w:pPr>
      <w:r w:rsidDel="00000000" w:rsidR="00000000" w:rsidRPr="00000000">
        <w:rPr>
          <w:rFonts w:ascii="Consolas" w:cs="Consolas" w:eastAsia="Consolas" w:hAnsi="Consolas"/>
          <w:rtl w:val="0"/>
        </w:rPr>
        <w:t xml:space="preserve">TRAINING_SET</w:t>
      </w:r>
      <w:r w:rsidDel="00000000" w:rsidR="00000000" w:rsidRPr="00000000">
        <w:rPr>
          <w:rtl w:val="0"/>
        </w:rPr>
        <w:t xml:space="preserve"> - contains example tuples of letter images from two different dot matrix fonts</w:t>
      </w:r>
    </w:p>
    <w:p w:rsidR="00000000" w:rsidDel="00000000" w:rsidP="00000000" w:rsidRDefault="00000000" w:rsidRPr="00000000" w14:paraId="00000012">
      <w:pPr>
        <w:numPr>
          <w:ilvl w:val="0"/>
          <w:numId w:val="2"/>
        </w:numPr>
        <w:spacing w:after="0" w:before="200" w:lineRule="auto"/>
        <w:ind w:left="720" w:hanging="360"/>
        <w:rPr>
          <w:u w:val="none"/>
        </w:rPr>
      </w:pPr>
      <w:r w:rsidDel="00000000" w:rsidR="00000000" w:rsidRPr="00000000">
        <w:rPr>
          <w:rFonts w:ascii="Consolas" w:cs="Consolas" w:eastAsia="Consolas" w:hAnsi="Consolas"/>
          <w:rtl w:val="0"/>
        </w:rPr>
        <w:t xml:space="preserve">TEST_SET</w:t>
      </w:r>
      <w:r w:rsidDel="00000000" w:rsidR="00000000" w:rsidRPr="00000000">
        <w:rPr>
          <w:rtl w:val="0"/>
        </w:rPr>
        <w:t xml:space="preserve"> - contains tuples of letter images from a third dot matrix font</w:t>
      </w:r>
    </w:p>
    <w:p w:rsidR="00000000" w:rsidDel="00000000" w:rsidP="00000000" w:rsidRDefault="00000000" w:rsidRPr="00000000" w14:paraId="00000013">
      <w:pPr>
        <w:numPr>
          <w:ilvl w:val="0"/>
          <w:numId w:val="2"/>
        </w:numPr>
        <w:spacing w:after="200" w:before="200" w:lineRule="auto"/>
        <w:ind w:left="720" w:hanging="360"/>
        <w:rPr>
          <w:u w:val="none"/>
        </w:rPr>
      </w:pPr>
      <w:r w:rsidDel="00000000" w:rsidR="00000000" w:rsidRPr="00000000">
        <w:rPr>
          <w:rFonts w:ascii="Consolas" w:cs="Consolas" w:eastAsia="Consolas" w:hAnsi="Consolas"/>
          <w:rtl w:val="0"/>
        </w:rPr>
        <w:t xml:space="preserve">MESSAGE</w:t>
      </w:r>
      <w:r w:rsidDel="00000000" w:rsidR="00000000" w:rsidRPr="00000000">
        <w:rPr>
          <w:rtl w:val="0"/>
        </w:rPr>
        <w:t xml:space="preserve"> - contains a list of letter images without corresponding character targets, to be recognized by your trained perceptrons. These letter images are drawn from a mix of the three fonts, with additional noise such as might be produced by an optical scanner.</w:t>
      </w:r>
    </w:p>
    <w:p w:rsidR="00000000" w:rsidDel="00000000" w:rsidP="00000000" w:rsidRDefault="00000000" w:rsidRPr="00000000" w14:paraId="00000014">
      <w:pPr>
        <w:pStyle w:val="Heading2"/>
        <w:spacing w:after="200" w:lineRule="auto"/>
        <w:rPr/>
      </w:pPr>
      <w:bookmarkStart w:colFirst="0" w:colLast="0" w:name="_7fghd6w77d4n" w:id="6"/>
      <w:bookmarkEnd w:id="6"/>
      <w:r w:rsidDel="00000000" w:rsidR="00000000" w:rsidRPr="00000000">
        <w:rPr>
          <w:rtl w:val="0"/>
        </w:rPr>
        <w:t xml:space="preserve">Experiments</w:t>
      </w:r>
    </w:p>
    <w:p w:rsidR="00000000" w:rsidDel="00000000" w:rsidP="00000000" w:rsidRDefault="00000000" w:rsidRPr="00000000" w14:paraId="00000015">
      <w:pPr>
        <w:spacing w:after="200" w:lineRule="auto"/>
        <w:rPr/>
      </w:pPr>
      <w:r w:rsidDel="00000000" w:rsidR="00000000" w:rsidRPr="00000000">
        <w:rPr>
          <w:rtl w:val="0"/>
        </w:rPr>
        <w:t xml:space="preserve">Run the following experiments in a Jupyter notebook, performing each action in a </w:t>
      </w:r>
      <w:hyperlink r:id="rId13">
        <w:r w:rsidDel="00000000" w:rsidR="00000000" w:rsidRPr="00000000">
          <w:rPr>
            <w:color w:val="1155cc"/>
            <w:u w:val="single"/>
            <w:rtl w:val="0"/>
          </w:rPr>
          <w:t xml:space="preserve">code cell</w:t>
        </w:r>
      </w:hyperlink>
      <w:r w:rsidDel="00000000" w:rsidR="00000000" w:rsidRPr="00000000">
        <w:rPr>
          <w:rtl w:val="0"/>
        </w:rPr>
        <w:t xml:space="preserve"> and answering each question in a </w:t>
      </w:r>
      <w:hyperlink r:id="rId14">
        <w:r w:rsidDel="00000000" w:rsidR="00000000" w:rsidRPr="00000000">
          <w:rPr>
            <w:color w:val="1155cc"/>
            <w:u w:val="single"/>
            <w:rtl w:val="0"/>
          </w:rPr>
          <w:t xml:space="preserve">Markdown cell</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200" w:lineRule="auto"/>
        <w:ind w:left="720" w:hanging="360"/>
        <w:rPr>
          <w:u w:val="none"/>
        </w:rPr>
      </w:pPr>
      <w:r w:rsidDel="00000000" w:rsidR="00000000" w:rsidRPr="00000000">
        <w:rPr>
          <w:rtl w:val="0"/>
        </w:rPr>
        <w:t xml:space="preserve">Use </w:t>
      </w:r>
      <w:r w:rsidDel="00000000" w:rsidR="00000000" w:rsidRPr="00000000">
        <w:rPr>
          <w:rFonts w:ascii="Consolas" w:cs="Consolas" w:eastAsia="Consolas" w:hAnsi="Consolas"/>
          <w:rtl w:val="0"/>
        </w:rPr>
        <w:t xml:space="preserve">from dataset import *</w:t>
      </w:r>
      <w:r w:rsidDel="00000000" w:rsidR="00000000" w:rsidRPr="00000000">
        <w:rPr>
          <w:rtl w:val="0"/>
        </w:rPr>
        <w:t xml:space="preserve"> to load the module, then examine </w:t>
      </w:r>
      <w:r w:rsidDel="00000000" w:rsidR="00000000" w:rsidRPr="00000000">
        <w:rPr>
          <w:rFonts w:ascii="Consolas" w:cs="Consolas" w:eastAsia="Consolas" w:hAnsi="Consolas"/>
          <w:rtl w:val="0"/>
        </w:rPr>
        <w:t xml:space="preserve">TRAINING_SET</w:t>
      </w:r>
      <w:r w:rsidDel="00000000" w:rsidR="00000000" w:rsidRPr="00000000">
        <w:rPr>
          <w:rtl w:val="0"/>
        </w:rPr>
        <w:t xml:space="preserve">, </w:t>
      </w:r>
      <w:r w:rsidDel="00000000" w:rsidR="00000000" w:rsidRPr="00000000">
        <w:rPr>
          <w:rFonts w:ascii="Consolas" w:cs="Consolas" w:eastAsia="Consolas" w:hAnsi="Consolas"/>
          <w:rtl w:val="0"/>
        </w:rPr>
        <w:t xml:space="preserve">TEST_SET</w:t>
      </w:r>
      <w:r w:rsidDel="00000000" w:rsidR="00000000" w:rsidRPr="00000000">
        <w:rPr>
          <w:rtl w:val="0"/>
        </w:rPr>
        <w:t xml:space="preserve">, and </w:t>
      </w:r>
      <w:r w:rsidDel="00000000" w:rsidR="00000000" w:rsidRPr="00000000">
        <w:rPr>
          <w:rFonts w:ascii="Consolas" w:cs="Consolas" w:eastAsia="Consolas" w:hAnsi="Consolas"/>
          <w:rtl w:val="0"/>
        </w:rPr>
        <w:t xml:space="preserve">MESSAGE</w:t>
      </w:r>
      <w:r w:rsidDel="00000000" w:rsidR="00000000" w:rsidRPr="00000000">
        <w:rPr>
          <w:rtl w:val="0"/>
        </w:rPr>
        <w:t xml:space="preserve">.</w:t>
      </w:r>
    </w:p>
    <w:p w:rsidR="00000000" w:rsidDel="00000000" w:rsidP="00000000" w:rsidRDefault="00000000" w:rsidRPr="00000000" w14:paraId="00000017">
      <w:pPr>
        <w:numPr>
          <w:ilvl w:val="0"/>
          <w:numId w:val="1"/>
        </w:numPr>
        <w:spacing w:after="200" w:lineRule="auto"/>
        <w:ind w:left="720" w:hanging="360"/>
        <w:rPr>
          <w:u w:val="none"/>
        </w:rPr>
      </w:pPr>
      <w:r w:rsidDel="00000000" w:rsidR="00000000" w:rsidRPr="00000000">
        <w:rPr>
          <w:rtl w:val="0"/>
        </w:rPr>
        <w:t xml:space="preserve">Implement a Python function </w:t>
      </w:r>
      <w:r w:rsidDel="00000000" w:rsidR="00000000" w:rsidRPr="00000000">
        <w:rPr>
          <w:rFonts w:ascii="Consolas" w:cs="Consolas" w:eastAsia="Consolas" w:hAnsi="Consolas"/>
          <w:rtl w:val="0"/>
        </w:rPr>
        <w:t xml:space="preserve">show(image)</w:t>
      </w:r>
      <w:r w:rsidDel="00000000" w:rsidR="00000000" w:rsidRPr="00000000">
        <w:rPr>
          <w:rtl w:val="0"/>
        </w:rPr>
        <w:t xml:space="preserve"> to </w:t>
      </w:r>
      <w:r w:rsidDel="00000000" w:rsidR="00000000" w:rsidRPr="00000000">
        <w:rPr>
          <w:rFonts w:ascii="Consolas" w:cs="Consolas" w:eastAsia="Consolas" w:hAnsi="Consolas"/>
          <w:rtl w:val="0"/>
        </w:rPr>
        <w:t xml:space="preserve">print()</w:t>
      </w:r>
      <w:r w:rsidDel="00000000" w:rsidR="00000000" w:rsidRPr="00000000">
        <w:rPr>
          <w:rtl w:val="0"/>
        </w:rPr>
        <w:t xml:space="preserve"> a letter image row-by-row using a hash mark (</w:t>
      </w:r>
      <w:r w:rsidDel="00000000" w:rsidR="00000000" w:rsidRPr="00000000">
        <w:rPr>
          <w:rFonts w:ascii="Consolas" w:cs="Consolas" w:eastAsia="Consolas" w:hAnsi="Consolas"/>
          <w:rtl w:val="0"/>
        </w:rPr>
        <w:t xml:space="preserve">'#'</w:t>
      </w:r>
      <w:r w:rsidDel="00000000" w:rsidR="00000000" w:rsidRPr="00000000">
        <w:rPr>
          <w:rtl w:val="0"/>
        </w:rPr>
        <w:t xml:space="preserve">) for 1 and a space (</w:t>
      </w:r>
      <w:r w:rsidDel="00000000" w:rsidR="00000000" w:rsidRPr="00000000">
        <w:rPr>
          <w:rFonts w:ascii="Consolas" w:cs="Consolas" w:eastAsia="Consolas" w:hAnsi="Consolas"/>
          <w:rtl w:val="0"/>
        </w:rPr>
        <w:t xml:space="preserve">' '</w:t>
      </w:r>
      <w:r w:rsidDel="00000000" w:rsidR="00000000" w:rsidRPr="00000000">
        <w:rPr>
          <w:rtl w:val="0"/>
        </w:rPr>
        <w:t xml:space="preserve">) for 0. Test this function on some of the images in </w:t>
      </w:r>
      <w:r w:rsidDel="00000000" w:rsidR="00000000" w:rsidRPr="00000000">
        <w:rPr>
          <w:rFonts w:ascii="Consolas" w:cs="Consolas" w:eastAsia="Consolas" w:hAnsi="Consolas"/>
          <w:rtl w:val="0"/>
        </w:rPr>
        <w:t xml:space="preserve">TRAINING_SET</w:t>
      </w:r>
      <w:r w:rsidDel="00000000" w:rsidR="00000000" w:rsidRPr="00000000">
        <w:rPr>
          <w:rtl w:val="0"/>
        </w:rPr>
        <w:t xml:space="preserve">.</w:t>
      </w:r>
    </w:p>
    <w:p w:rsidR="00000000" w:rsidDel="00000000" w:rsidP="00000000" w:rsidRDefault="00000000" w:rsidRPr="00000000" w14:paraId="00000018">
      <w:pPr>
        <w:numPr>
          <w:ilvl w:val="0"/>
          <w:numId w:val="1"/>
        </w:numPr>
        <w:spacing w:after="200" w:lineRule="auto"/>
        <w:ind w:left="720" w:hanging="360"/>
        <w:rPr>
          <w:u w:val="none"/>
        </w:rPr>
      </w:pPr>
      <w:r w:rsidDel="00000000" w:rsidR="00000000" w:rsidRPr="00000000">
        <w:rPr>
          <w:rtl w:val="0"/>
        </w:rPr>
        <w:t xml:space="preserve">Implement a perceptron to recognize the letter A by producing output +1 for images of the letter A and -1 for images of all other letters.</w:t>
      </w:r>
    </w:p>
    <w:p w:rsidR="00000000" w:rsidDel="00000000" w:rsidP="00000000" w:rsidRDefault="00000000" w:rsidRPr="00000000" w14:paraId="00000019">
      <w:pPr>
        <w:spacing w:after="200" w:lineRule="auto"/>
        <w:ind w:left="720" w:firstLine="0"/>
        <w:rPr/>
      </w:pPr>
      <w:r w:rsidDel="00000000" w:rsidR="00000000" w:rsidRPr="00000000">
        <w:rPr>
          <w:rtl w:val="0"/>
        </w:rPr>
        <w:t xml:space="preserve">Begin with weights initialized to random values and a learning rate of 𝛼 = 0.01. Train the perceptron by applying the update rule of Equation 1.4 in the textbook. Continue training until all items in </w:t>
      </w:r>
      <w:r w:rsidDel="00000000" w:rsidR="00000000" w:rsidRPr="00000000">
        <w:rPr>
          <w:rFonts w:ascii="Consolas" w:cs="Consolas" w:eastAsia="Consolas" w:hAnsi="Consolas"/>
          <w:rtl w:val="0"/>
        </w:rPr>
        <w:t xml:space="preserve">TRAINING_SET</w:t>
      </w:r>
      <w:r w:rsidDel="00000000" w:rsidR="00000000" w:rsidRPr="00000000">
        <w:rPr>
          <w:rtl w:val="0"/>
        </w:rPr>
        <w:t xml:space="preserve"> are correctly classified.</w:t>
      </w:r>
    </w:p>
    <w:p w:rsidR="00000000" w:rsidDel="00000000" w:rsidP="00000000" w:rsidRDefault="00000000" w:rsidRPr="00000000" w14:paraId="0000001A">
      <w:pPr>
        <w:numPr>
          <w:ilvl w:val="0"/>
          <w:numId w:val="1"/>
        </w:numPr>
        <w:spacing w:after="200" w:lineRule="auto"/>
        <w:ind w:left="720" w:hanging="360"/>
        <w:rPr>
          <w:u w:val="none"/>
        </w:rPr>
      </w:pPr>
      <w:r w:rsidDel="00000000" w:rsidR="00000000" w:rsidRPr="00000000">
        <w:rPr>
          <w:rtl w:val="0"/>
        </w:rPr>
        <w:t xml:space="preserve">Use your trained perceptron to classify each image in. Does the perceptron correctly distinguish the letter A from the other letters?</w:t>
      </w:r>
    </w:p>
    <w:p w:rsidR="00000000" w:rsidDel="00000000" w:rsidP="00000000" w:rsidRDefault="00000000" w:rsidRPr="00000000" w14:paraId="0000001B">
      <w:pPr>
        <w:numPr>
          <w:ilvl w:val="0"/>
          <w:numId w:val="1"/>
        </w:numPr>
        <w:spacing w:after="200" w:lineRule="auto"/>
        <w:ind w:left="720" w:hanging="360"/>
        <w:rPr>
          <w:u w:val="none"/>
        </w:rPr>
      </w:pPr>
      <w:r w:rsidDel="00000000" w:rsidR="00000000" w:rsidRPr="00000000">
        <w:rPr>
          <w:rtl w:val="0"/>
        </w:rPr>
        <w:t xml:space="preserve">Repeat experiment </w:t>
      </w:r>
      <w:r w:rsidDel="00000000" w:rsidR="00000000" w:rsidRPr="00000000">
        <w:rPr>
          <w:i w:val="1"/>
          <w:rtl w:val="0"/>
        </w:rPr>
        <w:t xml:space="preserve">(3)</w:t>
      </w:r>
      <w:r w:rsidDel="00000000" w:rsidR="00000000" w:rsidRPr="00000000">
        <w:rPr>
          <w:rtl w:val="0"/>
        </w:rPr>
        <w:t xml:space="preserve"> for the rest of the letters, for a total of 26 trained perceptrons. If any perceptron fails to converge, implement the “pocket algorithm” as described at the end of Section 1.2.1.1 of the textbook on p. 8.</w:t>
      </w:r>
    </w:p>
    <w:p w:rsidR="00000000" w:rsidDel="00000000" w:rsidP="00000000" w:rsidRDefault="00000000" w:rsidRPr="00000000" w14:paraId="0000001C">
      <w:pPr>
        <w:numPr>
          <w:ilvl w:val="0"/>
          <w:numId w:val="1"/>
        </w:numPr>
        <w:spacing w:after="200" w:lineRule="auto"/>
        <w:ind w:left="720" w:hanging="360"/>
        <w:rPr>
          <w:u w:val="none"/>
        </w:rPr>
      </w:pPr>
      <w:r w:rsidDel="00000000" w:rsidR="00000000" w:rsidRPr="00000000">
        <w:rPr>
          <w:rtl w:val="0"/>
        </w:rPr>
        <w:t xml:space="preserve">Repeat experiment (</w:t>
      </w:r>
      <w:r w:rsidDel="00000000" w:rsidR="00000000" w:rsidRPr="00000000">
        <w:rPr>
          <w:i w:val="1"/>
          <w:rtl w:val="0"/>
        </w:rPr>
        <w:t xml:space="preserve">4)</w:t>
      </w:r>
      <w:r w:rsidDel="00000000" w:rsidR="00000000" w:rsidRPr="00000000">
        <w:rPr>
          <w:rtl w:val="0"/>
        </w:rPr>
        <w:t xml:space="preserve"> for each trained perceptron. What is the accuracy on </w:t>
      </w:r>
      <w:r w:rsidDel="00000000" w:rsidR="00000000" w:rsidRPr="00000000">
        <w:rPr>
          <w:rFonts w:ascii="Consolas" w:cs="Consolas" w:eastAsia="Consolas" w:hAnsi="Consolas"/>
          <w:rtl w:val="0"/>
        </w:rPr>
        <w:t xml:space="preserve">TEST_SET</w:t>
      </w:r>
      <w:r w:rsidDel="00000000" w:rsidR="00000000" w:rsidRPr="00000000">
        <w:rPr>
          <w:rtl w:val="0"/>
        </w:rPr>
        <w:t xml:space="preserve">?</w:t>
      </w:r>
    </w:p>
    <w:p w:rsidR="00000000" w:rsidDel="00000000" w:rsidP="00000000" w:rsidRDefault="00000000" w:rsidRPr="00000000" w14:paraId="0000001D">
      <w:pPr>
        <w:numPr>
          <w:ilvl w:val="0"/>
          <w:numId w:val="1"/>
        </w:numPr>
        <w:spacing w:after="200" w:lineRule="auto"/>
        <w:ind w:left="720" w:hanging="360"/>
        <w:rPr>
          <w:u w:val="none"/>
        </w:rPr>
      </w:pPr>
      <w:r w:rsidDel="00000000" w:rsidR="00000000" w:rsidRPr="00000000">
        <w:rPr>
          <w:rtl w:val="0"/>
        </w:rPr>
        <w:t xml:space="preserve">Now run each trained perceptron against each image in </w:t>
      </w:r>
      <w:r w:rsidDel="00000000" w:rsidR="00000000" w:rsidRPr="00000000">
        <w:rPr>
          <w:rFonts w:ascii="Consolas" w:cs="Consolas" w:eastAsia="Consolas" w:hAnsi="Consolas"/>
          <w:rtl w:val="0"/>
        </w:rPr>
        <w:t xml:space="preserve">MESSAGE</w:t>
      </w:r>
      <w:r w:rsidDel="00000000" w:rsidR="00000000" w:rsidRPr="00000000">
        <w:rPr>
          <w:rtl w:val="0"/>
        </w:rPr>
        <w:t xml:space="preserve">. Does any image cause more than one perceptron to return +1? Does any image fail to return +1 for at least one one perceptron? If so, run your </w:t>
      </w:r>
      <w:r w:rsidDel="00000000" w:rsidR="00000000" w:rsidRPr="00000000">
        <w:rPr>
          <w:rFonts w:ascii="Consolas" w:cs="Consolas" w:eastAsia="Consolas" w:hAnsi="Consolas"/>
          <w:rtl w:val="0"/>
        </w:rPr>
        <w:t xml:space="preserve">show()</w:t>
      </w:r>
      <w:r w:rsidDel="00000000" w:rsidR="00000000" w:rsidRPr="00000000">
        <w:rPr>
          <w:rtl w:val="0"/>
        </w:rPr>
        <w:t xml:space="preserve"> function on these images, and describe what you think might have gone wrong.</w:t>
      </w:r>
    </w:p>
    <w:p w:rsidR="00000000" w:rsidDel="00000000" w:rsidP="00000000" w:rsidRDefault="00000000" w:rsidRPr="00000000" w14:paraId="0000001E">
      <w:pPr>
        <w:numPr>
          <w:ilvl w:val="0"/>
          <w:numId w:val="1"/>
        </w:numPr>
        <w:spacing w:after="200" w:lineRule="auto"/>
        <w:ind w:left="720" w:hanging="360"/>
        <w:rPr>
          <w:u w:val="none"/>
        </w:rPr>
      </w:pPr>
      <w:r w:rsidDel="00000000" w:rsidR="00000000" w:rsidRPr="00000000">
        <w:rPr>
          <w:rtl w:val="0"/>
        </w:rPr>
        <w:t xml:space="preserve">Use your trained perceptrons to identify the letters in </w:t>
      </w:r>
      <w:r w:rsidDel="00000000" w:rsidR="00000000" w:rsidRPr="00000000">
        <w:rPr>
          <w:rFonts w:ascii="Consolas" w:cs="Consolas" w:eastAsia="Consolas" w:hAnsi="Consolas"/>
          <w:rtl w:val="0"/>
        </w:rPr>
        <w:t xml:space="preserve">MESSAGE</w:t>
      </w:r>
      <w:r w:rsidDel="00000000" w:rsidR="00000000" w:rsidRPr="00000000">
        <w:rPr>
          <w:rtl w:val="0"/>
        </w:rPr>
        <w:t xml:space="preserve">. What does it say in English? (Note that there are no spaces between words.) Why do you suppose this was chosen as the message?</w:t>
      </w:r>
    </w:p>
    <w:p w:rsidR="00000000" w:rsidDel="00000000" w:rsidP="00000000" w:rsidRDefault="00000000" w:rsidRPr="00000000" w14:paraId="0000001F">
      <w:pPr>
        <w:pStyle w:val="Heading2"/>
        <w:spacing w:after="200" w:lineRule="auto"/>
        <w:rPr/>
      </w:pPr>
      <w:bookmarkStart w:colFirst="0" w:colLast="0" w:name="_m61fhhx7leiz" w:id="7"/>
      <w:bookmarkEnd w:id="7"/>
      <w:r w:rsidDel="00000000" w:rsidR="00000000" w:rsidRPr="00000000">
        <w:rPr>
          <w:rtl w:val="0"/>
        </w:rPr>
        <w:t xml:space="preserve">Submission</w:t>
      </w:r>
    </w:p>
    <w:p w:rsidR="00000000" w:rsidDel="00000000" w:rsidP="00000000" w:rsidRDefault="00000000" w:rsidRPr="00000000" w14:paraId="00000020">
      <w:pPr>
        <w:spacing w:after="200" w:lineRule="auto"/>
        <w:rPr/>
      </w:pPr>
      <w:r w:rsidDel="00000000" w:rsidR="00000000" w:rsidRPr="00000000">
        <w:rPr>
          <w:rtl w:val="0"/>
        </w:rPr>
        <w:t xml:space="preserve">A Markdown cell at the top of the notebook should include the sort of project summary information that might be found in a README file.</w:t>
      </w:r>
    </w:p>
    <w:p w:rsidR="00000000" w:rsidDel="00000000" w:rsidP="00000000" w:rsidRDefault="00000000" w:rsidRPr="00000000" w14:paraId="00000021">
      <w:pPr>
        <w:spacing w:after="200" w:lineRule="auto"/>
        <w:rPr/>
      </w:pPr>
      <w:r w:rsidDel="00000000" w:rsidR="00000000" w:rsidRPr="00000000">
        <w:rPr>
          <w:rtl w:val="0"/>
        </w:rPr>
        <w:t xml:space="preserve">Since you may be actively editing and making changes to the code cells in your notebook, be certain that each of your code cells still runs correctly before submission. You may wish to do this by selecting Run All from the drop-down menu bar.</w:t>
      </w:r>
    </w:p>
    <w:p w:rsidR="00000000" w:rsidDel="00000000" w:rsidP="00000000" w:rsidRDefault="00000000" w:rsidRPr="00000000" w14:paraId="00000022">
      <w:pPr>
        <w:spacing w:after="200" w:lineRule="auto"/>
        <w:rPr/>
      </w:pPr>
      <w:r w:rsidDel="00000000" w:rsidR="00000000" w:rsidRPr="00000000">
        <w:rPr>
          <w:rtl w:val="0"/>
        </w:rPr>
        <w:t xml:space="preserve">Submit your Jupyter </w:t>
      </w:r>
      <w:r w:rsidDel="00000000" w:rsidR="00000000" w:rsidRPr="00000000">
        <w:rPr>
          <w:rFonts w:ascii="Consolas" w:cs="Consolas" w:eastAsia="Consolas" w:hAnsi="Consolas"/>
          <w:rtl w:val="0"/>
        </w:rPr>
        <w:t xml:space="preserve">.ipynb</w:t>
      </w:r>
      <w:r w:rsidDel="00000000" w:rsidR="00000000" w:rsidRPr="00000000">
        <w:rPr>
          <w:rtl w:val="0"/>
        </w:rPr>
        <w:t xml:space="preserve"> notebook file through Canvas before class on the due date. </w:t>
      </w:r>
    </w:p>
    <w:p w:rsidR="00000000" w:rsidDel="00000000" w:rsidP="00000000" w:rsidRDefault="00000000" w:rsidRPr="00000000" w14:paraId="00000023">
      <w:pPr>
        <w:spacing w:after="200" w:lineRule="auto"/>
        <w:rPr/>
      </w:pPr>
      <w:r w:rsidDel="00000000" w:rsidR="00000000" w:rsidRPr="00000000">
        <w:rPr>
          <w:rtl w:val="0"/>
        </w:rPr>
        <w:t xml:space="preserve">If the assignment is completed by a team, only one submission is required. Be certain to identify the names of all students on your team at the top of the notebook.</w: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lef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kevdp.github.io/WhirlwindTourOfPython/" TargetMode="External"/><Relationship Id="rId10" Type="http://schemas.openxmlformats.org/officeDocument/2006/relationships/hyperlink" Target="https://docs.python.org/3.6/library/" TargetMode="External"/><Relationship Id="rId13" Type="http://schemas.openxmlformats.org/officeDocument/2006/relationships/hyperlink" Target="https://jupyter-notebook.readthedocs.io/en/stable/examples/Notebook/Running%20Code.html" TargetMode="External"/><Relationship Id="rId12" Type="http://schemas.openxmlformats.org/officeDocument/2006/relationships/hyperlink" Target="https://drive.google.com/file/d/1FZjhNXyLvZhV9U0qh-dk2oPo7h5irQH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 TargetMode="External"/><Relationship Id="rId15" Type="http://schemas.openxmlformats.org/officeDocument/2006/relationships/header" Target="header1.xml"/><Relationship Id="rId14" Type="http://schemas.openxmlformats.org/officeDocument/2006/relationships/hyperlink" Target="https://jupyter-notebook.readthedocs.io/en/stable/examples/Notebook/Working%20With%20Markdown%20Cells.html"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jupyter.org/#about-notebook" TargetMode="External"/><Relationship Id="rId18" Type="http://schemas.openxmlformats.org/officeDocument/2006/relationships/footer" Target="footer2.xml"/><Relationship Id="rId7" Type="http://schemas.openxmlformats.org/officeDocument/2006/relationships/hyperlink" Target="https://jupyter.org/install" TargetMode="External"/><Relationship Id="rId8" Type="http://schemas.openxmlformats.org/officeDocument/2006/relationships/hyperlink" Target="https://www.anaconda.com/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