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6EA95" w14:textId="77777777" w:rsidR="00EC240B" w:rsidRDefault="00000000"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4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0"/>
        </w:rPr>
        <w:t xml:space="preserve"> </w:t>
      </w:r>
      <w:r>
        <w:rPr>
          <w:color w:val="1F4E79"/>
          <w:spacing w:val="-2"/>
        </w:rPr>
        <w:t>ENGINEERING)</w:t>
      </w:r>
    </w:p>
    <w:p w14:paraId="556243D3" w14:textId="77777777" w:rsidR="00EC240B" w:rsidRDefault="00000000">
      <w:pPr>
        <w:pStyle w:val="Heading4"/>
        <w:ind w:right="2"/>
        <w:jc w:val="center"/>
      </w:pPr>
      <w:r>
        <w:rPr>
          <w:color w:val="2D75B6"/>
        </w:rPr>
        <w:t>Department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of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Computer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Science</w:t>
      </w:r>
      <w:r>
        <w:rPr>
          <w:color w:val="2D75B6"/>
          <w:spacing w:val="-7"/>
        </w:rPr>
        <w:t xml:space="preserve"> </w:t>
      </w:r>
      <w:r>
        <w:rPr>
          <w:color w:val="2D75B6"/>
        </w:rPr>
        <w:t>and</w:t>
      </w:r>
      <w:r>
        <w:rPr>
          <w:color w:val="2D75B6"/>
          <w:spacing w:val="-3"/>
        </w:rPr>
        <w:t xml:space="preserve"> </w:t>
      </w:r>
      <w:r>
        <w:rPr>
          <w:color w:val="2D75B6"/>
          <w:spacing w:val="-2"/>
        </w:rPr>
        <w:t>Engineering</w:t>
      </w:r>
    </w:p>
    <w:p w14:paraId="35D0CC7F" w14:textId="77777777" w:rsidR="00EC240B" w:rsidRDefault="00000000">
      <w:pPr>
        <w:pStyle w:val="Heading2"/>
        <w:ind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1E5DBC8" wp14:editId="1A2D7BDF">
                <wp:simplePos x="0" y="0"/>
                <wp:positionH relativeFrom="page">
                  <wp:posOffset>667512</wp:posOffset>
                </wp:positionH>
                <wp:positionV relativeFrom="paragraph">
                  <wp:posOffset>191545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89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899" y="9144"/>
                              </a:lnTo>
                              <a:lnTo>
                                <a:pt x="64388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987D59" id="Graphic 1" o:spid="_x0000_s1026" style="position:absolute;margin-left:52.55pt;margin-top:15.1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" path="m6438899,l,,,9144r6438899,l6438899,xe" fillcolor="#1f4e7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C00000"/>
        </w:rPr>
        <w:t>ASSESSMENT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2</w:t>
      </w:r>
      <w:r>
        <w:rPr>
          <w:color w:val="C00000"/>
          <w:spacing w:val="2"/>
        </w:rPr>
        <w:t xml:space="preserve"> </w:t>
      </w:r>
      <w:r>
        <w:rPr>
          <w:color w:val="C00000"/>
        </w:rPr>
        <w:t>– CONCEPT</w:t>
      </w:r>
      <w:r>
        <w:rPr>
          <w:color w:val="C00000"/>
          <w:spacing w:val="-1"/>
        </w:rPr>
        <w:t xml:space="preserve"> </w:t>
      </w:r>
      <w:r>
        <w:rPr>
          <w:color w:val="C00000"/>
          <w:spacing w:val="-2"/>
        </w:rPr>
        <w:t>MAPPING</w:t>
      </w:r>
    </w:p>
    <w:p w14:paraId="2641EB9F" w14:textId="77777777" w:rsidR="00EC240B" w:rsidRDefault="00000000">
      <w:pPr>
        <w:pStyle w:val="Heading4"/>
        <w:spacing w:before="75"/>
        <w:ind w:right="2"/>
        <w:jc w:val="center"/>
      </w:pPr>
      <w:r>
        <w:rPr>
          <w:color w:val="C00000"/>
        </w:rPr>
        <w:t>SET</w:t>
      </w:r>
      <w:r>
        <w:rPr>
          <w:color w:val="C00000"/>
          <w:spacing w:val="-4"/>
        </w:rPr>
        <w:t xml:space="preserve"> </w:t>
      </w:r>
      <w:r>
        <w:rPr>
          <w:color w:val="C00000"/>
          <w:spacing w:val="-5"/>
        </w:rPr>
        <w:t>37</w:t>
      </w:r>
    </w:p>
    <w:p w14:paraId="49F8F12D" w14:textId="77777777" w:rsidR="00EC240B" w:rsidRDefault="00EC240B">
      <w:pPr>
        <w:pStyle w:val="BodyText"/>
        <w:spacing w:before="145"/>
        <w:rPr>
          <w:rFonts w:ascii="Arial"/>
          <w:b/>
        </w:rPr>
      </w:pPr>
    </w:p>
    <w:tbl>
      <w:tblPr>
        <w:tblW w:w="0" w:type="auto"/>
        <w:tblInd w:w="245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1"/>
        <w:gridCol w:w="1800"/>
        <w:gridCol w:w="3241"/>
      </w:tblGrid>
      <w:tr w:rsidR="00EC240B" w14:paraId="54EC79B5" w14:textId="77777777">
        <w:trPr>
          <w:trHeight w:val="599"/>
        </w:trPr>
        <w:tc>
          <w:tcPr>
            <w:tcW w:w="1800" w:type="dxa"/>
            <w:shd w:val="clear" w:color="auto" w:fill="D5E3EF"/>
          </w:tcPr>
          <w:p w14:paraId="6E4930F3" w14:textId="77777777" w:rsidR="00EC240B" w:rsidRDefault="00000000">
            <w:pPr>
              <w:pStyle w:val="TableParagraph"/>
              <w:spacing w:before="179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z w:val="20"/>
              </w:rPr>
              <w:t>Course</w:t>
            </w:r>
            <w:r>
              <w:rPr>
                <w:rFonts w:ascii="Arial"/>
                <w:b/>
                <w:color w:val="1F4E79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20"/>
              </w:rPr>
              <w:t>Code:</w:t>
            </w:r>
          </w:p>
        </w:tc>
        <w:tc>
          <w:tcPr>
            <w:tcW w:w="3241" w:type="dxa"/>
          </w:tcPr>
          <w:p w14:paraId="08E7BFCF" w14:textId="77777777" w:rsidR="00EC240B" w:rsidRDefault="00000000">
            <w:pPr>
              <w:pStyle w:val="TableParagraph"/>
              <w:spacing w:before="185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CSA06</w:t>
            </w:r>
          </w:p>
        </w:tc>
        <w:tc>
          <w:tcPr>
            <w:tcW w:w="1800" w:type="dxa"/>
            <w:shd w:val="clear" w:color="auto" w:fill="D5E3EF"/>
          </w:tcPr>
          <w:p w14:paraId="3DB62079" w14:textId="77777777" w:rsidR="00EC240B" w:rsidRDefault="00000000">
            <w:pPr>
              <w:pStyle w:val="TableParagraph"/>
              <w:spacing w:before="179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z w:val="20"/>
              </w:rPr>
              <w:t>Course</w:t>
            </w:r>
            <w:r>
              <w:rPr>
                <w:rFonts w:ascii="Arial"/>
                <w:b/>
                <w:color w:val="1F4E79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20"/>
              </w:rPr>
              <w:t>Title:</w:t>
            </w:r>
          </w:p>
        </w:tc>
        <w:tc>
          <w:tcPr>
            <w:tcW w:w="3241" w:type="dxa"/>
          </w:tcPr>
          <w:p w14:paraId="0F08853F" w14:textId="77777777" w:rsidR="00EC240B" w:rsidRDefault="00000000">
            <w:pPr>
              <w:pStyle w:val="TableParagraph"/>
              <w:spacing w:before="70" w:line="244" w:lineRule="auto"/>
              <w:ind w:left="120" w:right="211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Algorithms</w:t>
            </w:r>
          </w:p>
        </w:tc>
      </w:tr>
      <w:tr w:rsidR="00EC240B" w14:paraId="6BDBD06A" w14:textId="77777777">
        <w:trPr>
          <w:trHeight w:val="599"/>
        </w:trPr>
        <w:tc>
          <w:tcPr>
            <w:tcW w:w="1800" w:type="dxa"/>
            <w:shd w:val="clear" w:color="auto" w:fill="D5E3EF"/>
          </w:tcPr>
          <w:p w14:paraId="0F05FAF6" w14:textId="77777777" w:rsidR="00EC240B" w:rsidRDefault="00000000">
            <w:pPr>
              <w:pStyle w:val="TableParagraph"/>
              <w:spacing w:before="179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z w:val="20"/>
              </w:rPr>
              <w:t>CO</w:t>
            </w:r>
            <w:r>
              <w:rPr>
                <w:rFonts w:ascii="Arial"/>
                <w:b/>
                <w:color w:val="1F4E79"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20"/>
              </w:rPr>
              <w:t>Assessed:</w:t>
            </w:r>
          </w:p>
        </w:tc>
        <w:tc>
          <w:tcPr>
            <w:tcW w:w="3241" w:type="dxa"/>
          </w:tcPr>
          <w:p w14:paraId="7379598D" w14:textId="77777777" w:rsidR="00EC240B" w:rsidRDefault="00000000">
            <w:pPr>
              <w:pStyle w:val="TableParagraph"/>
              <w:spacing w:before="185"/>
              <w:ind w:left="120"/>
              <w:rPr>
                <w:sz w:val="20"/>
              </w:rPr>
            </w:pPr>
            <w:r>
              <w:rPr>
                <w:sz w:val="20"/>
              </w:rPr>
              <w:t>CO1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Precision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(BL1,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BL2,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BL3)</w:t>
            </w:r>
          </w:p>
        </w:tc>
        <w:tc>
          <w:tcPr>
            <w:tcW w:w="1800" w:type="dxa"/>
            <w:shd w:val="clear" w:color="auto" w:fill="D5E3EF"/>
          </w:tcPr>
          <w:p w14:paraId="116D5A2E" w14:textId="77777777" w:rsidR="00EC240B" w:rsidRDefault="00000000">
            <w:pPr>
              <w:pStyle w:val="TableParagraph"/>
              <w:spacing w:before="179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pacing w:val="-2"/>
                <w:sz w:val="20"/>
              </w:rPr>
              <w:t>Assessment:</w:t>
            </w:r>
          </w:p>
        </w:tc>
        <w:tc>
          <w:tcPr>
            <w:tcW w:w="3241" w:type="dxa"/>
          </w:tcPr>
          <w:p w14:paraId="2B29562D" w14:textId="77777777" w:rsidR="00EC240B" w:rsidRDefault="00000000">
            <w:pPr>
              <w:pStyle w:val="TableParagraph"/>
              <w:spacing w:before="70" w:line="244" w:lineRule="auto"/>
              <w:ind w:left="120"/>
              <w:rPr>
                <w:sz w:val="20"/>
              </w:rPr>
            </w:pPr>
            <w:r>
              <w:rPr>
                <w:sz w:val="20"/>
              </w:rPr>
              <w:t xml:space="preserve">Assessment Tool 2 – Concept </w:t>
            </w:r>
            <w:r>
              <w:rPr>
                <w:spacing w:val="-2"/>
                <w:w w:val="110"/>
                <w:sz w:val="20"/>
              </w:rPr>
              <w:t>Mapping</w:t>
            </w:r>
          </w:p>
        </w:tc>
      </w:tr>
      <w:tr w:rsidR="00EC240B" w14:paraId="189D19BE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6AD76B11" w14:textId="77777777" w:rsidR="00EC240B" w:rsidRDefault="00000000">
            <w:pPr>
              <w:pStyle w:val="TableParagraph"/>
              <w:spacing w:before="66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pacing w:val="-2"/>
                <w:sz w:val="20"/>
              </w:rPr>
              <w:t>Weightage:</w:t>
            </w:r>
          </w:p>
        </w:tc>
        <w:tc>
          <w:tcPr>
            <w:tcW w:w="3241" w:type="dxa"/>
          </w:tcPr>
          <w:p w14:paraId="65334F0E" w14:textId="77777777" w:rsidR="00EC240B" w:rsidRDefault="00000000">
            <w:pPr>
              <w:pStyle w:val="TableParagraph"/>
              <w:spacing w:before="72"/>
              <w:ind w:left="120"/>
              <w:rPr>
                <w:sz w:val="20"/>
              </w:rPr>
            </w:pPr>
            <w:r>
              <w:rPr>
                <w:sz w:val="20"/>
              </w:rPr>
              <w:t>20%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7C6CAADE" w14:textId="77777777" w:rsidR="00EC240B" w:rsidRDefault="00000000">
            <w:pPr>
              <w:pStyle w:val="TableParagraph"/>
              <w:spacing w:before="66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z w:val="20"/>
              </w:rPr>
              <w:t>Total</w:t>
            </w:r>
            <w:r>
              <w:rPr>
                <w:rFonts w:ascii="Arial"/>
                <w:b/>
                <w:color w:val="1F4E79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20"/>
              </w:rPr>
              <w:t>Marks:</w:t>
            </w:r>
          </w:p>
        </w:tc>
        <w:tc>
          <w:tcPr>
            <w:tcW w:w="3241" w:type="dxa"/>
          </w:tcPr>
          <w:p w14:paraId="6FE3FE3B" w14:textId="77777777" w:rsidR="00EC240B" w:rsidRDefault="00000000">
            <w:pPr>
              <w:pStyle w:val="TableParagraph"/>
              <w:spacing w:before="72"/>
              <w:ind w:left="120"/>
              <w:rPr>
                <w:sz w:val="20"/>
              </w:rPr>
            </w:pPr>
            <w:r>
              <w:rPr>
                <w:sz w:val="20"/>
              </w:rPr>
              <w:t>100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(2 Questions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×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50</w:t>
            </w:r>
            <w:r>
              <w:rPr>
                <w:spacing w:val="-2"/>
                <w:sz w:val="20"/>
              </w:rPr>
              <w:t xml:space="preserve"> Marks)</w:t>
            </w:r>
          </w:p>
        </w:tc>
      </w:tr>
      <w:tr w:rsidR="00EC240B" w14:paraId="64854721" w14:textId="77777777">
        <w:trPr>
          <w:trHeight w:val="602"/>
        </w:trPr>
        <w:tc>
          <w:tcPr>
            <w:tcW w:w="1800" w:type="dxa"/>
            <w:shd w:val="clear" w:color="auto" w:fill="D5E3EF"/>
          </w:tcPr>
          <w:p w14:paraId="5DF14EAF" w14:textId="77777777" w:rsidR="00EC240B" w:rsidRDefault="00000000">
            <w:pPr>
              <w:pStyle w:val="TableParagraph"/>
              <w:spacing w:before="182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z w:val="20"/>
              </w:rPr>
              <w:t>CO1</w:t>
            </w:r>
            <w:r>
              <w:rPr>
                <w:rFonts w:ascii="Arial"/>
                <w:b/>
                <w:color w:val="1F4E79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20"/>
              </w:rPr>
              <w:t>Statement:</w:t>
            </w:r>
          </w:p>
        </w:tc>
        <w:tc>
          <w:tcPr>
            <w:tcW w:w="8282" w:type="dxa"/>
            <w:gridSpan w:val="3"/>
            <w:shd w:val="clear" w:color="auto" w:fill="EBF3FA"/>
          </w:tcPr>
          <w:p w14:paraId="0D64866A" w14:textId="77777777" w:rsidR="00EC240B" w:rsidRDefault="00000000">
            <w:pPr>
              <w:pStyle w:val="TableParagraph"/>
              <w:spacing w:before="66"/>
              <w:ind w:left="120" w:right="397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Determine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algorithm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efficiency</w:t>
            </w:r>
            <w:r>
              <w:rPr>
                <w:rFonts w:ascii="Arial"/>
                <w:i/>
                <w:spacing w:val="-6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using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asymptotic</w:t>
            </w:r>
            <w:r>
              <w:rPr>
                <w:rFonts w:ascii="Arial"/>
                <w:i/>
                <w:spacing w:val="-6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notations</w:t>
            </w:r>
            <w:r>
              <w:rPr>
                <w:rFonts w:ascii="Arial"/>
                <w:i/>
                <w:spacing w:val="-6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and</w:t>
            </w:r>
            <w:r>
              <w:rPr>
                <w:rFonts w:asci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mathematical</w:t>
            </w:r>
            <w:r>
              <w:rPr>
                <w:rFonts w:ascii="Arial"/>
                <w:i/>
                <w:spacing w:val="-6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techniques including Master Theorem and substitution method. (BL1, BL2, BL3)</w:t>
            </w:r>
          </w:p>
        </w:tc>
      </w:tr>
      <w:tr w:rsidR="00EC240B" w14:paraId="5CB7EF5F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6806A6C9" w14:textId="77777777" w:rsidR="00EC240B" w:rsidRDefault="00000000">
            <w:pPr>
              <w:pStyle w:val="TableParagraph"/>
              <w:spacing w:before="64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z w:val="20"/>
              </w:rPr>
              <w:t>Student</w:t>
            </w:r>
            <w:r>
              <w:rPr>
                <w:rFonts w:ascii="Arial"/>
                <w:b/>
                <w:color w:val="1F4E79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20"/>
              </w:rPr>
              <w:t>Name:</w:t>
            </w:r>
          </w:p>
        </w:tc>
        <w:tc>
          <w:tcPr>
            <w:tcW w:w="3241" w:type="dxa"/>
          </w:tcPr>
          <w:p w14:paraId="62395924" w14:textId="77777777" w:rsidR="00EC240B" w:rsidRDefault="00000000"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>Santhosh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800" w:type="dxa"/>
            <w:shd w:val="clear" w:color="auto" w:fill="D5E3EF"/>
          </w:tcPr>
          <w:p w14:paraId="4D1D980A" w14:textId="77777777" w:rsidR="00EC240B" w:rsidRDefault="00000000">
            <w:pPr>
              <w:pStyle w:val="TableParagraph"/>
              <w:spacing w:before="64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z w:val="20"/>
              </w:rPr>
              <w:t>Reg.</w:t>
            </w:r>
            <w:r>
              <w:rPr>
                <w:rFonts w:ascii="Arial"/>
                <w:b/>
                <w:color w:val="1F4E79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20"/>
              </w:rPr>
              <w:t>No.:</w:t>
            </w:r>
          </w:p>
        </w:tc>
        <w:tc>
          <w:tcPr>
            <w:tcW w:w="3241" w:type="dxa"/>
          </w:tcPr>
          <w:p w14:paraId="035E88EF" w14:textId="77777777" w:rsidR="00EC240B" w:rsidRDefault="00000000"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192521035</w:t>
            </w:r>
          </w:p>
        </w:tc>
      </w:tr>
      <w:tr w:rsidR="00EC240B" w14:paraId="06E0FB75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1766F258" w14:textId="77777777" w:rsidR="00EC240B" w:rsidRDefault="00000000">
            <w:pPr>
              <w:pStyle w:val="TableParagraph"/>
              <w:spacing w:before="65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z w:val="20"/>
              </w:rPr>
              <w:t>Section</w:t>
            </w:r>
            <w:r>
              <w:rPr>
                <w:rFonts w:ascii="Arial"/>
                <w:b/>
                <w:color w:val="1F4E79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1F4E79"/>
                <w:sz w:val="20"/>
              </w:rPr>
              <w:t>/</w:t>
            </w:r>
            <w:r>
              <w:rPr>
                <w:rFonts w:ascii="Arial"/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20"/>
              </w:rPr>
              <w:t>Batch:</w:t>
            </w:r>
          </w:p>
        </w:tc>
        <w:tc>
          <w:tcPr>
            <w:tcW w:w="3241" w:type="dxa"/>
          </w:tcPr>
          <w:p w14:paraId="636BE3D9" w14:textId="77777777" w:rsidR="00EC240B" w:rsidRDefault="00EC240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  <w:shd w:val="clear" w:color="auto" w:fill="D5E3EF"/>
          </w:tcPr>
          <w:p w14:paraId="3D10D96B" w14:textId="77777777" w:rsidR="00EC240B" w:rsidRDefault="00000000">
            <w:pPr>
              <w:pStyle w:val="TableParagraph"/>
              <w:spacing w:before="65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pacing w:val="-2"/>
                <w:sz w:val="20"/>
              </w:rPr>
              <w:t>Date:</w:t>
            </w:r>
          </w:p>
        </w:tc>
        <w:tc>
          <w:tcPr>
            <w:tcW w:w="3241" w:type="dxa"/>
          </w:tcPr>
          <w:p w14:paraId="4A71B2B1" w14:textId="77777777" w:rsidR="00EC240B" w:rsidRDefault="00EC240B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01B721A" w14:textId="77777777" w:rsidR="00EC240B" w:rsidRDefault="00000000">
      <w:pPr>
        <w:pStyle w:val="BodyText"/>
        <w:spacing w:before="38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DF5E95C" wp14:editId="3E0655F9">
                <wp:simplePos x="0" y="0"/>
                <wp:positionH relativeFrom="page">
                  <wp:posOffset>559308</wp:posOffset>
                </wp:positionH>
                <wp:positionV relativeFrom="paragraph">
                  <wp:posOffset>188722</wp:posOffset>
                </wp:positionV>
                <wp:extent cx="6402705" cy="106870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106870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6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57844B3" w14:textId="77777777" w:rsidR="00EC240B" w:rsidRDefault="00000000">
                            <w:pPr>
                              <w:spacing w:before="95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Instructions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Students</w:t>
                            </w:r>
                          </w:p>
                          <w:p w14:paraId="51F06D74" w14:textId="77777777" w:rsidR="00EC240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5"/>
                              </w:tabs>
                              <w:spacing w:before="8"/>
                              <w:ind w:left="1025" w:hanging="111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BOTH questions.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Each question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carries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50 Marks.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Total: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Marks.</w:t>
                            </w:r>
                          </w:p>
                          <w:p w14:paraId="0FA3E099" w14:textId="77777777" w:rsidR="00EC240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5"/>
                              </w:tabs>
                              <w:spacing w:before="3"/>
                              <w:ind w:left="1025" w:hanging="111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Draw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clear</w:t>
                            </w:r>
                            <w:r>
                              <w:rPr>
                                <w:color w:val="000000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neat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concept</w:t>
                            </w:r>
                            <w:r>
                              <w:rPr>
                                <w:color w:val="000000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map</w:t>
                            </w:r>
                            <w:r>
                              <w:rPr>
                                <w:color w:val="000000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each</w:t>
                            </w:r>
                            <w:r>
                              <w:rPr>
                                <w:color w:val="000000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question.</w:t>
                            </w:r>
                          </w:p>
                          <w:p w14:paraId="1CEBFED0" w14:textId="77777777" w:rsidR="00EC240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5"/>
                              </w:tabs>
                              <w:spacing w:before="2"/>
                              <w:ind w:left="1025" w:hanging="111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Identify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concepts</w:t>
                            </w:r>
                            <w:r>
                              <w:rPr>
                                <w:color w:val="000000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arrange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them</w:t>
                            </w:r>
                            <w:r>
                              <w:rPr>
                                <w:color w:val="000000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logical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hierarchy.</w:t>
                            </w:r>
                          </w:p>
                          <w:p w14:paraId="249B3201" w14:textId="77777777" w:rsidR="00EC240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5"/>
                              </w:tabs>
                              <w:spacing w:before="5"/>
                              <w:ind w:left="1025" w:hanging="111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Show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meaningful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linkages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between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concepts</w:t>
                            </w:r>
                            <w:r>
                              <w:rPr>
                                <w:color w:val="000000"/>
                                <w:spacing w:val="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arrows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connecting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words.</w:t>
                            </w:r>
                          </w:p>
                          <w:p w14:paraId="70DA0BEE" w14:textId="77777777" w:rsidR="00EC240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5"/>
                              </w:tabs>
                              <w:spacing w:before="3"/>
                              <w:ind w:left="1025" w:hanging="111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Compare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related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concepts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wherever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required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justify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relationships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clearly.</w:t>
                            </w:r>
                          </w:p>
                          <w:p w14:paraId="780892CF" w14:textId="77777777" w:rsidR="00EC240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5"/>
                              </w:tabs>
                              <w:spacing w:before="3"/>
                              <w:ind w:left="1025" w:hanging="111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Ensure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concept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map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well-organized,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readable,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properly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labelled.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F5E95C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4.05pt;margin-top:14.85pt;width:504.15pt;height:84.1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" fillcolor="#fff3cd" strokecolor="#1f4e79" strokeweight=".48pt">
                <v:path arrowok="t"/>
                <v:textbox inset="0,0,0,0">
                  <w:txbxContent>
                    <w:p w14:paraId="657844B3" w14:textId="77777777" w:rsidR="00EC240B" w:rsidRDefault="00000000">
                      <w:pPr>
                        <w:spacing w:before="95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Instructions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Students</w:t>
                      </w:r>
                    </w:p>
                    <w:p w14:paraId="51F06D74" w14:textId="77777777" w:rsidR="00EC240B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1025"/>
                        </w:tabs>
                        <w:spacing w:before="8"/>
                        <w:ind w:left="1025" w:hanging="111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Answer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BOTH questions.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Each question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carries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50 Marks.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Total: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100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Marks.</w:t>
                      </w:r>
                    </w:p>
                    <w:p w14:paraId="0FA3E099" w14:textId="77777777" w:rsidR="00EC240B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1025"/>
                        </w:tabs>
                        <w:spacing w:before="3"/>
                        <w:ind w:left="1025" w:hanging="111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Draw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</w:t>
                      </w:r>
                      <w:r>
                        <w:rPr>
                          <w:color w:val="000000"/>
                          <w:spacing w:val="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clear</w:t>
                      </w:r>
                      <w:r>
                        <w:rPr>
                          <w:color w:val="000000"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color w:val="000000"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neat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concept</w:t>
                      </w:r>
                      <w:r>
                        <w:rPr>
                          <w:color w:val="000000"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map</w:t>
                      </w:r>
                      <w:r>
                        <w:rPr>
                          <w:color w:val="000000"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each</w:t>
                      </w:r>
                      <w:r>
                        <w:rPr>
                          <w:color w:val="000000"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question.</w:t>
                      </w:r>
                    </w:p>
                    <w:p w14:paraId="1CEBFED0" w14:textId="77777777" w:rsidR="00EC240B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1025"/>
                        </w:tabs>
                        <w:spacing w:before="2"/>
                        <w:ind w:left="1025" w:hanging="111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Identify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all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key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concepts</w:t>
                      </w:r>
                      <w:r>
                        <w:rPr>
                          <w:color w:val="000000"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arrange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them</w:t>
                      </w:r>
                      <w:r>
                        <w:rPr>
                          <w:color w:val="000000"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in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logical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hierarchy.</w:t>
                      </w:r>
                    </w:p>
                    <w:p w14:paraId="249B3201" w14:textId="77777777" w:rsidR="00EC240B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1025"/>
                        </w:tabs>
                        <w:spacing w:before="5"/>
                        <w:ind w:left="1025" w:hanging="111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Show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meaningful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linkages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between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concepts</w:t>
                      </w:r>
                      <w:r>
                        <w:rPr>
                          <w:color w:val="000000"/>
                          <w:spacing w:val="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using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arrows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connecting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words.</w:t>
                      </w:r>
                    </w:p>
                    <w:p w14:paraId="70DA0BEE" w14:textId="77777777" w:rsidR="00EC240B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1025"/>
                        </w:tabs>
                        <w:spacing w:before="3"/>
                        <w:ind w:left="1025" w:hanging="111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Compare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related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concepts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wherever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required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justify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relationships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clearly.</w:t>
                      </w:r>
                    </w:p>
                    <w:p w14:paraId="780892CF" w14:textId="77777777" w:rsidR="00EC240B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1025"/>
                        </w:tabs>
                        <w:spacing w:before="3"/>
                        <w:ind w:left="1025" w:hanging="111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Ensure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concept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map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well-organized,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readable,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properly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labelled.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7F50492" w14:textId="77777777" w:rsidR="00EC240B" w:rsidRDefault="00EC240B">
      <w:pPr>
        <w:pStyle w:val="BodyText"/>
        <w:spacing w:before="60"/>
        <w:rPr>
          <w:rFonts w:ascii="Arial"/>
          <w:b/>
        </w:rPr>
      </w:pPr>
    </w:p>
    <w:tbl>
      <w:tblPr>
        <w:tblW w:w="0" w:type="auto"/>
        <w:tblInd w:w="247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3881"/>
        <w:gridCol w:w="1599"/>
        <w:gridCol w:w="1601"/>
      </w:tblGrid>
      <w:tr w:rsidR="00EC240B" w14:paraId="33C8A01B" w14:textId="77777777">
        <w:trPr>
          <w:trHeight w:val="393"/>
        </w:trPr>
        <w:tc>
          <w:tcPr>
            <w:tcW w:w="3001" w:type="dxa"/>
            <w:tcBorders>
              <w:top w:val="nil"/>
            </w:tcBorders>
            <w:shd w:val="clear" w:color="auto" w:fill="1F4E79"/>
          </w:tcPr>
          <w:p w14:paraId="4DBD2690" w14:textId="77777777" w:rsidR="00EC240B" w:rsidRDefault="00000000">
            <w:pPr>
              <w:pStyle w:val="TableParagraph"/>
              <w:spacing w:before="88"/>
              <w:ind w:left="84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3881" w:type="dxa"/>
            <w:tcBorders>
              <w:top w:val="nil"/>
            </w:tcBorders>
            <w:shd w:val="clear" w:color="auto" w:fill="1F4E79"/>
          </w:tcPr>
          <w:p w14:paraId="6C7D3C26" w14:textId="77777777" w:rsidR="00EC240B" w:rsidRDefault="00000000">
            <w:pPr>
              <w:pStyle w:val="TableParagraph"/>
              <w:spacing w:before="88"/>
              <w:ind w:lef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599" w:type="dxa"/>
            <w:tcBorders>
              <w:top w:val="nil"/>
            </w:tcBorders>
            <w:shd w:val="clear" w:color="auto" w:fill="1F4E79"/>
          </w:tcPr>
          <w:p w14:paraId="1B7975D8" w14:textId="77777777" w:rsidR="00EC240B" w:rsidRDefault="00000000">
            <w:pPr>
              <w:pStyle w:val="TableParagraph"/>
              <w:spacing w:before="88"/>
              <w:ind w:left="12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  <w:tc>
          <w:tcPr>
            <w:tcW w:w="1601" w:type="dxa"/>
            <w:tcBorders>
              <w:top w:val="nil"/>
            </w:tcBorders>
            <w:shd w:val="clear" w:color="auto" w:fill="1F4E79"/>
          </w:tcPr>
          <w:p w14:paraId="1DAA92A6" w14:textId="77777777" w:rsidR="00EC240B" w:rsidRDefault="00000000">
            <w:pPr>
              <w:pStyle w:val="TableParagraph"/>
              <w:spacing w:before="88"/>
              <w:ind w:left="52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EC240B" w14:paraId="11FAC1F2" w14:textId="77777777">
        <w:trPr>
          <w:trHeight w:val="1238"/>
        </w:trPr>
        <w:tc>
          <w:tcPr>
            <w:tcW w:w="3001" w:type="dxa"/>
            <w:tcBorders>
              <w:left w:val="single" w:sz="4" w:space="0" w:color="9DC3E6"/>
              <w:right w:val="single" w:sz="4" w:space="0" w:color="9DC3E6"/>
            </w:tcBorders>
            <w:shd w:val="clear" w:color="auto" w:fill="EBF3FA"/>
          </w:tcPr>
          <w:p w14:paraId="32B2EF52" w14:textId="77777777" w:rsidR="00EC240B" w:rsidRDefault="00EC240B">
            <w:pPr>
              <w:pStyle w:val="TableParagraph"/>
              <w:spacing w:before="199"/>
              <w:rPr>
                <w:rFonts w:ascii="Arial"/>
                <w:b/>
                <w:sz w:val="24"/>
              </w:rPr>
            </w:pPr>
          </w:p>
          <w:p w14:paraId="1593E985" w14:textId="77777777" w:rsidR="00EC240B" w:rsidRDefault="00000000">
            <w:pPr>
              <w:pStyle w:val="TableParagraph"/>
              <w:spacing w:before="1"/>
              <w:ind w:left="78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F4E79"/>
                <w:sz w:val="24"/>
              </w:rPr>
              <w:t>Concept</w:t>
            </w:r>
            <w:r>
              <w:rPr>
                <w:rFonts w:ascii="Arial"/>
                <w:b/>
                <w:color w:val="1F4E79"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24"/>
              </w:rPr>
              <w:t>Mapping</w:t>
            </w:r>
          </w:p>
        </w:tc>
        <w:tc>
          <w:tcPr>
            <w:tcW w:w="3881" w:type="dxa"/>
            <w:tcBorders>
              <w:left w:val="single" w:sz="4" w:space="0" w:color="9DC3E6"/>
              <w:right w:val="single" w:sz="4" w:space="0" w:color="9DC3E6"/>
            </w:tcBorders>
          </w:tcPr>
          <w:p w14:paraId="667246CA" w14:textId="77777777" w:rsidR="00EC240B" w:rsidRDefault="00000000">
            <w:pPr>
              <w:pStyle w:val="TableParagraph"/>
              <w:spacing w:before="64" w:line="244" w:lineRule="auto"/>
              <w:ind w:left="119"/>
              <w:rPr>
                <w:sz w:val="24"/>
              </w:rPr>
            </w:pPr>
            <w:r>
              <w:rPr>
                <w:sz w:val="24"/>
              </w:rPr>
              <w:t>Map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efficiency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concepts using asymptotic analysis, search techniques, recurrence relations, and recursion tree method</w:t>
            </w:r>
          </w:p>
        </w:tc>
        <w:tc>
          <w:tcPr>
            <w:tcW w:w="1599" w:type="dxa"/>
            <w:tcBorders>
              <w:left w:val="single" w:sz="4" w:space="0" w:color="9DC3E6"/>
              <w:right w:val="single" w:sz="4" w:space="0" w:color="9DC3E6"/>
            </w:tcBorders>
          </w:tcPr>
          <w:p w14:paraId="4912AB6B" w14:textId="77777777" w:rsidR="00EC240B" w:rsidRDefault="00EC240B">
            <w:pPr>
              <w:pStyle w:val="TableParagraph"/>
              <w:spacing w:before="203"/>
              <w:rPr>
                <w:rFonts w:ascii="Arial"/>
                <w:b/>
                <w:sz w:val="24"/>
              </w:rPr>
            </w:pPr>
          </w:p>
          <w:p w14:paraId="6C470142" w14:textId="77777777" w:rsidR="00EC240B" w:rsidRDefault="00000000">
            <w:pPr>
              <w:pStyle w:val="TableParagraph"/>
              <w:spacing w:before="1"/>
              <w:ind w:left="12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Q1</w:t>
            </w:r>
            <w:r>
              <w:rPr>
                <w:spacing w:val="-18"/>
                <w:w w:val="110"/>
                <w:sz w:val="24"/>
              </w:rPr>
              <w:t xml:space="preserve"> </w:t>
            </w:r>
            <w:r>
              <w:rPr>
                <w:w w:val="165"/>
                <w:sz w:val="24"/>
              </w:rPr>
              <w:t>–</w:t>
            </w:r>
            <w:r>
              <w:rPr>
                <w:spacing w:val="-40"/>
                <w:w w:val="165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Q2</w:t>
            </w:r>
          </w:p>
        </w:tc>
        <w:tc>
          <w:tcPr>
            <w:tcW w:w="1601" w:type="dxa"/>
            <w:tcBorders>
              <w:left w:val="single" w:sz="4" w:space="0" w:color="9DC3E6"/>
              <w:right w:val="single" w:sz="4" w:space="0" w:color="9DC3E6"/>
            </w:tcBorders>
          </w:tcPr>
          <w:p w14:paraId="7B083590" w14:textId="77777777" w:rsidR="00EC240B" w:rsidRDefault="00EC240B">
            <w:pPr>
              <w:pStyle w:val="TableParagraph"/>
              <w:spacing w:before="64"/>
              <w:rPr>
                <w:rFonts w:ascii="Arial"/>
                <w:b/>
                <w:sz w:val="24"/>
              </w:rPr>
            </w:pPr>
          </w:p>
          <w:p w14:paraId="04FBC76F" w14:textId="77777777" w:rsidR="00EC240B" w:rsidRDefault="00000000">
            <w:pPr>
              <w:pStyle w:val="TableParagraph"/>
              <w:ind w:left="40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Q1</w:t>
            </w:r>
            <w:r>
              <w:rPr>
                <w:spacing w:val="-14"/>
                <w:w w:val="110"/>
                <w:sz w:val="24"/>
              </w:rPr>
              <w:t xml:space="preserve"> </w:t>
            </w:r>
            <w:r>
              <w:rPr>
                <w:spacing w:val="-2"/>
                <w:w w:val="165"/>
                <w:sz w:val="24"/>
              </w:rPr>
              <w:t>–</w:t>
            </w:r>
            <w:r>
              <w:rPr>
                <w:spacing w:val="-5"/>
                <w:w w:val="110"/>
                <w:sz w:val="24"/>
              </w:rPr>
              <w:t>50</w:t>
            </w:r>
          </w:p>
          <w:p w14:paraId="4A1E9303" w14:textId="77777777" w:rsidR="00EC240B" w:rsidRDefault="00000000">
            <w:pPr>
              <w:pStyle w:val="TableParagraph"/>
              <w:spacing w:before="5"/>
              <w:ind w:left="40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Q2</w:t>
            </w:r>
            <w:r>
              <w:rPr>
                <w:spacing w:val="-14"/>
                <w:w w:val="110"/>
                <w:sz w:val="24"/>
              </w:rPr>
              <w:t xml:space="preserve"> </w:t>
            </w:r>
            <w:r>
              <w:rPr>
                <w:spacing w:val="-2"/>
                <w:w w:val="165"/>
                <w:sz w:val="24"/>
              </w:rPr>
              <w:t>–</w:t>
            </w:r>
            <w:r>
              <w:rPr>
                <w:spacing w:val="-5"/>
                <w:w w:val="110"/>
                <w:sz w:val="24"/>
              </w:rPr>
              <w:t>50</w:t>
            </w:r>
          </w:p>
        </w:tc>
      </w:tr>
      <w:tr w:rsidR="00EC240B" w14:paraId="6A8D452A" w14:textId="77777777">
        <w:trPr>
          <w:trHeight w:val="414"/>
        </w:trPr>
        <w:tc>
          <w:tcPr>
            <w:tcW w:w="6882" w:type="dxa"/>
            <w:gridSpan w:val="2"/>
            <w:tcBorders>
              <w:left w:val="nil"/>
              <w:bottom w:val="nil"/>
              <w:right w:val="nil"/>
            </w:tcBorders>
            <w:shd w:val="clear" w:color="auto" w:fill="1F4E79"/>
          </w:tcPr>
          <w:p w14:paraId="5BEF0AF3" w14:textId="77777777" w:rsidR="00EC240B" w:rsidRDefault="00000000">
            <w:pPr>
              <w:pStyle w:val="TableParagraph"/>
              <w:spacing w:before="76"/>
              <w:ind w:right="158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GRAND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3200" w:type="dxa"/>
            <w:gridSpan w:val="2"/>
            <w:tcBorders>
              <w:left w:val="nil"/>
            </w:tcBorders>
            <w:shd w:val="clear" w:color="auto" w:fill="C00000"/>
          </w:tcPr>
          <w:p w14:paraId="7C83E24B" w14:textId="77777777" w:rsidR="00EC240B" w:rsidRDefault="00000000">
            <w:pPr>
              <w:pStyle w:val="TableParagraph"/>
              <w:spacing w:before="76"/>
              <w:ind w:left="107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100</w:t>
            </w:r>
            <w:r>
              <w:rPr>
                <w:rFonts w:ascii="Arial"/>
                <w:b/>
                <w:color w:val="FFFFFF"/>
                <w:spacing w:val="-1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Marks</w:t>
            </w:r>
          </w:p>
        </w:tc>
      </w:tr>
    </w:tbl>
    <w:p w14:paraId="48A34814" w14:textId="77777777" w:rsidR="00EC240B" w:rsidRDefault="00EC240B">
      <w:pPr>
        <w:pStyle w:val="BodyText"/>
        <w:spacing w:before="38"/>
        <w:rPr>
          <w:rFonts w:ascii="Arial"/>
          <w:b/>
          <w:sz w:val="22"/>
        </w:rPr>
      </w:pPr>
    </w:p>
    <w:p w14:paraId="3B110FB7" w14:textId="77777777" w:rsidR="00EC240B" w:rsidRDefault="00000000">
      <w:pPr>
        <w:spacing w:before="1"/>
        <w:ind w:left="360"/>
        <w:rPr>
          <w:rFonts w:ascii="Arial" w:hAnsi="Arial"/>
          <w:b/>
        </w:rPr>
      </w:pPr>
      <w:r>
        <w:rPr>
          <w:rFonts w:ascii="Arial" w:hAnsi="Arial"/>
          <w:b/>
          <w:color w:val="1F4E79"/>
        </w:rPr>
        <w:t>SECTION</w:t>
      </w:r>
      <w:r>
        <w:rPr>
          <w:rFonts w:ascii="Arial" w:hAnsi="Arial"/>
          <w:b/>
          <w:color w:val="1F4E79"/>
          <w:spacing w:val="-2"/>
        </w:rPr>
        <w:t xml:space="preserve"> </w:t>
      </w:r>
      <w:r>
        <w:rPr>
          <w:rFonts w:ascii="Arial" w:hAnsi="Arial"/>
          <w:b/>
          <w:color w:val="1F4E79"/>
        </w:rPr>
        <w:t>A</w:t>
      </w:r>
      <w:r>
        <w:rPr>
          <w:rFonts w:ascii="Arial" w:hAnsi="Arial"/>
          <w:b/>
          <w:color w:val="1F4E79"/>
          <w:spacing w:val="-8"/>
        </w:rPr>
        <w:t xml:space="preserve"> </w:t>
      </w:r>
      <w:r>
        <w:rPr>
          <w:rFonts w:ascii="Arial" w:hAnsi="Arial"/>
          <w:b/>
          <w:color w:val="1F4E79"/>
        </w:rPr>
        <w:t>–</w:t>
      </w:r>
      <w:r>
        <w:rPr>
          <w:rFonts w:ascii="Arial" w:hAnsi="Arial"/>
          <w:b/>
          <w:color w:val="1F4E79"/>
          <w:spacing w:val="-4"/>
        </w:rPr>
        <w:t xml:space="preserve"> </w:t>
      </w:r>
      <w:r>
        <w:rPr>
          <w:rFonts w:ascii="Arial" w:hAnsi="Arial"/>
          <w:b/>
          <w:color w:val="1F4E79"/>
        </w:rPr>
        <w:t>CONCEPT</w:t>
      </w:r>
      <w:r>
        <w:rPr>
          <w:rFonts w:ascii="Arial" w:hAnsi="Arial"/>
          <w:b/>
          <w:color w:val="1F4E79"/>
          <w:spacing w:val="-5"/>
        </w:rPr>
        <w:t xml:space="preserve"> </w:t>
      </w:r>
      <w:r>
        <w:rPr>
          <w:rFonts w:ascii="Arial" w:hAnsi="Arial"/>
          <w:b/>
          <w:color w:val="1F4E79"/>
          <w:spacing w:val="-2"/>
        </w:rPr>
        <w:t>MAPPING</w:t>
      </w:r>
    </w:p>
    <w:p w14:paraId="1894C144" w14:textId="77777777" w:rsidR="00EC240B" w:rsidRDefault="00000000">
      <w:pPr>
        <w:pStyle w:val="Heading3"/>
        <w:spacing w:before="243"/>
      </w:pPr>
      <w:r>
        <w:rPr>
          <w:spacing w:val="-5"/>
        </w:rPr>
        <w:t>Q1</w:t>
      </w:r>
    </w:p>
    <w:p w14:paraId="1DC702C1" w14:textId="77777777" w:rsidR="00EC240B" w:rsidRDefault="00000000">
      <w:pPr>
        <w:pStyle w:val="BodyText"/>
        <w:spacing w:before="245" w:line="244" w:lineRule="auto"/>
        <w:ind w:left="360" w:right="363"/>
        <w:jc w:val="both"/>
      </w:pPr>
      <w:r>
        <w:t xml:space="preserve">Consider the concept map: Sorting Algorithm → Merge Sort → Divide, Conquer, Combine → Recurrence → </w:t>
      </w:r>
      <w:proofErr w:type="gramStart"/>
      <w:r>
        <w:t>O(</w:t>
      </w:r>
      <w:proofErr w:type="gramEnd"/>
      <w:r>
        <w:t>n log n). Explain how Merge Sort operates through its three phases and forms a recurrence relation. Extend the</w:t>
      </w:r>
      <w:r>
        <w:rPr>
          <w:spacing w:val="40"/>
        </w:rPr>
        <w:t xml:space="preserve"> </w:t>
      </w:r>
      <w:r>
        <w:t xml:space="preserve">map by linking it with Divide and Conquer strategy. Justify how the recurrence leads to </w:t>
      </w:r>
      <w:proofErr w:type="gramStart"/>
      <w:r>
        <w:t>O(</w:t>
      </w:r>
      <w:proofErr w:type="gramEnd"/>
      <w:r>
        <w:t>n log n) complexity. Interpret how this map explains the efficiency of Merge Sort compared to simpler algorithms.</w:t>
      </w:r>
    </w:p>
    <w:p w14:paraId="76C170AA" w14:textId="77777777" w:rsidR="00EC240B" w:rsidRDefault="00EC240B">
      <w:pPr>
        <w:pStyle w:val="BodyText"/>
      </w:pPr>
    </w:p>
    <w:p w14:paraId="760C1FB1" w14:textId="77777777" w:rsidR="00EC240B" w:rsidRDefault="00000000">
      <w:pPr>
        <w:pStyle w:val="Heading3"/>
      </w:pPr>
      <w:r>
        <w:rPr>
          <w:spacing w:val="-5"/>
        </w:rPr>
        <w:t>Q2</w:t>
      </w:r>
    </w:p>
    <w:p w14:paraId="4A28C5E8" w14:textId="77777777" w:rsidR="00EC240B" w:rsidRDefault="00000000">
      <w:pPr>
        <w:pStyle w:val="BodyText"/>
        <w:spacing w:before="245" w:line="244" w:lineRule="auto"/>
        <w:ind w:left="360" w:right="367"/>
        <w:jc w:val="both"/>
      </w:pPr>
      <w:r>
        <w:t xml:space="preserve">Consider the concept map: Sorting Algorithm → Merge Sort → Recurrence Relation → Master Theorem → </w:t>
      </w:r>
      <w:proofErr w:type="gramStart"/>
      <w:r>
        <w:t>O(</w:t>
      </w:r>
      <w:proofErr w:type="gramEnd"/>
      <w:r>
        <w:t xml:space="preserve">n log n). Explain how Merge Sort is analyzed using recurrence relations. Extend the map by linking divide, conquer, and combine phases. Justify how the recurrence leads to </w:t>
      </w:r>
      <w:proofErr w:type="gramStart"/>
      <w:r>
        <w:t>O(</w:t>
      </w:r>
      <w:proofErr w:type="gramEnd"/>
      <w:r>
        <w:t>n log n) complexity. Interpret how this map explains the efficiency of Merge Sort.</w:t>
      </w:r>
    </w:p>
    <w:p w14:paraId="193D31D2" w14:textId="5F752D6A" w:rsidR="009709D9" w:rsidRDefault="009709D9">
      <w:pPr>
        <w:pStyle w:val="BodyText"/>
        <w:spacing w:line="244" w:lineRule="auto"/>
        <w:jc w:val="both"/>
      </w:pPr>
    </w:p>
    <w:p w14:paraId="2D5C193F" w14:textId="77777777" w:rsidR="009709D9" w:rsidRDefault="009709D9">
      <w:pPr>
        <w:rPr>
          <w:sz w:val="20"/>
          <w:szCs w:val="20"/>
        </w:rPr>
      </w:pPr>
      <w:r>
        <w:br w:type="page"/>
      </w:r>
    </w:p>
    <w:p w14:paraId="7C3D871C" w14:textId="500A0EE4" w:rsidR="009709D9" w:rsidRDefault="009709D9">
      <w:pPr>
        <w:pStyle w:val="BodyText"/>
        <w:spacing w:line="244" w:lineRule="auto"/>
        <w:jc w:val="both"/>
      </w:pPr>
      <w:r>
        <w:rPr>
          <w:noProof/>
        </w:rPr>
        <w:lastRenderedPageBreak/>
        <w:drawing>
          <wp:anchor distT="0" distB="0" distL="114300" distR="114300" simplePos="0" relativeHeight="251656704" behindDoc="0" locked="0" layoutInCell="1" allowOverlap="1" wp14:anchorId="79415ECE" wp14:editId="2E9A6670">
            <wp:simplePos x="0" y="0"/>
            <wp:positionH relativeFrom="column">
              <wp:posOffset>-457200</wp:posOffset>
            </wp:positionH>
            <wp:positionV relativeFrom="paragraph">
              <wp:posOffset>-406401</wp:posOffset>
            </wp:positionV>
            <wp:extent cx="7601503" cy="10026869"/>
            <wp:effectExtent l="0" t="0" r="0" b="0"/>
            <wp:wrapNone/>
            <wp:docPr id="20920107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5156" cy="101108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644A8C" w14:textId="640B13EB" w:rsidR="009709D9" w:rsidRDefault="009709D9">
      <w:pPr>
        <w:rPr>
          <w:sz w:val="20"/>
          <w:szCs w:val="20"/>
        </w:rPr>
      </w:pPr>
      <w:r>
        <w:br w:type="page"/>
      </w:r>
    </w:p>
    <w:p w14:paraId="7F988710" w14:textId="135262A6" w:rsidR="009709D9" w:rsidRDefault="009709D9">
      <w:pPr>
        <w:pStyle w:val="BodyText"/>
        <w:spacing w:line="244" w:lineRule="auto"/>
        <w:jc w:val="both"/>
      </w:pPr>
      <w:r>
        <w:rPr>
          <w:noProof/>
        </w:rPr>
        <w:lastRenderedPageBreak/>
        <w:drawing>
          <wp:anchor distT="0" distB="0" distL="114300" distR="114300" simplePos="0" relativeHeight="251660800" behindDoc="0" locked="0" layoutInCell="1" allowOverlap="1" wp14:anchorId="52F20398" wp14:editId="57F83AD3">
            <wp:simplePos x="0" y="0"/>
            <wp:positionH relativeFrom="column">
              <wp:posOffset>-362607</wp:posOffset>
            </wp:positionH>
            <wp:positionV relativeFrom="paragraph">
              <wp:posOffset>-437931</wp:posOffset>
            </wp:positionV>
            <wp:extent cx="7535917" cy="10046965"/>
            <wp:effectExtent l="0" t="0" r="8255" b="0"/>
            <wp:wrapNone/>
            <wp:docPr id="19441216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9052" cy="100644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C6F6E2" w14:textId="06E4D1D4" w:rsidR="009709D9" w:rsidRDefault="009709D9">
      <w:pPr>
        <w:rPr>
          <w:sz w:val="20"/>
          <w:szCs w:val="20"/>
        </w:rPr>
      </w:pPr>
      <w:r>
        <w:br w:type="page"/>
      </w:r>
    </w:p>
    <w:p w14:paraId="6E9D75F7" w14:textId="095BC275" w:rsidR="00EC240B" w:rsidRDefault="00EC240B">
      <w:pPr>
        <w:pStyle w:val="BodyText"/>
        <w:spacing w:line="244" w:lineRule="auto"/>
        <w:jc w:val="both"/>
        <w:sectPr w:rsidR="00EC240B">
          <w:type w:val="continuous"/>
          <w:pgSz w:w="12240" w:h="15840"/>
          <w:pgMar w:top="640" w:right="720" w:bottom="280" w:left="720" w:header="720" w:footer="720" w:gutter="0"/>
          <w:cols w:space="720"/>
        </w:sectPr>
      </w:pPr>
    </w:p>
    <w:p w14:paraId="5BAD0547" w14:textId="77777777" w:rsidR="00EC240B" w:rsidRDefault="00000000">
      <w:pPr>
        <w:ind w:left="15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41D0C59" wp14:editId="396F7279">
                <wp:extent cx="6402705" cy="941069"/>
                <wp:effectExtent l="9525" t="0" r="0" b="1143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941069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6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DBDC83" w14:textId="77777777" w:rsidR="00EC240B" w:rsidRDefault="00000000">
                            <w:pPr>
                              <w:spacing w:before="117" w:line="229" w:lineRule="exact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30A781CE" w14:textId="77777777" w:rsidR="00EC240B" w:rsidRDefault="00000000">
                            <w:pPr>
                              <w:tabs>
                                <w:tab w:val="left" w:pos="3244"/>
                              </w:tabs>
                              <w:spacing w:line="242" w:lineRule="auto"/>
                              <w:ind w:left="194" w:right="321"/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 xml:space="preserve">I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(Name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Reg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No)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certify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submission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my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original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work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0"/>
                              </w:rPr>
                              <w:t>I have adhered to the guidelines specified for this assessment. I understand that any violation of academic integrity rules will result in disciplinary action.</w:t>
                            </w:r>
                          </w:p>
                          <w:p w14:paraId="252B8B30" w14:textId="77777777" w:rsidR="00EC240B" w:rsidRDefault="00000000">
                            <w:pPr>
                              <w:pStyle w:val="BodyText"/>
                              <w:tabs>
                                <w:tab w:val="left" w:pos="5289"/>
                              </w:tabs>
                              <w:spacing w:before="78"/>
                              <w:ind w:left="1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Signature of the Student: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1D0C59" id="Textbox 3" o:spid="_x0000_s1027" type="#_x0000_t202" style="width:504.15pt;height:7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" fillcolor="#fff8e6" strokecolor="#1f4e79" strokeweight=".48pt">
                <v:path arrowok="t"/>
                <v:textbox inset="0,0,0,0">
                  <w:txbxContent>
                    <w:p w14:paraId="7FDBDC83" w14:textId="77777777" w:rsidR="00EC240B" w:rsidRDefault="00000000">
                      <w:pPr>
                        <w:spacing w:before="117" w:line="229" w:lineRule="exact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 w14:paraId="30A781CE" w14:textId="77777777" w:rsidR="00EC240B" w:rsidRDefault="00000000">
                      <w:pPr>
                        <w:tabs>
                          <w:tab w:val="left" w:pos="3244"/>
                        </w:tabs>
                        <w:spacing w:line="242" w:lineRule="auto"/>
                        <w:ind w:left="194" w:right="321"/>
                        <w:rPr>
                          <w:rFonts w:ascii="Arial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 xml:space="preserve">I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  <w:u w:val="single"/>
                        </w:rPr>
                        <w:tab/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(Name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/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Reg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No)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certify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submission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my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original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work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0"/>
                        </w:rPr>
                        <w:t>I have adhered to the guidelines specified for this assessment. I understand that any violation of academic integrity rules will result in disciplinary action.</w:t>
                      </w:r>
                    </w:p>
                    <w:p w14:paraId="252B8B30" w14:textId="77777777" w:rsidR="00EC240B" w:rsidRDefault="00000000">
                      <w:pPr>
                        <w:pStyle w:val="BodyText"/>
                        <w:tabs>
                          <w:tab w:val="left" w:pos="5289"/>
                        </w:tabs>
                        <w:spacing w:before="78"/>
                        <w:ind w:left="1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Signature of the Student: </w:t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7B05348" w14:textId="77777777" w:rsidR="00EC240B" w:rsidRDefault="00000000">
      <w:pPr>
        <w:pStyle w:val="Heading4"/>
        <w:spacing w:before="84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3875205" wp14:editId="796236EC">
                <wp:simplePos x="0" y="0"/>
                <wp:positionH relativeFrom="page">
                  <wp:posOffset>667512</wp:posOffset>
                </wp:positionH>
                <wp:positionV relativeFrom="paragraph">
                  <wp:posOffset>230505</wp:posOffset>
                </wp:positionV>
                <wp:extent cx="643890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89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899" y="6096"/>
                              </a:lnTo>
                              <a:lnTo>
                                <a:pt x="64388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65292" id="Graphic 4" o:spid="_x0000_s1026" style="position:absolute;margin-left:52.55pt;margin-top:18.15pt;width:507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" path="m6438899,l,,,6096r6438899,l6438899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RUBRICS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FOR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CALCULATION</w:t>
      </w:r>
    </w:p>
    <w:p w14:paraId="6277A681" w14:textId="77777777" w:rsidR="00EC240B" w:rsidRDefault="00EC240B">
      <w:pPr>
        <w:pStyle w:val="BodyText"/>
        <w:rPr>
          <w:rFonts w:ascii="Arial"/>
          <w:b/>
          <w:sz w:val="4"/>
        </w:rPr>
      </w:pPr>
    </w:p>
    <w:tbl>
      <w:tblPr>
        <w:tblW w:w="0" w:type="auto"/>
        <w:tblInd w:w="24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4"/>
        <w:gridCol w:w="1210"/>
        <w:gridCol w:w="2160"/>
        <w:gridCol w:w="1934"/>
        <w:gridCol w:w="1937"/>
        <w:gridCol w:w="1510"/>
      </w:tblGrid>
      <w:tr w:rsidR="00EC240B" w14:paraId="099C2EFF" w14:textId="77777777">
        <w:trPr>
          <w:trHeight w:val="1015"/>
        </w:trPr>
        <w:tc>
          <w:tcPr>
            <w:tcW w:w="1414" w:type="dxa"/>
            <w:tcBorders>
              <w:top w:val="nil"/>
              <w:bottom w:val="nil"/>
            </w:tcBorders>
            <w:shd w:val="clear" w:color="auto" w:fill="1F4E79"/>
          </w:tcPr>
          <w:p w14:paraId="233B894B" w14:textId="77777777" w:rsidR="00EC240B" w:rsidRDefault="00EC240B">
            <w:pPr>
              <w:pStyle w:val="TableParagraph"/>
              <w:spacing w:before="89"/>
              <w:rPr>
                <w:rFonts w:ascii="Arial"/>
                <w:b/>
                <w:sz w:val="24"/>
              </w:rPr>
            </w:pPr>
          </w:p>
          <w:p w14:paraId="3E0EC156" w14:textId="77777777" w:rsidR="00EC240B" w:rsidRDefault="00000000">
            <w:pPr>
              <w:pStyle w:val="TableParagraph"/>
              <w:ind w:left="28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>Criteria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1F4E79"/>
          </w:tcPr>
          <w:p w14:paraId="571BD7D5" w14:textId="77777777" w:rsidR="00EC240B" w:rsidRDefault="00000000">
            <w:pPr>
              <w:pStyle w:val="TableParagraph"/>
              <w:spacing w:before="228"/>
              <w:ind w:left="463" w:right="124" w:hanging="327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4"/>
              </w:rPr>
              <w:t>Weighta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  <w:spacing w:val="-6"/>
                <w:sz w:val="24"/>
              </w:rPr>
              <w:t>ge</w:t>
            </w:r>
            <w:proofErr w:type="spellEnd"/>
          </w:p>
        </w:tc>
        <w:tc>
          <w:tcPr>
            <w:tcW w:w="2160" w:type="dxa"/>
            <w:tcBorders>
              <w:top w:val="nil"/>
              <w:bottom w:val="nil"/>
            </w:tcBorders>
            <w:shd w:val="clear" w:color="auto" w:fill="1F4E79"/>
          </w:tcPr>
          <w:p w14:paraId="6233ED2E" w14:textId="77777777" w:rsidR="00EC240B" w:rsidRDefault="00000000">
            <w:pPr>
              <w:pStyle w:val="TableParagraph"/>
              <w:spacing w:before="228"/>
              <w:ind w:left="472" w:right="458" w:firstLine="9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Exemplary</w:t>
            </w:r>
          </w:p>
        </w:tc>
        <w:tc>
          <w:tcPr>
            <w:tcW w:w="1934" w:type="dxa"/>
            <w:tcBorders>
              <w:top w:val="nil"/>
              <w:bottom w:val="nil"/>
            </w:tcBorders>
            <w:shd w:val="clear" w:color="auto" w:fill="1F4E79"/>
          </w:tcPr>
          <w:p w14:paraId="7D1EDFA4" w14:textId="77777777" w:rsidR="00EC240B" w:rsidRDefault="00000000">
            <w:pPr>
              <w:pStyle w:val="TableParagraph"/>
              <w:spacing w:before="228"/>
              <w:ind w:left="413" w:right="399" w:firstLine="4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 xml:space="preserve">Level 3 –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Proficient</w:t>
            </w:r>
          </w:p>
        </w:tc>
        <w:tc>
          <w:tcPr>
            <w:tcW w:w="1937" w:type="dxa"/>
            <w:tcBorders>
              <w:top w:val="nil"/>
              <w:bottom w:val="nil"/>
            </w:tcBorders>
            <w:shd w:val="clear" w:color="auto" w:fill="1F4E79"/>
          </w:tcPr>
          <w:p w14:paraId="24767FEE" w14:textId="77777777" w:rsidR="00EC240B" w:rsidRDefault="00000000">
            <w:pPr>
              <w:pStyle w:val="TableParagraph"/>
              <w:spacing w:before="228"/>
              <w:ind w:left="322" w:right="311" w:firstLine="13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Developing</w:t>
            </w:r>
          </w:p>
        </w:tc>
        <w:tc>
          <w:tcPr>
            <w:tcW w:w="1510" w:type="dxa"/>
            <w:tcBorders>
              <w:top w:val="nil"/>
              <w:bottom w:val="nil"/>
            </w:tcBorders>
            <w:shd w:val="clear" w:color="auto" w:fill="1F4E79"/>
          </w:tcPr>
          <w:p w14:paraId="71168FEB" w14:textId="77777777" w:rsidR="00EC240B" w:rsidRDefault="00000000">
            <w:pPr>
              <w:pStyle w:val="TableParagraph"/>
              <w:spacing w:before="228"/>
              <w:ind w:left="169" w:right="155" w:firstLine="7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Beginning</w:t>
            </w:r>
          </w:p>
        </w:tc>
      </w:tr>
      <w:tr w:rsidR="00EC240B" w14:paraId="030865DA" w14:textId="77777777">
        <w:trPr>
          <w:trHeight w:val="1298"/>
        </w:trPr>
        <w:tc>
          <w:tcPr>
            <w:tcW w:w="1414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7C3B398" w14:textId="77777777" w:rsidR="00EC240B" w:rsidRDefault="00EC240B">
            <w:pPr>
              <w:pStyle w:val="TableParagraph"/>
              <w:spacing w:before="190"/>
              <w:rPr>
                <w:rFonts w:ascii="Arial"/>
                <w:b/>
                <w:sz w:val="20"/>
              </w:rPr>
            </w:pPr>
          </w:p>
          <w:p w14:paraId="39CDA895" w14:textId="77777777" w:rsidR="00EC240B" w:rsidRDefault="00000000">
            <w:pPr>
              <w:pStyle w:val="TableParagraph"/>
              <w:spacing w:line="242" w:lineRule="auto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Concept Identification</w:t>
            </w:r>
          </w:p>
        </w:tc>
        <w:tc>
          <w:tcPr>
            <w:tcW w:w="121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1C93838" w14:textId="77777777" w:rsidR="00EC240B" w:rsidRDefault="00EC240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F7E78E3" w14:textId="77777777" w:rsidR="00EC240B" w:rsidRDefault="00EC240B">
            <w:pPr>
              <w:pStyle w:val="TableParagraph"/>
              <w:spacing w:before="75"/>
              <w:rPr>
                <w:rFonts w:ascii="Arial"/>
                <w:b/>
                <w:sz w:val="20"/>
              </w:rPr>
            </w:pPr>
          </w:p>
          <w:p w14:paraId="71F06D4F" w14:textId="77777777" w:rsidR="00EC240B" w:rsidRDefault="00000000"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16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F9E6F87" w14:textId="77777777" w:rsidR="00EC240B" w:rsidRDefault="00000000">
            <w:pPr>
              <w:pStyle w:val="TableParagraph"/>
              <w:spacing w:before="190" w:line="244" w:lineRule="auto"/>
              <w:ind w:left="120" w:right="134"/>
              <w:rPr>
                <w:sz w:val="20"/>
              </w:rPr>
            </w:pPr>
            <w:r>
              <w:rPr>
                <w:sz w:val="20"/>
              </w:rPr>
              <w:t>Identifies all key concepts from literature accurately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comprehensively</w:t>
            </w:r>
          </w:p>
        </w:tc>
        <w:tc>
          <w:tcPr>
            <w:tcW w:w="1934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C296362" w14:textId="77777777" w:rsidR="00EC240B" w:rsidRDefault="00EC240B">
            <w:pPr>
              <w:pStyle w:val="TableParagraph"/>
              <w:spacing w:before="75"/>
              <w:rPr>
                <w:rFonts w:ascii="Arial"/>
                <w:b/>
                <w:sz w:val="20"/>
              </w:rPr>
            </w:pPr>
          </w:p>
          <w:p w14:paraId="0AD6A289" w14:textId="77777777" w:rsidR="00EC240B" w:rsidRDefault="00000000">
            <w:pPr>
              <w:pStyle w:val="TableParagraph"/>
              <w:spacing w:line="242" w:lineRule="auto"/>
              <w:ind w:left="120" w:right="112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key concepts with minor omissions</w:t>
            </w:r>
          </w:p>
        </w:tc>
        <w:tc>
          <w:tcPr>
            <w:tcW w:w="1937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7262607" w14:textId="77777777" w:rsidR="00EC240B" w:rsidRDefault="00000000">
            <w:pPr>
              <w:pStyle w:val="TableParagraph"/>
              <w:spacing w:before="190" w:line="244" w:lineRule="auto"/>
              <w:ind w:left="120" w:right="371"/>
              <w:jc w:val="both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limited concepts;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some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irrelevant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missing</w:t>
            </w:r>
          </w:p>
        </w:tc>
        <w:tc>
          <w:tcPr>
            <w:tcW w:w="151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D8DC697" w14:textId="77777777" w:rsidR="00EC240B" w:rsidRDefault="00000000">
            <w:pPr>
              <w:pStyle w:val="TableParagraph"/>
              <w:spacing w:before="190" w:line="244" w:lineRule="auto"/>
              <w:ind w:left="121" w:right="574"/>
              <w:rPr>
                <w:sz w:val="20"/>
              </w:rPr>
            </w:pPr>
            <w:r>
              <w:rPr>
                <w:sz w:val="20"/>
              </w:rPr>
              <w:t xml:space="preserve">Fails to </w:t>
            </w:r>
            <w:r>
              <w:rPr>
                <w:spacing w:val="-2"/>
                <w:sz w:val="20"/>
              </w:rPr>
              <w:t>identify essential concepts</w:t>
            </w:r>
          </w:p>
        </w:tc>
      </w:tr>
      <w:tr w:rsidR="00EC240B" w14:paraId="447977FB" w14:textId="77777777">
        <w:trPr>
          <w:trHeight w:val="1297"/>
        </w:trPr>
        <w:tc>
          <w:tcPr>
            <w:tcW w:w="14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74380B3F" w14:textId="77777777" w:rsidR="00EC240B" w:rsidRDefault="00EC240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51472CA" w14:textId="77777777" w:rsidR="00EC240B" w:rsidRDefault="00EC240B">
            <w:pPr>
              <w:pStyle w:val="TableParagraph"/>
              <w:spacing w:before="75"/>
              <w:rPr>
                <w:rFonts w:ascii="Arial"/>
                <w:b/>
                <w:sz w:val="20"/>
              </w:rPr>
            </w:pPr>
          </w:p>
          <w:p w14:paraId="1C848661" w14:textId="77777777" w:rsidR="00EC240B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Linkages</w:t>
            </w:r>
          </w:p>
        </w:tc>
        <w:tc>
          <w:tcPr>
            <w:tcW w:w="12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2323E64C" w14:textId="77777777" w:rsidR="00EC240B" w:rsidRDefault="00EC240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346A7C9" w14:textId="77777777" w:rsidR="00EC240B" w:rsidRDefault="00EC240B">
            <w:pPr>
              <w:pStyle w:val="TableParagraph"/>
              <w:spacing w:before="75"/>
              <w:rPr>
                <w:rFonts w:ascii="Arial"/>
                <w:b/>
                <w:sz w:val="20"/>
              </w:rPr>
            </w:pPr>
          </w:p>
          <w:p w14:paraId="389F8A02" w14:textId="77777777" w:rsidR="00EC240B" w:rsidRDefault="00000000"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1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5B7E4D36" w14:textId="77777777" w:rsidR="00EC240B" w:rsidRDefault="00000000">
            <w:pPr>
              <w:pStyle w:val="TableParagraph"/>
              <w:spacing w:before="74" w:line="244" w:lineRule="auto"/>
              <w:ind w:left="120" w:right="414"/>
              <w:rPr>
                <w:sz w:val="20"/>
              </w:rPr>
            </w:pPr>
            <w:r>
              <w:rPr>
                <w:sz w:val="20"/>
              </w:rPr>
              <w:t xml:space="preserve">Establishes clear, meaningful, and </w:t>
            </w:r>
            <w:r>
              <w:rPr>
                <w:spacing w:val="-2"/>
                <w:sz w:val="20"/>
              </w:rPr>
              <w:t xml:space="preserve">accurate relationships </w:t>
            </w:r>
            <w:r>
              <w:rPr>
                <w:sz w:val="20"/>
              </w:rPr>
              <w:t>between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</w:p>
        </w:tc>
        <w:tc>
          <w:tcPr>
            <w:tcW w:w="19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1764EC55" w14:textId="77777777" w:rsidR="00EC240B" w:rsidRDefault="00EC240B">
            <w:pPr>
              <w:pStyle w:val="TableParagraph"/>
              <w:spacing w:before="75"/>
              <w:rPr>
                <w:rFonts w:ascii="Arial"/>
                <w:b/>
                <w:sz w:val="20"/>
              </w:rPr>
            </w:pPr>
          </w:p>
          <w:p w14:paraId="15CB38F2" w14:textId="77777777" w:rsidR="00EC240B" w:rsidRDefault="00000000">
            <w:pPr>
              <w:pStyle w:val="TableParagraph"/>
              <w:spacing w:line="242" w:lineRule="auto"/>
              <w:ind w:left="120" w:right="112"/>
              <w:rPr>
                <w:sz w:val="20"/>
              </w:rPr>
            </w:pPr>
            <w:r>
              <w:rPr>
                <w:sz w:val="20"/>
              </w:rPr>
              <w:t xml:space="preserve">Shows correct </w:t>
            </w:r>
            <w:r>
              <w:rPr>
                <w:spacing w:val="-2"/>
                <w:sz w:val="20"/>
              </w:rPr>
              <w:t>relationships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>minor gaps</w:t>
            </w:r>
          </w:p>
        </w:tc>
        <w:tc>
          <w:tcPr>
            <w:tcW w:w="193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30545B01" w14:textId="77777777" w:rsidR="00EC240B" w:rsidRDefault="00EC240B">
            <w:pPr>
              <w:pStyle w:val="TableParagraph"/>
              <w:spacing w:before="75"/>
              <w:rPr>
                <w:rFonts w:ascii="Arial"/>
                <w:b/>
                <w:sz w:val="20"/>
              </w:rPr>
            </w:pPr>
          </w:p>
          <w:p w14:paraId="2F340CF5" w14:textId="77777777" w:rsidR="00EC240B" w:rsidRDefault="00000000">
            <w:pPr>
              <w:pStyle w:val="TableParagraph"/>
              <w:spacing w:line="242" w:lineRule="auto"/>
              <w:ind w:left="120" w:right="262"/>
              <w:jc w:val="both"/>
              <w:rPr>
                <w:sz w:val="20"/>
              </w:rPr>
            </w:pPr>
            <w:r>
              <w:rPr>
                <w:sz w:val="20"/>
              </w:rPr>
              <w:t>Relationships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are weak,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unclear,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 partially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incorrect</w:t>
            </w:r>
          </w:p>
        </w:tc>
        <w:tc>
          <w:tcPr>
            <w:tcW w:w="15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7AE1D370" w14:textId="77777777" w:rsidR="00EC240B" w:rsidRDefault="00000000">
            <w:pPr>
              <w:pStyle w:val="TableParagraph"/>
              <w:spacing w:before="190" w:line="242" w:lineRule="auto"/>
              <w:ind w:left="121" w:right="194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meaningful relationships established</w:t>
            </w:r>
          </w:p>
        </w:tc>
      </w:tr>
      <w:tr w:rsidR="00EC240B" w14:paraId="5A9A148B" w14:textId="77777777">
        <w:trPr>
          <w:trHeight w:val="1297"/>
        </w:trPr>
        <w:tc>
          <w:tcPr>
            <w:tcW w:w="14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2FCC19D" w14:textId="77777777" w:rsidR="00EC240B" w:rsidRDefault="00EC240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59C46F4" w14:textId="77777777" w:rsidR="00EC240B" w:rsidRDefault="00EC240B">
            <w:pPr>
              <w:pStyle w:val="TableParagraph"/>
              <w:spacing w:before="75"/>
              <w:rPr>
                <w:rFonts w:ascii="Arial"/>
                <w:b/>
                <w:sz w:val="20"/>
              </w:rPr>
            </w:pPr>
          </w:p>
          <w:p w14:paraId="475ACAD8" w14:textId="77777777" w:rsidR="00EC240B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Organization</w:t>
            </w:r>
          </w:p>
        </w:tc>
        <w:tc>
          <w:tcPr>
            <w:tcW w:w="12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124A6E6" w14:textId="77777777" w:rsidR="00EC240B" w:rsidRDefault="00EC240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62384A4" w14:textId="77777777" w:rsidR="00EC240B" w:rsidRDefault="00EC240B">
            <w:pPr>
              <w:pStyle w:val="TableParagraph"/>
              <w:spacing w:before="75"/>
              <w:rPr>
                <w:rFonts w:ascii="Arial"/>
                <w:b/>
                <w:sz w:val="20"/>
              </w:rPr>
            </w:pPr>
          </w:p>
          <w:p w14:paraId="4BA48589" w14:textId="77777777" w:rsidR="00EC240B" w:rsidRDefault="00000000"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1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1A3A4D3" w14:textId="77777777" w:rsidR="00EC240B" w:rsidRDefault="00000000">
            <w:pPr>
              <w:pStyle w:val="TableParagraph"/>
              <w:spacing w:before="74" w:line="244" w:lineRule="auto"/>
              <w:ind w:left="120" w:right="375"/>
              <w:rPr>
                <w:sz w:val="20"/>
              </w:rPr>
            </w:pPr>
            <w:r>
              <w:rPr>
                <w:sz w:val="20"/>
              </w:rPr>
              <w:t>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well-</w:t>
            </w:r>
            <w:r>
              <w:rPr>
                <w:spacing w:val="-2"/>
                <w:sz w:val="20"/>
              </w:rPr>
              <w:t xml:space="preserve">structured </w:t>
            </w:r>
            <w:r>
              <w:rPr>
                <w:sz w:val="20"/>
              </w:rPr>
              <w:t xml:space="preserve">hierarchically with logical flow and </w:t>
            </w:r>
            <w:r>
              <w:rPr>
                <w:spacing w:val="-2"/>
                <w:sz w:val="20"/>
              </w:rPr>
              <w:t>grouping</w:t>
            </w:r>
          </w:p>
        </w:tc>
        <w:tc>
          <w:tcPr>
            <w:tcW w:w="19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DF6F423" w14:textId="77777777" w:rsidR="00EC240B" w:rsidRDefault="00EC240B">
            <w:pPr>
              <w:pStyle w:val="TableParagraph"/>
              <w:spacing w:before="75"/>
              <w:rPr>
                <w:rFonts w:ascii="Arial"/>
                <w:b/>
                <w:sz w:val="20"/>
              </w:rPr>
            </w:pPr>
          </w:p>
          <w:p w14:paraId="0600D97B" w14:textId="77777777" w:rsidR="00EC240B" w:rsidRDefault="00000000">
            <w:pPr>
              <w:pStyle w:val="TableParagraph"/>
              <w:spacing w:line="242" w:lineRule="auto"/>
              <w:ind w:left="120" w:right="286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organized with minor structural issues</w:t>
            </w:r>
          </w:p>
        </w:tc>
        <w:tc>
          <w:tcPr>
            <w:tcW w:w="193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9A3FEF3" w14:textId="77777777" w:rsidR="00EC240B" w:rsidRDefault="00EC240B">
            <w:pPr>
              <w:pStyle w:val="TableParagraph"/>
              <w:spacing w:before="75"/>
              <w:rPr>
                <w:rFonts w:ascii="Arial"/>
                <w:b/>
                <w:sz w:val="20"/>
              </w:rPr>
            </w:pPr>
          </w:p>
          <w:p w14:paraId="5378A41E" w14:textId="77777777" w:rsidR="00EC240B" w:rsidRDefault="00000000">
            <w:pPr>
              <w:pStyle w:val="TableParagraph"/>
              <w:spacing w:line="242" w:lineRule="auto"/>
              <w:ind w:left="120" w:right="133"/>
              <w:rPr>
                <w:sz w:val="20"/>
              </w:rPr>
            </w:pPr>
            <w:r>
              <w:rPr>
                <w:sz w:val="20"/>
              </w:rPr>
              <w:t>Some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organization but lacks clear </w:t>
            </w:r>
            <w:r>
              <w:rPr>
                <w:spacing w:val="-2"/>
                <w:sz w:val="20"/>
              </w:rPr>
              <w:t>hierarchy</w:t>
            </w:r>
          </w:p>
        </w:tc>
        <w:tc>
          <w:tcPr>
            <w:tcW w:w="15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563CE5B1" w14:textId="77777777" w:rsidR="00EC240B" w:rsidRDefault="00EC240B">
            <w:pPr>
              <w:pStyle w:val="TableParagraph"/>
              <w:spacing w:before="75"/>
              <w:rPr>
                <w:rFonts w:ascii="Arial"/>
                <w:b/>
                <w:sz w:val="20"/>
              </w:rPr>
            </w:pPr>
          </w:p>
          <w:p w14:paraId="7944AC7C" w14:textId="77777777" w:rsidR="00EC240B" w:rsidRDefault="00000000">
            <w:pPr>
              <w:pStyle w:val="TableParagraph"/>
              <w:spacing w:line="242" w:lineRule="auto"/>
              <w:ind w:left="121" w:right="155"/>
              <w:rPr>
                <w:sz w:val="20"/>
              </w:rPr>
            </w:pPr>
            <w:r>
              <w:rPr>
                <w:sz w:val="20"/>
              </w:rPr>
              <w:t xml:space="preserve">No logical </w:t>
            </w:r>
            <w:r>
              <w:rPr>
                <w:spacing w:val="-2"/>
                <w:sz w:val="20"/>
              </w:rPr>
              <w:t xml:space="preserve">organization </w:t>
            </w:r>
            <w:r>
              <w:rPr>
                <w:sz w:val="20"/>
              </w:rPr>
              <w:t>or structure</w:t>
            </w:r>
          </w:p>
        </w:tc>
      </w:tr>
      <w:tr w:rsidR="00EC240B" w14:paraId="157ACBA5" w14:textId="77777777">
        <w:trPr>
          <w:trHeight w:val="1070"/>
        </w:trPr>
        <w:tc>
          <w:tcPr>
            <w:tcW w:w="14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413104E" w14:textId="77777777" w:rsidR="00EC240B" w:rsidRDefault="00EC240B">
            <w:pPr>
              <w:pStyle w:val="TableParagraph"/>
              <w:spacing w:before="75"/>
              <w:rPr>
                <w:rFonts w:ascii="Arial"/>
                <w:b/>
                <w:sz w:val="20"/>
              </w:rPr>
            </w:pPr>
          </w:p>
          <w:p w14:paraId="4A656B2F" w14:textId="77777777" w:rsidR="00EC240B" w:rsidRDefault="00000000">
            <w:pPr>
              <w:pStyle w:val="TableParagraph"/>
              <w:spacing w:line="244" w:lineRule="auto"/>
              <w:ind w:left="119" w:right="112"/>
              <w:rPr>
                <w:sz w:val="20"/>
              </w:rPr>
            </w:pPr>
            <w:r>
              <w:rPr>
                <w:sz w:val="20"/>
              </w:rPr>
              <w:t>Integration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Literature</w:t>
            </w:r>
          </w:p>
        </w:tc>
        <w:tc>
          <w:tcPr>
            <w:tcW w:w="12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2FCDC4AA" w14:textId="77777777" w:rsidR="00EC240B" w:rsidRDefault="00EC240B">
            <w:pPr>
              <w:pStyle w:val="TableParagraph"/>
              <w:spacing w:before="190"/>
              <w:rPr>
                <w:rFonts w:ascii="Arial"/>
                <w:b/>
                <w:sz w:val="20"/>
              </w:rPr>
            </w:pPr>
          </w:p>
          <w:p w14:paraId="03FE7864" w14:textId="77777777" w:rsidR="00EC240B" w:rsidRDefault="00000000"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1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545D4482" w14:textId="77777777" w:rsidR="00EC240B" w:rsidRDefault="00000000">
            <w:pPr>
              <w:pStyle w:val="TableParagraph"/>
              <w:spacing w:before="75" w:line="244" w:lineRule="auto"/>
              <w:ind w:left="120" w:right="134"/>
              <w:rPr>
                <w:sz w:val="20"/>
              </w:rPr>
            </w:pPr>
            <w:r>
              <w:rPr>
                <w:sz w:val="20"/>
              </w:rPr>
              <w:t>Integrates multiple studies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effectively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 show connections and comparisons</w:t>
            </w:r>
          </w:p>
        </w:tc>
        <w:tc>
          <w:tcPr>
            <w:tcW w:w="19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191A0133" w14:textId="77777777" w:rsidR="00EC240B" w:rsidRDefault="00000000">
            <w:pPr>
              <w:pStyle w:val="TableParagraph"/>
              <w:spacing w:before="190" w:line="244" w:lineRule="auto"/>
              <w:ind w:left="120" w:right="647"/>
              <w:jc w:val="both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some integration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literature</w:t>
            </w:r>
          </w:p>
        </w:tc>
        <w:tc>
          <w:tcPr>
            <w:tcW w:w="193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15ACD06E" w14:textId="77777777" w:rsidR="00EC240B" w:rsidRDefault="00000000">
            <w:pPr>
              <w:pStyle w:val="TableParagraph"/>
              <w:spacing w:before="190" w:line="244" w:lineRule="auto"/>
              <w:ind w:left="120" w:right="108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integration; mostly isolated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5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1C4C9B4" w14:textId="77777777" w:rsidR="00EC240B" w:rsidRDefault="00000000">
            <w:pPr>
              <w:pStyle w:val="TableParagraph"/>
              <w:spacing w:before="190" w:line="244" w:lineRule="auto"/>
              <w:ind w:left="121" w:right="127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integration of literature </w:t>
            </w:r>
            <w:r>
              <w:rPr>
                <w:spacing w:val="-2"/>
                <w:sz w:val="20"/>
              </w:rPr>
              <w:t>evidence</w:t>
            </w:r>
          </w:p>
        </w:tc>
      </w:tr>
      <w:tr w:rsidR="00EC240B" w14:paraId="4DD94EE6" w14:textId="77777777">
        <w:trPr>
          <w:trHeight w:val="1060"/>
        </w:trPr>
        <w:tc>
          <w:tcPr>
            <w:tcW w:w="14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2E336D6" w14:textId="77777777" w:rsidR="00EC240B" w:rsidRDefault="00EC240B">
            <w:pPr>
              <w:pStyle w:val="TableParagraph"/>
              <w:spacing w:before="185"/>
              <w:rPr>
                <w:rFonts w:ascii="Arial"/>
                <w:b/>
                <w:sz w:val="20"/>
              </w:rPr>
            </w:pPr>
          </w:p>
          <w:p w14:paraId="01BB6492" w14:textId="77777777" w:rsidR="00EC240B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2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D0DEAB1" w14:textId="77777777" w:rsidR="00EC240B" w:rsidRDefault="00EC240B">
            <w:pPr>
              <w:pStyle w:val="TableParagraph"/>
              <w:spacing w:before="185"/>
              <w:rPr>
                <w:rFonts w:ascii="Arial"/>
                <w:b/>
                <w:sz w:val="20"/>
              </w:rPr>
            </w:pPr>
          </w:p>
          <w:p w14:paraId="69F13DE0" w14:textId="77777777" w:rsidR="00EC240B" w:rsidRDefault="00000000"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1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6DFA656" w14:textId="77777777" w:rsidR="00EC240B" w:rsidRDefault="00000000">
            <w:pPr>
              <w:pStyle w:val="TableParagraph"/>
              <w:spacing w:before="72" w:line="242" w:lineRule="auto"/>
              <w:ind w:left="120" w:right="173"/>
              <w:rPr>
                <w:sz w:val="20"/>
              </w:rPr>
            </w:pPr>
            <w:r>
              <w:rPr>
                <w:sz w:val="20"/>
              </w:rPr>
              <w:t>Concept map is clear, neat, visually structured,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easy to interpret</w:t>
            </w:r>
          </w:p>
        </w:tc>
        <w:tc>
          <w:tcPr>
            <w:tcW w:w="19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CFD1858" w14:textId="77777777" w:rsidR="00EC240B" w:rsidRDefault="00000000">
            <w:pPr>
              <w:pStyle w:val="TableParagraph"/>
              <w:spacing w:before="187" w:line="242" w:lineRule="auto"/>
              <w:ind w:left="120" w:right="261"/>
              <w:rPr>
                <w:sz w:val="20"/>
              </w:rPr>
            </w:pPr>
            <w:r>
              <w:rPr>
                <w:sz w:val="20"/>
              </w:rPr>
              <w:t>Generally clear with minor readability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</w:p>
        </w:tc>
        <w:tc>
          <w:tcPr>
            <w:tcW w:w="193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49BBF6A" w14:textId="77777777" w:rsidR="00EC240B" w:rsidRDefault="00000000">
            <w:pPr>
              <w:pStyle w:val="TableParagraph"/>
              <w:spacing w:before="187" w:line="242" w:lineRule="auto"/>
              <w:ind w:left="120" w:right="172"/>
              <w:jc w:val="both"/>
              <w:rPr>
                <w:sz w:val="20"/>
              </w:rPr>
            </w:pPr>
            <w:r>
              <w:rPr>
                <w:sz w:val="20"/>
              </w:rPr>
              <w:t>Clarity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reduced; difficult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interpret in parts</w:t>
            </w:r>
          </w:p>
        </w:tc>
        <w:tc>
          <w:tcPr>
            <w:tcW w:w="15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60AF802" w14:textId="77777777" w:rsidR="00EC240B" w:rsidRDefault="00000000">
            <w:pPr>
              <w:pStyle w:val="TableParagraph"/>
              <w:spacing w:before="72" w:line="242" w:lineRule="auto"/>
              <w:ind w:left="121" w:right="19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Poorly presented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hard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24B4B628" w14:textId="77777777" w:rsidR="00EC240B" w:rsidRDefault="00000000">
      <w:pPr>
        <w:pStyle w:val="Heading2"/>
        <w:spacing w:before="4" w:after="5"/>
        <w:ind w:left="360"/>
      </w:pPr>
      <w:r>
        <w:t>Marks</w:t>
      </w:r>
      <w:r>
        <w:rPr>
          <w:spacing w:val="-1"/>
        </w:rPr>
        <w:t xml:space="preserve"> </w:t>
      </w:r>
      <w:r>
        <w:rPr>
          <w:spacing w:val="-2"/>
        </w:rPr>
        <w:t>Evaluation:</w:t>
      </w:r>
    </w:p>
    <w:tbl>
      <w:tblPr>
        <w:tblW w:w="0" w:type="auto"/>
        <w:tblInd w:w="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8"/>
        <w:gridCol w:w="1662"/>
        <w:gridCol w:w="1609"/>
        <w:gridCol w:w="1449"/>
        <w:gridCol w:w="1257"/>
        <w:gridCol w:w="1223"/>
        <w:gridCol w:w="1435"/>
      </w:tblGrid>
      <w:tr w:rsidR="00EC240B" w14:paraId="7B6B1B4F" w14:textId="77777777">
        <w:trPr>
          <w:trHeight w:val="976"/>
        </w:trPr>
        <w:tc>
          <w:tcPr>
            <w:tcW w:w="1088" w:type="dxa"/>
            <w:shd w:val="clear" w:color="auto" w:fill="FFE699"/>
          </w:tcPr>
          <w:p w14:paraId="43BCE5E3" w14:textId="77777777" w:rsidR="00EC240B" w:rsidRDefault="00EC240B">
            <w:pPr>
              <w:pStyle w:val="TableParagraph"/>
              <w:spacing w:before="23"/>
              <w:rPr>
                <w:rFonts w:ascii="Arial"/>
                <w:b/>
                <w:sz w:val="20"/>
              </w:rPr>
            </w:pPr>
          </w:p>
          <w:p w14:paraId="40CC08A3" w14:textId="77777777" w:rsidR="00EC240B" w:rsidRDefault="00000000">
            <w:pPr>
              <w:pStyle w:val="TableParagraph"/>
              <w:spacing w:before="1"/>
              <w:ind w:left="381" w:right="98" w:hanging="2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Question </w:t>
            </w:r>
            <w:r>
              <w:rPr>
                <w:rFonts w:ascii="Arial"/>
                <w:b/>
                <w:spacing w:val="-4"/>
                <w:sz w:val="20"/>
              </w:rPr>
              <w:t>No.</w:t>
            </w:r>
          </w:p>
        </w:tc>
        <w:tc>
          <w:tcPr>
            <w:tcW w:w="1662" w:type="dxa"/>
            <w:shd w:val="clear" w:color="auto" w:fill="FFE699"/>
          </w:tcPr>
          <w:p w14:paraId="6E742084" w14:textId="77777777" w:rsidR="00EC240B" w:rsidRDefault="00000000">
            <w:pPr>
              <w:pStyle w:val="TableParagraph"/>
              <w:spacing w:before="138"/>
              <w:ind w:left="208" w:right="200" w:hanging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Concept Identification (25%)</w:t>
            </w:r>
          </w:p>
        </w:tc>
        <w:tc>
          <w:tcPr>
            <w:tcW w:w="1609" w:type="dxa"/>
            <w:shd w:val="clear" w:color="auto" w:fill="FFE699"/>
          </w:tcPr>
          <w:p w14:paraId="781056D8" w14:textId="77777777" w:rsidR="00EC240B" w:rsidRDefault="00EC240B">
            <w:pPr>
              <w:pStyle w:val="TableParagraph"/>
              <w:spacing w:before="23"/>
              <w:rPr>
                <w:rFonts w:ascii="Arial"/>
                <w:b/>
                <w:sz w:val="20"/>
              </w:rPr>
            </w:pPr>
          </w:p>
          <w:p w14:paraId="25E09614" w14:textId="77777777" w:rsidR="00EC240B" w:rsidRDefault="00000000">
            <w:pPr>
              <w:pStyle w:val="TableParagraph"/>
              <w:spacing w:before="1"/>
              <w:ind w:left="536" w:right="362" w:hanging="1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Linkages (25%)</w:t>
            </w:r>
          </w:p>
        </w:tc>
        <w:tc>
          <w:tcPr>
            <w:tcW w:w="1449" w:type="dxa"/>
            <w:shd w:val="clear" w:color="auto" w:fill="FFE699"/>
          </w:tcPr>
          <w:p w14:paraId="33EA4F9D" w14:textId="77777777" w:rsidR="00EC240B" w:rsidRDefault="00EC240B">
            <w:pPr>
              <w:pStyle w:val="TableParagraph"/>
              <w:spacing w:before="23"/>
              <w:rPr>
                <w:rFonts w:ascii="Arial"/>
                <w:b/>
                <w:sz w:val="20"/>
              </w:rPr>
            </w:pPr>
          </w:p>
          <w:p w14:paraId="3EFD056A" w14:textId="77777777" w:rsidR="00EC240B" w:rsidRDefault="00000000">
            <w:pPr>
              <w:pStyle w:val="TableParagraph"/>
              <w:spacing w:before="1"/>
              <w:ind w:left="454" w:right="106" w:hanging="3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Organization (20%)</w:t>
            </w:r>
          </w:p>
        </w:tc>
        <w:tc>
          <w:tcPr>
            <w:tcW w:w="1257" w:type="dxa"/>
            <w:shd w:val="clear" w:color="auto" w:fill="FFE699"/>
          </w:tcPr>
          <w:p w14:paraId="0BC58303" w14:textId="77777777" w:rsidR="00EC240B" w:rsidRDefault="00000000">
            <w:pPr>
              <w:pStyle w:val="TableParagraph"/>
              <w:spacing w:before="23"/>
              <w:ind w:left="106" w:right="10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Integration </w:t>
            </w:r>
            <w:r>
              <w:rPr>
                <w:rFonts w:ascii="Arial"/>
                <w:b/>
                <w:spacing w:val="-6"/>
                <w:sz w:val="20"/>
              </w:rPr>
              <w:t xml:space="preserve">of </w:t>
            </w:r>
            <w:r>
              <w:rPr>
                <w:rFonts w:ascii="Arial"/>
                <w:b/>
                <w:spacing w:val="-2"/>
                <w:sz w:val="20"/>
              </w:rPr>
              <w:t>Literature (20%)</w:t>
            </w:r>
          </w:p>
        </w:tc>
        <w:tc>
          <w:tcPr>
            <w:tcW w:w="1223" w:type="dxa"/>
            <w:shd w:val="clear" w:color="auto" w:fill="FFE699"/>
          </w:tcPr>
          <w:p w14:paraId="333FB2DA" w14:textId="77777777" w:rsidR="00EC240B" w:rsidRDefault="00EC240B">
            <w:pPr>
              <w:pStyle w:val="TableParagraph"/>
              <w:spacing w:before="23"/>
              <w:rPr>
                <w:rFonts w:ascii="Arial"/>
                <w:b/>
                <w:sz w:val="20"/>
              </w:rPr>
            </w:pPr>
          </w:p>
          <w:p w14:paraId="2DBD27D8" w14:textId="77777777" w:rsidR="00EC240B" w:rsidRDefault="00000000">
            <w:pPr>
              <w:pStyle w:val="TableParagraph"/>
              <w:spacing w:before="1"/>
              <w:ind w:left="338" w:right="293" w:hanging="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Clarity (10%)</w:t>
            </w:r>
          </w:p>
        </w:tc>
        <w:tc>
          <w:tcPr>
            <w:tcW w:w="1435" w:type="dxa"/>
            <w:shd w:val="clear" w:color="auto" w:fill="FFE699"/>
          </w:tcPr>
          <w:p w14:paraId="4CAE4A5B" w14:textId="77777777" w:rsidR="00EC240B" w:rsidRDefault="00EC240B">
            <w:pPr>
              <w:pStyle w:val="TableParagraph"/>
              <w:spacing w:before="23"/>
              <w:rPr>
                <w:rFonts w:ascii="Arial"/>
                <w:b/>
                <w:sz w:val="20"/>
              </w:rPr>
            </w:pPr>
          </w:p>
          <w:p w14:paraId="55676A70" w14:textId="77777777" w:rsidR="00EC240B" w:rsidRDefault="00000000">
            <w:pPr>
              <w:pStyle w:val="TableParagraph"/>
              <w:spacing w:before="1"/>
              <w:ind w:left="181" w:right="157" w:hanging="2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Total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Marks (Each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0"/>
              </w:rPr>
              <w:t>50)</w:t>
            </w:r>
          </w:p>
        </w:tc>
      </w:tr>
      <w:tr w:rsidR="00EC240B" w14:paraId="459FFC59" w14:textId="77777777">
        <w:trPr>
          <w:trHeight w:val="369"/>
        </w:trPr>
        <w:tc>
          <w:tcPr>
            <w:tcW w:w="1088" w:type="dxa"/>
          </w:tcPr>
          <w:p w14:paraId="5703909F" w14:textId="77777777" w:rsidR="00EC240B" w:rsidRDefault="00000000">
            <w:pPr>
              <w:pStyle w:val="TableParagraph"/>
              <w:spacing w:before="44"/>
              <w:ind w:left="11" w:right="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Q1</w:t>
            </w:r>
          </w:p>
        </w:tc>
        <w:tc>
          <w:tcPr>
            <w:tcW w:w="1662" w:type="dxa"/>
          </w:tcPr>
          <w:p w14:paraId="3ED00565" w14:textId="77777777" w:rsidR="00EC240B" w:rsidRDefault="00EC240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9" w:type="dxa"/>
          </w:tcPr>
          <w:p w14:paraId="4D6BC12B" w14:textId="77777777" w:rsidR="00EC240B" w:rsidRDefault="00EC240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9" w:type="dxa"/>
          </w:tcPr>
          <w:p w14:paraId="39DE616B" w14:textId="77777777" w:rsidR="00EC240B" w:rsidRDefault="00EC240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7" w:type="dxa"/>
          </w:tcPr>
          <w:p w14:paraId="234C14B3" w14:textId="77777777" w:rsidR="00EC240B" w:rsidRDefault="00EC240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3" w:type="dxa"/>
          </w:tcPr>
          <w:p w14:paraId="38C2CDCD" w14:textId="77777777" w:rsidR="00EC240B" w:rsidRDefault="00EC240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5" w:type="dxa"/>
          </w:tcPr>
          <w:p w14:paraId="245E02D9" w14:textId="77777777" w:rsidR="00EC240B" w:rsidRDefault="00EC240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240B" w14:paraId="3B2EF8E3" w14:textId="77777777">
        <w:trPr>
          <w:trHeight w:val="421"/>
        </w:trPr>
        <w:tc>
          <w:tcPr>
            <w:tcW w:w="1088" w:type="dxa"/>
          </w:tcPr>
          <w:p w14:paraId="25A0C10B" w14:textId="77777777" w:rsidR="00EC240B" w:rsidRDefault="00000000">
            <w:pPr>
              <w:pStyle w:val="TableParagraph"/>
              <w:spacing w:before="70"/>
              <w:ind w:left="1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Q2</w:t>
            </w:r>
          </w:p>
        </w:tc>
        <w:tc>
          <w:tcPr>
            <w:tcW w:w="1662" w:type="dxa"/>
          </w:tcPr>
          <w:p w14:paraId="231A8D41" w14:textId="77777777" w:rsidR="00EC240B" w:rsidRDefault="00EC240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9" w:type="dxa"/>
          </w:tcPr>
          <w:p w14:paraId="4CA9AA50" w14:textId="77777777" w:rsidR="00EC240B" w:rsidRDefault="00EC240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9" w:type="dxa"/>
          </w:tcPr>
          <w:p w14:paraId="23F7A5A4" w14:textId="77777777" w:rsidR="00EC240B" w:rsidRDefault="00EC240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7" w:type="dxa"/>
          </w:tcPr>
          <w:p w14:paraId="6E9A519A" w14:textId="77777777" w:rsidR="00EC240B" w:rsidRDefault="00EC240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3" w:type="dxa"/>
          </w:tcPr>
          <w:p w14:paraId="313976A9" w14:textId="77777777" w:rsidR="00EC240B" w:rsidRDefault="00EC240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5" w:type="dxa"/>
          </w:tcPr>
          <w:p w14:paraId="0489F2A9" w14:textId="77777777" w:rsidR="00EC240B" w:rsidRDefault="00EC240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240B" w14:paraId="06F8ADA8" w14:textId="77777777">
        <w:trPr>
          <w:trHeight w:val="443"/>
        </w:trPr>
        <w:tc>
          <w:tcPr>
            <w:tcW w:w="8288" w:type="dxa"/>
            <w:gridSpan w:val="6"/>
          </w:tcPr>
          <w:p w14:paraId="140EFED9" w14:textId="77777777" w:rsidR="00EC240B" w:rsidRDefault="00000000">
            <w:pPr>
              <w:pStyle w:val="TableParagraph"/>
              <w:spacing w:before="163" w:line="260" w:lineRule="exact"/>
              <w:ind w:right="103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Overall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2"/>
                <w:sz w:val="24"/>
              </w:rPr>
              <w:t xml:space="preserve"> (100)</w:t>
            </w:r>
          </w:p>
        </w:tc>
        <w:tc>
          <w:tcPr>
            <w:tcW w:w="1435" w:type="dxa"/>
          </w:tcPr>
          <w:p w14:paraId="1E539144" w14:textId="77777777" w:rsidR="00EC240B" w:rsidRDefault="00EC240B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D2AB23E" w14:textId="77777777" w:rsidR="00EC240B" w:rsidRDefault="00EC240B">
      <w:pPr>
        <w:pStyle w:val="BodyText"/>
        <w:spacing w:before="62" w:after="1"/>
        <w:rPr>
          <w:rFonts w:ascii="Arial"/>
          <w:b/>
        </w:rPr>
      </w:pPr>
    </w:p>
    <w:tbl>
      <w:tblPr>
        <w:tblW w:w="0" w:type="auto"/>
        <w:tblInd w:w="245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056"/>
      </w:tblGrid>
      <w:tr w:rsidR="00EC240B" w14:paraId="2F27750A" w14:textId="77777777">
        <w:trPr>
          <w:trHeight w:val="347"/>
        </w:trPr>
        <w:tc>
          <w:tcPr>
            <w:tcW w:w="3361" w:type="dxa"/>
            <w:shd w:val="clear" w:color="auto" w:fill="D5E3EF"/>
          </w:tcPr>
          <w:p w14:paraId="3A04AE72" w14:textId="77777777" w:rsidR="00EC240B" w:rsidRDefault="00000000">
            <w:pPr>
              <w:pStyle w:val="TableParagraph"/>
              <w:spacing w:before="6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60A50E8C" w14:textId="77777777" w:rsidR="00EC240B" w:rsidRDefault="00000000">
            <w:pPr>
              <w:pStyle w:val="TableParagraph"/>
              <w:spacing w:before="6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Course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056" w:type="dxa"/>
            <w:shd w:val="clear" w:color="auto" w:fill="D5E3EF"/>
          </w:tcPr>
          <w:p w14:paraId="372C0779" w14:textId="77777777" w:rsidR="00EC240B" w:rsidRDefault="00000000">
            <w:pPr>
              <w:pStyle w:val="TableParagraph"/>
              <w:spacing w:before="63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Head of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Department</w:t>
            </w:r>
          </w:p>
        </w:tc>
      </w:tr>
      <w:tr w:rsidR="00EC240B" w14:paraId="436E0CCB" w14:textId="77777777">
        <w:trPr>
          <w:trHeight w:val="474"/>
        </w:trPr>
        <w:tc>
          <w:tcPr>
            <w:tcW w:w="3361" w:type="dxa"/>
          </w:tcPr>
          <w:p w14:paraId="17C1D06F" w14:textId="77777777" w:rsidR="00EC240B" w:rsidRDefault="00EC240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60" w:type="dxa"/>
          </w:tcPr>
          <w:p w14:paraId="0165F6F6" w14:textId="77777777" w:rsidR="00EC240B" w:rsidRDefault="00EC240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56" w:type="dxa"/>
          </w:tcPr>
          <w:p w14:paraId="3FBFFD87" w14:textId="77777777" w:rsidR="00EC240B" w:rsidRDefault="00EC240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240B" w14:paraId="6B2CBB87" w14:textId="77777777">
        <w:trPr>
          <w:trHeight w:val="345"/>
        </w:trPr>
        <w:tc>
          <w:tcPr>
            <w:tcW w:w="3361" w:type="dxa"/>
          </w:tcPr>
          <w:p w14:paraId="6FEDAA80" w14:textId="77777777" w:rsidR="00EC240B" w:rsidRDefault="00000000">
            <w:pPr>
              <w:pStyle w:val="TableParagraph"/>
              <w:tabs>
                <w:tab w:val="left" w:pos="2414"/>
              </w:tabs>
              <w:spacing w:before="71"/>
              <w:ind w:right="439"/>
              <w:jc w:val="right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BB2D9C7" w14:textId="77777777" w:rsidR="00EC240B" w:rsidRDefault="00000000">
            <w:pPr>
              <w:pStyle w:val="TableParagraph"/>
              <w:tabs>
                <w:tab w:val="left" w:pos="2414"/>
              </w:tabs>
              <w:spacing w:before="71"/>
              <w:ind w:right="439"/>
              <w:jc w:val="right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056" w:type="dxa"/>
          </w:tcPr>
          <w:p w14:paraId="675962B6" w14:textId="77777777" w:rsidR="00EC240B" w:rsidRDefault="00000000">
            <w:pPr>
              <w:pStyle w:val="TableParagraph"/>
              <w:tabs>
                <w:tab w:val="left" w:pos="2414"/>
              </w:tabs>
              <w:spacing w:before="71"/>
              <w:ind w:right="287"/>
              <w:jc w:val="right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</w:tr>
      <w:tr w:rsidR="00EC240B" w14:paraId="4941C75B" w14:textId="77777777">
        <w:trPr>
          <w:trHeight w:val="347"/>
        </w:trPr>
        <w:tc>
          <w:tcPr>
            <w:tcW w:w="3361" w:type="dxa"/>
          </w:tcPr>
          <w:p w14:paraId="2E231AF6" w14:textId="77777777" w:rsidR="00EC240B" w:rsidRDefault="00000000">
            <w:pPr>
              <w:pStyle w:val="TableParagraph"/>
              <w:tabs>
                <w:tab w:val="left" w:pos="2426"/>
              </w:tabs>
              <w:spacing w:before="74"/>
              <w:ind w:right="434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13CE1F05" w14:textId="77777777" w:rsidR="00EC240B" w:rsidRDefault="00000000">
            <w:pPr>
              <w:pStyle w:val="TableParagraph"/>
              <w:tabs>
                <w:tab w:val="left" w:pos="2426"/>
              </w:tabs>
              <w:spacing w:before="74"/>
              <w:ind w:right="434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056" w:type="dxa"/>
          </w:tcPr>
          <w:p w14:paraId="6588B983" w14:textId="77777777" w:rsidR="00EC240B" w:rsidRDefault="00000000">
            <w:pPr>
              <w:pStyle w:val="TableParagraph"/>
              <w:tabs>
                <w:tab w:val="left" w:pos="2426"/>
              </w:tabs>
              <w:spacing w:before="74"/>
              <w:ind w:right="280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7B89D60E" w14:textId="77777777" w:rsidR="00104007" w:rsidRDefault="00104007"/>
    <w:sectPr w:rsidR="00104007">
      <w:pgSz w:w="12240" w:h="15840"/>
      <w:pgMar w:top="12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B6310"/>
    <w:multiLevelType w:val="hybridMultilevel"/>
    <w:tmpl w:val="C05AAFEA"/>
    <w:lvl w:ilvl="0" w:tplc="2482F392">
      <w:numFmt w:val="bullet"/>
      <w:lvlText w:val="•"/>
      <w:lvlJc w:val="left"/>
      <w:pPr>
        <w:ind w:left="1027" w:hanging="11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B7D4DA26">
      <w:numFmt w:val="bullet"/>
      <w:lvlText w:val="•"/>
      <w:lvlJc w:val="left"/>
      <w:pPr>
        <w:ind w:left="1925" w:hanging="113"/>
      </w:pPr>
      <w:rPr>
        <w:rFonts w:hint="default"/>
        <w:lang w:val="en-US" w:eastAsia="en-US" w:bidi="ar-SA"/>
      </w:rPr>
    </w:lvl>
    <w:lvl w:ilvl="2" w:tplc="61C2C6F8">
      <w:numFmt w:val="bullet"/>
      <w:lvlText w:val="•"/>
      <w:lvlJc w:val="left"/>
      <w:pPr>
        <w:ind w:left="2830" w:hanging="113"/>
      </w:pPr>
      <w:rPr>
        <w:rFonts w:hint="default"/>
        <w:lang w:val="en-US" w:eastAsia="en-US" w:bidi="ar-SA"/>
      </w:rPr>
    </w:lvl>
    <w:lvl w:ilvl="3" w:tplc="B10A40C2">
      <w:numFmt w:val="bullet"/>
      <w:lvlText w:val="•"/>
      <w:lvlJc w:val="left"/>
      <w:pPr>
        <w:ind w:left="3735" w:hanging="113"/>
      </w:pPr>
      <w:rPr>
        <w:rFonts w:hint="default"/>
        <w:lang w:val="en-US" w:eastAsia="en-US" w:bidi="ar-SA"/>
      </w:rPr>
    </w:lvl>
    <w:lvl w:ilvl="4" w:tplc="B2C22B20">
      <w:numFmt w:val="bullet"/>
      <w:lvlText w:val="•"/>
      <w:lvlJc w:val="left"/>
      <w:pPr>
        <w:ind w:left="4641" w:hanging="113"/>
      </w:pPr>
      <w:rPr>
        <w:rFonts w:hint="default"/>
        <w:lang w:val="en-US" w:eastAsia="en-US" w:bidi="ar-SA"/>
      </w:rPr>
    </w:lvl>
    <w:lvl w:ilvl="5" w:tplc="F294C246">
      <w:numFmt w:val="bullet"/>
      <w:lvlText w:val="•"/>
      <w:lvlJc w:val="left"/>
      <w:pPr>
        <w:ind w:left="5546" w:hanging="113"/>
      </w:pPr>
      <w:rPr>
        <w:rFonts w:hint="default"/>
        <w:lang w:val="en-US" w:eastAsia="en-US" w:bidi="ar-SA"/>
      </w:rPr>
    </w:lvl>
    <w:lvl w:ilvl="6" w:tplc="6FFC9C46">
      <w:numFmt w:val="bullet"/>
      <w:lvlText w:val="•"/>
      <w:lvlJc w:val="left"/>
      <w:pPr>
        <w:ind w:left="6451" w:hanging="113"/>
      </w:pPr>
      <w:rPr>
        <w:rFonts w:hint="default"/>
        <w:lang w:val="en-US" w:eastAsia="en-US" w:bidi="ar-SA"/>
      </w:rPr>
    </w:lvl>
    <w:lvl w:ilvl="7" w:tplc="BFD61C2A">
      <w:numFmt w:val="bullet"/>
      <w:lvlText w:val="•"/>
      <w:lvlJc w:val="left"/>
      <w:pPr>
        <w:ind w:left="7356" w:hanging="113"/>
      </w:pPr>
      <w:rPr>
        <w:rFonts w:hint="default"/>
        <w:lang w:val="en-US" w:eastAsia="en-US" w:bidi="ar-SA"/>
      </w:rPr>
    </w:lvl>
    <w:lvl w:ilvl="8" w:tplc="BE30AAB2">
      <w:numFmt w:val="bullet"/>
      <w:lvlText w:val="•"/>
      <w:lvlJc w:val="left"/>
      <w:pPr>
        <w:ind w:left="8262" w:hanging="113"/>
      </w:pPr>
      <w:rPr>
        <w:rFonts w:hint="default"/>
        <w:lang w:val="en-US" w:eastAsia="en-US" w:bidi="ar-SA"/>
      </w:rPr>
    </w:lvl>
  </w:abstractNum>
  <w:num w:numId="1" w16cid:durableId="1870485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240B"/>
    <w:rsid w:val="00104007"/>
    <w:rsid w:val="009709D9"/>
    <w:rsid w:val="00D01BE6"/>
    <w:rsid w:val="00EC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C5447"/>
  <w15:docId w15:val="{7A5BCA80-76CD-43F0-99B3-F01BE60DD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64"/>
      <w:ind w:left="1" w:right="3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2"/>
      <w:ind w:left="3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3"/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494</Words>
  <Characters>2819</Characters>
  <Application>Microsoft Office Word</Application>
  <DocSecurity>0</DocSecurity>
  <Lines>23</Lines>
  <Paragraphs>6</Paragraphs>
  <ScaleCrop>false</ScaleCrop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SANTHOSH G</cp:lastModifiedBy>
  <cp:revision>2</cp:revision>
  <dcterms:created xsi:type="dcterms:W3CDTF">2026-07-25T06:16:00Z</dcterms:created>
  <dcterms:modified xsi:type="dcterms:W3CDTF">2026-07-25T06:20:00Z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LastSaved">
    <vt:filetime>2026-07-25T00:00:00Z</vt:filetime>
  </property>
  <property fmtid="{D5CDD505-2E9C-101B-9397-08002B2CF9AE}" pid="5" name="Producer">
    <vt:lpwstr>iLovePDF</vt:lpwstr>
  </property>
</Properties>
</file>