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4E07B5" w:rsidRDefault="009A299A" w:rsidP="004E07B5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4E07B5">
        <w:rPr>
          <w:rFonts w:asciiTheme="minorEastAsia" w:hAnsiTheme="minorEastAsia" w:hint="eastAsia"/>
          <w:b/>
          <w:sz w:val="40"/>
          <w:szCs w:val="40"/>
        </w:rPr>
        <w:t>气相色谱</w:t>
      </w:r>
      <w:r w:rsidR="0075402C" w:rsidRPr="004E07B5">
        <w:rPr>
          <w:rFonts w:asciiTheme="minorEastAsia" w:hAnsiTheme="minorEastAsia" w:hint="eastAsia"/>
          <w:b/>
          <w:sz w:val="40"/>
          <w:szCs w:val="40"/>
        </w:rPr>
        <w:t>分析</w:t>
      </w:r>
      <w:r w:rsidR="00F8481D" w:rsidRPr="004E07B5">
        <w:rPr>
          <w:rFonts w:asciiTheme="minorEastAsia" w:hAnsiTheme="minorEastAsia" w:hint="eastAsia"/>
          <w:b/>
          <w:sz w:val="40"/>
          <w:szCs w:val="40"/>
        </w:rPr>
        <w:t>原始</w:t>
      </w:r>
      <w:r w:rsidR="0075402C" w:rsidRPr="004E07B5">
        <w:rPr>
          <w:rFonts w:asciiTheme="minorEastAsia" w:hAnsiTheme="minorEastAsia" w:hint="eastAsia"/>
          <w:b/>
          <w:sz w:val="40"/>
          <w:szCs w:val="40"/>
        </w:rPr>
        <w:t>记录</w:t>
      </w:r>
      <w:r w:rsidR="00CE56D9" w:rsidRPr="004E07B5">
        <w:rPr>
          <w:rFonts w:asciiTheme="minorEastAsia" w:hAnsiTheme="minorEastAsia" w:hint="eastAsia"/>
          <w:b/>
          <w:sz w:val="40"/>
          <w:szCs w:val="40"/>
        </w:rPr>
        <w:t>（</w:t>
      </w:r>
      <w:r w:rsidR="00592219" w:rsidRPr="004E07B5">
        <w:rPr>
          <w:rFonts w:asciiTheme="minorEastAsia" w:hAnsiTheme="minorEastAsia" w:hint="eastAsia"/>
          <w:b/>
          <w:sz w:val="40"/>
          <w:szCs w:val="40"/>
        </w:rPr>
        <w:t>多氯联苯</w:t>
      </w:r>
      <w:r w:rsidR="00F8481D" w:rsidRPr="004E07B5">
        <w:rPr>
          <w:rFonts w:asciiTheme="minorEastAsia" w:hAnsiTheme="minorEastAsia" w:hint="eastAsia"/>
          <w:b/>
          <w:sz w:val="40"/>
          <w:szCs w:val="40"/>
        </w:rPr>
        <w:t>7项</w:t>
      </w:r>
      <w:r w:rsidR="00CE56D9" w:rsidRPr="004E07B5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Style w:val="a5"/>
        <w:tblW w:w="10094" w:type="dxa"/>
        <w:tblInd w:w="-176" w:type="dxa"/>
        <w:tblLook w:val="04A0" w:firstRow="1" w:lastRow="0" w:firstColumn="1" w:lastColumn="0" w:noHBand="0" w:noVBand="1"/>
      </w:tblPr>
      <w:tblGrid>
        <w:gridCol w:w="568"/>
        <w:gridCol w:w="1701"/>
        <w:gridCol w:w="3402"/>
        <w:gridCol w:w="2040"/>
        <w:gridCol w:w="2383"/>
      </w:tblGrid>
      <w:tr w:rsidR="00A72929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402" w:type="dxa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83" w:type="dxa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402" w:type="dxa"/>
            <w:vAlign w:val="center"/>
          </w:tcPr>
          <w:p w:rsidR="00CE56D9" w:rsidRPr="004E07B5" w:rsidRDefault="00C211B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水产品</w:t>
            </w:r>
          </w:p>
        </w:tc>
        <w:tc>
          <w:tcPr>
            <w:tcW w:w="2040" w:type="dxa"/>
            <w:vAlign w:val="center"/>
          </w:tcPr>
          <w:p w:rsidR="00CE56D9" w:rsidRPr="004E07B5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383" w:type="dxa"/>
            <w:vAlign w:val="center"/>
          </w:tcPr>
          <w:p w:rsidR="00CE56D9" w:rsidRPr="004E07B5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402" w:type="dxa"/>
            <w:vAlign w:val="center"/>
          </w:tcPr>
          <w:p w:rsidR="007350DA" w:rsidRPr="004E07B5" w:rsidRDefault="00592219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GB 5009.190-2014</w:t>
            </w:r>
          </w:p>
        </w:tc>
        <w:tc>
          <w:tcPr>
            <w:tcW w:w="2040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383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3402" w:type="dxa"/>
            <w:vAlign w:val="center"/>
          </w:tcPr>
          <w:p w:rsidR="007350DA" w:rsidRPr="004E07B5" w:rsidRDefault="00592219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  <w:tc>
          <w:tcPr>
            <w:tcW w:w="2040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383" w:type="dxa"/>
            <w:vAlign w:val="center"/>
          </w:tcPr>
          <w:p w:rsidR="00592219" w:rsidRPr="004E07B5" w:rsidRDefault="00592219" w:rsidP="005922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各</w:t>
            </w: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PCB</w:t>
            </w: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单体均为</w:t>
            </w:r>
          </w:p>
          <w:p w:rsidR="007350DA" w:rsidRPr="004E07B5" w:rsidRDefault="00592219" w:rsidP="005922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0.5 </w:t>
            </w:r>
            <w:proofErr w:type="spellStart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/kg</w:t>
            </w:r>
          </w:p>
        </w:tc>
      </w:tr>
      <w:tr w:rsidR="00A72929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AA66FA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3402" w:type="dxa"/>
            <w:vAlign w:val="center"/>
          </w:tcPr>
          <w:p w:rsidR="009D0225" w:rsidRPr="004E07B5" w:rsidRDefault="00C23687" w:rsidP="009D0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3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气相色谱仪</w:t>
            </w:r>
            <w:r w:rsidR="009D0225"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AS007</w:t>
            </w:r>
          </w:p>
          <w:p w:rsidR="007350DA" w:rsidRPr="004E07B5" w:rsidRDefault="00C23687" w:rsidP="009D0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2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2040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383" w:type="dxa"/>
            <w:vAlign w:val="center"/>
          </w:tcPr>
          <w:p w:rsidR="009D0225" w:rsidRPr="004E07B5" w:rsidRDefault="00C23687" w:rsidP="009D022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9A299A" w:rsidRPr="004E07B5" w:rsidRDefault="00C23687" w:rsidP="009D0225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A72929" w:rsidRPr="004E07B5" w:rsidTr="00632066">
        <w:trPr>
          <w:trHeight w:hRule="exact" w:val="794"/>
        </w:trPr>
        <w:tc>
          <w:tcPr>
            <w:tcW w:w="2269" w:type="dxa"/>
            <w:gridSpan w:val="2"/>
            <w:vAlign w:val="center"/>
          </w:tcPr>
          <w:p w:rsidR="007350D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7350DA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402" w:type="dxa"/>
            <w:vAlign w:val="center"/>
          </w:tcPr>
          <w:p w:rsidR="007350DA" w:rsidRPr="004E07B5" w:rsidRDefault="007350DA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4E07B5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4E07B5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83" w:type="dxa"/>
            <w:vAlign w:val="center"/>
          </w:tcPr>
          <w:p w:rsidR="007350DA" w:rsidRPr="004E07B5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9D66C4" w:rsidRPr="004E07B5" w:rsidTr="004E07B5">
        <w:trPr>
          <w:trHeight w:hRule="exact" w:val="912"/>
        </w:trPr>
        <w:tc>
          <w:tcPr>
            <w:tcW w:w="568" w:type="dxa"/>
            <w:vMerge w:val="restart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701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402" w:type="dxa"/>
            <w:vAlign w:val="center"/>
          </w:tcPr>
          <w:p w:rsidR="009D66C4" w:rsidRPr="004E07B5" w:rsidRDefault="00C23687" w:rsidP="00005A4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D66C4" w:rsidRPr="004E07B5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DB-1701(30m×0.25mm×0.25μm)</w:t>
            </w:r>
          </w:p>
          <w:p w:rsidR="009D0225" w:rsidRPr="004E07B5" w:rsidRDefault="00C23687" w:rsidP="00005A4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4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HP-5 </w:t>
            </w:r>
            <w:r w:rsidR="009D0225" w:rsidRPr="004E07B5">
              <w:rPr>
                <w:rFonts w:ascii="Times New Roman" w:hAnsi="Times New Roman" w:cs="Times New Roman"/>
                <w:b/>
                <w:spacing w:val="-16"/>
                <w:kern w:val="0"/>
                <w:sz w:val="24"/>
                <w:szCs w:val="24"/>
              </w:rPr>
              <w:t>(30m×0.32mm×0.25μm)</w:t>
            </w:r>
          </w:p>
        </w:tc>
        <w:tc>
          <w:tcPr>
            <w:tcW w:w="2040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C21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="00C211BF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</w:t>
            </w:r>
            <w:r w:rsidRPr="004E07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9D66C4" w:rsidRPr="004E07B5" w:rsidTr="00632066">
        <w:trPr>
          <w:trHeight w:hRule="exact" w:val="794"/>
        </w:trPr>
        <w:tc>
          <w:tcPr>
            <w:tcW w:w="568" w:type="dxa"/>
            <w:vMerge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402" w:type="dxa"/>
            <w:vAlign w:val="center"/>
          </w:tcPr>
          <w:p w:rsidR="009D0225" w:rsidRPr="004E07B5" w:rsidRDefault="00C23687" w:rsidP="009D022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不分流进样</w:t>
            </w:r>
          </w:p>
          <w:p w:rsidR="009D66C4" w:rsidRPr="004E07B5" w:rsidRDefault="00C23687" w:rsidP="004632A1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4632A1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：</w: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9D0225" w:rsidRPr="004E07B5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2040" w:type="dxa"/>
            <w:vAlign w:val="center"/>
          </w:tcPr>
          <w:p w:rsidR="009D66C4" w:rsidRPr="004E07B5" w:rsidRDefault="009D66C4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300</w:t>
            </w:r>
            <w:r w:rsidRPr="004E07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9D66C4" w:rsidRPr="004E07B5" w:rsidTr="00632066">
        <w:trPr>
          <w:trHeight w:hRule="exact" w:val="794"/>
        </w:trPr>
        <w:tc>
          <w:tcPr>
            <w:tcW w:w="568" w:type="dxa"/>
            <w:vMerge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402" w:type="dxa"/>
            <w:vAlign w:val="center"/>
          </w:tcPr>
          <w:p w:rsidR="009D66C4" w:rsidRPr="004E07B5" w:rsidRDefault="00C211BF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</w:t>
            </w:r>
            <w:r w:rsidR="009D66C4"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mL/min</w:t>
            </w:r>
          </w:p>
        </w:tc>
        <w:tc>
          <w:tcPr>
            <w:tcW w:w="2040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D66C4" w:rsidRPr="004E07B5" w:rsidTr="00632066">
        <w:trPr>
          <w:trHeight w:hRule="exact" w:val="794"/>
        </w:trPr>
        <w:tc>
          <w:tcPr>
            <w:tcW w:w="568" w:type="dxa"/>
            <w:vMerge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825" w:type="dxa"/>
            <w:gridSpan w:val="3"/>
            <w:vAlign w:val="center"/>
          </w:tcPr>
          <w:p w:rsidR="009D66C4" w:rsidRPr="004E07B5" w:rsidRDefault="00C211BF" w:rsidP="003E5A81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8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20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00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再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5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20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，最后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10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75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9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9D66C4" w:rsidRPr="004E07B5" w:rsidTr="00632066">
        <w:trPr>
          <w:trHeight w:val="2076"/>
        </w:trPr>
        <w:tc>
          <w:tcPr>
            <w:tcW w:w="568" w:type="dxa"/>
            <w:vMerge w:val="restart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701" w:type="dxa"/>
            <w:vAlign w:val="center"/>
          </w:tcPr>
          <w:p w:rsidR="009D0225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4E07B5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:rsidR="009D66C4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1.00</w:t>
            </w:r>
          </w:p>
          <w:p w:rsidR="00AA66F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5.00</w:t>
            </w:r>
          </w:p>
          <w:p w:rsidR="00AA66F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10.0</w:t>
            </w:r>
          </w:p>
          <w:p w:rsidR="00AA66F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20.0</w:t>
            </w:r>
          </w:p>
          <w:p w:rsidR="00AA66F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50.0</w:t>
            </w:r>
          </w:p>
          <w:p w:rsidR="00AA66FA" w:rsidRPr="004E07B5" w:rsidRDefault="00AA66F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100</w:t>
            </w:r>
          </w:p>
        </w:tc>
        <w:tc>
          <w:tcPr>
            <w:tcW w:w="2040" w:type="dxa"/>
            <w:vAlign w:val="center"/>
          </w:tcPr>
          <w:p w:rsidR="009D66C4" w:rsidRPr="004E07B5" w:rsidRDefault="009D66C4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66C4" w:rsidRPr="004E07B5" w:rsidTr="00632066">
        <w:trPr>
          <w:trHeight w:hRule="exact" w:val="709"/>
        </w:trPr>
        <w:tc>
          <w:tcPr>
            <w:tcW w:w="568" w:type="dxa"/>
            <w:vMerge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177B62" w:rsidRPr="004E07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402" w:type="dxa"/>
            <w:vAlign w:val="center"/>
          </w:tcPr>
          <w:p w:rsidR="009D66C4" w:rsidRPr="004E07B5" w:rsidRDefault="00C211BF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PCB198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，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50</w:t>
            </w:r>
            <w:r w:rsidRPr="00F8481D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μg/L</w:t>
            </w:r>
          </w:p>
        </w:tc>
        <w:tc>
          <w:tcPr>
            <w:tcW w:w="2040" w:type="dxa"/>
            <w:vAlign w:val="center"/>
          </w:tcPr>
          <w:p w:rsidR="009D66C4" w:rsidRPr="004E07B5" w:rsidRDefault="009D66C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9D66C4" w:rsidRPr="004E07B5" w:rsidRDefault="009D66C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66C4" w:rsidRPr="004E07B5" w:rsidTr="00270488">
        <w:trPr>
          <w:trHeight w:hRule="exact" w:val="1060"/>
        </w:trPr>
        <w:tc>
          <w:tcPr>
            <w:tcW w:w="2269" w:type="dxa"/>
            <w:gridSpan w:val="2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E07B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402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7B5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383" w:type="dxa"/>
            <w:vAlign w:val="center"/>
          </w:tcPr>
          <w:p w:rsidR="009D66C4" w:rsidRPr="004E07B5" w:rsidRDefault="009D66C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F8481D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F8481D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F8481D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F8481D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F8481D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F8481D">
        <w:rPr>
          <w:rFonts w:hint="eastAsia"/>
          <w:b/>
          <w:sz w:val="24"/>
        </w:rPr>
        <w:t xml:space="preserve">   </w:t>
      </w:r>
      <w:r w:rsidR="00F8481D">
        <w:rPr>
          <w:b/>
          <w:sz w:val="24"/>
        </w:rPr>
        <w:t xml:space="preserve">   </w:t>
      </w:r>
      <w:r w:rsidRPr="00F8481D">
        <w:rPr>
          <w:rFonts w:hint="eastAsia"/>
          <w:b/>
          <w:sz w:val="24"/>
        </w:rPr>
        <w:t xml:space="preserve">  </w:t>
      </w:r>
      <w:r w:rsidR="007350DA" w:rsidRPr="00F8481D">
        <w:rPr>
          <w:rFonts w:hint="eastAsia"/>
          <w:b/>
          <w:sz w:val="24"/>
        </w:rPr>
        <w:t>检测人：</w:t>
      </w:r>
      <w:r w:rsidR="00901576" w:rsidRPr="00F8481D">
        <w:rPr>
          <w:rFonts w:hint="eastAsia"/>
          <w:b/>
          <w:sz w:val="24"/>
          <w:u w:val="single"/>
        </w:rPr>
        <w:t xml:space="preserve">　</w:t>
      </w:r>
      <w:r w:rsidRPr="00F8481D">
        <w:rPr>
          <w:rFonts w:hint="eastAsia"/>
          <w:b/>
          <w:sz w:val="24"/>
          <w:u w:val="single"/>
        </w:rPr>
        <w:t xml:space="preserve">              </w:t>
      </w:r>
      <w:r w:rsidR="007350DA" w:rsidRPr="00F8481D">
        <w:rPr>
          <w:rFonts w:hint="eastAsia"/>
          <w:b/>
          <w:sz w:val="24"/>
        </w:rPr>
        <w:t>校核人：</w:t>
      </w:r>
      <w:r w:rsidR="00901576" w:rsidRPr="00F8481D">
        <w:rPr>
          <w:rFonts w:hint="eastAsia"/>
          <w:b/>
          <w:sz w:val="24"/>
          <w:u w:val="single"/>
        </w:rPr>
        <w:t xml:space="preserve">　</w:t>
      </w:r>
      <w:r w:rsidRPr="00F8481D">
        <w:rPr>
          <w:rFonts w:hint="eastAsia"/>
          <w:b/>
          <w:sz w:val="24"/>
          <w:u w:val="single"/>
        </w:rPr>
        <w:t xml:space="preserve">              </w:t>
      </w:r>
      <w:r w:rsidR="007350DA" w:rsidRPr="00F8481D">
        <w:rPr>
          <w:rFonts w:hint="eastAsia"/>
          <w:b/>
          <w:sz w:val="24"/>
        </w:rPr>
        <w:t>审核人：</w:t>
      </w:r>
      <w:r w:rsidR="00901576" w:rsidRPr="00F8481D">
        <w:rPr>
          <w:rFonts w:hint="eastAsia"/>
          <w:b/>
          <w:sz w:val="24"/>
          <w:u w:val="single"/>
        </w:rPr>
        <w:t xml:space="preserve">　</w:t>
      </w:r>
      <w:r w:rsidRPr="00F8481D">
        <w:rPr>
          <w:rFonts w:hint="eastAsia"/>
          <w:b/>
          <w:sz w:val="24"/>
          <w:u w:val="single"/>
        </w:rPr>
        <w:t xml:space="preserve">               </w:t>
      </w:r>
    </w:p>
    <w:p w:rsidR="001A3B93" w:rsidRPr="00F8481D" w:rsidRDefault="001A3B93" w:rsidP="007E728D">
      <w:pPr>
        <w:widowControl/>
        <w:spacing w:line="360" w:lineRule="auto"/>
        <w:jc w:val="left"/>
        <w:rPr>
          <w:b/>
        </w:rPr>
        <w:sectPr w:rsidR="001A3B93" w:rsidRPr="00F8481D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1A3B93" w:rsidRPr="004E07B5" w:rsidRDefault="001A3B93" w:rsidP="004E07B5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4E07B5">
        <w:rPr>
          <w:rFonts w:asciiTheme="minorEastAsia" w:hAnsiTheme="minorEastAsia"/>
          <w:b/>
          <w:sz w:val="40"/>
          <w:szCs w:val="40"/>
        </w:rPr>
        <w:lastRenderedPageBreak/>
        <w:t>气相色谱分析</w:t>
      </w:r>
      <w:r w:rsidR="00F8481D" w:rsidRPr="004E07B5">
        <w:rPr>
          <w:rFonts w:asciiTheme="minorEastAsia" w:hAnsiTheme="minorEastAsia" w:hint="eastAsia"/>
          <w:b/>
          <w:sz w:val="40"/>
          <w:szCs w:val="40"/>
        </w:rPr>
        <w:t>原始</w:t>
      </w:r>
      <w:r w:rsidRPr="004E07B5">
        <w:rPr>
          <w:rFonts w:asciiTheme="minorEastAsia" w:hAnsiTheme="minorEastAsia"/>
          <w:b/>
          <w:sz w:val="40"/>
          <w:szCs w:val="40"/>
        </w:rPr>
        <w:t>记录附表</w:t>
      </w:r>
      <w:r w:rsidR="006A5B54" w:rsidRPr="004E07B5">
        <w:rPr>
          <w:rFonts w:asciiTheme="minorEastAsia" w:hAnsiTheme="minorEastAsia"/>
          <w:b/>
          <w:sz w:val="40"/>
          <w:szCs w:val="40"/>
        </w:rPr>
        <w:t>I</w:t>
      </w:r>
      <w:r w:rsidR="00F8481D" w:rsidRPr="004E07B5">
        <w:rPr>
          <w:rFonts w:asciiTheme="minorEastAsia" w:hAnsiTheme="minorEastAsia" w:hint="eastAsia"/>
          <w:b/>
          <w:sz w:val="40"/>
          <w:szCs w:val="40"/>
        </w:rPr>
        <w:t>（多氯联苯7项）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92"/>
        <w:gridCol w:w="1276"/>
        <w:gridCol w:w="1701"/>
        <w:gridCol w:w="850"/>
        <w:gridCol w:w="1276"/>
        <w:gridCol w:w="1134"/>
        <w:gridCol w:w="1222"/>
      </w:tblGrid>
      <w:tr w:rsidR="006A5B54" w:rsidRPr="00945EE5" w:rsidTr="000F6E37">
        <w:trPr>
          <w:trHeight w:val="698"/>
          <w:jc w:val="center"/>
        </w:trPr>
        <w:tc>
          <w:tcPr>
            <w:tcW w:w="2359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77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56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cantSplit/>
          <w:trHeight w:val="403"/>
          <w:jc w:val="center"/>
        </w:trPr>
        <w:tc>
          <w:tcPr>
            <w:tcW w:w="567" w:type="dxa"/>
            <w:vMerge w:val="restart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92" w:type="dxa"/>
            <w:vMerge w:val="restart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276" w:type="dxa"/>
            <w:vMerge w:val="restart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6A5B54" w:rsidRPr="00945EE5" w:rsidRDefault="002257E9" w:rsidP="002257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 w:rsidR="006A5B54"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</w:t>
            </w:r>
            <w:r w:rsidR="006A5B54"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51" w:type="dxa"/>
            <w:gridSpan w:val="2"/>
            <w:vAlign w:val="center"/>
          </w:tcPr>
          <w:p w:rsidR="006A5B54" w:rsidRPr="000F7442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样液测定结果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0F7442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样品残留量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22" w:type="dxa"/>
            <w:vMerge w:val="restart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6A5B54" w:rsidRPr="00945EE5" w:rsidTr="000F6E37">
        <w:trPr>
          <w:cantSplit/>
          <w:trHeight w:val="400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多氯联苯（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项）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E300CF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多氯联苯（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项）</w:t>
            </w:r>
          </w:p>
        </w:tc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0F7442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0F7442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945EE5" w:rsidTr="000F6E37">
        <w:trPr>
          <w:trHeight w:val="454"/>
          <w:jc w:val="center"/>
        </w:trPr>
        <w:tc>
          <w:tcPr>
            <w:tcW w:w="567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6A5B54" w:rsidRPr="00945EE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6A5B54" w:rsidRPr="00945EE5" w:rsidRDefault="006A5B54" w:rsidP="000F6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A5B54" w:rsidRDefault="006A5B54" w:rsidP="00C5374F">
      <w:pPr>
        <w:widowControl/>
        <w:ind w:leftChars="135" w:left="283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0F7442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="004E07B5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□内打√选择；</w:t>
      </w:r>
      <w:proofErr w:type="gramStart"/>
      <w:r w:rsidR="004E07B5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若结果</w:t>
      </w:r>
      <w:proofErr w:type="gramEnd"/>
      <w:r w:rsidR="004E07B5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为“检出”需填写附表Ⅱ；多氯联苯</w:t>
      </w:r>
      <w:r w:rsidR="004E07B5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7</w:t>
      </w:r>
      <w:r w:rsidR="004E07B5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项为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PCB-28</w:t>
      </w:r>
      <w:r w:rsid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52</w:t>
      </w:r>
      <w:r w:rsid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101</w:t>
      </w:r>
      <w:r w:rsid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11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8</w:t>
      </w:r>
      <w:r w:rsid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153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13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8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和</w:t>
      </w:r>
      <w:r w:rsidR="004E07B5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180</w:t>
      </w:r>
      <w:r w:rsidR="00C5374F">
        <w:rPr>
          <w:rFonts w:ascii="Times New Roman" w:eastAsia="宋体" w:hAnsi="Times New Roman" w:cs="Times New Roman"/>
          <w:b/>
          <w:kern w:val="0"/>
          <w:sz w:val="20"/>
          <w:szCs w:val="24"/>
        </w:rPr>
        <w:t>。</w:t>
      </w:r>
    </w:p>
    <w:p w:rsidR="00C5374F" w:rsidRPr="004E07B5" w:rsidRDefault="00C5374F" w:rsidP="00C5374F">
      <w:pPr>
        <w:widowControl/>
        <w:ind w:leftChars="135" w:left="283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</w:p>
    <w:p w:rsidR="006A5B54" w:rsidRDefault="001A3B93" w:rsidP="004E07B5">
      <w:pPr>
        <w:spacing w:beforeLines="50" w:before="156"/>
        <w:ind w:right="420" w:firstLineChars="300" w:firstLine="723"/>
        <w:rPr>
          <w:rFonts w:asciiTheme="minorEastAsia" w:hAnsiTheme="minorEastAsia" w:cs="Times New Roman"/>
          <w:b/>
          <w:sz w:val="24"/>
          <w:u w:val="single"/>
        </w:rPr>
        <w:sectPr w:rsidR="006A5B54" w:rsidSect="006A5B54">
          <w:headerReference w:type="default" r:id="rId7"/>
          <w:pgSz w:w="11906" w:h="16838"/>
          <w:pgMar w:top="1134" w:right="851" w:bottom="1134" w:left="851" w:header="851" w:footer="992" w:gutter="0"/>
          <w:cols w:space="720"/>
          <w:docGrid w:type="lines" w:linePitch="312"/>
        </w:sectPr>
      </w:pPr>
      <w:r w:rsidRPr="00F8481D">
        <w:rPr>
          <w:rFonts w:asciiTheme="minorEastAsia" w:hAnsiTheme="minorEastAsia" w:cs="Times New Roman"/>
          <w:b/>
          <w:sz w:val="24"/>
        </w:rPr>
        <w:t xml:space="preserve">检测人： 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         </w:t>
      </w:r>
      <w:r w:rsidRPr="00F8481D">
        <w:rPr>
          <w:rFonts w:asciiTheme="minorEastAsia" w:hAnsiTheme="minorEastAsia" w:cs="Times New Roman"/>
          <w:b/>
          <w:sz w:val="24"/>
        </w:rPr>
        <w:t xml:space="preserve">   校核人：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         </w:t>
      </w:r>
      <w:r w:rsidRPr="00F8481D">
        <w:rPr>
          <w:rFonts w:asciiTheme="minorEastAsia" w:hAnsiTheme="minorEastAsia" w:cs="Times New Roman"/>
          <w:b/>
          <w:sz w:val="24"/>
        </w:rPr>
        <w:t xml:space="preserve"> 审核人：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</w:t>
      </w:r>
      <w:r w:rsidR="006A5B54">
        <w:rPr>
          <w:rFonts w:asciiTheme="minorEastAsia" w:hAnsiTheme="minorEastAsia" w:cs="Times New Roman" w:hint="eastAsia"/>
          <w:b/>
          <w:sz w:val="24"/>
          <w:u w:val="single"/>
        </w:rPr>
        <w:t xml:space="preserve">   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  </w:t>
      </w:r>
    </w:p>
    <w:p w:rsidR="006A5B54" w:rsidRPr="004E07B5" w:rsidRDefault="006A5B54" w:rsidP="004E07B5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4E07B5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  <w:r w:rsidRPr="004E07B5">
        <w:rPr>
          <w:rFonts w:asciiTheme="minorEastAsia" w:hAnsiTheme="minorEastAsia" w:hint="eastAsia"/>
          <w:b/>
          <w:sz w:val="40"/>
          <w:szCs w:val="40"/>
        </w:rPr>
        <w:t>（</w:t>
      </w:r>
      <w:r w:rsidR="001D576D" w:rsidRPr="004E07B5">
        <w:rPr>
          <w:rFonts w:asciiTheme="minorEastAsia" w:hAnsiTheme="minorEastAsia" w:hint="eastAsia"/>
          <w:b/>
          <w:sz w:val="40"/>
          <w:szCs w:val="40"/>
        </w:rPr>
        <w:t>多氯联苯7项</w:t>
      </w:r>
      <w:r w:rsidRPr="004E07B5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709"/>
        <w:gridCol w:w="992"/>
        <w:gridCol w:w="1134"/>
        <w:gridCol w:w="1134"/>
        <w:gridCol w:w="1418"/>
        <w:gridCol w:w="992"/>
        <w:gridCol w:w="425"/>
        <w:gridCol w:w="1423"/>
        <w:gridCol w:w="837"/>
      </w:tblGrid>
      <w:tr w:rsidR="006A5B54" w:rsidRPr="00540956" w:rsidTr="004E07B5">
        <w:trPr>
          <w:trHeight w:val="529"/>
          <w:jc w:val="center"/>
        </w:trPr>
        <w:tc>
          <w:tcPr>
            <w:tcW w:w="2121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260" w:type="dxa"/>
            <w:gridSpan w:val="3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85" w:type="dxa"/>
            <w:gridSpan w:val="3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0F6E37">
        <w:trPr>
          <w:trHeight w:val="506"/>
          <w:jc w:val="center"/>
        </w:trPr>
        <w:tc>
          <w:tcPr>
            <w:tcW w:w="1412" w:type="dxa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686" w:type="dxa"/>
            <w:gridSpan w:val="3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40" w:type="dxa"/>
            <w:gridSpan w:val="3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6A5B54" w:rsidRPr="00540956" w:rsidTr="000F6E37">
        <w:trPr>
          <w:cantSplit/>
          <w:trHeight w:val="508"/>
          <w:jc w:val="center"/>
        </w:trPr>
        <w:tc>
          <w:tcPr>
            <w:tcW w:w="1412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Merge w:val="restart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4E07B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3" w:type="dxa"/>
            <w:vMerge w:val="restart"/>
            <w:vAlign w:val="center"/>
          </w:tcPr>
          <w:p w:rsidR="004E07B5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6A5B54" w:rsidRPr="00477DAB" w:rsidRDefault="006A5B54" w:rsidP="000F6E3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0F6E37">
        <w:trPr>
          <w:cantSplit/>
          <w:trHeight w:val="41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134" w:type="dxa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PCB-101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PCB-118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PCB-153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PCB-138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PCB-180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6A5B54" w:rsidRPr="00540956" w:rsidRDefault="006A5B54" w:rsidP="004E07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PCB-101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PCB-118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PCB-153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PCB-138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PCB-180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6A5B54" w:rsidRPr="00540956" w:rsidRDefault="006A5B54" w:rsidP="004E07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PCB-101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PCB-118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PCB-153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Default="006A5B54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PCB-138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A5B54" w:rsidRPr="00540956" w:rsidRDefault="006A5B54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PCB-180</w:t>
            </w: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A5B54" w:rsidRPr="00D31F33" w:rsidRDefault="006A5B54" w:rsidP="000F6E3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5B54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6A5B54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6A5B54" w:rsidRPr="00540956" w:rsidRDefault="006A5B54" w:rsidP="004E07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6A5B54" w:rsidRPr="00540956" w:rsidRDefault="006A5B54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Pr="00540956" w:rsidRDefault="00A81DE2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Default="00A81DE2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Pr="00540956" w:rsidRDefault="00A81DE2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PCB-101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Default="00A81DE2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PCB-118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Pr="00540956" w:rsidRDefault="00A81DE2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PCB-153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Default="00A81DE2" w:rsidP="004E07B5">
            <w:pPr>
              <w:ind w:firstLineChars="131" w:firstLine="316"/>
              <w:jc w:val="left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PCB-138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1DE2" w:rsidRPr="00540956" w:rsidRDefault="00A81DE2" w:rsidP="004E07B5">
            <w:pPr>
              <w:ind w:firstLineChars="131" w:firstLine="316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PCB-180</w:t>
            </w: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81DE2" w:rsidRPr="00540956" w:rsidRDefault="00A81DE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81DE2" w:rsidRPr="00D31F33" w:rsidRDefault="00A81DE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1DE2" w:rsidRPr="00540956" w:rsidTr="00A81DE2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A81DE2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81DE2" w:rsidRPr="00540956" w:rsidRDefault="00A81DE2" w:rsidP="000F6E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A5B54" w:rsidRPr="00E245B7" w:rsidRDefault="006A5B54" w:rsidP="006A5B54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;</w:t>
      </w:r>
      <w:r w:rsidRPr="008457EF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</w:t>
      </w:r>
      <w:r w:rsidRPr="008457EF">
        <w:rPr>
          <w:rFonts w:ascii="黑体" w:eastAsia="黑体" w:hAnsi="黑体" w:cs="Times New Roman" w:hint="eastAsia"/>
          <w:b/>
          <w:kern w:val="0"/>
          <w:sz w:val="20"/>
          <w:szCs w:val="24"/>
        </w:rPr>
        <w:t>√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1A3B93" w:rsidRPr="006A5B54" w:rsidRDefault="006A5B54" w:rsidP="006E0769">
      <w:pPr>
        <w:spacing w:beforeLines="50" w:before="156"/>
        <w:ind w:right="420"/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</w:t>
      </w:r>
      <w:r w:rsidRPr="00E245B7">
        <w:rPr>
          <w:rFonts w:hint="eastAsia"/>
          <w:b/>
          <w:sz w:val="24"/>
        </w:rPr>
        <w:t>检测人：</w:t>
      </w:r>
      <w:r w:rsidRPr="00E245B7">
        <w:rPr>
          <w:rFonts w:hint="eastAsia"/>
          <w:b/>
          <w:sz w:val="24"/>
          <w:u w:val="single"/>
        </w:rPr>
        <w:t xml:space="preserve">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</w:t>
      </w:r>
      <w:r>
        <w:rPr>
          <w:rFonts w:hint="eastAsia"/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校核人：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审核人：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b/>
          <w:sz w:val="24"/>
          <w:u w:val="single"/>
        </w:rPr>
        <w:t xml:space="preserve"> </w:t>
      </w:r>
    </w:p>
    <w:sectPr w:rsidR="001A3B93" w:rsidRPr="006A5B54" w:rsidSect="00695C8C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687" w:rsidRDefault="00C23687" w:rsidP="0075402C">
      <w:r>
        <w:separator/>
      </w:r>
    </w:p>
  </w:endnote>
  <w:endnote w:type="continuationSeparator" w:id="0">
    <w:p w:rsidR="00C23687" w:rsidRDefault="00C23687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687" w:rsidRDefault="00C23687" w:rsidP="0075402C">
      <w:r>
        <w:separator/>
      </w:r>
    </w:p>
  </w:footnote>
  <w:footnote w:type="continuationSeparator" w:id="0">
    <w:p w:rsidR="00C23687" w:rsidRDefault="00C23687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F8481D">
      <w:rPr>
        <w:rFonts w:hint="eastAsia"/>
        <w:sz w:val="24"/>
        <w:szCs w:val="24"/>
      </w:rPr>
      <w:t xml:space="preserve">  </w:t>
    </w:r>
    <w:r w:rsidR="00AA66FA">
      <w:rPr>
        <w:rFonts w:hint="eastAsia"/>
        <w:sz w:val="24"/>
        <w:szCs w:val="24"/>
      </w:rPr>
      <w:t xml:space="preserve">          </w:t>
    </w:r>
    <w:r w:rsidR="00F8481D">
      <w:rPr>
        <w:rFonts w:hint="eastAsia"/>
        <w:sz w:val="24"/>
        <w:szCs w:val="24"/>
      </w:rPr>
      <w:t xml:space="preserve">                                  </w:t>
    </w:r>
    <w:r>
      <w:rPr>
        <w:rFonts w:hint="eastAsia"/>
        <w:sz w:val="24"/>
        <w:szCs w:val="24"/>
      </w:rPr>
      <w:t>原始数据记录表</w:t>
    </w:r>
  </w:p>
  <w:p w:rsidR="0075402C" w:rsidRPr="004E07B5" w:rsidRDefault="00CD4230" w:rsidP="0075402C">
    <w:pPr>
      <w:rPr>
        <w:sz w:val="24"/>
        <w:szCs w:val="24"/>
      </w:rPr>
    </w:pPr>
    <w:r w:rsidRPr="004E07B5">
      <w:rPr>
        <w:rFonts w:ascii="Times New Roman" w:hAnsi="Times New Roman" w:cs="Times New Roman"/>
        <w:sz w:val="24"/>
        <w:szCs w:val="24"/>
      </w:rPr>
      <w:t>SI0</w:t>
    </w:r>
    <w:r w:rsidRPr="004E07B5">
      <w:rPr>
        <w:rFonts w:ascii="Times New Roman" w:hAnsi="Times New Roman" w:cs="Times New Roman" w:hint="eastAsia"/>
        <w:sz w:val="24"/>
        <w:szCs w:val="24"/>
      </w:rPr>
      <w:t>1</w:t>
    </w:r>
    <w:r w:rsidRPr="004E07B5">
      <w:rPr>
        <w:rFonts w:ascii="Times New Roman" w:hAnsi="Times New Roman" w:cs="Times New Roman"/>
        <w:sz w:val="24"/>
        <w:szCs w:val="24"/>
      </w:rPr>
      <w:t>-0</w:t>
    </w:r>
    <w:r w:rsidR="00C81834" w:rsidRPr="004E07B5">
      <w:rPr>
        <w:rFonts w:ascii="Times New Roman" w:hAnsi="Times New Roman" w:cs="Times New Roman" w:hint="eastAsia"/>
        <w:sz w:val="24"/>
        <w:szCs w:val="24"/>
      </w:rPr>
      <w:t>4</w:t>
    </w:r>
    <w:r w:rsidR="00F652CD" w:rsidRPr="004E07B5">
      <w:rPr>
        <w:rFonts w:ascii="Times New Roman" w:hAnsi="Times New Roman" w:cs="Times New Roman" w:hint="eastAsia"/>
        <w:sz w:val="24"/>
        <w:szCs w:val="24"/>
      </w:rPr>
      <w:t xml:space="preserve">                                                           </w:t>
    </w:r>
    <w:r w:rsidR="00AA66FA" w:rsidRPr="004E07B5">
      <w:rPr>
        <w:rFonts w:ascii="Times New Roman" w:hAnsi="Times New Roman" w:cs="Times New Roman" w:hint="eastAsia"/>
        <w:sz w:val="24"/>
        <w:szCs w:val="24"/>
      </w:rPr>
      <w:t xml:space="preserve"> </w:t>
    </w:r>
    <w:r w:rsidR="00F652CD" w:rsidRPr="004E07B5">
      <w:rPr>
        <w:rFonts w:ascii="Times New Roman" w:hAnsi="Times New Roman" w:cs="Times New Roman" w:hint="eastAsia"/>
        <w:sz w:val="24"/>
        <w:szCs w:val="24"/>
      </w:rPr>
      <w:t xml:space="preserve">   </w:t>
    </w:r>
    <w:r w:rsidR="0075402C" w:rsidRPr="004E07B5">
      <w:rPr>
        <w:rFonts w:hint="eastAsia"/>
        <w:sz w:val="24"/>
        <w:szCs w:val="24"/>
      </w:rPr>
      <w:t>第</w:t>
    </w:r>
    <w:r w:rsidR="00F652CD" w:rsidRPr="004E07B5">
      <w:rPr>
        <w:rFonts w:hint="eastAsia"/>
        <w:sz w:val="24"/>
        <w:szCs w:val="24"/>
      </w:rPr>
      <w:t xml:space="preserve">  </w:t>
    </w:r>
    <w:r w:rsidR="0075402C" w:rsidRPr="004E07B5">
      <w:rPr>
        <w:rFonts w:hint="eastAsia"/>
        <w:sz w:val="24"/>
        <w:szCs w:val="24"/>
      </w:rPr>
      <w:t>页</w:t>
    </w:r>
    <w:r w:rsidR="004E07B5">
      <w:rPr>
        <w:rFonts w:hint="eastAsia"/>
        <w:sz w:val="24"/>
        <w:szCs w:val="24"/>
      </w:rPr>
      <w:t xml:space="preserve"> </w:t>
    </w:r>
    <w:r w:rsidR="0075402C" w:rsidRPr="004E07B5">
      <w:rPr>
        <w:rFonts w:hint="eastAsia"/>
        <w:sz w:val="24"/>
        <w:szCs w:val="24"/>
      </w:rPr>
      <w:t>共</w:t>
    </w:r>
    <w:r w:rsidR="00F652CD" w:rsidRPr="004E07B5">
      <w:rPr>
        <w:rFonts w:hint="eastAsia"/>
        <w:sz w:val="24"/>
        <w:szCs w:val="24"/>
      </w:rPr>
      <w:t xml:space="preserve">  </w:t>
    </w:r>
    <w:r w:rsidR="0075402C" w:rsidRPr="004E07B5">
      <w:rPr>
        <w:rFonts w:hint="eastAsia"/>
        <w:sz w:val="24"/>
        <w:szCs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723" w:rsidRDefault="00A77287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F8481D">
      <w:rPr>
        <w:rFonts w:hint="eastAsia"/>
        <w:sz w:val="24"/>
        <w:szCs w:val="24"/>
      </w:rPr>
      <w:t xml:space="preserve">                    </w:t>
    </w:r>
    <w:r w:rsidR="006A5B54"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:rsidR="00985723" w:rsidRDefault="00A77287">
    <w:pPr>
      <w:rPr>
        <w:sz w:val="24"/>
      </w:rPr>
    </w:pPr>
    <w:r w:rsidRPr="00FB3CE8">
      <w:rPr>
        <w:rFonts w:ascii="Times New Roman" w:hAnsi="Times New Roman" w:cs="Times New Roman"/>
        <w:bCs/>
        <w:sz w:val="24"/>
      </w:rPr>
      <w:t>SI01-0</w:t>
    </w:r>
    <w:r w:rsidR="00C81834">
      <w:rPr>
        <w:rFonts w:ascii="Times New Roman" w:hAnsi="Times New Roman" w:cs="Times New Roman" w:hint="eastAsia"/>
        <w:bCs/>
        <w:sz w:val="24"/>
      </w:rPr>
      <w:t>4</w:t>
    </w:r>
    <w:r w:rsidR="004E07B5">
      <w:rPr>
        <w:rFonts w:ascii="Times New Roman" w:hAnsi="Times New Roman" w:cs="Times New Roman"/>
        <w:sz w:val="24"/>
      </w:rPr>
      <w:t xml:space="preserve">   </w:t>
    </w:r>
    <w:r w:rsidR="00AA66FA">
      <w:rPr>
        <w:rFonts w:hint="eastAsia"/>
        <w:sz w:val="24"/>
      </w:rPr>
      <w:t xml:space="preserve">                             </w:t>
    </w:r>
    <w:r>
      <w:rPr>
        <w:rFonts w:hint="eastAsia"/>
        <w:sz w:val="24"/>
      </w:rPr>
      <w:t xml:space="preserve">    </w:t>
    </w:r>
    <w:r w:rsidR="006A5B54">
      <w:rPr>
        <w:rFonts w:hint="eastAsia"/>
        <w:sz w:val="24"/>
      </w:rPr>
      <w:t xml:space="preserve">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6E" w:rsidRDefault="00A60365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   </w:t>
    </w:r>
    <w:r>
      <w:rPr>
        <w:rFonts w:hint="eastAsia"/>
        <w:sz w:val="24"/>
        <w:szCs w:val="24"/>
      </w:rPr>
      <w:t>原始数据记录表</w:t>
    </w:r>
  </w:p>
  <w:p w:rsidR="00C0506E" w:rsidRDefault="00A60365">
    <w:pPr>
      <w:rPr>
        <w:sz w:val="24"/>
      </w:rPr>
    </w:pPr>
    <w:r w:rsidRPr="0059562A">
      <w:rPr>
        <w:rFonts w:ascii="Times New Roman" w:hAnsi="Times New Roman" w:cs="Times New Roman"/>
        <w:bCs/>
        <w:sz w:val="24"/>
      </w:rPr>
      <w:t>SI01-04</w:t>
    </w:r>
    <w:r w:rsidR="004E07B5">
      <w:rPr>
        <w:rFonts w:ascii="Times New Roman" w:hAnsi="Times New Roman" w:cs="Times New Roman"/>
        <w:bCs/>
        <w:sz w:val="24"/>
      </w:rPr>
      <w:t xml:space="preserve">   </w:t>
    </w:r>
    <w:r>
      <w:rPr>
        <w:rFonts w:hint="eastAsia"/>
        <w:sz w:val="24"/>
      </w:rPr>
      <w:t xml:space="preserve">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05A40"/>
    <w:rsid w:val="00045676"/>
    <w:rsid w:val="0005711C"/>
    <w:rsid w:val="000B0BAF"/>
    <w:rsid w:val="000E7656"/>
    <w:rsid w:val="00127896"/>
    <w:rsid w:val="00177B62"/>
    <w:rsid w:val="001A3B93"/>
    <w:rsid w:val="001D576D"/>
    <w:rsid w:val="0020601F"/>
    <w:rsid w:val="00225594"/>
    <w:rsid w:val="002257E9"/>
    <w:rsid w:val="00233AC5"/>
    <w:rsid w:val="00243A0A"/>
    <w:rsid w:val="00270488"/>
    <w:rsid w:val="0027371A"/>
    <w:rsid w:val="002A64C1"/>
    <w:rsid w:val="002C7033"/>
    <w:rsid w:val="002F2256"/>
    <w:rsid w:val="003529A2"/>
    <w:rsid w:val="00354DF8"/>
    <w:rsid w:val="003F0E31"/>
    <w:rsid w:val="003F2C05"/>
    <w:rsid w:val="003F545F"/>
    <w:rsid w:val="00404BD9"/>
    <w:rsid w:val="0040545A"/>
    <w:rsid w:val="00422DD6"/>
    <w:rsid w:val="004632A1"/>
    <w:rsid w:val="00490D21"/>
    <w:rsid w:val="004C68DF"/>
    <w:rsid w:val="004E07B5"/>
    <w:rsid w:val="005066DF"/>
    <w:rsid w:val="0054702F"/>
    <w:rsid w:val="00560AB9"/>
    <w:rsid w:val="00572A07"/>
    <w:rsid w:val="00592219"/>
    <w:rsid w:val="005E1D22"/>
    <w:rsid w:val="00632066"/>
    <w:rsid w:val="006A4B66"/>
    <w:rsid w:val="006A5B54"/>
    <w:rsid w:val="006B3FEC"/>
    <w:rsid w:val="006E0769"/>
    <w:rsid w:val="007350DA"/>
    <w:rsid w:val="00745861"/>
    <w:rsid w:val="00751883"/>
    <w:rsid w:val="0075402C"/>
    <w:rsid w:val="007B2918"/>
    <w:rsid w:val="007C1BF2"/>
    <w:rsid w:val="007D6D04"/>
    <w:rsid w:val="007E728D"/>
    <w:rsid w:val="008861A3"/>
    <w:rsid w:val="00893ED6"/>
    <w:rsid w:val="008D1B28"/>
    <w:rsid w:val="00901576"/>
    <w:rsid w:val="0091477C"/>
    <w:rsid w:val="0094306E"/>
    <w:rsid w:val="009634DC"/>
    <w:rsid w:val="00993834"/>
    <w:rsid w:val="009A22C2"/>
    <w:rsid w:val="009A299A"/>
    <w:rsid w:val="009B1789"/>
    <w:rsid w:val="009D0225"/>
    <w:rsid w:val="009D66C4"/>
    <w:rsid w:val="00A16225"/>
    <w:rsid w:val="00A27A11"/>
    <w:rsid w:val="00A54672"/>
    <w:rsid w:val="00A60365"/>
    <w:rsid w:val="00A72929"/>
    <w:rsid w:val="00A77287"/>
    <w:rsid w:val="00A81DE2"/>
    <w:rsid w:val="00AA66FA"/>
    <w:rsid w:val="00AC35DA"/>
    <w:rsid w:val="00AC3705"/>
    <w:rsid w:val="00AD071A"/>
    <w:rsid w:val="00AF1895"/>
    <w:rsid w:val="00AF729D"/>
    <w:rsid w:val="00B33D57"/>
    <w:rsid w:val="00B36DEF"/>
    <w:rsid w:val="00B37E7D"/>
    <w:rsid w:val="00BD4010"/>
    <w:rsid w:val="00BE0D3C"/>
    <w:rsid w:val="00C10D6D"/>
    <w:rsid w:val="00C1398D"/>
    <w:rsid w:val="00C211BF"/>
    <w:rsid w:val="00C23687"/>
    <w:rsid w:val="00C5374F"/>
    <w:rsid w:val="00C81834"/>
    <w:rsid w:val="00C95321"/>
    <w:rsid w:val="00CB42C6"/>
    <w:rsid w:val="00CD4230"/>
    <w:rsid w:val="00CE56D9"/>
    <w:rsid w:val="00CF4EE4"/>
    <w:rsid w:val="00D67B84"/>
    <w:rsid w:val="00DC0181"/>
    <w:rsid w:val="00E300CF"/>
    <w:rsid w:val="00E32397"/>
    <w:rsid w:val="00E33BCB"/>
    <w:rsid w:val="00E62BBF"/>
    <w:rsid w:val="00EC44A5"/>
    <w:rsid w:val="00EC5116"/>
    <w:rsid w:val="00ED17C3"/>
    <w:rsid w:val="00F45464"/>
    <w:rsid w:val="00F477A6"/>
    <w:rsid w:val="00F53D69"/>
    <w:rsid w:val="00F652CD"/>
    <w:rsid w:val="00F66315"/>
    <w:rsid w:val="00F8481D"/>
    <w:rsid w:val="00FB3CE8"/>
    <w:rsid w:val="00FC197B"/>
    <w:rsid w:val="00FE0F0B"/>
    <w:rsid w:val="00FE2461"/>
    <w:rsid w:val="00FE3FA7"/>
    <w:rsid w:val="00FF0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CBD704-654F-42D1-8427-D83C538F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8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2119</Characters>
  <Application>Microsoft Office Word</Application>
  <DocSecurity>0</DocSecurity>
  <Lines>17</Lines>
  <Paragraphs>4</Paragraphs>
  <ScaleCrop>false</ScaleCrop>
  <Company>3Hou.Com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2</cp:revision>
  <cp:lastPrinted>2016-04-14T07:55:00Z</cp:lastPrinted>
  <dcterms:created xsi:type="dcterms:W3CDTF">2019-07-25T03:16:00Z</dcterms:created>
  <dcterms:modified xsi:type="dcterms:W3CDTF">2019-07-25T03:16:00Z</dcterms:modified>
</cp:coreProperties>
</file>