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45" w:rsidRPr="00E62BBF" w:rsidRDefault="009A299A" w:rsidP="00396862">
      <w:pPr>
        <w:spacing w:afterLines="50" w:after="156"/>
        <w:jc w:val="center"/>
        <w:rPr>
          <w:b/>
          <w:sz w:val="40"/>
          <w:szCs w:val="40"/>
        </w:rPr>
      </w:pPr>
      <w:r w:rsidRPr="00E62BBF">
        <w:rPr>
          <w:rFonts w:hint="eastAsia"/>
          <w:b/>
          <w:sz w:val="40"/>
          <w:szCs w:val="40"/>
        </w:rPr>
        <w:t>气相色谱</w:t>
      </w:r>
      <w:r w:rsidR="0075402C" w:rsidRPr="00E62BBF">
        <w:rPr>
          <w:rFonts w:hint="eastAsia"/>
          <w:b/>
          <w:sz w:val="40"/>
          <w:szCs w:val="40"/>
        </w:rPr>
        <w:t>分析</w:t>
      </w:r>
      <w:r w:rsidR="004877DA">
        <w:rPr>
          <w:rFonts w:hint="eastAsia"/>
          <w:b/>
          <w:sz w:val="40"/>
          <w:szCs w:val="40"/>
        </w:rPr>
        <w:t>原始</w:t>
      </w:r>
      <w:r w:rsidR="0075402C" w:rsidRPr="00E62BBF">
        <w:rPr>
          <w:rFonts w:hint="eastAsia"/>
          <w:b/>
          <w:sz w:val="40"/>
          <w:szCs w:val="40"/>
        </w:rPr>
        <w:t>记录</w:t>
      </w:r>
      <w:r w:rsidR="00CE56D9" w:rsidRPr="00E62BBF">
        <w:rPr>
          <w:rFonts w:hint="eastAsia"/>
          <w:b/>
          <w:sz w:val="40"/>
          <w:szCs w:val="40"/>
        </w:rPr>
        <w:t>（</w:t>
      </w:r>
      <w:r w:rsidR="00FF4211">
        <w:rPr>
          <w:rFonts w:hint="eastAsia"/>
          <w:b/>
          <w:sz w:val="40"/>
          <w:szCs w:val="40"/>
        </w:rPr>
        <w:t>六六六、滴滴涕</w:t>
      </w:r>
      <w:r w:rsidR="00CE56D9" w:rsidRPr="00E62BBF">
        <w:rPr>
          <w:rFonts w:hint="eastAsia"/>
          <w:b/>
          <w:sz w:val="40"/>
          <w:szCs w:val="40"/>
        </w:rPr>
        <w:t>）</w:t>
      </w:r>
    </w:p>
    <w:tbl>
      <w:tblPr>
        <w:tblStyle w:val="a5"/>
        <w:tblW w:w="10094" w:type="dxa"/>
        <w:tblInd w:w="-176" w:type="dxa"/>
        <w:tblLook w:val="04A0" w:firstRow="1" w:lastRow="0" w:firstColumn="1" w:lastColumn="0" w:noHBand="0" w:noVBand="1"/>
      </w:tblPr>
      <w:tblGrid>
        <w:gridCol w:w="563"/>
        <w:gridCol w:w="1564"/>
        <w:gridCol w:w="3663"/>
        <w:gridCol w:w="1932"/>
        <w:gridCol w:w="2372"/>
      </w:tblGrid>
      <w:tr w:rsidR="00A72929" w:rsidRPr="00396862" w:rsidTr="00396862">
        <w:trPr>
          <w:trHeight w:hRule="exact" w:val="680"/>
        </w:trPr>
        <w:tc>
          <w:tcPr>
            <w:tcW w:w="2127" w:type="dxa"/>
            <w:gridSpan w:val="2"/>
            <w:vAlign w:val="center"/>
          </w:tcPr>
          <w:p w:rsidR="00CE56D9" w:rsidRPr="00396862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3663" w:type="dxa"/>
            <w:vAlign w:val="center"/>
          </w:tcPr>
          <w:p w:rsidR="00CE56D9" w:rsidRPr="00396862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CE56D9" w:rsidRPr="00396862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72" w:type="dxa"/>
            <w:vAlign w:val="center"/>
          </w:tcPr>
          <w:p w:rsidR="00CE56D9" w:rsidRPr="00396862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929" w:rsidRPr="00396862" w:rsidTr="00396862">
        <w:trPr>
          <w:trHeight w:hRule="exact" w:val="680"/>
        </w:trPr>
        <w:tc>
          <w:tcPr>
            <w:tcW w:w="2127" w:type="dxa"/>
            <w:gridSpan w:val="2"/>
            <w:vAlign w:val="center"/>
          </w:tcPr>
          <w:p w:rsidR="00CE56D9" w:rsidRPr="00396862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3663" w:type="dxa"/>
            <w:vAlign w:val="center"/>
          </w:tcPr>
          <w:p w:rsidR="00CE56D9" w:rsidRPr="00396862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CE56D9" w:rsidRPr="00396862" w:rsidRDefault="00CE56D9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372" w:type="dxa"/>
            <w:vAlign w:val="center"/>
          </w:tcPr>
          <w:p w:rsidR="00CE56D9" w:rsidRPr="00396862" w:rsidRDefault="00CE56D9" w:rsidP="009A22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</w:t>
            </w:r>
            <w:r w:rsidR="009A22C2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7350DA" w:rsidRPr="00396862" w:rsidTr="00396862">
        <w:trPr>
          <w:trHeight w:hRule="exact" w:val="680"/>
        </w:trPr>
        <w:tc>
          <w:tcPr>
            <w:tcW w:w="2127" w:type="dxa"/>
            <w:gridSpan w:val="2"/>
            <w:vAlign w:val="center"/>
          </w:tcPr>
          <w:p w:rsidR="007350DA" w:rsidRPr="00396862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3663" w:type="dxa"/>
            <w:vAlign w:val="center"/>
          </w:tcPr>
          <w:p w:rsidR="007350DA" w:rsidRPr="00396862" w:rsidRDefault="007350DA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7350DA" w:rsidRPr="00396862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温</w:t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湿度</w:t>
            </w:r>
          </w:p>
        </w:tc>
        <w:tc>
          <w:tcPr>
            <w:tcW w:w="2372" w:type="dxa"/>
            <w:vAlign w:val="center"/>
          </w:tcPr>
          <w:p w:rsidR="007350DA" w:rsidRPr="00396862" w:rsidRDefault="007350DA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11" w:rsidRPr="00396862" w:rsidTr="00396862">
        <w:trPr>
          <w:trHeight w:hRule="exact" w:val="1898"/>
        </w:trPr>
        <w:tc>
          <w:tcPr>
            <w:tcW w:w="2127" w:type="dxa"/>
            <w:gridSpan w:val="2"/>
            <w:vAlign w:val="center"/>
          </w:tcPr>
          <w:p w:rsidR="00FF4211" w:rsidRPr="00396862" w:rsidRDefault="00FF4211" w:rsidP="00487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  <w:r w:rsidR="001521D5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(ng/g)</w:t>
            </w:r>
          </w:p>
        </w:tc>
        <w:tc>
          <w:tcPr>
            <w:tcW w:w="3663" w:type="dxa"/>
            <w:vAlign w:val="center"/>
          </w:tcPr>
          <w:p w:rsidR="00FF4211" w:rsidRPr="00396862" w:rsidRDefault="00FF4211" w:rsidP="004877DA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α-666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0.027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="004877DA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</w:t>
            </w:r>
            <w:r w:rsid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γ-666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0.026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</w:p>
          <w:p w:rsidR="00FF4211" w:rsidRPr="00396862" w:rsidRDefault="00FF4211" w:rsidP="004877DA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β-666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0.052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="004877DA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δ-666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0.024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</w:p>
          <w:p w:rsidR="00FF4211" w:rsidRPr="00396862" w:rsidRDefault="00FF4211" w:rsidP="004877DA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p,p'-DDE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0.028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="001521D5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o,p'-DDT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0.038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</w:p>
          <w:p w:rsidR="00FF4211" w:rsidRPr="00396862" w:rsidRDefault="00FF4211" w:rsidP="00396862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p,</w:t>
            </w:r>
            <w:proofErr w:type="gramEnd"/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p'-DDD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0.041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="001521D5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p,p'-DDT</w:t>
            </w:r>
            <w:r w:rsidR="004877DA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;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0.041.</w:t>
            </w:r>
          </w:p>
        </w:tc>
        <w:tc>
          <w:tcPr>
            <w:tcW w:w="193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372" w:type="dxa"/>
            <w:vAlign w:val="center"/>
          </w:tcPr>
          <w:p w:rsidR="00FF4211" w:rsidRPr="00396862" w:rsidRDefault="00FF4211" w:rsidP="0059221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</w:tr>
      <w:tr w:rsidR="00FF4211" w:rsidRPr="00396862" w:rsidTr="00396862">
        <w:trPr>
          <w:trHeight w:hRule="exact" w:val="680"/>
        </w:trPr>
        <w:tc>
          <w:tcPr>
            <w:tcW w:w="2127" w:type="dxa"/>
            <w:gridSpan w:val="2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="007A3578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3663" w:type="dxa"/>
            <w:vAlign w:val="center"/>
          </w:tcPr>
          <w:p w:rsidR="005740F7" w:rsidRPr="00396862" w:rsidRDefault="00F81064" w:rsidP="003C3DFC">
            <w:pPr>
              <w:ind w:firstLineChars="100" w:firstLine="24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3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5740F7" w:rsidRPr="0039686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气相色谱仪</w:t>
            </w:r>
            <w:r w:rsidR="005740F7" w:rsidRPr="0039686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AS007</w:t>
            </w:r>
          </w:p>
          <w:p w:rsidR="00FF4211" w:rsidRPr="00396862" w:rsidRDefault="00F81064" w:rsidP="003C3DFC">
            <w:pPr>
              <w:ind w:firstLineChars="100" w:firstLine="24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2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5740F7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气相色谱仪</w:t>
            </w:r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AS471</w:t>
            </w:r>
          </w:p>
        </w:tc>
        <w:tc>
          <w:tcPr>
            <w:tcW w:w="193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372" w:type="dxa"/>
            <w:vAlign w:val="center"/>
          </w:tcPr>
          <w:p w:rsidR="005740F7" w:rsidRPr="00396862" w:rsidRDefault="00F81064" w:rsidP="005740F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1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5740F7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Agilent 6890N</w:t>
            </w:r>
          </w:p>
          <w:p w:rsidR="00FF4211" w:rsidRPr="00396862" w:rsidRDefault="00F81064" w:rsidP="005740F7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30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proofErr w:type="spellStart"/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Clarus</w:t>
            </w:r>
            <w:proofErr w:type="spellEnd"/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680</w:t>
            </w:r>
          </w:p>
        </w:tc>
      </w:tr>
      <w:tr w:rsidR="00FF4211" w:rsidRPr="00396862" w:rsidTr="00396862">
        <w:trPr>
          <w:trHeight w:hRule="exact" w:val="680"/>
        </w:trPr>
        <w:tc>
          <w:tcPr>
            <w:tcW w:w="2127" w:type="dxa"/>
            <w:gridSpan w:val="2"/>
            <w:vAlign w:val="center"/>
          </w:tcPr>
          <w:p w:rsidR="00FF4211" w:rsidRPr="00396862" w:rsidRDefault="007A3578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天平</w:t>
            </w:r>
            <w:r w:rsidR="00FF4211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3663" w:type="dxa"/>
            <w:vAlign w:val="center"/>
          </w:tcPr>
          <w:p w:rsidR="00FF4211" w:rsidRPr="00396862" w:rsidRDefault="00FF4211" w:rsidP="009A29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396862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396862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7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040EB6" w:rsidRPr="00396862" w:rsidTr="00396862">
        <w:trPr>
          <w:trHeight w:hRule="exact" w:val="1076"/>
        </w:trPr>
        <w:tc>
          <w:tcPr>
            <w:tcW w:w="563" w:type="dxa"/>
            <w:vMerge w:val="restart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64" w:type="dxa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3663" w:type="dxa"/>
            <w:vAlign w:val="center"/>
          </w:tcPr>
          <w:p w:rsidR="005740F7" w:rsidRPr="00396862" w:rsidRDefault="00F81064" w:rsidP="005740F7">
            <w:pPr>
              <w:jc w:val="left"/>
              <w:rPr>
                <w:rFonts w:ascii="Times New Roman" w:hAnsi="Times New Roman" w:cs="Times New Roman"/>
                <w:b/>
                <w:spacing w:val="-18"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9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5740F7" w:rsidRPr="00396862">
              <w:rPr>
                <w:rFonts w:ascii="Times New Roman" w:hAnsi="Times New Roman" w:cs="Times New Roman"/>
                <w:b/>
                <w:spacing w:val="-18"/>
                <w:kern w:val="0"/>
                <w:sz w:val="24"/>
                <w:szCs w:val="24"/>
              </w:rPr>
              <w:t>DB-1701(30m×0.25mm×0.25μm)</w:t>
            </w:r>
          </w:p>
          <w:p w:rsidR="00040EB6" w:rsidRPr="00396862" w:rsidRDefault="00F81064" w:rsidP="005740F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8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5740F7"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HP-5 (30m×0.32mm×0.25μm)</w:t>
            </w:r>
          </w:p>
        </w:tc>
        <w:tc>
          <w:tcPr>
            <w:tcW w:w="1932" w:type="dxa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进样口温度</w:t>
            </w:r>
          </w:p>
        </w:tc>
        <w:tc>
          <w:tcPr>
            <w:tcW w:w="2372" w:type="dxa"/>
            <w:vAlign w:val="center"/>
          </w:tcPr>
          <w:p w:rsidR="00040EB6" w:rsidRPr="00396862" w:rsidRDefault="00040EB6" w:rsidP="00045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260</w:t>
            </w:r>
            <w:r w:rsidRPr="0039686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040EB6" w:rsidRPr="00396862" w:rsidTr="00396862">
        <w:trPr>
          <w:trHeight w:hRule="exact" w:val="722"/>
        </w:trPr>
        <w:tc>
          <w:tcPr>
            <w:tcW w:w="563" w:type="dxa"/>
            <w:vMerge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040EB6" w:rsidRPr="00396862" w:rsidRDefault="00040EB6" w:rsidP="00040EB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进样方式</w:t>
            </w:r>
          </w:p>
        </w:tc>
        <w:tc>
          <w:tcPr>
            <w:tcW w:w="3663" w:type="dxa"/>
            <w:vAlign w:val="center"/>
          </w:tcPr>
          <w:p w:rsidR="005740F7" w:rsidRPr="00396862" w:rsidRDefault="00F81064" w:rsidP="005740F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7" style="width:8.5pt;height:8.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 w:rsidR="005740F7" w:rsidRPr="0039686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不分流进样</w:t>
            </w:r>
          </w:p>
          <w:p w:rsidR="00040EB6" w:rsidRPr="00396862" w:rsidRDefault="00F81064" w:rsidP="005740F7">
            <w:pPr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pict>
                <v:rect id="_x0000_s1026" style="width:8.5pt;height:8.5pt;mso-left-percent:-10001;mso-top-percent:-10001;mso-position-horizontal:absolute;mso-position-horizontal-relative:char;mso-position-vertical:absolute;mso-position-vertical-relative:line;mso-left-percent:-10001;mso-top-percent:-10001" wrapcoords="-2160 -1964 -2160 19636 23760 19636 23760 -1964 -2160 -1964">
                  <w10:wrap type="none"/>
                  <w10:anchorlock/>
                </v:rect>
              </w:pict>
            </w:r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分流进样（分流比</w:t>
            </w:r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 </w:t>
            </w:r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：</w:t>
            </w:r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 xml:space="preserve">  </w:t>
            </w:r>
            <w:r w:rsidR="005740F7" w:rsidRPr="00396862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932" w:type="dxa"/>
            <w:vAlign w:val="center"/>
          </w:tcPr>
          <w:p w:rsidR="00040EB6" w:rsidRPr="00396862" w:rsidRDefault="00040EB6" w:rsidP="00745861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检测器温度</w:t>
            </w:r>
          </w:p>
        </w:tc>
        <w:tc>
          <w:tcPr>
            <w:tcW w:w="2372" w:type="dxa"/>
            <w:vAlign w:val="center"/>
          </w:tcPr>
          <w:p w:rsidR="00040EB6" w:rsidRPr="00396862" w:rsidRDefault="00040EB6" w:rsidP="00045676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300</w:t>
            </w:r>
            <w:r w:rsidRPr="0039686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040EB6" w:rsidRPr="00396862" w:rsidTr="00396862">
        <w:trPr>
          <w:trHeight w:hRule="exact" w:val="680"/>
        </w:trPr>
        <w:tc>
          <w:tcPr>
            <w:tcW w:w="563" w:type="dxa"/>
            <w:vMerge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3663" w:type="dxa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0.9 mL/min</w:t>
            </w:r>
          </w:p>
        </w:tc>
        <w:tc>
          <w:tcPr>
            <w:tcW w:w="1932" w:type="dxa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372" w:type="dxa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1.0 </w:t>
            </w:r>
            <w:proofErr w:type="spellStart"/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040EB6" w:rsidRPr="00396862" w:rsidTr="00396862">
        <w:trPr>
          <w:trHeight w:hRule="exact" w:val="680"/>
        </w:trPr>
        <w:tc>
          <w:tcPr>
            <w:tcW w:w="563" w:type="dxa"/>
            <w:vMerge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柱温程序</w:t>
            </w:r>
            <w:proofErr w:type="gramEnd"/>
          </w:p>
        </w:tc>
        <w:tc>
          <w:tcPr>
            <w:tcW w:w="7967" w:type="dxa"/>
            <w:gridSpan w:val="3"/>
            <w:vAlign w:val="center"/>
          </w:tcPr>
          <w:p w:rsidR="00040EB6" w:rsidRPr="00396862" w:rsidRDefault="00040EB6" w:rsidP="007350D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初温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</w:t>
            </w:r>
            <w:r w:rsidRPr="0039686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1min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，以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15</w:t>
            </w:r>
            <w:r w:rsidRPr="0039686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/min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升至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275</w:t>
            </w:r>
            <w:r w:rsidRPr="0039686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，保持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10min</w:t>
            </w:r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FF4211" w:rsidRPr="00396862" w:rsidTr="00396862">
        <w:trPr>
          <w:trHeight w:val="2119"/>
        </w:trPr>
        <w:tc>
          <w:tcPr>
            <w:tcW w:w="563" w:type="dxa"/>
            <w:vMerge w:val="restart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64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标准工作液浓度</w:t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396862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/L</w:t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663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FF4211" w:rsidRPr="00396862" w:rsidRDefault="00FF4211" w:rsidP="005470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标准工作液编号</w:t>
            </w:r>
          </w:p>
        </w:tc>
        <w:tc>
          <w:tcPr>
            <w:tcW w:w="237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11" w:rsidRPr="00396862" w:rsidTr="00396862">
        <w:trPr>
          <w:trHeight w:hRule="exact" w:val="680"/>
        </w:trPr>
        <w:tc>
          <w:tcPr>
            <w:tcW w:w="563" w:type="dxa"/>
            <w:vMerge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内标</w:t>
            </w:r>
            <w:r w:rsidR="005E1680" w:rsidRPr="00396862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及</w:t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加入量</w:t>
            </w:r>
          </w:p>
        </w:tc>
        <w:tc>
          <w:tcPr>
            <w:tcW w:w="3663" w:type="dxa"/>
            <w:vAlign w:val="center"/>
          </w:tcPr>
          <w:p w:rsidR="00FF4211" w:rsidRPr="00396862" w:rsidRDefault="001B6B5E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1932" w:type="dxa"/>
            <w:vAlign w:val="center"/>
          </w:tcPr>
          <w:p w:rsidR="00FF4211" w:rsidRPr="00396862" w:rsidRDefault="00FF4211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FF4211" w:rsidRPr="00396862" w:rsidRDefault="00FF4211" w:rsidP="00A72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237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4211" w:rsidRPr="00396862" w:rsidTr="00396862">
        <w:trPr>
          <w:cantSplit/>
          <w:trHeight w:val="872"/>
        </w:trPr>
        <w:tc>
          <w:tcPr>
            <w:tcW w:w="2127" w:type="dxa"/>
            <w:gridSpan w:val="2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39686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63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372" w:type="dxa"/>
            <w:vAlign w:val="center"/>
          </w:tcPr>
          <w:p w:rsidR="00FF4211" w:rsidRPr="00396862" w:rsidRDefault="00FF4211" w:rsidP="007350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929" w:rsidRPr="004877DA" w:rsidRDefault="00A72929" w:rsidP="00A7292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4877DA"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 w:rsidRPr="004877DA"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 w:rsidRPr="004877DA"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</w:p>
    <w:p w:rsidR="007350DA" w:rsidRPr="004877DA" w:rsidRDefault="007E728D" w:rsidP="007E728D">
      <w:pPr>
        <w:widowControl/>
        <w:spacing w:line="360" w:lineRule="auto"/>
        <w:jc w:val="left"/>
        <w:rPr>
          <w:b/>
          <w:sz w:val="24"/>
          <w:u w:val="single"/>
        </w:rPr>
      </w:pPr>
      <w:r w:rsidRPr="004877DA">
        <w:rPr>
          <w:rFonts w:hint="eastAsia"/>
          <w:b/>
          <w:sz w:val="24"/>
        </w:rPr>
        <w:t xml:space="preserve">     </w:t>
      </w:r>
      <w:r w:rsidR="007350DA" w:rsidRPr="004877DA">
        <w:rPr>
          <w:rFonts w:hint="eastAsia"/>
          <w:b/>
          <w:sz w:val="24"/>
        </w:rPr>
        <w:t>检测人：</w:t>
      </w:r>
      <w:r w:rsidR="00901576" w:rsidRPr="004877DA">
        <w:rPr>
          <w:rFonts w:hint="eastAsia"/>
          <w:b/>
          <w:sz w:val="24"/>
          <w:u w:val="single"/>
        </w:rPr>
        <w:t xml:space="preserve">　</w:t>
      </w:r>
      <w:r w:rsidRPr="004877DA">
        <w:rPr>
          <w:rFonts w:hint="eastAsia"/>
          <w:b/>
          <w:sz w:val="24"/>
          <w:u w:val="single"/>
        </w:rPr>
        <w:t xml:space="preserve">              </w:t>
      </w:r>
      <w:r w:rsidR="007350DA" w:rsidRPr="004877DA">
        <w:rPr>
          <w:rFonts w:hint="eastAsia"/>
          <w:b/>
          <w:sz w:val="24"/>
        </w:rPr>
        <w:t>校核人：</w:t>
      </w:r>
      <w:r w:rsidR="00901576" w:rsidRPr="004877DA">
        <w:rPr>
          <w:rFonts w:hint="eastAsia"/>
          <w:b/>
          <w:sz w:val="24"/>
          <w:u w:val="single"/>
        </w:rPr>
        <w:t xml:space="preserve">　</w:t>
      </w:r>
      <w:r w:rsidRPr="004877DA">
        <w:rPr>
          <w:rFonts w:hint="eastAsia"/>
          <w:b/>
          <w:sz w:val="24"/>
          <w:u w:val="single"/>
        </w:rPr>
        <w:t xml:space="preserve">              </w:t>
      </w:r>
      <w:r w:rsidR="007350DA" w:rsidRPr="004877DA">
        <w:rPr>
          <w:rFonts w:hint="eastAsia"/>
          <w:b/>
          <w:sz w:val="24"/>
        </w:rPr>
        <w:t>审核人：</w:t>
      </w:r>
      <w:r w:rsidR="00901576" w:rsidRPr="004877DA">
        <w:rPr>
          <w:rFonts w:hint="eastAsia"/>
          <w:b/>
          <w:sz w:val="24"/>
          <w:u w:val="single"/>
        </w:rPr>
        <w:t xml:space="preserve">　</w:t>
      </w:r>
      <w:r w:rsidRPr="004877DA">
        <w:rPr>
          <w:rFonts w:hint="eastAsia"/>
          <w:b/>
          <w:sz w:val="24"/>
          <w:u w:val="single"/>
        </w:rPr>
        <w:t xml:space="preserve">               </w:t>
      </w:r>
    </w:p>
    <w:p w:rsidR="004A14C0" w:rsidRPr="004877DA" w:rsidRDefault="004A14C0" w:rsidP="007E728D">
      <w:pPr>
        <w:widowControl/>
        <w:spacing w:line="360" w:lineRule="auto"/>
        <w:jc w:val="left"/>
        <w:rPr>
          <w:b/>
        </w:rPr>
        <w:sectPr w:rsidR="004A14C0" w:rsidRPr="004877DA" w:rsidSect="00901576">
          <w:headerReference w:type="default" r:id="rId6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D50CD8" w:rsidRPr="00396862" w:rsidRDefault="004A14C0" w:rsidP="00396862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396862">
        <w:rPr>
          <w:rFonts w:asciiTheme="minorEastAsia" w:hAnsiTheme="minorEastAsia"/>
          <w:b/>
          <w:sz w:val="40"/>
          <w:szCs w:val="40"/>
        </w:rPr>
        <w:lastRenderedPageBreak/>
        <w:t>气相色谱分析</w:t>
      </w:r>
      <w:r w:rsidR="004877DA" w:rsidRPr="00396862">
        <w:rPr>
          <w:rFonts w:asciiTheme="minorEastAsia" w:hAnsiTheme="minorEastAsia" w:hint="eastAsia"/>
          <w:b/>
          <w:sz w:val="40"/>
          <w:szCs w:val="40"/>
        </w:rPr>
        <w:t>原始</w:t>
      </w:r>
      <w:r w:rsidRPr="00396862">
        <w:rPr>
          <w:rFonts w:asciiTheme="minorEastAsia" w:hAnsiTheme="minorEastAsia"/>
          <w:b/>
          <w:sz w:val="40"/>
          <w:szCs w:val="40"/>
        </w:rPr>
        <w:t>记录附表</w:t>
      </w:r>
      <w:r w:rsidR="00D50CD8" w:rsidRPr="00396862">
        <w:rPr>
          <w:rFonts w:asciiTheme="minorEastAsia" w:hAnsiTheme="minorEastAsia"/>
          <w:b/>
          <w:sz w:val="40"/>
          <w:szCs w:val="40"/>
        </w:rPr>
        <w:t>I</w:t>
      </w:r>
      <w:r w:rsidR="004877DA" w:rsidRPr="00396862">
        <w:rPr>
          <w:rFonts w:asciiTheme="minorEastAsia" w:hAnsiTheme="minorEastAsia" w:hint="eastAsia"/>
          <w:b/>
          <w:sz w:val="40"/>
          <w:szCs w:val="40"/>
        </w:rPr>
        <w:t>（</w:t>
      </w:r>
      <w:r w:rsidRPr="00396862">
        <w:rPr>
          <w:rFonts w:asciiTheme="minorEastAsia" w:hAnsiTheme="minorEastAsia"/>
          <w:b/>
          <w:sz w:val="40"/>
          <w:szCs w:val="40"/>
        </w:rPr>
        <w:t>六六六、滴滴涕</w:t>
      </w:r>
      <w:r w:rsidR="004877DA" w:rsidRPr="00396862"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W w:w="9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558"/>
        <w:gridCol w:w="993"/>
        <w:gridCol w:w="1819"/>
        <w:gridCol w:w="590"/>
        <w:gridCol w:w="1537"/>
        <w:gridCol w:w="1417"/>
        <w:gridCol w:w="1257"/>
      </w:tblGrid>
      <w:tr w:rsidR="00D50CD8" w:rsidRPr="00396862" w:rsidTr="00976641">
        <w:trPr>
          <w:trHeight w:val="506"/>
          <w:jc w:val="center"/>
        </w:trPr>
        <w:tc>
          <w:tcPr>
            <w:tcW w:w="2228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12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67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cantSplit/>
          <w:trHeight w:val="403"/>
          <w:jc w:val="center"/>
        </w:trPr>
        <w:tc>
          <w:tcPr>
            <w:tcW w:w="670" w:type="dxa"/>
            <w:vMerge w:val="restart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558" w:type="dxa"/>
            <w:vMerge w:val="restart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993" w:type="dxa"/>
            <w:vMerge w:val="restart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/>
                <w:b/>
                <w:sz w:val="24"/>
                <w:szCs w:val="24"/>
              </w:rPr>
              <w:t>取样量</w:t>
            </w:r>
          </w:p>
          <w:p w:rsidR="00D50CD8" w:rsidRPr="00396862" w:rsidRDefault="00D50CD8" w:rsidP="005423E8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 xml:space="preserve"> </w:t>
            </w:r>
            <w:r w:rsidR="005423E8" w:rsidRPr="00396862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（</w:t>
            </w:r>
            <w:r w:rsidR="00934E6B" w:rsidRPr="00396862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 xml:space="preserve"> </w:t>
            </w:r>
            <w:r w:rsidR="005423E8" w:rsidRPr="00396862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 xml:space="preserve"> </w:t>
            </w:r>
            <w:r w:rsidR="005423E8" w:rsidRPr="00396862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样液测定结果</w:t>
            </w:r>
            <w:r w:rsidRPr="00396862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Cs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96862">
              <w:rPr>
                <w:rFonts w:ascii="Times New Roman" w:eastAsia="宋体" w:hAnsi="Calibri" w:cs="Times New Roman"/>
                <w:b/>
                <w:sz w:val="24"/>
                <w:szCs w:val="24"/>
              </w:rPr>
              <w:t>样品残留量</w:t>
            </w:r>
            <w:r w:rsidRPr="00396862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57" w:type="dxa"/>
            <w:vMerge w:val="restart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/>
                <w:b/>
                <w:sz w:val="24"/>
                <w:szCs w:val="24"/>
              </w:rPr>
              <w:t>备注</w:t>
            </w:r>
          </w:p>
        </w:tc>
      </w:tr>
      <w:tr w:rsidR="00D50CD8" w:rsidRPr="00396862" w:rsidTr="00976641">
        <w:trPr>
          <w:cantSplit/>
          <w:trHeight w:val="400"/>
          <w:jc w:val="center"/>
        </w:trPr>
        <w:tc>
          <w:tcPr>
            <w:tcW w:w="670" w:type="dxa"/>
            <w:vMerge/>
            <w:tcBorders>
              <w:bottom w:val="single" w:sz="4" w:space="0" w:color="auto"/>
            </w:tcBorders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Merge/>
            <w:tcBorders>
              <w:bottom w:val="single" w:sz="4" w:space="0" w:color="auto"/>
            </w:tcBorders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六六六、滴滴涕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B32ECB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六六六、滴滴涕</w:t>
            </w:r>
          </w:p>
        </w:tc>
        <w:tc>
          <w:tcPr>
            <w:tcW w:w="1257" w:type="dxa"/>
            <w:vMerge/>
            <w:tcBorders>
              <w:bottom w:val="single" w:sz="4" w:space="0" w:color="auto"/>
            </w:tcBorders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  <w:tr w:rsidR="00D50CD8" w:rsidRPr="00396862" w:rsidTr="00976641">
        <w:trPr>
          <w:trHeight w:val="413"/>
          <w:jc w:val="center"/>
        </w:trPr>
        <w:tc>
          <w:tcPr>
            <w:tcW w:w="670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2954" w:type="dxa"/>
            <w:gridSpan w:val="2"/>
            <w:vAlign w:val="center"/>
          </w:tcPr>
          <w:p w:rsidR="00D50CD8" w:rsidRPr="00396862" w:rsidRDefault="00D50CD8" w:rsidP="008E4830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未检出□  </w:t>
            </w:r>
            <w:r w:rsidRPr="00396862">
              <w:rPr>
                <w:rFonts w:ascii="宋体" w:eastAsia="宋体" w:hAnsi="宋体" w:cs="Times New Roman"/>
                <w:sz w:val="24"/>
                <w:szCs w:val="24"/>
              </w:rPr>
              <w:t xml:space="preserve"> 检出</w:t>
            </w:r>
            <w:r w:rsidRPr="0039686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</w:p>
        </w:tc>
        <w:tc>
          <w:tcPr>
            <w:tcW w:w="1257" w:type="dxa"/>
          </w:tcPr>
          <w:p w:rsidR="00D50CD8" w:rsidRPr="00396862" w:rsidRDefault="00D50CD8" w:rsidP="008E4830">
            <w:pPr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</w:p>
        </w:tc>
      </w:tr>
    </w:tbl>
    <w:p w:rsidR="00D50CD8" w:rsidRPr="00123F69" w:rsidRDefault="00D50CD8" w:rsidP="00D50CD8">
      <w:pPr>
        <w:widowControl/>
        <w:spacing w:line="360" w:lineRule="auto"/>
        <w:ind w:firstLineChars="70" w:firstLine="141"/>
        <w:jc w:val="left"/>
        <w:rPr>
          <w:rFonts w:ascii="Calibri" w:eastAsia="宋体" w:hAnsi="Calibri" w:cs="Times New Roman"/>
          <w:b/>
          <w:kern w:val="0"/>
          <w:sz w:val="20"/>
        </w:rPr>
      </w:pPr>
      <w:r w:rsidRPr="00123F69">
        <w:rPr>
          <w:rFonts w:ascii="Calibri" w:eastAsia="宋体" w:hAnsi="Calibri" w:cs="Times New Roman"/>
          <w:b/>
          <w:kern w:val="0"/>
          <w:sz w:val="20"/>
        </w:rPr>
        <w:t>注：在对应结果</w:t>
      </w:r>
      <w:r w:rsidRPr="00123F69">
        <w:rPr>
          <w:rFonts w:ascii="Calibri" w:eastAsia="宋体" w:hAnsi="Calibri" w:cs="Times New Roman" w:hint="eastAsia"/>
          <w:b/>
          <w:kern w:val="0"/>
          <w:sz w:val="20"/>
        </w:rPr>
        <w:t>□内打</w:t>
      </w:r>
      <w:r w:rsidRPr="00123F69">
        <w:rPr>
          <w:rFonts w:ascii="黑体" w:eastAsia="黑体" w:hAnsi="黑体" w:cs="Times New Roman" w:hint="eastAsia"/>
          <w:b/>
          <w:kern w:val="0"/>
          <w:sz w:val="20"/>
        </w:rPr>
        <w:t>√</w:t>
      </w:r>
      <w:r w:rsidRPr="00123F69">
        <w:rPr>
          <w:rFonts w:ascii="Calibri" w:eastAsia="宋体" w:hAnsi="Calibri" w:cs="Times New Roman" w:hint="eastAsia"/>
          <w:b/>
          <w:kern w:val="0"/>
          <w:sz w:val="20"/>
        </w:rPr>
        <w:t>选择；</w:t>
      </w:r>
      <w:proofErr w:type="gramStart"/>
      <w:r w:rsidRPr="00123F69">
        <w:rPr>
          <w:rFonts w:ascii="Calibri" w:eastAsia="宋体" w:hAnsi="Calibri" w:cs="Times New Roman" w:hint="eastAsia"/>
          <w:b/>
          <w:kern w:val="0"/>
          <w:sz w:val="20"/>
        </w:rPr>
        <w:t>若结果</w:t>
      </w:r>
      <w:proofErr w:type="gramEnd"/>
      <w:r w:rsidRPr="00123F69">
        <w:rPr>
          <w:rFonts w:ascii="Calibri" w:eastAsia="宋体" w:hAnsi="Calibri" w:cs="Times New Roman" w:hint="eastAsia"/>
          <w:b/>
          <w:kern w:val="0"/>
          <w:sz w:val="20"/>
        </w:rPr>
        <w:t>为“检出”需填写附表Ⅱ。</w:t>
      </w:r>
    </w:p>
    <w:p w:rsidR="004A14C0" w:rsidRPr="000D766D" w:rsidRDefault="00D50CD8" w:rsidP="00396862">
      <w:pPr>
        <w:spacing w:beforeLines="50" w:before="156"/>
        <w:ind w:firstLineChars="550" w:firstLine="1325"/>
        <w:rPr>
          <w:rFonts w:ascii="Times New Roman" w:hAnsi="Times New Roman" w:cs="Times New Roman"/>
          <w:sz w:val="44"/>
          <w:szCs w:val="44"/>
        </w:rPr>
      </w:pPr>
      <w:r w:rsidRPr="00E245B7">
        <w:rPr>
          <w:rFonts w:ascii="Calibri" w:eastAsia="宋体" w:hAnsi="Calibri" w:cs="Times New Roman" w:hint="eastAsia"/>
          <w:b/>
          <w:sz w:val="24"/>
        </w:rPr>
        <w:t>检测人：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     </w:t>
      </w:r>
      <w:r w:rsidRPr="00E245B7"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</w:rPr>
        <w:t>校核人：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  </w:t>
      </w:r>
      <w:r w:rsidRPr="00E245B7"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</w:rPr>
        <w:t>审核人：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　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</w:t>
      </w:r>
      <w:r>
        <w:rPr>
          <w:rFonts w:ascii="Calibri" w:eastAsia="宋体" w:hAnsi="Calibri" w:cs="Times New Roman"/>
          <w:b/>
          <w:sz w:val="24"/>
          <w:u w:val="single"/>
        </w:rPr>
        <w:t xml:space="preserve"> </w:t>
      </w:r>
      <w:r w:rsidRPr="00E245B7">
        <w:rPr>
          <w:rFonts w:ascii="Calibri" w:eastAsia="宋体" w:hAnsi="Calibri" w:cs="Times New Roman" w:hint="eastAsia"/>
          <w:b/>
          <w:sz w:val="24"/>
          <w:u w:val="single"/>
        </w:rPr>
        <w:t xml:space="preserve">     </w:t>
      </w:r>
    </w:p>
    <w:p w:rsidR="00D50CD8" w:rsidRDefault="00D50CD8" w:rsidP="00D50CD8">
      <w:pPr>
        <w:ind w:right="420" w:firstLineChars="1500" w:firstLine="3600"/>
        <w:rPr>
          <w:rFonts w:ascii="Times New Roman" w:hAnsi="Times New Roman" w:cs="Times New Roman"/>
          <w:sz w:val="24"/>
          <w:u w:val="single"/>
        </w:rPr>
        <w:sectPr w:rsidR="00D50CD8" w:rsidSect="00D50CD8">
          <w:headerReference w:type="default" r:id="rId7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350E28" w:rsidRPr="00396862" w:rsidRDefault="00D50CD8" w:rsidP="00396862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 w:rsidRPr="00396862">
        <w:rPr>
          <w:rFonts w:asciiTheme="minorEastAsia" w:hAnsiTheme="minorEastAsia" w:hint="eastAsia"/>
          <w:b/>
          <w:sz w:val="40"/>
          <w:szCs w:val="40"/>
        </w:rPr>
        <w:lastRenderedPageBreak/>
        <w:t>气相色谱分析原始记录附表</w:t>
      </w:r>
      <w:r w:rsidRPr="000F7442">
        <w:rPr>
          <w:rFonts w:asciiTheme="minorEastAsia" w:hAnsiTheme="minorEastAsia" w:hint="eastAsia"/>
          <w:b/>
          <w:sz w:val="40"/>
          <w:szCs w:val="40"/>
        </w:rPr>
        <w:t>Ⅱ</w:t>
      </w:r>
      <w:r w:rsidRPr="00396862">
        <w:rPr>
          <w:rFonts w:asciiTheme="minorEastAsia" w:hAnsiTheme="minorEastAsia" w:hint="eastAsia"/>
          <w:b/>
          <w:sz w:val="40"/>
          <w:szCs w:val="40"/>
        </w:rPr>
        <w:t>（六六六、滴滴涕）</w:t>
      </w:r>
    </w:p>
    <w:tbl>
      <w:tblPr>
        <w:tblW w:w="10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708"/>
        <w:gridCol w:w="709"/>
        <w:gridCol w:w="992"/>
        <w:gridCol w:w="993"/>
        <w:gridCol w:w="850"/>
        <w:gridCol w:w="709"/>
        <w:gridCol w:w="1701"/>
        <w:gridCol w:w="1702"/>
        <w:gridCol w:w="985"/>
      </w:tblGrid>
      <w:tr w:rsidR="00350E28" w:rsidRPr="00074563" w:rsidTr="00396862">
        <w:trPr>
          <w:trHeight w:val="555"/>
          <w:jc w:val="center"/>
        </w:trPr>
        <w:tc>
          <w:tcPr>
            <w:tcW w:w="2121" w:type="dxa"/>
            <w:gridSpan w:val="2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任务号</w:t>
            </w:r>
          </w:p>
        </w:tc>
        <w:tc>
          <w:tcPr>
            <w:tcW w:w="3544" w:type="dxa"/>
            <w:gridSpan w:val="4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检测日期</w:t>
            </w:r>
          </w:p>
        </w:tc>
        <w:tc>
          <w:tcPr>
            <w:tcW w:w="2687" w:type="dxa"/>
            <w:gridSpan w:val="2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350E28">
        <w:trPr>
          <w:trHeight w:val="407"/>
          <w:jc w:val="center"/>
        </w:trPr>
        <w:tc>
          <w:tcPr>
            <w:tcW w:w="1413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 w:hint="eastAsia"/>
                <w:b/>
                <w:szCs w:val="21"/>
              </w:rPr>
              <w:t>样品编号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检测项目</w:t>
            </w:r>
          </w:p>
        </w:tc>
        <w:tc>
          <w:tcPr>
            <w:tcW w:w="3544" w:type="dxa"/>
            <w:gridSpan w:val="4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定性判定</w:t>
            </w:r>
          </w:p>
        </w:tc>
        <w:tc>
          <w:tcPr>
            <w:tcW w:w="3403" w:type="dxa"/>
            <w:gridSpan w:val="2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定量结果</w:t>
            </w:r>
          </w:p>
        </w:tc>
        <w:tc>
          <w:tcPr>
            <w:tcW w:w="985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备注</w:t>
            </w:r>
          </w:p>
        </w:tc>
      </w:tr>
      <w:tr w:rsidR="00350E28" w:rsidRPr="00074563" w:rsidTr="00350E28">
        <w:trPr>
          <w:cantSplit/>
          <w:trHeight w:val="413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50E28" w:rsidRDefault="00350E28" w:rsidP="00350E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保留时间</w:t>
            </w:r>
          </w:p>
          <w:p w:rsidR="00350E28" w:rsidRPr="00074563" w:rsidRDefault="00350E28" w:rsidP="00350E28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是否阳性</w:t>
            </w:r>
          </w:p>
        </w:tc>
        <w:tc>
          <w:tcPr>
            <w:tcW w:w="1701" w:type="dxa"/>
            <w:vMerge w:val="restart"/>
            <w:vAlign w:val="center"/>
          </w:tcPr>
          <w:p w:rsidR="00350E28" w:rsidRPr="002E3C58" w:rsidRDefault="00350E28" w:rsidP="008E483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E3C58">
              <w:rPr>
                <w:rFonts w:ascii="Times New Roman" w:eastAsia="宋体" w:hAnsi="Calibri" w:cs="Times New Roman"/>
                <w:b/>
                <w:szCs w:val="21"/>
              </w:rPr>
              <w:t>样液测定结果</w:t>
            </w:r>
          </w:p>
          <w:p w:rsidR="00350E28" w:rsidRPr="002E3C58" w:rsidRDefault="00350E28" w:rsidP="008E483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E3C58">
              <w:rPr>
                <w:rFonts w:ascii="Times New Roman" w:eastAsia="宋体" w:hAnsi="Times New Roman" w:cs="Times New Roman"/>
                <w:b/>
                <w:i/>
                <w:szCs w:val="21"/>
              </w:rPr>
              <w:t>Cs</w:t>
            </w:r>
            <w:r w:rsidRPr="002E3C58">
              <w:rPr>
                <w:rFonts w:ascii="Times New Roman" w:eastAsia="宋体" w:hAnsi="Calibri" w:cs="Times New Roman"/>
                <w:b/>
                <w:szCs w:val="21"/>
              </w:rPr>
              <w:t>（</w:t>
            </w:r>
            <w:r w:rsidRPr="002E3C58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r w:rsidRPr="002E3C58">
              <w:rPr>
                <w:rFonts w:ascii="Times New Roman" w:eastAsia="宋体" w:hAnsi="Calibri" w:cs="Times New Roman"/>
                <w:b/>
                <w:szCs w:val="21"/>
              </w:rPr>
              <w:t>）</w:t>
            </w:r>
          </w:p>
        </w:tc>
        <w:tc>
          <w:tcPr>
            <w:tcW w:w="1702" w:type="dxa"/>
            <w:vMerge w:val="restart"/>
            <w:vAlign w:val="center"/>
          </w:tcPr>
          <w:p w:rsidR="00350E28" w:rsidRPr="002E3C58" w:rsidRDefault="00350E28" w:rsidP="008E483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E3C58">
              <w:rPr>
                <w:rFonts w:ascii="Times New Roman" w:eastAsia="宋体" w:hAnsi="Calibri" w:cs="Times New Roman"/>
                <w:b/>
                <w:szCs w:val="21"/>
              </w:rPr>
              <w:t>样品残留量</w:t>
            </w:r>
            <w:r w:rsidRPr="002E3C58">
              <w:rPr>
                <w:rFonts w:ascii="Times New Roman" w:eastAsia="宋体" w:hAnsi="Times New Roman" w:cs="Times New Roman"/>
                <w:b/>
                <w:i/>
                <w:szCs w:val="21"/>
              </w:rPr>
              <w:t>X</w:t>
            </w:r>
            <w:r w:rsidRPr="002E3C58">
              <w:rPr>
                <w:rFonts w:ascii="Times New Roman" w:eastAsia="宋体" w:hAnsi="Calibri" w:cs="Times New Roman"/>
                <w:b/>
                <w:szCs w:val="21"/>
              </w:rPr>
              <w:t>（</w:t>
            </w:r>
            <w:r w:rsidRPr="002E3C58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r w:rsidRPr="002E3C58">
              <w:rPr>
                <w:rFonts w:ascii="Times New Roman" w:eastAsia="宋体" w:hAnsi="Calibri" w:cs="Times New Roman"/>
                <w:b/>
                <w:szCs w:val="21"/>
              </w:rPr>
              <w:t>）</w:t>
            </w: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976641">
        <w:trPr>
          <w:cantSplit/>
          <w:trHeight w:val="351"/>
          <w:jc w:val="center"/>
        </w:trPr>
        <w:tc>
          <w:tcPr>
            <w:tcW w:w="1413" w:type="dxa"/>
            <w:vMerge/>
            <w:tcBorders>
              <w:bottom w:val="single" w:sz="4" w:space="0" w:color="auto"/>
            </w:tcBorders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50E28" w:rsidRPr="00074563" w:rsidRDefault="00350E28" w:rsidP="00350E28">
            <w:pPr>
              <w:jc w:val="center"/>
              <w:rPr>
                <w:b/>
                <w:szCs w:val="21"/>
              </w:rPr>
            </w:pPr>
            <w:r w:rsidRPr="00074563">
              <w:rPr>
                <w:rFonts w:ascii="Calibri" w:eastAsia="宋体" w:hAnsi="Calibri" w:cs="Times New Roman"/>
                <w:b/>
                <w:szCs w:val="21"/>
              </w:rPr>
              <w:t>样品</w:t>
            </w:r>
          </w:p>
        </w:tc>
        <w:tc>
          <w:tcPr>
            <w:tcW w:w="993" w:type="dxa"/>
            <w:vAlign w:val="center"/>
          </w:tcPr>
          <w:p w:rsidR="00350E28" w:rsidRPr="00074563" w:rsidRDefault="00350E28" w:rsidP="00350E28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proofErr w:type="gramStart"/>
            <w:r w:rsidRPr="00074563">
              <w:rPr>
                <w:rFonts w:ascii="Calibri" w:eastAsia="宋体" w:hAnsi="Calibri" w:cs="Times New Roman"/>
                <w:b/>
                <w:szCs w:val="21"/>
              </w:rPr>
              <w:t>标液</w:t>
            </w:r>
            <w:proofErr w:type="gramEnd"/>
          </w:p>
        </w:tc>
        <w:tc>
          <w:tcPr>
            <w:tcW w:w="1559" w:type="dxa"/>
            <w:gridSpan w:val="2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85" w:type="dxa"/>
            <w:vMerge/>
            <w:tcBorders>
              <w:bottom w:val="single" w:sz="4" w:space="0" w:color="auto"/>
            </w:tcBorders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α-666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γ-666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350E28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β-666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δ-666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Calibri" w:cs="Times New Roman"/>
                <w:b/>
                <w:szCs w:val="21"/>
              </w:rPr>
              <w:t>总量</w:t>
            </w: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'-DDE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o,p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'-DDT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'-DDD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'-DDT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350E28">
              <w:rPr>
                <w:rFonts w:ascii="Times New Roman" w:eastAsia="宋体" w:hAnsi="Calibri" w:cs="Times New Roman"/>
                <w:b/>
                <w:szCs w:val="21"/>
              </w:rPr>
              <w:t>总量</w:t>
            </w: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α-666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γ-666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β-666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δ-666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Calibri" w:cs="Times New Roman"/>
                <w:b/>
                <w:szCs w:val="21"/>
              </w:rPr>
              <w:t>总量</w:t>
            </w: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'-DDE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o,p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'-DDT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'-DDD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'-DDT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50E28">
              <w:rPr>
                <w:rFonts w:ascii="Times New Roman" w:eastAsia="宋体" w:hAnsi="Calibri" w:cs="Times New Roman"/>
                <w:b/>
                <w:szCs w:val="21"/>
              </w:rPr>
              <w:t>总量</w:t>
            </w: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α-666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85" w:type="dxa"/>
            <w:vMerge w:val="restart"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γ-666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β-666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δ-666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50E28">
              <w:rPr>
                <w:rFonts w:ascii="Times New Roman" w:eastAsia="宋体" w:hAnsi="Calibri" w:cs="Times New Roman"/>
                <w:b/>
                <w:szCs w:val="21"/>
              </w:rPr>
              <w:t>总量</w:t>
            </w: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'-DDE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o,p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'-DDT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'-DDD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spellStart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p,p</w:t>
            </w:r>
            <w:proofErr w:type="spellEnd"/>
            <w:r w:rsidRPr="00350E28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'-DDT</w:t>
            </w:r>
          </w:p>
        </w:tc>
        <w:tc>
          <w:tcPr>
            <w:tcW w:w="99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宋体" w:eastAsia="宋体" w:hAnsi="宋体" w:cs="Times New Roman" w:hint="eastAsia"/>
                <w:szCs w:val="21"/>
              </w:rPr>
              <w:t>是□</w:t>
            </w:r>
            <w:r w:rsidRPr="00350E28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Pr="00350E28">
              <w:rPr>
                <w:rFonts w:ascii="宋体" w:eastAsia="宋体" w:hAnsi="宋体" w:cs="Times New Roman" w:hint="eastAsia"/>
                <w:szCs w:val="21"/>
              </w:rPr>
              <w:t>否□</w:t>
            </w:r>
          </w:p>
        </w:tc>
        <w:tc>
          <w:tcPr>
            <w:tcW w:w="1701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  <w:tr w:rsidR="00350E28" w:rsidRPr="00074563" w:rsidTr="00124E29">
        <w:trPr>
          <w:trHeight w:val="329"/>
          <w:jc w:val="center"/>
        </w:trPr>
        <w:tc>
          <w:tcPr>
            <w:tcW w:w="1413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6662" w:type="dxa"/>
            <w:gridSpan w:val="7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350E28">
              <w:rPr>
                <w:rFonts w:ascii="Calibri" w:eastAsia="宋体" w:hAnsi="Calibri" w:cs="Times New Roman"/>
                <w:b/>
                <w:szCs w:val="21"/>
              </w:rPr>
              <w:t>总量</w:t>
            </w:r>
          </w:p>
        </w:tc>
        <w:tc>
          <w:tcPr>
            <w:tcW w:w="1702" w:type="dxa"/>
            <w:vAlign w:val="center"/>
          </w:tcPr>
          <w:p w:rsidR="00350E28" w:rsidRPr="00350E28" w:rsidRDefault="00350E28" w:rsidP="008E4830">
            <w:pPr>
              <w:spacing w:line="280" w:lineRule="exact"/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  <w:tc>
          <w:tcPr>
            <w:tcW w:w="985" w:type="dxa"/>
            <w:vMerge/>
            <w:vAlign w:val="center"/>
          </w:tcPr>
          <w:p w:rsidR="00350E28" w:rsidRPr="00074563" w:rsidRDefault="00350E28" w:rsidP="008E4830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</w:p>
        </w:tc>
      </w:tr>
    </w:tbl>
    <w:p w:rsidR="00350E28" w:rsidRPr="00C77BFD" w:rsidRDefault="00350E28" w:rsidP="00350E28">
      <w:pPr>
        <w:widowControl/>
        <w:spacing w:line="360" w:lineRule="auto"/>
        <w:ind w:firstLineChars="100" w:firstLine="201"/>
        <w:jc w:val="left"/>
        <w:rPr>
          <w:rFonts w:ascii="Calibri" w:eastAsia="宋体" w:hAnsi="Calibri" w:cs="Times New Roman"/>
          <w:b/>
          <w:kern w:val="0"/>
          <w:sz w:val="20"/>
        </w:rPr>
      </w:pPr>
      <w:r w:rsidRPr="00C77BFD">
        <w:rPr>
          <w:rFonts w:ascii="Calibri" w:eastAsia="宋体" w:hAnsi="Calibri" w:cs="Times New Roman"/>
          <w:b/>
          <w:kern w:val="0"/>
          <w:sz w:val="20"/>
        </w:rPr>
        <w:t>注：</w:t>
      </w:r>
      <w:r w:rsidRPr="00C77BFD">
        <w:rPr>
          <w:rFonts w:ascii="Calibri" w:eastAsia="宋体" w:hAnsi="Calibri" w:cs="Times New Roman"/>
          <w:b/>
          <w:kern w:val="0"/>
          <w:sz w:val="20"/>
        </w:rPr>
        <w:t>ND</w:t>
      </w:r>
      <w:r w:rsidRPr="00C77BFD">
        <w:rPr>
          <w:rFonts w:ascii="Calibri" w:eastAsia="宋体" w:hAnsi="Calibri" w:cs="Times New Roman"/>
          <w:b/>
          <w:kern w:val="0"/>
          <w:sz w:val="20"/>
        </w:rPr>
        <w:t>表示未检出</w:t>
      </w:r>
      <w:r>
        <w:rPr>
          <w:rFonts w:ascii="Calibri" w:eastAsia="宋体" w:hAnsi="Calibri" w:cs="Times New Roman" w:hint="eastAsia"/>
          <w:b/>
          <w:kern w:val="0"/>
          <w:sz w:val="20"/>
        </w:rPr>
        <w:t>；</w:t>
      </w:r>
      <w:r w:rsidRPr="001934F6">
        <w:rPr>
          <w:rFonts w:ascii="Calibri" w:eastAsia="宋体" w:hAnsi="Calibri" w:cs="Times New Roman"/>
          <w:b/>
          <w:kern w:val="0"/>
          <w:sz w:val="20"/>
        </w:rPr>
        <w:t>在对应结果</w:t>
      </w:r>
      <w:r w:rsidRPr="001934F6">
        <w:rPr>
          <w:rFonts w:ascii="Calibri" w:eastAsia="宋体" w:hAnsi="Calibri" w:cs="Times New Roman" w:hint="eastAsia"/>
          <w:b/>
          <w:kern w:val="0"/>
          <w:sz w:val="20"/>
        </w:rPr>
        <w:t>□内打√。</w:t>
      </w:r>
    </w:p>
    <w:p w:rsidR="00D50CD8" w:rsidRPr="00124E29" w:rsidRDefault="00350E28" w:rsidP="00396862">
      <w:pPr>
        <w:widowControl/>
        <w:spacing w:beforeLines="50" w:before="156"/>
        <w:ind w:firstLineChars="250" w:firstLine="602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 w:rsidRPr="00C77BFD">
        <w:rPr>
          <w:rFonts w:ascii="宋体" w:eastAsia="宋体" w:hAnsi="宋体" w:cs="Times New Roman" w:hint="eastAsia"/>
          <w:b/>
          <w:sz w:val="24"/>
        </w:rPr>
        <w:t>检测人：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    </w:t>
      </w:r>
      <w:r w:rsidRPr="00C77BFD">
        <w:rPr>
          <w:rFonts w:ascii="宋体" w:eastAsia="宋体" w:hAnsi="宋体" w:cs="Times New Roman" w:hint="eastAsia"/>
          <w:b/>
          <w:sz w:val="24"/>
        </w:rPr>
        <w:t xml:space="preserve">   校核人：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  </w:t>
      </w:r>
      <w:r w:rsidRPr="00C77BFD">
        <w:rPr>
          <w:rFonts w:ascii="宋体" w:eastAsia="宋体" w:hAnsi="宋体" w:cs="Times New Roman" w:hint="eastAsia"/>
          <w:b/>
          <w:sz w:val="24"/>
        </w:rPr>
        <w:t xml:space="preserve"> 审核人：</w:t>
      </w:r>
      <w:r w:rsidRPr="00C77BFD">
        <w:rPr>
          <w:rFonts w:ascii="宋体" w:eastAsia="宋体" w:hAnsi="宋体" w:cs="Times New Roman" w:hint="eastAsia"/>
          <w:b/>
          <w:sz w:val="24"/>
          <w:u w:val="single"/>
        </w:rPr>
        <w:t xml:space="preserve">              </w:t>
      </w:r>
      <w:r w:rsidR="00D50CD8" w:rsidRPr="00E245B7">
        <w:rPr>
          <w:b/>
          <w:sz w:val="24"/>
          <w:u w:val="single"/>
        </w:rPr>
        <w:t xml:space="preserve"> </w:t>
      </w:r>
    </w:p>
    <w:sectPr w:rsidR="00D50CD8" w:rsidRPr="00124E29" w:rsidSect="00D50CD8">
      <w:headerReference w:type="default" r:id="rId8"/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064" w:rsidRDefault="00F81064" w:rsidP="0075402C">
      <w:r>
        <w:separator/>
      </w:r>
    </w:p>
  </w:endnote>
  <w:endnote w:type="continuationSeparator" w:id="0">
    <w:p w:rsidR="00F81064" w:rsidRDefault="00F81064" w:rsidP="0075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064" w:rsidRDefault="00F81064" w:rsidP="0075402C">
      <w:r>
        <w:separator/>
      </w:r>
    </w:p>
  </w:footnote>
  <w:footnote w:type="continuationSeparator" w:id="0">
    <w:p w:rsidR="00F81064" w:rsidRDefault="00F81064" w:rsidP="00754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2C" w:rsidRDefault="0075402C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4877DA">
      <w:rPr>
        <w:rFonts w:hint="eastAsia"/>
        <w:sz w:val="24"/>
        <w:szCs w:val="24"/>
      </w:rPr>
      <w:t xml:space="preserve">     </w:t>
    </w:r>
    <w:r w:rsidR="00D50CD8">
      <w:rPr>
        <w:rFonts w:hint="eastAsia"/>
        <w:sz w:val="24"/>
        <w:szCs w:val="24"/>
      </w:rPr>
      <w:t xml:space="preserve">          </w:t>
    </w:r>
    <w:r w:rsidR="004877DA">
      <w:rPr>
        <w:rFonts w:hint="eastAsia"/>
        <w:sz w:val="24"/>
        <w:szCs w:val="24"/>
      </w:rPr>
      <w:t xml:space="preserve">                               </w:t>
    </w:r>
    <w:r>
      <w:rPr>
        <w:rFonts w:hint="eastAsia"/>
        <w:sz w:val="24"/>
        <w:szCs w:val="24"/>
      </w:rPr>
      <w:t>原始数据记录表</w:t>
    </w:r>
  </w:p>
  <w:p w:rsidR="0075402C" w:rsidRDefault="00CD4230" w:rsidP="0075402C">
    <w:r w:rsidRPr="00396862">
      <w:rPr>
        <w:rFonts w:ascii="Times New Roman" w:hAnsi="Times New Roman" w:cs="Times New Roman"/>
        <w:sz w:val="24"/>
        <w:szCs w:val="24"/>
      </w:rPr>
      <w:t>SI0</w:t>
    </w:r>
    <w:r w:rsidRPr="00396862">
      <w:rPr>
        <w:rFonts w:ascii="Times New Roman" w:hAnsi="Times New Roman" w:cs="Times New Roman" w:hint="eastAsia"/>
        <w:sz w:val="24"/>
        <w:szCs w:val="24"/>
      </w:rPr>
      <w:t>1</w:t>
    </w:r>
    <w:r w:rsidRPr="00396862">
      <w:rPr>
        <w:rFonts w:ascii="Times New Roman" w:hAnsi="Times New Roman" w:cs="Times New Roman"/>
        <w:sz w:val="24"/>
        <w:szCs w:val="24"/>
      </w:rPr>
      <w:t>-0</w:t>
    </w:r>
    <w:r w:rsidR="00857CFC" w:rsidRPr="00396862">
      <w:rPr>
        <w:rFonts w:ascii="Times New Roman" w:hAnsi="Times New Roman" w:cs="Times New Roman" w:hint="eastAsia"/>
        <w:sz w:val="24"/>
        <w:szCs w:val="24"/>
      </w:rPr>
      <w:t>6</w:t>
    </w:r>
    <w:r w:rsidR="00396862">
      <w:rPr>
        <w:rFonts w:ascii="Times New Roman" w:hAnsi="Times New Roman" w:cs="Times New Roman"/>
        <w:sz w:val="24"/>
        <w:szCs w:val="24"/>
      </w:rPr>
      <w:t xml:space="preserve"> </w:t>
    </w:r>
    <w:r w:rsidR="00CD729C" w:rsidRPr="00396862">
      <w:rPr>
        <w:rFonts w:ascii="Times New Roman" w:hAnsi="Times New Roman" w:cs="Times New Roman" w:hint="eastAsia"/>
        <w:sz w:val="24"/>
        <w:szCs w:val="24"/>
      </w:rPr>
      <w:t xml:space="preserve">  </w:t>
    </w:r>
    <w:r w:rsidR="00CD729C">
      <w:rPr>
        <w:rFonts w:ascii="Times New Roman" w:hAnsi="Times New Roman" w:cs="Times New Roman" w:hint="eastAsia"/>
      </w:rPr>
      <w:t xml:space="preserve">                                                                    </w:t>
    </w:r>
    <w:r w:rsidR="0075402C">
      <w:rPr>
        <w:rFonts w:hint="eastAsia"/>
        <w:sz w:val="24"/>
      </w:rPr>
      <w:t>第</w:t>
    </w:r>
    <w:r w:rsidR="00CD729C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  <w:r w:rsidR="00396862">
      <w:rPr>
        <w:rFonts w:hint="eastAsia"/>
        <w:sz w:val="24"/>
      </w:rPr>
      <w:t xml:space="preserve"> </w:t>
    </w:r>
    <w:r w:rsidR="0075402C">
      <w:rPr>
        <w:rFonts w:hint="eastAsia"/>
        <w:sz w:val="24"/>
      </w:rPr>
      <w:t>共</w:t>
    </w:r>
    <w:r w:rsidR="00CD729C">
      <w:rPr>
        <w:rFonts w:hint="eastAsia"/>
        <w:sz w:val="24"/>
      </w:rPr>
      <w:t xml:space="preserve">  </w:t>
    </w:r>
    <w:r w:rsidR="0075402C"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4C0" w:rsidRDefault="004A14C0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 w:rsidR="004877DA">
      <w:rPr>
        <w:rFonts w:hint="eastAsia"/>
        <w:sz w:val="24"/>
        <w:szCs w:val="24"/>
      </w:rPr>
      <w:t xml:space="preserve">         </w:t>
    </w:r>
    <w:r w:rsidR="004877DA">
      <w:rPr>
        <w:sz w:val="24"/>
        <w:szCs w:val="24"/>
      </w:rPr>
      <w:t xml:space="preserve">             </w:t>
    </w:r>
    <w:r w:rsidR="00D50CD8">
      <w:rPr>
        <w:sz w:val="24"/>
        <w:szCs w:val="24"/>
      </w:rPr>
      <w:t xml:space="preserve">                        </w:t>
    </w:r>
    <w:r w:rsidR="004877DA">
      <w:rPr>
        <w:rFonts w:hint="eastAsia"/>
        <w:sz w:val="24"/>
        <w:szCs w:val="24"/>
      </w:rPr>
      <w:t>原始数据</w:t>
    </w:r>
    <w:r>
      <w:rPr>
        <w:rFonts w:hint="eastAsia"/>
        <w:sz w:val="24"/>
        <w:szCs w:val="24"/>
      </w:rPr>
      <w:t>记录表</w:t>
    </w:r>
  </w:p>
  <w:p w:rsidR="004A14C0" w:rsidRDefault="00396862" w:rsidP="00396862">
    <w:r w:rsidRPr="00396862">
      <w:rPr>
        <w:rFonts w:ascii="Times New Roman" w:hAnsi="Times New Roman" w:cs="Times New Roman"/>
        <w:sz w:val="24"/>
        <w:szCs w:val="24"/>
      </w:rPr>
      <w:t>SI0</w:t>
    </w:r>
    <w:r w:rsidRPr="00396862">
      <w:rPr>
        <w:rFonts w:ascii="Times New Roman" w:hAnsi="Times New Roman" w:cs="Times New Roman" w:hint="eastAsia"/>
        <w:sz w:val="24"/>
        <w:szCs w:val="24"/>
      </w:rPr>
      <w:t>1</w:t>
    </w:r>
    <w:r w:rsidRPr="00396862">
      <w:rPr>
        <w:rFonts w:ascii="Times New Roman" w:hAnsi="Times New Roman" w:cs="Times New Roman"/>
        <w:sz w:val="24"/>
        <w:szCs w:val="24"/>
      </w:rPr>
      <w:t>-0</w:t>
    </w:r>
    <w:r w:rsidRPr="00396862">
      <w:rPr>
        <w:rFonts w:ascii="Times New Roman" w:hAnsi="Times New Roman" w:cs="Times New Roman" w:hint="eastAsia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396862">
      <w:rPr>
        <w:rFonts w:ascii="Times New Roman" w:hAnsi="Times New Roman" w:cs="Times New Roman" w:hint="eastAsia"/>
        <w:sz w:val="24"/>
        <w:szCs w:val="24"/>
      </w:rPr>
      <w:t xml:space="preserve">  </w:t>
    </w:r>
    <w:r>
      <w:rPr>
        <w:rFonts w:ascii="Times New Roman" w:hAnsi="Times New Roman" w:cs="Times New Roman" w:hint="eastAsia"/>
      </w:rPr>
      <w:t xml:space="preserve">                          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CD8" w:rsidRDefault="00D50CD8" w:rsidP="0075402C">
    <w:pPr>
      <w:pStyle w:val="a3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     </w:t>
    </w:r>
    <w:r>
      <w:rPr>
        <w:sz w:val="24"/>
        <w:szCs w:val="24"/>
      </w:rPr>
      <w:t xml:space="preserve">                                     </w:t>
    </w:r>
    <w:r>
      <w:rPr>
        <w:rFonts w:hint="eastAsia"/>
        <w:sz w:val="24"/>
        <w:szCs w:val="24"/>
      </w:rPr>
      <w:t>原始数据记录表</w:t>
    </w:r>
  </w:p>
  <w:p w:rsidR="00D50CD8" w:rsidRDefault="00396862" w:rsidP="00396862">
    <w:r w:rsidRPr="00396862">
      <w:rPr>
        <w:rFonts w:ascii="Times New Roman" w:hAnsi="Times New Roman" w:cs="Times New Roman"/>
        <w:sz w:val="24"/>
        <w:szCs w:val="24"/>
      </w:rPr>
      <w:t>SI0</w:t>
    </w:r>
    <w:r w:rsidRPr="00396862">
      <w:rPr>
        <w:rFonts w:ascii="Times New Roman" w:hAnsi="Times New Roman" w:cs="Times New Roman" w:hint="eastAsia"/>
        <w:sz w:val="24"/>
        <w:szCs w:val="24"/>
      </w:rPr>
      <w:t>1</w:t>
    </w:r>
    <w:r w:rsidRPr="00396862">
      <w:rPr>
        <w:rFonts w:ascii="Times New Roman" w:hAnsi="Times New Roman" w:cs="Times New Roman"/>
        <w:sz w:val="24"/>
        <w:szCs w:val="24"/>
      </w:rPr>
      <w:t>-0</w:t>
    </w:r>
    <w:r w:rsidRPr="00396862">
      <w:rPr>
        <w:rFonts w:ascii="Times New Roman" w:hAnsi="Times New Roman" w:cs="Times New Roman" w:hint="eastAsia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396862">
      <w:rPr>
        <w:rFonts w:ascii="Times New Roman" w:hAnsi="Times New Roman" w:cs="Times New Roman" w:hint="eastAsia"/>
        <w:sz w:val="24"/>
        <w:szCs w:val="24"/>
      </w:rPr>
      <w:t xml:space="preserve">  </w:t>
    </w:r>
    <w:r>
      <w:rPr>
        <w:rFonts w:ascii="Times New Roman" w:hAnsi="Times New Roman" w:cs="Times New Roman" w:hint="eastAsia"/>
      </w:rPr>
      <w:t xml:space="preserve">                          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40EB6"/>
    <w:rsid w:val="00045676"/>
    <w:rsid w:val="0005711C"/>
    <w:rsid w:val="000D766D"/>
    <w:rsid w:val="00124E29"/>
    <w:rsid w:val="00143814"/>
    <w:rsid w:val="001521D5"/>
    <w:rsid w:val="001B3810"/>
    <w:rsid w:val="001B6B5E"/>
    <w:rsid w:val="001D0A88"/>
    <w:rsid w:val="0020601F"/>
    <w:rsid w:val="00233AC5"/>
    <w:rsid w:val="0027371A"/>
    <w:rsid w:val="0027680A"/>
    <w:rsid w:val="00291DA4"/>
    <w:rsid w:val="00293852"/>
    <w:rsid w:val="002E3C58"/>
    <w:rsid w:val="002F2256"/>
    <w:rsid w:val="00350E28"/>
    <w:rsid w:val="003529A2"/>
    <w:rsid w:val="00396862"/>
    <w:rsid w:val="003C3DFC"/>
    <w:rsid w:val="003F0E31"/>
    <w:rsid w:val="003F545F"/>
    <w:rsid w:val="00401514"/>
    <w:rsid w:val="0040545A"/>
    <w:rsid w:val="00416859"/>
    <w:rsid w:val="00421F84"/>
    <w:rsid w:val="00422DD6"/>
    <w:rsid w:val="004322CD"/>
    <w:rsid w:val="00460AAB"/>
    <w:rsid w:val="00466CF3"/>
    <w:rsid w:val="004877DA"/>
    <w:rsid w:val="004A14C0"/>
    <w:rsid w:val="004C68DF"/>
    <w:rsid w:val="005066DF"/>
    <w:rsid w:val="005423E8"/>
    <w:rsid w:val="0054702F"/>
    <w:rsid w:val="00572A07"/>
    <w:rsid w:val="005740F7"/>
    <w:rsid w:val="00592219"/>
    <w:rsid w:val="005E1680"/>
    <w:rsid w:val="005E1D22"/>
    <w:rsid w:val="00657133"/>
    <w:rsid w:val="00675FAC"/>
    <w:rsid w:val="006A4B66"/>
    <w:rsid w:val="006B3FEC"/>
    <w:rsid w:val="00727C48"/>
    <w:rsid w:val="007350DA"/>
    <w:rsid w:val="00745861"/>
    <w:rsid w:val="00751883"/>
    <w:rsid w:val="0075402C"/>
    <w:rsid w:val="007A3578"/>
    <w:rsid w:val="007B2918"/>
    <w:rsid w:val="007C1BF2"/>
    <w:rsid w:val="007E728D"/>
    <w:rsid w:val="00810376"/>
    <w:rsid w:val="00813EE6"/>
    <w:rsid w:val="00857CFC"/>
    <w:rsid w:val="00893ED6"/>
    <w:rsid w:val="008D1B28"/>
    <w:rsid w:val="008F081C"/>
    <w:rsid w:val="00901576"/>
    <w:rsid w:val="00934E6B"/>
    <w:rsid w:val="0094306E"/>
    <w:rsid w:val="00976641"/>
    <w:rsid w:val="00993834"/>
    <w:rsid w:val="009A22C2"/>
    <w:rsid w:val="009A299A"/>
    <w:rsid w:val="009B0C03"/>
    <w:rsid w:val="009B1789"/>
    <w:rsid w:val="009D1F72"/>
    <w:rsid w:val="009F63EA"/>
    <w:rsid w:val="00A16225"/>
    <w:rsid w:val="00A36221"/>
    <w:rsid w:val="00A54672"/>
    <w:rsid w:val="00A72929"/>
    <w:rsid w:val="00AC3705"/>
    <w:rsid w:val="00AD071A"/>
    <w:rsid w:val="00AD7CD4"/>
    <w:rsid w:val="00AF1895"/>
    <w:rsid w:val="00B32ECB"/>
    <w:rsid w:val="00B61A8A"/>
    <w:rsid w:val="00B84275"/>
    <w:rsid w:val="00B87BCF"/>
    <w:rsid w:val="00BD4010"/>
    <w:rsid w:val="00BE0D3C"/>
    <w:rsid w:val="00C10D6D"/>
    <w:rsid w:val="00C1398D"/>
    <w:rsid w:val="00C97B2C"/>
    <w:rsid w:val="00CA627D"/>
    <w:rsid w:val="00CC71D1"/>
    <w:rsid w:val="00CD4230"/>
    <w:rsid w:val="00CD729C"/>
    <w:rsid w:val="00CE56D9"/>
    <w:rsid w:val="00D50CD8"/>
    <w:rsid w:val="00D61661"/>
    <w:rsid w:val="00D901F8"/>
    <w:rsid w:val="00DC0181"/>
    <w:rsid w:val="00E32397"/>
    <w:rsid w:val="00E554EE"/>
    <w:rsid w:val="00E62BBF"/>
    <w:rsid w:val="00EA1E2E"/>
    <w:rsid w:val="00EC5116"/>
    <w:rsid w:val="00EE14F8"/>
    <w:rsid w:val="00F23BE7"/>
    <w:rsid w:val="00F32322"/>
    <w:rsid w:val="00F43098"/>
    <w:rsid w:val="00F53D69"/>
    <w:rsid w:val="00F66315"/>
    <w:rsid w:val="00F71375"/>
    <w:rsid w:val="00F81064"/>
    <w:rsid w:val="00FC28AB"/>
    <w:rsid w:val="00FE0F0B"/>
    <w:rsid w:val="00FE3FA7"/>
    <w:rsid w:val="00FF0945"/>
    <w:rsid w:val="00FF4211"/>
    <w:rsid w:val="00FF6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4472D7-161F-4D1D-BB21-81DD67D5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02C"/>
    <w:rPr>
      <w:sz w:val="18"/>
      <w:szCs w:val="18"/>
    </w:rPr>
  </w:style>
  <w:style w:type="table" w:styleId="a5">
    <w:name w:val="Table Grid"/>
    <w:basedOn w:val="a1"/>
    <w:uiPriority w:val="39"/>
    <w:rsid w:val="00CE5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015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576"/>
    <w:rPr>
      <w:sz w:val="18"/>
      <w:szCs w:val="18"/>
    </w:rPr>
  </w:style>
  <w:style w:type="paragraph" w:customStyle="1" w:styleId="a7">
    <w:name w:val="段"/>
    <w:rsid w:val="00350E2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363</Words>
  <Characters>2070</Characters>
  <Application>Microsoft Office Word</Application>
  <DocSecurity>0</DocSecurity>
  <Lines>17</Lines>
  <Paragraphs>4</Paragraphs>
  <ScaleCrop>false</ScaleCrop>
  <Company>3Hou.Com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19</cp:revision>
  <cp:lastPrinted>2016-04-14T07:55:00Z</cp:lastPrinted>
  <dcterms:created xsi:type="dcterms:W3CDTF">2016-06-15T02:25:00Z</dcterms:created>
  <dcterms:modified xsi:type="dcterms:W3CDTF">2019-05-30T03:51:00Z</dcterms:modified>
</cp:coreProperties>
</file>