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146" w:rsidRPr="00542146" w:rsidRDefault="00542146" w:rsidP="00542146">
      <w:pPr>
        <w:jc w:val="center"/>
        <w:rPr>
          <w:b/>
          <w:sz w:val="28"/>
        </w:rPr>
      </w:pPr>
      <w:r w:rsidRPr="00542146">
        <w:rPr>
          <w:b/>
          <w:sz w:val="28"/>
        </w:rPr>
        <w:t>Front-Side Workflow</w:t>
      </w:r>
    </w:p>
    <w:p w:rsidR="00542146" w:rsidRPr="00542146" w:rsidRDefault="00542146" w:rsidP="00542146">
      <w:pPr>
        <w:pStyle w:val="Listaszerbekezds"/>
        <w:numPr>
          <w:ilvl w:val="0"/>
          <w:numId w:val="1"/>
        </w:numPr>
        <w:rPr>
          <w:b/>
        </w:rPr>
      </w:pPr>
      <w:r w:rsidRPr="00542146">
        <w:rPr>
          <w:b/>
        </w:rPr>
        <w:t>Login Window</w:t>
      </w:r>
    </w:p>
    <w:p w:rsidR="00542146" w:rsidRDefault="00542146" w:rsidP="00542146">
      <w:r>
        <w:t>This is the window what comes at first after starting the programm</w:t>
      </w:r>
    </w:p>
    <w:p w:rsidR="00542146" w:rsidRDefault="00542146" w:rsidP="00542146">
      <w:r>
        <w:t>Touch screen keyborad for password input.</w:t>
      </w:r>
    </w:p>
    <w:p w:rsidR="00542146" w:rsidRDefault="00542146" w:rsidP="00542146">
      <w:r>
        <w:t>Thios window comes if the timer/screen saver automaticaly log out the user. (system parameter thi time for auto logout)</w:t>
      </w:r>
    </w:p>
    <w:p w:rsidR="00B86DC0" w:rsidRDefault="00DE23B6" w:rsidP="00542146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007789" cy="2598131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632" cy="259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Pr="00D879B0" w:rsidRDefault="002C6A3A" w:rsidP="00542146">
      <w:pPr>
        <w:pStyle w:val="Listaszerbekezds"/>
        <w:numPr>
          <w:ilvl w:val="0"/>
          <w:numId w:val="1"/>
        </w:numPr>
        <w:rPr>
          <w:b/>
        </w:rPr>
      </w:pPr>
      <w:r w:rsidRPr="00D879B0">
        <w:rPr>
          <w:b/>
        </w:rPr>
        <w:t>Main window</w:t>
      </w:r>
    </w:p>
    <w:p w:rsidR="00542146" w:rsidRDefault="00542146" w:rsidP="00542146">
      <w:r>
        <w:t>This is what is coming after the login</w:t>
      </w:r>
    </w:p>
    <w:p w:rsidR="00542146" w:rsidRDefault="00542146" w:rsidP="00542146">
      <w:r>
        <w:t>Buttons:</w:t>
      </w:r>
    </w:p>
    <w:p w:rsidR="00542146" w:rsidRDefault="00542146" w:rsidP="00542146">
      <w:pPr>
        <w:pStyle w:val="Listaszerbekezds"/>
        <w:numPr>
          <w:ilvl w:val="0"/>
          <w:numId w:val="2"/>
        </w:numPr>
      </w:pPr>
      <w:r>
        <w:t>User button (left up corner): by clicking comes the user change(1) login window</w:t>
      </w:r>
    </w:p>
    <w:p w:rsidR="00542146" w:rsidRDefault="00542146" w:rsidP="00542146">
      <w:pPr>
        <w:pStyle w:val="Listaszerbekezds"/>
        <w:numPr>
          <w:ilvl w:val="0"/>
          <w:numId w:val="2"/>
        </w:numPr>
      </w:pPr>
      <w:r>
        <w:t>Left buttons are the places (Rooms) int he Restaurant</w:t>
      </w:r>
    </w:p>
    <w:p w:rsidR="00542146" w:rsidRDefault="00542146" w:rsidP="00542146">
      <w:pPr>
        <w:pStyle w:val="Listaszerbekezds"/>
        <w:numPr>
          <w:ilvl w:val="0"/>
          <w:numId w:val="2"/>
        </w:numPr>
      </w:pPr>
      <w:r>
        <w:t>Center Screen: Tables, chairs. They are painted by me and can be stored in a Folder</w:t>
      </w:r>
    </w:p>
    <w:p w:rsidR="00542146" w:rsidRDefault="00542146" w:rsidP="00542146">
      <w:pPr>
        <w:pStyle w:val="Listaszerbekezds"/>
        <w:numPr>
          <w:ilvl w:val="1"/>
          <w:numId w:val="2"/>
        </w:numPr>
      </w:pPr>
      <w:r>
        <w:t>Table colors:</w:t>
      </w:r>
    </w:p>
    <w:p w:rsidR="00542146" w:rsidRDefault="00542146" w:rsidP="00542146">
      <w:pPr>
        <w:pStyle w:val="Listaszerbekezds"/>
        <w:numPr>
          <w:ilvl w:val="2"/>
          <w:numId w:val="2"/>
        </w:numPr>
      </w:pPr>
      <w:r>
        <w:t>red: reserved for the near future (can be set the delay how many times before should be red)</w:t>
      </w:r>
    </w:p>
    <w:p w:rsidR="00542146" w:rsidRDefault="00542146" w:rsidP="00542146">
      <w:pPr>
        <w:pStyle w:val="Listaszerbekezds"/>
        <w:numPr>
          <w:ilvl w:val="2"/>
          <w:numId w:val="2"/>
        </w:numPr>
      </w:pPr>
      <w:r>
        <w:t>yellow: exisiting order at the table</w:t>
      </w:r>
    </w:p>
    <w:p w:rsidR="00542146" w:rsidRDefault="00542146" w:rsidP="00542146">
      <w:pPr>
        <w:pStyle w:val="Listaszerbekezds"/>
        <w:numPr>
          <w:ilvl w:val="2"/>
          <w:numId w:val="2"/>
        </w:numPr>
      </w:pPr>
      <w:r>
        <w:t>grey: free</w:t>
      </w:r>
    </w:p>
    <w:p w:rsidR="002C6A3A" w:rsidRDefault="00DE23B6">
      <w:r>
        <w:rPr>
          <w:noProof/>
          <w:lang w:eastAsia="hu-HU"/>
        </w:rPr>
        <w:lastRenderedPageBreak/>
        <w:drawing>
          <wp:inline distT="0" distB="0" distL="0" distR="0">
            <wp:extent cx="4916149" cy="3069204"/>
            <wp:effectExtent l="19050" t="0" r="0" b="0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80" cy="30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542146" w:rsidP="00542146">
      <w:pPr>
        <w:pStyle w:val="Listaszerbekezds"/>
        <w:numPr>
          <w:ilvl w:val="0"/>
          <w:numId w:val="3"/>
        </w:numPr>
      </w:pPr>
      <w:r>
        <w:t>Buttons Menu bar</w:t>
      </w:r>
    </w:p>
    <w:p w:rsidR="00542146" w:rsidRDefault="00542146" w:rsidP="00542146">
      <w:pPr>
        <w:pStyle w:val="Listaszerbekezds"/>
        <w:numPr>
          <w:ilvl w:val="1"/>
          <w:numId w:val="3"/>
        </w:numPr>
      </w:pPr>
      <w:r>
        <w:t>1. Internal messages window: Thera can be left „post its” for the other workers or remarks int he restaurand.</w:t>
      </w:r>
    </w:p>
    <w:p w:rsidR="00542146" w:rsidRDefault="00542146" w:rsidP="00542146">
      <w:pPr>
        <w:pStyle w:val="Listaszerbekezds"/>
        <w:numPr>
          <w:ilvl w:val="1"/>
          <w:numId w:val="3"/>
        </w:numPr>
      </w:pPr>
      <w:r>
        <w:t>2. ”How to Prepare”. a view for multiple products</w:t>
      </w:r>
    </w:p>
    <w:p w:rsidR="00542146" w:rsidRDefault="00542146" w:rsidP="00542146">
      <w:pPr>
        <w:pStyle w:val="Listaszerbekezds"/>
        <w:numPr>
          <w:ilvl w:val="1"/>
          <w:numId w:val="3"/>
        </w:numPr>
      </w:pPr>
      <w:r>
        <w:t>3. REservations: You click first this button then by clicking a table opens</w:t>
      </w:r>
      <w:r w:rsidR="005D7791">
        <w:t xml:space="preserve"> the reservation maker window(4)</w:t>
      </w:r>
    </w:p>
    <w:p w:rsidR="005D7791" w:rsidRDefault="005D7791" w:rsidP="00542146">
      <w:pPr>
        <w:pStyle w:val="Listaszerbekezds"/>
        <w:numPr>
          <w:ilvl w:val="1"/>
          <w:numId w:val="3"/>
        </w:numPr>
      </w:pPr>
      <w:r>
        <w:t>4. Partners: Opens the Partner windows, where can be editet and inserted a customer</w:t>
      </w:r>
    </w:p>
    <w:p w:rsidR="005D7791" w:rsidRDefault="005D7791" w:rsidP="00542146">
      <w:pPr>
        <w:pStyle w:val="Listaszerbekezds"/>
        <w:numPr>
          <w:ilvl w:val="1"/>
          <w:numId w:val="3"/>
        </w:numPr>
      </w:pPr>
      <w:r>
        <w:t>5. Logout</w:t>
      </w:r>
    </w:p>
    <w:p w:rsidR="005D7791" w:rsidRDefault="005D7791" w:rsidP="00542146">
      <w:pPr>
        <w:pStyle w:val="Listaszerbekezds"/>
        <w:numPr>
          <w:ilvl w:val="1"/>
          <w:numId w:val="3"/>
        </w:numPr>
      </w:pPr>
      <w:r>
        <w:t xml:space="preserve">6. Administrator </w:t>
      </w:r>
    </w:p>
    <w:p w:rsidR="005D7791" w:rsidRDefault="005D7791" w:rsidP="00542146">
      <w:pPr>
        <w:pStyle w:val="Listaszerbekezds"/>
        <w:numPr>
          <w:ilvl w:val="1"/>
          <w:numId w:val="3"/>
        </w:numPr>
      </w:pPr>
      <w:r>
        <w:t>7. Exit</w:t>
      </w:r>
    </w:p>
    <w:p w:rsidR="005D7791" w:rsidRDefault="005D7791" w:rsidP="005D7791">
      <w:r>
        <w:t>By clicking a table opens the Order window (3)</w:t>
      </w:r>
    </w:p>
    <w:p w:rsidR="005D7791" w:rsidRDefault="005D7791" w:rsidP="005D7791">
      <w:r>
        <w:tab/>
        <w:t>If it is a red (reserved table) should ask that i want to release the reservation or not.</w:t>
      </w:r>
    </w:p>
    <w:p w:rsidR="005D7791" w:rsidRDefault="005D7791" w:rsidP="005D7791"/>
    <w:p w:rsidR="002C6A3A" w:rsidRPr="00D879B0" w:rsidRDefault="002C6A3A" w:rsidP="005D7791">
      <w:pPr>
        <w:pStyle w:val="Listaszerbekezds"/>
        <w:numPr>
          <w:ilvl w:val="0"/>
          <w:numId w:val="1"/>
        </w:numPr>
        <w:rPr>
          <w:b/>
        </w:rPr>
      </w:pPr>
      <w:r w:rsidRPr="00D879B0">
        <w:rPr>
          <w:b/>
        </w:rPr>
        <w:t xml:space="preserve">Make order </w:t>
      </w:r>
    </w:p>
    <w:p w:rsidR="002C6A3A" w:rsidRDefault="002C6A3A">
      <w:r>
        <w:t>(by clicking a table)</w:t>
      </w:r>
    </w:p>
    <w:p w:rsidR="002C6A3A" w:rsidRDefault="00DE23B6">
      <w:r>
        <w:rPr>
          <w:noProof/>
          <w:lang w:eastAsia="hu-HU"/>
        </w:rPr>
        <w:lastRenderedPageBreak/>
        <w:drawing>
          <wp:inline distT="0" distB="0" distL="0" distR="0">
            <wp:extent cx="5764530" cy="3601720"/>
            <wp:effectExtent l="19050" t="0" r="7620" b="0"/>
            <wp:docPr id="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>
      <w:r>
        <w:t>left</w:t>
      </w:r>
      <w:r w:rsidR="00D879B0">
        <w:t xml:space="preserve"> side buttons</w:t>
      </w:r>
      <w:r>
        <w:t>: product groups</w:t>
      </w:r>
    </w:p>
    <w:p w:rsidR="002C6A3A" w:rsidRDefault="002C6A3A">
      <w:r>
        <w:t>top</w:t>
      </w:r>
      <w:r w:rsidR="00D879B0">
        <w:t xml:space="preserve"> buttons</w:t>
      </w:r>
      <w:r>
        <w:t>: subgroups</w:t>
      </w:r>
      <w:r w:rsidR="00D879B0">
        <w:t xml:space="preserve"> if exists to the article goup</w:t>
      </w:r>
    </w:p>
    <w:p w:rsidR="002C6A3A" w:rsidRDefault="002C6A3A">
      <w:r>
        <w:t>center: articles</w:t>
      </w:r>
      <w:r w:rsidR="005D7791">
        <w:t xml:space="preserve"> (standard and multi part articles)</w:t>
      </w:r>
    </w:p>
    <w:p w:rsidR="005D7791" w:rsidRDefault="005D7791">
      <w:r>
        <w:t>Buttons:</w:t>
      </w:r>
    </w:p>
    <w:p w:rsidR="005D7791" w:rsidRDefault="005D7791" w:rsidP="005D7791">
      <w:pPr>
        <w:pStyle w:val="Listaszerbekezds"/>
        <w:numPr>
          <w:ilvl w:val="0"/>
          <w:numId w:val="3"/>
        </w:numPr>
      </w:pPr>
      <w:r>
        <w:t>right top: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select all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delete row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discount for all or for the selected rows</w:t>
      </w:r>
    </w:p>
    <w:p w:rsidR="005D7791" w:rsidRDefault="005D7791" w:rsidP="005D7791">
      <w:pPr>
        <w:pStyle w:val="Listaszerbekezds"/>
        <w:numPr>
          <w:ilvl w:val="0"/>
          <w:numId w:val="3"/>
        </w:numPr>
      </w:pPr>
      <w:r>
        <w:t>ordered grid: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1. detailed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2. summarized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t>Article button</w:t>
      </w:r>
      <w:r w:rsidR="004E1247">
        <w:t xml:space="preserve"> – Adds to the grid (right) the touched article with Quantity</w:t>
      </w:r>
    </w:p>
    <w:p w:rsidR="004E1247" w:rsidRDefault="004E1247" w:rsidP="004E1247">
      <w:pPr>
        <w:ind w:left="1065"/>
      </w:pPr>
      <w:r>
        <w:t>Article Qountaties can be set int he article master data Example: Vodka 0,3 ccl, 0,2 cc in this situation the Vodka will be schown 2 times int he order maker part, but ONE Article int he background.</w:t>
      </w:r>
    </w:p>
    <w:p w:rsidR="00385234" w:rsidRDefault="00385234" w:rsidP="00385234">
      <w:pPr>
        <w:pStyle w:val="Listaszerbekezds"/>
        <w:numPr>
          <w:ilvl w:val="1"/>
          <w:numId w:val="3"/>
        </w:numPr>
      </w:pPr>
      <w:r>
        <w:t xml:space="preserve">right corner: </w:t>
      </w:r>
    </w:p>
    <w:p w:rsidR="00385234" w:rsidRDefault="00385234" w:rsidP="00385234">
      <w:pPr>
        <w:pStyle w:val="Listaszerbekezds"/>
        <w:numPr>
          <w:ilvl w:val="2"/>
          <w:numId w:val="3"/>
        </w:numPr>
      </w:pPr>
      <w:r>
        <w:t>red: no Quantity int he default stock</w:t>
      </w:r>
    </w:p>
    <w:p w:rsidR="00385234" w:rsidRDefault="00385234" w:rsidP="00385234">
      <w:pPr>
        <w:pStyle w:val="Listaszerbekezds"/>
        <w:numPr>
          <w:ilvl w:val="2"/>
          <w:numId w:val="3"/>
        </w:numPr>
      </w:pPr>
      <w:r>
        <w:t>green: enough on the main stock</w:t>
      </w:r>
    </w:p>
    <w:p w:rsidR="005D7791" w:rsidRDefault="005D7791" w:rsidP="005D7791">
      <w:pPr>
        <w:pStyle w:val="Listaszerbekezds"/>
        <w:numPr>
          <w:ilvl w:val="0"/>
          <w:numId w:val="3"/>
        </w:numPr>
      </w:pPr>
      <w:r>
        <w:t xml:space="preserve">button </w:t>
      </w:r>
      <w:r w:rsidR="00D879B0">
        <w:t>under</w:t>
      </w:r>
      <w:r>
        <w:t>:</w:t>
      </w:r>
    </w:p>
    <w:p w:rsidR="005D7791" w:rsidRDefault="005D7791" w:rsidP="005D7791">
      <w:pPr>
        <w:pStyle w:val="Listaszerbekezds"/>
        <w:numPr>
          <w:ilvl w:val="1"/>
          <w:numId w:val="3"/>
        </w:numPr>
      </w:pPr>
      <w:r>
        <w:t>payment methods: 1-4 : Opens the same Invoice report with a differen parameter</w:t>
      </w:r>
    </w:p>
    <w:p w:rsidR="00D879B0" w:rsidRDefault="00D879B0" w:rsidP="005D7791">
      <w:pPr>
        <w:pStyle w:val="Listaszerbekezds"/>
        <w:numPr>
          <w:ilvl w:val="1"/>
          <w:numId w:val="3"/>
        </w:numPr>
      </w:pPr>
      <w:r>
        <w:t>5 Storno. Will everithing book out to a trash stock</w:t>
      </w:r>
    </w:p>
    <w:p w:rsidR="00D879B0" w:rsidRDefault="00D879B0" w:rsidP="005D7791">
      <w:pPr>
        <w:pStyle w:val="Listaszerbekezds"/>
        <w:numPr>
          <w:ilvl w:val="1"/>
          <w:numId w:val="3"/>
        </w:numPr>
      </w:pPr>
      <w:r>
        <w:t>6. Moove to an other table</w:t>
      </w:r>
    </w:p>
    <w:p w:rsidR="00D879B0" w:rsidRDefault="00D879B0" w:rsidP="00D879B0">
      <w:pPr>
        <w:pStyle w:val="Listaszerbekezds"/>
        <w:numPr>
          <w:ilvl w:val="1"/>
          <w:numId w:val="3"/>
        </w:numPr>
      </w:pPr>
      <w:r>
        <w:lastRenderedPageBreak/>
        <w:t>7. Write up to a customer if there are free credit limit for them. (Payment later)</w:t>
      </w:r>
    </w:p>
    <w:p w:rsidR="00D879B0" w:rsidRDefault="00D879B0" w:rsidP="00D879B0">
      <w:pPr>
        <w:pStyle w:val="Listaszerbekezds"/>
        <w:numPr>
          <w:ilvl w:val="1"/>
          <w:numId w:val="3"/>
        </w:numPr>
      </w:pPr>
      <w:r>
        <w:t xml:space="preserve">8. create own Article: </w:t>
      </w:r>
    </w:p>
    <w:p w:rsidR="00D879B0" w:rsidRDefault="00D879B0" w:rsidP="00D879B0">
      <w:r>
        <w:t>similar to the order window, but the articles will be added to a temporary aticle wich has a price. The part articles will be booked out from the stock if the article is ready.</w:t>
      </w:r>
    </w:p>
    <w:p w:rsidR="00D879B0" w:rsidRDefault="00D879B0" w:rsidP="00D879B0">
      <w:r>
        <w:t>Search functionality</w:t>
      </w:r>
    </w:p>
    <w:p w:rsidR="00D879B0" w:rsidRDefault="00D879B0" w:rsidP="00D879B0">
      <w:r>
        <w:t>Ready by touching the ready button.</w:t>
      </w:r>
    </w:p>
    <w:p w:rsidR="00D879B0" w:rsidRDefault="00D879B0" w:rsidP="00D879B0">
      <w:r>
        <w:rPr>
          <w:noProof/>
          <w:lang w:eastAsia="hu-HU"/>
        </w:rPr>
        <w:drawing>
          <wp:inline distT="0" distB="0" distL="0" distR="0">
            <wp:extent cx="5064981" cy="3165261"/>
            <wp:effectExtent l="19050" t="0" r="2319" b="0"/>
            <wp:docPr id="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52" cy="316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2C6A3A"/>
    <w:p w:rsidR="002C6A3A" w:rsidRPr="00D879B0" w:rsidRDefault="002C6A3A" w:rsidP="005D7791">
      <w:pPr>
        <w:pStyle w:val="Listaszerbekezds"/>
        <w:numPr>
          <w:ilvl w:val="0"/>
          <w:numId w:val="1"/>
        </w:numPr>
        <w:rPr>
          <w:b/>
        </w:rPr>
      </w:pPr>
      <w:r w:rsidRPr="00D879B0">
        <w:rPr>
          <w:b/>
        </w:rPr>
        <w:t>Reservations: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2440940"/>
            <wp:effectExtent l="19050" t="0" r="7620" b="0"/>
            <wp:docPr id="4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Pr="00D879B0" w:rsidRDefault="002C6A3A" w:rsidP="00D879B0">
      <w:pPr>
        <w:pStyle w:val="Listaszerbekezds"/>
        <w:numPr>
          <w:ilvl w:val="0"/>
          <w:numId w:val="1"/>
        </w:numPr>
        <w:rPr>
          <w:b/>
        </w:rPr>
      </w:pPr>
      <w:r w:rsidRPr="00D879B0">
        <w:rPr>
          <w:b/>
        </w:rPr>
        <w:t>Mixed Products(Receptek Button in the main menu)</w:t>
      </w:r>
    </w:p>
    <w:p w:rsidR="002C6A3A" w:rsidRDefault="00D879B0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A description from the article master data for information to the mixer.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2433320"/>
            <wp:effectExtent l="19050" t="0" r="7620" b="0"/>
            <wp:docPr id="5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Default="00CC25BD" w:rsidP="00CC25BD">
      <w:pPr>
        <w:pStyle w:val="Listaszerbekezds"/>
        <w:numPr>
          <w:ilvl w:val="0"/>
          <w:numId w:val="1"/>
        </w:numPr>
        <w:rPr>
          <w:b/>
        </w:rPr>
      </w:pPr>
      <w:r w:rsidRPr="00CC25BD">
        <w:rPr>
          <w:b/>
        </w:rPr>
        <w:t>Customers</w:t>
      </w:r>
    </w:p>
    <w:p w:rsidR="00CC25BD" w:rsidRDefault="00CC25BD" w:rsidP="00CC25BD">
      <w:r w:rsidRPr="00CC25BD">
        <w:t>Right are the customer groups</w:t>
      </w:r>
      <w:r>
        <w:t xml:space="preserve">. </w:t>
      </w:r>
    </w:p>
    <w:p w:rsidR="00CC25BD" w:rsidRPr="00CC25BD" w:rsidRDefault="00CC25BD" w:rsidP="00CC25BD">
      <w:r>
        <w:t>with the „+” button can a new customer added to the system.</w:t>
      </w:r>
    </w:p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3601720"/>
            <wp:effectExtent l="19050" t="0" r="7620" b="0"/>
            <wp:docPr id="6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5BD" w:rsidRDefault="00CC25BD">
      <w:r>
        <w:t>The buttons int he center are the customers to the selected customer groups.</w:t>
      </w:r>
    </w:p>
    <w:p w:rsidR="00CC25BD" w:rsidRDefault="00CC25BD">
      <w:r>
        <w:t xml:space="preserve">Each partner button has two parts the left side: can edit </w:t>
      </w:r>
      <w:r>
        <w:sym w:font="Wingdings" w:char="F0E0"/>
      </w:r>
      <w:r>
        <w:t xml:space="preserve"> following window, right side you can create an order for the customer (</w:t>
      </w:r>
      <w:r>
        <w:sym w:font="Wingdings" w:char="F0E0"/>
      </w:r>
      <w:r>
        <w:t xml:space="preserve"> window 3)</w:t>
      </w:r>
    </w:p>
    <w:p w:rsidR="002C6A3A" w:rsidRDefault="00DE23B6">
      <w:r>
        <w:rPr>
          <w:noProof/>
          <w:lang w:eastAsia="hu-HU"/>
        </w:rPr>
        <w:lastRenderedPageBreak/>
        <w:drawing>
          <wp:inline distT="0" distB="0" distL="0" distR="0">
            <wp:extent cx="5764530" cy="2433320"/>
            <wp:effectExtent l="19050" t="0" r="7620" b="0"/>
            <wp:docPr id="7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CC25BD">
      <w:r>
        <w:t>Her can be set the credit limit form them, or see the existing open invoices. By touching the button can be payed the selected invoice:</w:t>
      </w:r>
    </w:p>
    <w:p w:rsidR="00CC25BD" w:rsidRDefault="00CC25BD">
      <w:r>
        <w:rPr>
          <w:noProof/>
          <w:lang w:eastAsia="hu-HU"/>
        </w:rPr>
        <w:drawing>
          <wp:inline distT="0" distB="0" distL="0" distR="0">
            <wp:extent cx="5760720" cy="3396074"/>
            <wp:effectExtent l="19050" t="0" r="0" b="0"/>
            <wp:docPr id="1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2C6A3A"/>
    <w:p w:rsidR="002C6A3A" w:rsidRPr="00CC25BD" w:rsidRDefault="00CC25BD" w:rsidP="00CC25BD">
      <w:pPr>
        <w:pStyle w:val="Listaszerbekezds"/>
        <w:numPr>
          <w:ilvl w:val="0"/>
          <w:numId w:val="1"/>
        </w:numPr>
        <w:rPr>
          <w:b/>
        </w:rPr>
      </w:pPr>
      <w:r w:rsidRPr="00CC25BD">
        <w:rPr>
          <w:b/>
        </w:rPr>
        <w:t>Invoice</w:t>
      </w:r>
    </w:p>
    <w:p w:rsidR="002C6A3A" w:rsidRDefault="002C6A3A">
      <w:r>
        <w:lastRenderedPageBreak/>
        <w:t xml:space="preserve">print </w:t>
      </w:r>
      <w:r w:rsidR="00CC25BD">
        <w:t>out an invoice report</w:t>
      </w:r>
      <w:r w:rsidR="00DE23B6">
        <w:rPr>
          <w:noProof/>
          <w:lang w:eastAsia="hu-HU"/>
        </w:rPr>
        <w:drawing>
          <wp:inline distT="0" distB="0" distL="0" distR="0">
            <wp:extent cx="5764530" cy="2433320"/>
            <wp:effectExtent l="19050" t="0" r="7620" b="0"/>
            <wp:docPr id="8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CC25BD">
      <w:r>
        <w:t>Report can be differ from the window above</w:t>
      </w:r>
    </w:p>
    <w:p w:rsidR="002C6A3A" w:rsidRDefault="002C6A3A"/>
    <w:p w:rsidR="002C6A3A" w:rsidRDefault="002C6A3A"/>
    <w:p w:rsidR="002C6A3A" w:rsidRDefault="002C6A3A" w:rsidP="00385234">
      <w:pPr>
        <w:jc w:val="center"/>
        <w:rPr>
          <w:b/>
          <w:sz w:val="28"/>
        </w:rPr>
      </w:pPr>
      <w:r w:rsidRPr="00385234">
        <w:rPr>
          <w:b/>
          <w:sz w:val="28"/>
        </w:rPr>
        <w:t xml:space="preserve">Admin </w:t>
      </w:r>
      <w:r w:rsidR="00385234" w:rsidRPr="00385234">
        <w:rPr>
          <w:b/>
          <w:sz w:val="28"/>
        </w:rPr>
        <w:t>Fun</w:t>
      </w:r>
      <w:r w:rsidR="00385234">
        <w:rPr>
          <w:b/>
          <w:sz w:val="28"/>
        </w:rPr>
        <w:t>c</w:t>
      </w:r>
      <w:r w:rsidR="00385234" w:rsidRPr="00385234">
        <w:rPr>
          <w:b/>
          <w:sz w:val="28"/>
        </w:rPr>
        <w:t>tionalities</w:t>
      </w:r>
    </w:p>
    <w:p w:rsidR="00385234" w:rsidRDefault="00385234" w:rsidP="00385234">
      <w:r>
        <w:t>An example for the administrator part</w:t>
      </w:r>
    </w:p>
    <w:p w:rsidR="00385234" w:rsidRPr="00385234" w:rsidRDefault="00385234" w:rsidP="00385234"/>
    <w:p w:rsidR="002C6A3A" w:rsidRDefault="00DE23B6">
      <w:r>
        <w:rPr>
          <w:noProof/>
          <w:lang w:eastAsia="hu-HU"/>
        </w:rPr>
        <w:drawing>
          <wp:inline distT="0" distB="0" distL="0" distR="0">
            <wp:extent cx="5764530" cy="3466465"/>
            <wp:effectExtent l="19050" t="0" r="7620" b="0"/>
            <wp:docPr id="9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A3A" w:rsidRDefault="00385234">
      <w:r>
        <w:t>Functions: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t>Parameters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lastRenderedPageBreak/>
        <w:t>Master data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t>Suppliers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t>Articles (specification of the input data later…)</w:t>
      </w:r>
    </w:p>
    <w:p w:rsidR="00385234" w:rsidRDefault="00385234" w:rsidP="00385234">
      <w:pPr>
        <w:pStyle w:val="Listaszerbekezds"/>
        <w:numPr>
          <w:ilvl w:val="0"/>
          <w:numId w:val="3"/>
        </w:numPr>
      </w:pPr>
      <w:r>
        <w:t>Stock management:</w:t>
      </w:r>
    </w:p>
    <w:p w:rsidR="00385234" w:rsidRDefault="00385234" w:rsidP="00385234">
      <w:pPr>
        <w:pStyle w:val="Listaszerbekezds"/>
        <w:numPr>
          <w:ilvl w:val="1"/>
          <w:numId w:val="3"/>
        </w:numPr>
      </w:pPr>
      <w:r>
        <w:t>buyin</w:t>
      </w:r>
    </w:p>
    <w:p w:rsidR="00385234" w:rsidRDefault="00385234" w:rsidP="00385234">
      <w:pPr>
        <w:pStyle w:val="Listaszerbekezds"/>
        <w:numPr>
          <w:ilvl w:val="1"/>
          <w:numId w:val="3"/>
        </w:numPr>
      </w:pPr>
      <w:r>
        <w:t>move betveen stocks (internal)</w:t>
      </w:r>
    </w:p>
    <w:p w:rsidR="00385234" w:rsidRDefault="00385234" w:rsidP="00385234">
      <w:pPr>
        <w:pStyle w:val="Listaszerbekezds"/>
        <w:numPr>
          <w:ilvl w:val="1"/>
          <w:numId w:val="3"/>
        </w:numPr>
      </w:pPr>
      <w:r>
        <w:t>inventory</w:t>
      </w:r>
    </w:p>
    <w:p w:rsidR="00385234" w:rsidRDefault="004E1247" w:rsidP="00385234">
      <w:pPr>
        <w:pStyle w:val="Listaszerbekezds"/>
        <w:numPr>
          <w:ilvl w:val="1"/>
          <w:numId w:val="3"/>
        </w:numPr>
      </w:pPr>
      <w:r>
        <w:t>order suppliers</w:t>
      </w:r>
    </w:p>
    <w:p w:rsidR="004E1247" w:rsidRDefault="004E1247" w:rsidP="004E1247">
      <w:pPr>
        <w:pStyle w:val="Listaszerbekezds"/>
        <w:numPr>
          <w:ilvl w:val="2"/>
          <w:numId w:val="3"/>
        </w:numPr>
      </w:pPr>
      <w:r>
        <w:t>Article can be added to supplieres and back (will automaticaly added if an order is made to an Article and to a suplier and the connection between not exists</w:t>
      </w:r>
    </w:p>
    <w:p w:rsidR="004E1247" w:rsidRDefault="004E1247" w:rsidP="004E1247">
      <w:pPr>
        <w:pStyle w:val="Listaszerbekezds"/>
        <w:numPr>
          <w:ilvl w:val="2"/>
          <w:numId w:val="3"/>
        </w:numPr>
      </w:pPr>
      <w:r>
        <w:t>Order to fill to optimal stock qty.</w:t>
      </w:r>
    </w:p>
    <w:p w:rsidR="004E1247" w:rsidRDefault="004E1247" w:rsidP="004E1247">
      <w:pPr>
        <w:pStyle w:val="Listaszerbekezds"/>
        <w:numPr>
          <w:ilvl w:val="2"/>
          <w:numId w:val="3"/>
        </w:numPr>
      </w:pPr>
      <w:r>
        <w:t>etc…</w:t>
      </w:r>
    </w:p>
    <w:p w:rsidR="004E1247" w:rsidRDefault="004E1247" w:rsidP="004E1247">
      <w:pPr>
        <w:pStyle w:val="Listaszerbekezds"/>
        <w:numPr>
          <w:ilvl w:val="1"/>
          <w:numId w:val="3"/>
        </w:numPr>
      </w:pPr>
      <w:r>
        <w:t>Moove out for internal use</w:t>
      </w:r>
    </w:p>
    <w:p w:rsidR="004E1247" w:rsidRDefault="004E1247" w:rsidP="004E1247">
      <w:pPr>
        <w:pStyle w:val="Listaszerbekezds"/>
        <w:numPr>
          <w:ilvl w:val="0"/>
          <w:numId w:val="3"/>
        </w:numPr>
      </w:pPr>
      <w:r>
        <w:t>Users – Rights – Every funtion (touch) must be  settable for every user</w:t>
      </w:r>
    </w:p>
    <w:p w:rsidR="004E1247" w:rsidRDefault="004E1247" w:rsidP="004E1247">
      <w:pPr>
        <w:pStyle w:val="Listaszerbekezds"/>
        <w:numPr>
          <w:ilvl w:val="0"/>
          <w:numId w:val="3"/>
        </w:numPr>
      </w:pPr>
      <w:r>
        <w:t>Reports (this part can i do…)</w:t>
      </w:r>
    </w:p>
    <w:p w:rsidR="004E1247" w:rsidRDefault="004E1247" w:rsidP="004E1247">
      <w:pPr>
        <w:ind w:left="1065"/>
      </w:pPr>
    </w:p>
    <w:p w:rsidR="002C6A3A" w:rsidRDefault="002C6A3A">
      <w:r>
        <w:t>Orders</w:t>
      </w:r>
    </w:p>
    <w:p w:rsidR="002C6A3A" w:rsidRDefault="002C6A3A">
      <w:r>
        <w:t>Internal moovements between Stocks.</w:t>
      </w:r>
    </w:p>
    <w:p w:rsidR="002C6A3A" w:rsidRDefault="002C6A3A">
      <w:r>
        <w:t>Masterdata</w:t>
      </w:r>
    </w:p>
    <w:p w:rsidR="002C6A3A" w:rsidRDefault="002C6A3A">
      <w:r>
        <w:t>Settings</w:t>
      </w:r>
    </w:p>
    <w:p w:rsidR="002C6A3A" w:rsidRDefault="002C6A3A">
      <w:r>
        <w:t>etc….</w:t>
      </w:r>
    </w:p>
    <w:p w:rsidR="002C6A3A" w:rsidRDefault="002C6A3A">
      <w:r>
        <w:t>Reporting (I will do the Reports.)</w:t>
      </w:r>
    </w:p>
    <w:p w:rsidR="002C6A3A" w:rsidRDefault="002C6A3A"/>
    <w:sectPr w:rsidR="002C6A3A" w:rsidSect="00B86D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5AF6" w:rsidRDefault="00965AF6" w:rsidP="002C6A3A">
      <w:pPr>
        <w:spacing w:after="0" w:line="240" w:lineRule="auto"/>
      </w:pPr>
      <w:r>
        <w:separator/>
      </w:r>
    </w:p>
  </w:endnote>
  <w:endnote w:type="continuationSeparator" w:id="0">
    <w:p w:rsidR="00965AF6" w:rsidRDefault="00965AF6" w:rsidP="002C6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5AF6" w:rsidRDefault="00965AF6" w:rsidP="002C6A3A">
      <w:pPr>
        <w:spacing w:after="0" w:line="240" w:lineRule="auto"/>
      </w:pPr>
      <w:r>
        <w:separator/>
      </w:r>
    </w:p>
  </w:footnote>
  <w:footnote w:type="continuationSeparator" w:id="0">
    <w:p w:rsidR="00965AF6" w:rsidRDefault="00965AF6" w:rsidP="002C6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BF0DA7"/>
    <w:multiLevelType w:val="hybridMultilevel"/>
    <w:tmpl w:val="06CAB634"/>
    <w:lvl w:ilvl="0" w:tplc="9FAAE29C">
      <w:start w:val="1"/>
      <w:numFmt w:val="bullet"/>
      <w:lvlText w:val="-"/>
      <w:lvlJc w:val="left"/>
      <w:pPr>
        <w:ind w:left="1065" w:hanging="360"/>
      </w:pPr>
      <w:rPr>
        <w:rFonts w:ascii="Calibri" w:eastAsia="Calibr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65A5F50"/>
    <w:multiLevelType w:val="hybridMultilevel"/>
    <w:tmpl w:val="61BA82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7F739B"/>
    <w:multiLevelType w:val="hybridMultilevel"/>
    <w:tmpl w:val="81F40FBC"/>
    <w:lvl w:ilvl="0" w:tplc="9FAAE29C">
      <w:start w:val="1"/>
      <w:numFmt w:val="bullet"/>
      <w:lvlText w:val="-"/>
      <w:lvlJc w:val="left"/>
      <w:pPr>
        <w:ind w:left="1065" w:hanging="360"/>
      </w:pPr>
      <w:rPr>
        <w:rFonts w:ascii="Calibri" w:eastAsia="Calibr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C6A3A"/>
    <w:rsid w:val="002C6A3A"/>
    <w:rsid w:val="00384880"/>
    <w:rsid w:val="00385234"/>
    <w:rsid w:val="004E1247"/>
    <w:rsid w:val="00542146"/>
    <w:rsid w:val="005D7791"/>
    <w:rsid w:val="00965AF6"/>
    <w:rsid w:val="00B46876"/>
    <w:rsid w:val="00B86DC0"/>
    <w:rsid w:val="00BA387F"/>
    <w:rsid w:val="00CC25BD"/>
    <w:rsid w:val="00D879B0"/>
    <w:rsid w:val="00DE2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86DC0"/>
    <w:pPr>
      <w:spacing w:after="200" w:line="276" w:lineRule="auto"/>
    </w:pPr>
    <w:rPr>
      <w:sz w:val="22"/>
      <w:szCs w:val="22"/>
      <w:lang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2C6A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C6A3A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semiHidden/>
    <w:unhideWhenUsed/>
    <w:rsid w:val="002C6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C6A3A"/>
  </w:style>
  <w:style w:type="paragraph" w:styleId="llb">
    <w:name w:val="footer"/>
    <w:basedOn w:val="Norml"/>
    <w:link w:val="llbChar"/>
    <w:uiPriority w:val="99"/>
    <w:semiHidden/>
    <w:unhideWhenUsed/>
    <w:rsid w:val="002C6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2C6A3A"/>
  </w:style>
  <w:style w:type="paragraph" w:styleId="Listaszerbekezds">
    <w:name w:val="List Paragraph"/>
    <w:basedOn w:val="Norml"/>
    <w:uiPriority w:val="34"/>
    <w:qFormat/>
    <w:rsid w:val="0054214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478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Ernie</dc:creator>
  <cp:lastModifiedBy>Ernie</cp:lastModifiedBy>
  <cp:revision>7</cp:revision>
  <dcterms:created xsi:type="dcterms:W3CDTF">2009-11-24T20:07:00Z</dcterms:created>
  <dcterms:modified xsi:type="dcterms:W3CDTF">2009-11-24T20:54:00Z</dcterms:modified>
</cp:coreProperties>
</file>