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BC" w:rsidRPr="00306AE4" w:rsidRDefault="00E36CBC" w:rsidP="00E36CBC">
      <w:pPr>
        <w:ind w:firstLine="27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Список и структура необходимых для обмена таблиц </w:t>
      </w:r>
      <w:r w:rsidR="00306AE4">
        <w:rPr>
          <w:rFonts w:ascii="Times New Roman" w:hAnsi="Times New Roman" w:cs="Times New Roman"/>
          <w:b/>
          <w:sz w:val="24"/>
        </w:rPr>
        <w:t xml:space="preserve">системы </w:t>
      </w:r>
      <w:r w:rsidR="00306AE4">
        <w:rPr>
          <w:rFonts w:ascii="Times New Roman" w:hAnsi="Times New Roman" w:cs="Times New Roman"/>
          <w:b/>
          <w:sz w:val="24"/>
          <w:lang w:val="en-US"/>
        </w:rPr>
        <w:t>POSitive</w:t>
      </w:r>
      <w:r w:rsidR="00306AE4" w:rsidRPr="00306AE4">
        <w:rPr>
          <w:rFonts w:ascii="Times New Roman" w:hAnsi="Times New Roman" w:cs="Times New Roman"/>
          <w:b/>
          <w:sz w:val="24"/>
        </w:rPr>
        <w:t>:</w:t>
      </w:r>
      <w:r w:rsidR="00306AE4">
        <w:rPr>
          <w:rFonts w:ascii="Times New Roman" w:hAnsi="Times New Roman" w:cs="Times New Roman"/>
          <w:b/>
          <w:sz w:val="24"/>
          <w:lang w:val="en-US"/>
        </w:rPr>
        <w:t>Cash</w:t>
      </w:r>
    </w:p>
    <w:p w:rsidR="00E36CBC" w:rsidRPr="00E36CBC" w:rsidRDefault="00E36CBC" w:rsidP="00E36CBC">
      <w:pPr>
        <w:ind w:firstLine="270"/>
        <w:jc w:val="center"/>
        <w:rPr>
          <w:rFonts w:ascii="Times New Roman" w:hAnsi="Times New Roman" w:cs="Times New Roman"/>
          <w:b/>
          <w:sz w:val="24"/>
        </w:rPr>
      </w:pPr>
    </w:p>
    <w:p w:rsidR="0017563B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  <w:r w:rsidRPr="00E36CBC">
        <w:rPr>
          <w:rFonts w:ascii="Times New Roman" w:hAnsi="Times New Roman" w:cs="Times New Roman"/>
          <w:b/>
          <w:sz w:val="24"/>
        </w:rPr>
        <w:t>ЗАГРУЗКА</w:t>
      </w:r>
    </w:p>
    <w:tbl>
      <w:tblPr>
        <w:tblW w:w="10544" w:type="dxa"/>
        <w:tblInd w:w="94" w:type="dxa"/>
        <w:tblLook w:val="04A0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8932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GD_VALUE (Ед</w:t>
            </w:r>
            <w:r w:rsidR="0089322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ницы измерения)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GD_GOODGROUP (Группы ТМЦ)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PARENT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Родитель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GD_GOODGROUP.ID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Группа ТМЦ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ALIAS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VARCHAR(16)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 группы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GD_GOOD (Справочник ТМЦ)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GROUPKEY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Группа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GD_GOODGROUP.ID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ALIAS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VARCHAR(16)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 ТМЦ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BARCODE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Штрих код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VALUEKEY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USR$PF_ISWEIGHT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Весовой товар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USR$PF_WEIGHTCODE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весового товара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USR$PF_PRICELIST (ПРАЙС)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USR$GOODKEY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ТМЦ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USR$QUANTITY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spacing w:after="0" w:line="240" w:lineRule="auto"/>
        <w:ind w:firstLine="274"/>
        <w:rPr>
          <w:rFonts w:ascii="Times New Roman" w:hAnsi="Times New Roman" w:cs="Times New Roman"/>
          <w:sz w:val="20"/>
        </w:rPr>
      </w:pPr>
    </w:p>
    <w:p w:rsidR="00E36CBC" w:rsidRDefault="00E36CBC" w:rsidP="00E36CBC">
      <w:pPr>
        <w:spacing w:line="240" w:lineRule="auto"/>
        <w:ind w:firstLine="270"/>
        <w:rPr>
          <w:rFonts w:ascii="Times New Roman" w:hAnsi="Times New Roman" w:cs="Times New Roman"/>
          <w:sz w:val="20"/>
        </w:rPr>
      </w:pPr>
      <w:r w:rsidRPr="00E36CBC">
        <w:rPr>
          <w:rFonts w:ascii="Times New Roman" w:hAnsi="Times New Roman" w:cs="Times New Roman"/>
          <w:sz w:val="20"/>
        </w:rPr>
        <w:t>*поля</w:t>
      </w:r>
      <w:r>
        <w:rPr>
          <w:rFonts w:ascii="Times New Roman" w:hAnsi="Times New Roman" w:cs="Times New Roman"/>
          <w:sz w:val="20"/>
        </w:rPr>
        <w:t xml:space="preserve"> отмеченные красным цветом являются обязательными для заполнения.</w:t>
      </w:r>
    </w:p>
    <w:p w:rsidR="00E36CBC" w:rsidRDefault="00E36CBC" w:rsidP="00E36CBC">
      <w:pPr>
        <w:spacing w:line="240" w:lineRule="auto"/>
        <w:ind w:firstLine="270"/>
        <w:rPr>
          <w:rFonts w:ascii="Times New Roman" w:hAnsi="Times New Roman" w:cs="Times New Roman"/>
          <w:sz w:val="20"/>
        </w:rPr>
      </w:pPr>
    </w:p>
    <w:p w:rsidR="00E36CBC" w:rsidRDefault="00E36CBC" w:rsidP="00E36CBC">
      <w:pPr>
        <w:spacing w:line="240" w:lineRule="auto"/>
        <w:ind w:firstLine="270"/>
        <w:rPr>
          <w:rFonts w:ascii="Times New Roman" w:hAnsi="Times New Roman" w:cs="Times New Roman"/>
          <w:sz w:val="20"/>
        </w:rPr>
      </w:pPr>
    </w:p>
    <w:p w:rsidR="00E36CBC" w:rsidRDefault="00E36CBC" w:rsidP="00E36CBC">
      <w:pPr>
        <w:spacing w:line="240" w:lineRule="auto"/>
        <w:ind w:firstLine="270"/>
        <w:rPr>
          <w:rFonts w:ascii="Times New Roman" w:hAnsi="Times New Roman" w:cs="Times New Roman"/>
          <w:sz w:val="20"/>
        </w:rPr>
      </w:pPr>
    </w:p>
    <w:p w:rsidR="00E36CBC" w:rsidRDefault="00E36CBC" w:rsidP="00E36CBC">
      <w:pPr>
        <w:spacing w:line="240" w:lineRule="auto"/>
        <w:ind w:firstLine="270"/>
        <w:rPr>
          <w:rFonts w:ascii="Times New Roman" w:hAnsi="Times New Roman" w:cs="Times New Roman"/>
          <w:sz w:val="20"/>
        </w:rPr>
      </w:pPr>
    </w:p>
    <w:p w:rsidR="00E36CBC" w:rsidRPr="00E36CBC" w:rsidRDefault="00E36CBC" w:rsidP="00E36CBC">
      <w:pPr>
        <w:spacing w:line="240" w:lineRule="auto"/>
        <w:ind w:firstLine="270"/>
        <w:rPr>
          <w:rFonts w:ascii="Times New Roman" w:hAnsi="Times New Roman" w:cs="Times New Roman"/>
          <w:sz w:val="20"/>
        </w:rPr>
      </w:pPr>
    </w:p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  <w:r w:rsidRPr="00E36CBC">
        <w:rPr>
          <w:rFonts w:ascii="Times New Roman" w:hAnsi="Times New Roman" w:cs="Times New Roman"/>
          <w:b/>
          <w:sz w:val="24"/>
        </w:rPr>
        <w:lastRenderedPageBreak/>
        <w:t>ВЫГРУЗКА</w:t>
      </w:r>
    </w:p>
    <w:tbl>
      <w:tblPr>
        <w:tblW w:w="10545" w:type="dxa"/>
        <w:tblInd w:w="93" w:type="dxa"/>
        <w:tblLook w:val="04A0"/>
      </w:tblPr>
      <w:tblGrid>
        <w:gridCol w:w="2895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USR$PF_CHECKTYPES (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Типы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чека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USR$KINDTYPE (Тип формы оплаты)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USR$PF_CARD (Накопительные карточки)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карточки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USR$PF_DISCOUNTCARD (Дисконтные карточки)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карточки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USR$PF_CHECK (Чеки)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TIME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открытия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 открытия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USR$SUMPAY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наличных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USR$SUMCHECK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USR$TIMECLOSECHECK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TIMESTAMP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закрытия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USR$CONCERNEDCHECKKEY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Связанный чек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USR$PF_CHECK.ID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USR$SUMDISCOUNT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скидки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USR$SUMCARD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б/н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USR$CHECKKEY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Тип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USR$PF_CHECKTYPES.ID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USR$CARDKEY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Дисконтная карточка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USR$PF_DISCOUNTCARD.ID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Распечатан чек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 кассы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USR$SHOPNAME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VARCHAR(40)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 магазина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USR$DCARDKEY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Накопительная карточка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USR$PF_CARD.ID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USR$CASHIERNAME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 кассира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кассы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USR$CASHIERCODE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кассира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lastRenderedPageBreak/>
              <w:t>USR$PF_CHECKLINE (Позиции чеков)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306AE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AE4" w:rsidRPr="00E36CBC" w:rsidRDefault="00306AE4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06A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USR$MASTERKEY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AE4" w:rsidRPr="00E36CBC" w:rsidRDefault="00306AE4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AE4" w:rsidRPr="00306AE4" w:rsidRDefault="00306AE4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Чек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AE4" w:rsidRPr="00E36CBC" w:rsidRDefault="00306AE4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Ссылка на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USR</w:t>
            </w:r>
            <w:r w:rsidRPr="00306AE4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$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PF</w:t>
            </w:r>
            <w:r w:rsidRPr="00306AE4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CHECK</w:t>
            </w: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USR$BARCODE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Штрих код товара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USR$CODEDEPOT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Отдел из прайса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USR$GOODKEY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 позиции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 по прайсу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USR$PRICESALE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 продажи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USR$QUANTITY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USR$SUMWITHDISCOUNT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с учетом скидки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TIME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ввода товара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E36CBC" w:rsidRP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sectPr w:rsidR="00E36CBC" w:rsidRPr="00E36CBC" w:rsidSect="00893224">
      <w:footerReference w:type="default" r:id="rId7"/>
      <w:pgSz w:w="11906" w:h="16838"/>
      <w:pgMar w:top="1134" w:right="850" w:bottom="113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8D1" w:rsidRDefault="001408D1" w:rsidP="00EC63A8">
      <w:pPr>
        <w:spacing w:after="0" w:line="240" w:lineRule="auto"/>
      </w:pPr>
      <w:r>
        <w:separator/>
      </w:r>
    </w:p>
  </w:endnote>
  <w:endnote w:type="continuationSeparator" w:id="1">
    <w:p w:rsidR="001408D1" w:rsidRDefault="001408D1" w:rsidP="00EC6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77997"/>
      <w:docPartObj>
        <w:docPartGallery w:val="Page Numbers (Bottom of Page)"/>
        <w:docPartUnique/>
      </w:docPartObj>
    </w:sdtPr>
    <w:sdtContent>
      <w:p w:rsidR="00EC63A8" w:rsidRDefault="00EC63A8">
        <w:pPr>
          <w:pStyle w:val="a5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EC63A8" w:rsidRDefault="00EC63A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8D1" w:rsidRDefault="001408D1" w:rsidP="00EC63A8">
      <w:pPr>
        <w:spacing w:after="0" w:line="240" w:lineRule="auto"/>
      </w:pPr>
      <w:r>
        <w:separator/>
      </w:r>
    </w:p>
  </w:footnote>
  <w:footnote w:type="continuationSeparator" w:id="1">
    <w:p w:rsidR="001408D1" w:rsidRDefault="001408D1" w:rsidP="00EC6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021D"/>
    <w:rsid w:val="001408D1"/>
    <w:rsid w:val="00306AE4"/>
    <w:rsid w:val="00893224"/>
    <w:rsid w:val="009435BD"/>
    <w:rsid w:val="00957A96"/>
    <w:rsid w:val="009C021D"/>
    <w:rsid w:val="00A75307"/>
    <w:rsid w:val="00CB0EEB"/>
    <w:rsid w:val="00E36CBC"/>
    <w:rsid w:val="00EC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C6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C63A8"/>
  </w:style>
  <w:style w:type="paragraph" w:styleId="a5">
    <w:name w:val="footer"/>
    <w:basedOn w:val="a"/>
    <w:link w:val="a6"/>
    <w:uiPriority w:val="99"/>
    <w:unhideWhenUsed/>
    <w:rsid w:val="00EC6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63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85647-E85C-4236-9D28-690ECC567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Yura</cp:lastModifiedBy>
  <cp:revision>4</cp:revision>
  <dcterms:created xsi:type="dcterms:W3CDTF">2016-03-16T22:54:00Z</dcterms:created>
  <dcterms:modified xsi:type="dcterms:W3CDTF">2016-03-16T23:26:00Z</dcterms:modified>
</cp:coreProperties>
</file>