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8424"/>
      </w:tblGrid>
      <w:tr>
        <w:trPr>
          <w:trHeight w:val="852"/>
          <w:cantSplit/>
        </w:trPr>
        <w:tc>
          <w:tcPr>
            <w:tcW w:type="dxa" w:w="266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nil" w:sz="4" w:color="A8BAD4"/>
              <w:left w:val="nil" w:sz="4" w:color="A8BAD4"/>
              <w:bottom w:val="nil" w:sz="4" w:color="A8BAD4"/>
              <w:right w:val="nil" w:sz="4" w:color="A8BAD4"/>
            </w:tcBorders>
          </w:tcPr>
          <w:p>
            <w:pPr>
              <w:spacing w:after="0" w:before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08760" cy="5361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fu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536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nil" w:sz="4" w:color="A8BAD4"/>
              <w:left w:val="nil" w:sz="4" w:color="A8BAD4"/>
              <w:bottom w:val="nil" w:sz="4" w:color="A8BAD4"/>
              <w:right w:val="nil" w:sz="4" w:color="A8BAD4"/>
            </w:tcBorders>
          </w:tcPr>
          <w:p>
            <w:pPr>
              <w:pStyle w:val="Title"/>
              <w:spacing w:after="0" w:before="0"/>
              <w:jc w:val="right"/>
            </w:pPr>
            <w:r/>
            <w:r>
              <w:rPr>
                <w:b/>
                <w:color w:val="15365E"/>
                <w:sz w:val="34"/>
              </w:rPr>
              <w:t>CERTIFICADO / REPORTE DE SERVICIO</w:t>
            </w:r>
          </w:p>
          <w:p>
            <w:pPr>
              <w:jc w:val="right"/>
            </w:pPr>
            <w:r>
              <w:rPr>
                <w:b/>
                <w:color w:val="BF203C"/>
                <w:sz w:val="18"/>
              </w:rPr>
              <w:t>Control de plagas · Desinfección de superficies</w:t>
            </w:r>
          </w:p>
          <w:p>
            <w:pPr>
              <w:jc w:val="right"/>
            </w:pPr>
            <w:r>
              <w:rPr>
                <w:b/>
                <w:color w:val="15365E"/>
              </w:rPr>
              <w:t>FOLIO __________________</w:t>
            </w:r>
          </w:p>
        </w:tc>
      </w:tr>
    </w:tbl>
    <w:p>
      <w:pPr>
        <w:spacing w:after="40"/>
      </w:pPr>
      <w:r>
        <w:rPr>
          <w:b/>
          <w:color w:val="15365E"/>
          <w:sz w:val="16"/>
        </w:rPr>
        <w:t>CHUSOVOY COOPERACION Y SERVICIOS, S.A. DE C.V.  |  Nombre comercial GS BURAK</w:t>
      </w:r>
    </w:p>
    <w:p>
      <w:pPr>
        <w:spacing w:after="40"/>
      </w:pPr>
      <w:r>
        <w:rPr>
          <w:b w:val="0"/>
          <w:color w:val="18212C"/>
          <w:sz w:val="15"/>
        </w:rPr>
        <w:t>Calle 20 núm. 261, interior D 1, entre 15 y 19, Altabrisa, Mérida, Yucatán, C.P. 97130.  Tel. 999 120 8854</w:t>
      </w:r>
    </w:p>
    <w:p>
      <w:pPr>
        <w:spacing w:after="80"/>
      </w:pPr>
      <w:r>
        <w:rPr>
          <w:b/>
          <w:color w:val="15365E"/>
          <w:sz w:val="16"/>
        </w:rPr>
        <w:t>Licencia sanitaria núm. ______________________________    RFC CCY130308RG3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232"/>
        <w:gridCol w:w="3744"/>
        <w:gridCol w:w="3168"/>
      </w:tblGrid>
      <w:tr>
        <w:trPr>
          <w:trHeight w:val="458"/>
          <w:cantSplit/>
        </w:trPr>
        <w:tc>
          <w:tcPr>
            <w:tcW w:type="dxa" w:w="194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FECHA</w:t>
              <w:br/>
            </w:r>
          </w:p>
        </w:tc>
        <w:tc>
          <w:tcPr>
            <w:tcW w:type="dxa" w:w="223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HORARIO INICIO Y FIN</w:t>
              <w:br/>
            </w:r>
          </w:p>
        </w:tc>
        <w:tc>
          <w:tcPr>
            <w:tcW w:type="dxa" w:w="374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TÉCNICO APLICADOR</w:t>
              <w:br/>
            </w:r>
          </w:p>
        </w:tc>
        <w:tc>
          <w:tcPr>
            <w:tcW w:type="dxa" w:w="3168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REENTRADA Y HORA PERMITIDA</w:t>
              <w:br/>
            </w:r>
          </w:p>
        </w:tc>
      </w:tr>
    </w:tbl>
    <w:p>
      <w:pPr>
        <w:spacing w:after="40" w:before="100"/>
        <w:ind w:left="101"/>
        <w:shd w:fill="15365E"/>
        <w:keepNext/>
        <w:pBdr>
          <w:left w:val="single" w:sz="24" w:color="BF203C" w:space="4"/>
        </w:pBdr>
      </w:pPr>
      <w:r>
        <w:rPr>
          <w:b/>
          <w:color w:val="FFFFFF"/>
          <w:sz w:val="17"/>
        </w:rPr>
        <w:t>DATOS DEL CLIENTE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1440"/>
        <w:gridCol w:w="3456"/>
      </w:tblGrid>
      <w:tr>
        <w:trPr>
          <w:trHeight w:val="298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Nombre o razón social</w:t>
            </w:r>
          </w:p>
        </w:tc>
        <w:tc>
          <w:tcPr>
            <w:tcW w:type="dxa" w:w="439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44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Contacto</w:t>
            </w:r>
          </w:p>
        </w:tc>
        <w:tc>
          <w:tcPr>
            <w:tcW w:type="dxa" w:w="34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9288"/>
      </w:tblGrid>
      <w:tr>
        <w:trPr>
          <w:trHeight w:val="384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Domicilio del servicio</w:t>
            </w:r>
          </w:p>
        </w:tc>
        <w:tc>
          <w:tcPr>
            <w:tcW w:type="dxa" w:w="9288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096"/>
        <w:gridCol w:w="936"/>
        <w:gridCol w:w="6120"/>
      </w:tblGrid>
      <w:tr>
        <w:trPr>
          <w:trHeight w:val="288"/>
          <w:cantSplit/>
        </w:trPr>
        <w:tc>
          <w:tcPr>
            <w:tcW w:type="dxa" w:w="93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Teléfono</w:t>
            </w:r>
          </w:p>
        </w:tc>
        <w:tc>
          <w:tcPr>
            <w:tcW w:type="dxa" w:w="309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93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Correo</w:t>
            </w:r>
          </w:p>
        </w:tc>
        <w:tc>
          <w:tcPr>
            <w:tcW w:type="dxa" w:w="612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88"/>
      </w:tblGrid>
      <w:tr>
        <w:trPr>
          <w:trHeight w:val="288"/>
          <w:cantSplit/>
        </w:trPr>
        <w:tc>
          <w:tcPr>
            <w:tcW w:type="dxa" w:w="11088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Inmueble: [ ] Casa habitación  [ ] Comercial  [ ] Industrial  [ ] De servicio  [ ] Oficinas    Giro: ______________</w:t>
            </w:r>
          </w:p>
        </w:tc>
      </w:tr>
    </w:tbl>
    <w:p>
      <w:pPr>
        <w:spacing w:after="40" w:before="100"/>
        <w:ind w:left="101"/>
        <w:shd w:fill="15365E"/>
        <w:keepNext/>
        <w:pBdr>
          <w:left w:val="single" w:sz="24" w:color="BF203C" w:space="4"/>
        </w:pBdr>
      </w:pPr>
      <w:r>
        <w:rPr>
          <w:b/>
          <w:color w:val="FFFFFF"/>
          <w:sz w:val="17"/>
        </w:rPr>
        <w:t>SERVICIO REALIZADO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1440"/>
        <w:gridCol w:w="3456"/>
      </w:tblGrid>
      <w:tr>
        <w:trPr>
          <w:trHeight w:val="373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Tipo de servicio</w:t>
            </w:r>
          </w:p>
        </w:tc>
        <w:tc>
          <w:tcPr>
            <w:tcW w:type="dxa" w:w="439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44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Método</w:t>
            </w:r>
          </w:p>
        </w:tc>
        <w:tc>
          <w:tcPr>
            <w:tcW w:type="dxa" w:w="34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1440"/>
        <w:gridCol w:w="3456"/>
      </w:tblGrid>
      <w:tr>
        <w:trPr>
          <w:trHeight w:val="266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Orden o contrato</w:t>
            </w:r>
          </w:p>
        </w:tc>
        <w:tc>
          <w:tcPr>
            <w:tcW w:type="dxa" w:w="439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44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Seguimiento</w:t>
            </w:r>
          </w:p>
        </w:tc>
        <w:tc>
          <w:tcPr>
            <w:tcW w:type="dxa" w:w="34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40" w:before="100"/>
        <w:ind w:left="101"/>
        <w:shd w:fill="15365E"/>
        <w:keepNext/>
        <w:pBdr>
          <w:left w:val="single" w:sz="24" w:color="BF203C" w:space="4"/>
        </w:pBdr>
      </w:pPr>
      <w:r>
        <w:rPr>
          <w:b/>
          <w:color w:val="FFFFFF"/>
          <w:sz w:val="17"/>
        </w:rPr>
        <w:t>PLAGAS OBJETIVO Y ÁREAS TRATADAS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9288"/>
      </w:tblGrid>
      <w:tr>
        <w:trPr>
          <w:trHeight w:val="320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Plagas y evidencia</w:t>
            </w:r>
          </w:p>
        </w:tc>
        <w:tc>
          <w:tcPr>
            <w:tcW w:type="dxa" w:w="9288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320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Lugar y sitios tratados</w:t>
            </w:r>
          </w:p>
        </w:tc>
        <w:tc>
          <w:tcPr>
            <w:tcW w:type="dxa" w:w="9288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320"/>
          <w:cantSplit/>
        </w:trPr>
        <w:tc>
          <w:tcPr>
            <w:tcW w:type="dxa" w:w="180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Trabajo y resultados</w:t>
            </w:r>
          </w:p>
        </w:tc>
        <w:tc>
          <w:tcPr>
            <w:tcW w:type="dxa" w:w="9288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40" w:before="100"/>
        <w:ind w:left="101"/>
        <w:shd w:fill="15365E"/>
        <w:keepNext/>
        <w:pBdr>
          <w:left w:val="single" w:sz="24" w:color="BF203C" w:space="4"/>
        </w:pBdr>
      </w:pPr>
      <w:r>
        <w:rPr>
          <w:b/>
          <w:color w:val="FFFFFF"/>
          <w:sz w:val="17"/>
        </w:rPr>
        <w:t>PRODUCTOS APLICADOS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1224"/>
        <w:gridCol w:w="1656"/>
        <w:gridCol w:w="1656"/>
        <w:gridCol w:w="1656"/>
        <w:gridCol w:w="1656"/>
      </w:tblGrid>
      <w:tr>
        <w:trPr>
          <w:trHeight w:val="362"/>
          <w:cantSplit/>
        </w:trPr>
        <w:tc>
          <w:tcPr>
            <w:tcW w:type="dxa" w:w="324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Producto ingrediente activo</w:t>
              <w:br/>
              <w:t>y registro sanitario</w:t>
            </w:r>
          </w:p>
        </w:tc>
        <w:tc>
          <w:tcPr>
            <w:tcW w:type="dxa" w:w="122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Dosis y</w:t>
              <w:br/>
              <w:t>unidad</w:t>
            </w:r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Producto usado</w:t>
              <w:br/>
              <w:t>cantidad y unidad</w:t>
            </w:r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Mezcla aplicada</w:t>
              <w:br/>
              <w:t>cantidad y unidad</w:t>
            </w:r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Lote y</w:t>
              <w:br/>
              <w:t>caducidad</w:t>
            </w:r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  <w:shd w:fill="F1F4F9"/>
          </w:tcPr>
          <w:p>
            <w:pPr>
              <w:spacing w:after="0" w:before="0"/>
            </w:pPr>
            <w:r>
              <w:rPr>
                <w:b/>
                <w:color w:val="15365E"/>
                <w:sz w:val="14"/>
              </w:rPr>
              <w:t>Área y</w:t>
              <w:br/>
              <w:t>método</w:t>
            </w:r>
          </w:p>
        </w:tc>
      </w:tr>
      <w:tr>
        <w:trPr>
          <w:trHeight w:val="362"/>
          <w:cantSplit/>
        </w:trPr>
        <w:tc>
          <w:tcPr>
            <w:tcW w:type="dxa" w:w="324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22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362"/>
          <w:cantSplit/>
        </w:trPr>
        <w:tc>
          <w:tcPr>
            <w:tcW w:type="dxa" w:w="3240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224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65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0"/>
      </w:pPr>
      <w:r>
        <w:rPr>
          <w:b w:val="0"/>
          <w:color w:val="18212C"/>
          <w:sz w:val="14"/>
        </w:rPr>
        <w:t>Indicar concentración y formulación. Para gel, cebo o producto listo para usar, registrar cantidad aplicada; en mezcla, distinguir producto y solución. Si no hubo aplicación, anotarlo. Ampliar en anexo identificado con el folio.</w:t>
      </w:r>
    </w:p>
    <w:p>
      <w:pPr>
        <w:spacing w:after="40" w:before="100"/>
        <w:ind w:left="101"/>
        <w:shd w:fill="15365E"/>
        <w:keepNext/>
        <w:pBdr>
          <w:left w:val="single" w:sz="24" w:color="BF203C" w:space="4"/>
        </w:pBdr>
      </w:pPr>
      <w:r>
        <w:rPr>
          <w:b/>
          <w:color w:val="FFFFFF"/>
          <w:sz w:val="17"/>
        </w:rPr>
        <w:t>PRECAUCIONES Y RECOMENDACIONES DE SEGURIDAD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9576"/>
      </w:tblGrid>
      <w:tr>
        <w:trPr>
          <w:trHeight w:val="341"/>
          <w:cantSplit/>
        </w:trPr>
        <w:tc>
          <w:tcPr>
            <w:tcW w:type="dxa" w:w="151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Antes</w:t>
            </w:r>
          </w:p>
        </w:tc>
        <w:tc>
          <w:tcPr>
            <w:tcW w:type="dxa" w:w="957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341"/>
          <w:cantSplit/>
        </w:trPr>
        <w:tc>
          <w:tcPr>
            <w:tcW w:type="dxa" w:w="151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Durante</w:t>
            </w:r>
          </w:p>
        </w:tc>
        <w:tc>
          <w:tcPr>
            <w:tcW w:type="dxa" w:w="957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  <w:tr>
        <w:trPr>
          <w:trHeight w:val="341"/>
          <w:cantSplit/>
        </w:trPr>
        <w:tc>
          <w:tcPr>
            <w:tcW w:type="dxa" w:w="1512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>
              <w:t>Después</w:t>
            </w:r>
          </w:p>
        </w:tc>
        <w:tc>
          <w:tcPr>
            <w:tcW w:type="dxa" w:w="957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</w:pPr>
            <w:r/>
          </w:p>
        </w:tc>
      </w:tr>
    </w:tbl>
    <w:p>
      <w:pPr>
        <w:spacing w:after="40"/>
      </w:pPr>
      <w:r>
        <w:rPr>
          <w:b w:val="0"/>
          <w:color w:val="18212C"/>
          <w:sz w:val="15"/>
        </w:rPr>
        <w:t>Reentrada: completar tiempo y hora en el encabezado, conforme a etiqueta. Condiciones adicionales: ____________________</w:t>
      </w:r>
    </w:p>
    <w:p>
      <w:pPr>
        <w:spacing w:after="40"/>
      </w:pPr>
      <w:r>
        <w:rPr>
          <w:b w:val="0"/>
          <w:color w:val="18212C"/>
          <w:sz w:val="15"/>
        </w:rPr>
        <w:t>En caso de exposición o malestar, solicitar atención médica y facilitar la etiqueta. Emergencias 911 · SINTOX 800 009 2800.</w:t>
      </w:r>
    </w:p>
    <w:p>
      <w:pPr>
        <w:spacing w:after="40"/>
      </w:pPr>
      <w:r>
        <w:rPr>
          <w:b w:val="0"/>
          <w:color w:val="18212C"/>
          <w:sz w:val="16"/>
        </w:rPr>
        <w:t>Croquis externo: [ ] Se anexa  [ ] No aplica    Código o nombre __________________    Revisión o fecha __________</w:t>
      </w:r>
    </w:p>
    <w:p>
      <w:pPr>
        <w:spacing w:after="80"/>
      </w:pPr>
      <w:r>
        <w:rPr>
          <w:b w:val="0"/>
          <w:color w:val="18212C"/>
          <w:sz w:val="16"/>
        </w:rPr>
        <w:t>Otros anexos y número de hojas __________________________    Entrega al usuario: fecha __________ medio __________</w:t>
      </w:r>
    </w:p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01"/>
        <w:gridCol w:w="3686"/>
        <w:gridCol w:w="3701"/>
      </w:tblGrid>
      <w:tr>
        <w:trPr>
          <w:trHeight w:val="373"/>
          <w:cantSplit/>
        </w:trPr>
        <w:tc>
          <w:tcPr>
            <w:tcW w:type="dxa" w:w="3701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  <w:jc w:val="center"/>
            </w:pPr>
            <w:r>
              <w:rPr>
                <w:b/>
                <w:color w:val="15365E"/>
                <w:sz w:val="14"/>
              </w:rPr>
              <w:t>RESPONSABLE SANITARIO</w:t>
            </w:r>
          </w:p>
        </w:tc>
        <w:tc>
          <w:tcPr>
            <w:tcW w:type="dxa" w:w="368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  <w:jc w:val="center"/>
            </w:pPr>
            <w:r>
              <w:rPr>
                <w:b/>
                <w:color w:val="15365E"/>
                <w:sz w:val="14"/>
              </w:rPr>
              <w:t>TÉCNICO APLICADOR</w:t>
            </w:r>
          </w:p>
        </w:tc>
        <w:tc>
          <w:tcPr>
            <w:tcW w:type="dxa" w:w="3701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  <w:jc w:val="center"/>
            </w:pPr>
            <w:r>
              <w:rPr>
                <w:b/>
                <w:color w:val="15365E"/>
                <w:sz w:val="14"/>
              </w:rPr>
              <w:t>USUARIO O REPRESENTANTE</w:t>
            </w:r>
          </w:p>
        </w:tc>
      </w:tr>
      <w:tr>
        <w:trPr>
          <w:trHeight w:val="373"/>
          <w:cantSplit/>
        </w:trPr>
        <w:tc>
          <w:tcPr>
            <w:tcW w:type="dxa" w:w="3701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  <w:jc w:val="center"/>
            </w:pPr>
            <w:r>
              <w:rPr>
                <w:sz w:val="14"/>
              </w:rPr>
              <w:br/>
              <w:t>Nombre y firma</w:t>
            </w:r>
          </w:p>
        </w:tc>
        <w:tc>
          <w:tcPr>
            <w:tcW w:type="dxa" w:w="3686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  <w:jc w:val="center"/>
            </w:pPr>
            <w:r>
              <w:rPr>
                <w:sz w:val="14"/>
              </w:rPr>
              <w:br/>
              <w:t>Nombre y firma</w:t>
            </w:r>
          </w:p>
        </w:tc>
        <w:tc>
          <w:tcPr>
            <w:tcW w:type="dxa" w:w="3701"/>
            <w:vAlign w:val="center"/>
            <w:tcMar>
              <w:top w:w="35" w:type="dxa"/>
              <w:left w:w="35" w:type="dxa"/>
              <w:bottom w:w="35" w:type="dxa"/>
              <w:right w:w="35" w:type="dxa"/>
            </w:tcMar>
            <w:tcBorders>
              <w:top w:val="single" w:sz="4" w:color="A8BAD4"/>
              <w:left w:val="single" w:sz="4" w:color="A8BAD4"/>
              <w:bottom w:val="single" w:sz="4" w:color="A8BAD4"/>
              <w:right w:val="single" w:sz="4" w:color="A8BAD4"/>
            </w:tcBorders>
          </w:tcPr>
          <w:p>
            <w:pPr>
              <w:spacing w:after="0" w:before="0"/>
              <w:jc w:val="center"/>
            </w:pPr>
            <w:r>
              <w:rPr>
                <w:sz w:val="14"/>
              </w:rPr>
              <w:br/>
              <w:t>Nombre y firma</w:t>
            </w:r>
          </w:p>
        </w:tc>
      </w:tr>
    </w:tbl>
    <w:p>
      <w:pPr>
        <w:spacing w:after="0"/>
      </w:pPr>
      <w:r>
        <w:rPr>
          <w:b w:val="0"/>
          <w:color w:val="18212C"/>
          <w:sz w:val="14"/>
        </w:rPr>
        <w:t>Constancia de las actividades registradas y sus anexos. No acredita ausencia permanente de plagas. Entregar copia íntegra al usuario.</w:t>
      </w:r>
    </w:p>
    <w:sectPr w:rsidR="00FC693F" w:rsidRPr="0006063C" w:rsidSect="00034616">
      <w:footerReference w:type="default" r:id="rId10"/>
      <w:pgSz w:w="12240" w:h="15840"/>
      <w:pgMar w:top="605" w:right="576" w:bottom="576" w:left="576" w:header="720" w:footer="432" w:gutter="0"/>
      <w:cols w:space="720"/>
      <w:docGrid w:linePitch="360"/>
      <w:pgBorders w:offsetFrom="page">
        <w:top w:val="single" w:sz="12" w:space="18" w:color="15365E"/>
        <w:left w:val="single" w:sz="12" w:space="18" w:color="15365E"/>
        <w:bottom w:val="single" w:sz="12" w:space="18" w:color="15365E"/>
        <w:right w:val="single" w:sz="12" w:space="18" w:color="15365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5365E"/>
        <w:sz w:val="14"/>
      </w:rPr>
      <w:t xml:space="preserve">GS BURAK  |  SB-F-08 · Rev. 2.2  |  NOM-256-SSA1-2012, numeral 5.9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8212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 w:ascii="Arial" w:hAnsi="Arial"/>
      <w:color w:val="15365E"/>
      <w:spacing w:val="5"/>
      <w:kern w:val="28"/>
      <w:sz w:val="1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y reporte de servicio GS BURAK</dc:title>
  <dc:subject/>
  <dc:creator>GS BURAK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