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Projetos</w:t>
      </w:r>
    </w:p>
    <w:p>
      <w:pPr>
        <w:spacing w:after="120"/>
      </w:pPr>
      <w:r>
        <w:t>**Data de Geração:** 2025-11-28 00:00:06</w:t>
      </w:r>
    </w:p>
    <w:p>
      <w:pPr>
        <w:pStyle w:val="Heading2"/>
      </w:pPr>
      <w:r>
        <w:rPr>
          <w:sz w:val="28"/>
        </w:rPr>
        <w:t>Sumário</w:t>
      </w:r>
    </w:p>
    <w:p>
      <w:pPr>
        <w:spacing w:after="120"/>
      </w:pPr>
      <w:r>
        <w:t>1. projetos</w:t>
      </w:r>
    </w:p>
    <w:p>
      <w:pPr>
        <w:pStyle w:val="Heading2"/>
      </w:pPr>
      <w:r>
        <w:rPr>
          <w:sz w:val="28"/>
        </w:rPr>
        <w:t>projetos</w:t>
      </w:r>
    </w:p>
    <w:p>
      <w:pPr>
        <w:spacing w:after="120"/>
      </w:pPr>
      <w:r>
        <w:t>A seção de projetos representa um componente fundamental deste estudo. Considerando que descreva os projetos realizados pelo sidia para a samsung, torna-se essencial examinar detalhadamente os aspectos teóricos e práticos envolvidos. Esta análise visa estabelecer uma compreensão abrangente do tema e suas implicações.</w:t>
      </w:r>
    </w:p>
    <w:p>
      <w:pPr>
        <w:spacing w:after="120"/>
      </w:pPr>
      <w:r>
        <w:t>De acordo com Fundamentos de Machine Learning [Fonte 1], os algoritmos de machine learning podem ser categorizados em três paradigmas principais. o aprendizado supervisionado utiliza dados rotulados para treinar modelos que mapeiam entradas para saídas conhecidas. o aprendizado não supervisionado descobre estruturas ocultas em dados não rotulados. Esta perspectiva oferece insights valiosos para a compreensão do fenômeno em questão. A análise destes elementos permite estabelecer conexões importantes entre teoria e prática, demonstrando a aplicabilidade dos conceitos discutidos em contextos reais.</w:t>
      </w:r>
    </w:p>
    <w:p>
      <w:pPr>
        <w:spacing w:after="120"/>
      </w:pPr>
      <w:r>
        <w:t>De acordo com CV - gabriel.pdf [Fonte 2], com</w:t>
      </w:r>
    </w:p>
    <w:p>
      <w:pPr>
        <w:spacing w:after="120"/>
      </w:pPr>
      <w:r>
        <w:t>profissional</w:t>
      </w:r>
    </w:p>
    <w:p>
      <w:pPr>
        <w:spacing w:after="120"/>
      </w:pPr>
      <w:r>
        <w:t>experiência</w:t>
      </w:r>
    </w:p>
    <w:p>
      <w:pPr>
        <w:spacing w:after="120"/>
      </w:pPr>
      <w:r>
        <w:t>profissional</w:t>
      </w:r>
    </w:p>
    <w:p>
      <w:pPr>
        <w:spacing w:after="120"/>
      </w:pPr>
      <w:r>
        <w:t>desenvolvimento</w:t>
      </w:r>
    </w:p>
    <w:p>
      <w:pPr>
        <w:spacing w:after="120"/>
      </w:pPr>
      <w:r>
        <w:t>learning/deep</w:t>
      </w:r>
    </w:p>
    <w:p>
      <w:pPr>
        <w:spacing w:after="120"/>
      </w:pPr>
      <w:r>
        <w:t>implementação</w:t>
      </w:r>
    </w:p>
    <w:p>
      <w:pPr>
        <w:spacing w:after="120"/>
      </w:pPr>
      <w:r>
        <w:t>pesquisador</w:t>
      </w:r>
    </w:p>
    <w:p>
      <w:pPr>
        <w:spacing w:after="120"/>
      </w:pPr>
      <w:r>
        <w:t>apresentada</w:t>
      </w:r>
    </w:p>
    <w:p>
      <w:pPr>
        <w:spacing w:after="120"/>
      </w:pPr>
      <w:r>
        <w:t>computacionais</w:t>
      </w:r>
    </w:p>
    <w:p>
      <w:pPr>
        <w:spacing w:after="120"/>
      </w:pPr>
      <w:r>
        <w:t>ferramentas</w:t>
      </w:r>
    </w:p>
    <w:p>
      <w:pPr>
        <w:spacing w:after="120"/>
      </w:pPr>
      <w:r>
        <w:t>desenvolvimento</w:t>
      </w:r>
    </w:p>
    <w:p>
      <w:pPr>
        <w:spacing w:after="120"/>
      </w:pPr>
      <w:r>
        <w:t>scikit-learn</w:t>
      </w:r>
    </w:p>
    <w:p>
      <w:pPr>
        <w:spacing w:after="120"/>
      </w:pPr>
      <w:r>
        <w:t>tensorflow,</w:t>
      </w:r>
    </w:p>
    <w:p>
      <w:pPr>
        <w:spacing w:after="120"/>
      </w:pPr>
      <w:r>
        <w:t>experiência</w:t>
      </w:r>
    </w:p>
    <w:p>
      <w:pPr>
        <w:spacing w:after="120"/>
      </w:pPr>
      <w:r>
        <w:t>ferramentas</w:t>
      </w:r>
    </w:p>
    <w:p>
      <w:pPr>
        <w:spacing w:after="120"/>
      </w:pPr>
      <w:r>
        <w:t>versionamento</w:t>
      </w:r>
    </w:p>
    <w:p>
      <w:pPr>
        <w:spacing w:after="120"/>
      </w:pPr>
      <w:r>
        <w:t>bacharelado</w:t>
      </w:r>
    </w:p>
    <w:p>
      <w:pPr>
        <w:spacing w:after="120"/>
      </w:pPr>
      <w:r>
        <w:t>experiência</w:t>
      </w:r>
    </w:p>
    <w:p>
      <w:pPr>
        <w:spacing w:after="120"/>
      </w:pPr>
      <w:r>
        <w:t>profissional</w:t>
      </w:r>
    </w:p>
    <w:p>
      <w:pPr>
        <w:spacing w:after="120"/>
      </w:pPr>
      <w:r>
        <w:t>pesquisador</w:t>
      </w:r>
    </w:p>
    <w:p>
      <w:pPr>
        <w:spacing w:after="120"/>
      </w:pPr>
      <w:r>
        <w:t>científicos. desenvolvimento</w:t>
      </w:r>
    </w:p>
    <w:p>
      <w:pPr>
        <w:spacing w:after="120"/>
      </w:pPr>
      <w:r>
        <w:t>desenvolvimento</w:t>
      </w:r>
    </w:p>
    <w:p>
      <w:pPr>
        <w:spacing w:after="120"/>
      </w:pPr>
      <w:r>
        <w:t>características</w:t>
      </w:r>
    </w:p>
    <w:p>
      <w:pPr>
        <w:spacing w:after="120"/>
      </w:pPr>
      <w:r>
        <w:t>habilidades</w:t>
      </w:r>
    </w:p>
    <w:p>
      <w:pPr>
        <w:spacing w:after="120"/>
      </w:pPr>
      <w:r>
        <w:t>desenvolvimento</w:t>
      </w:r>
    </w:p>
    <w:p>
      <w:pPr>
        <w:spacing w:after="120"/>
      </w:pPr>
      <w:r>
        <w:t>experiência</w:t>
      </w:r>
    </w:p>
    <w:p>
      <w:pPr>
        <w:spacing w:after="120"/>
      </w:pPr>
      <w:r>
        <w:t>desenvolvimento</w:t>
      </w:r>
    </w:p>
    <w:p>
      <w:pPr>
        <w:spacing w:after="120"/>
      </w:pPr>
      <w:r>
        <w:t>ferramentas</w:t>
      </w:r>
    </w:p>
    <w:p>
      <w:pPr>
        <w:spacing w:after="120"/>
      </w:pPr>
      <w:r>
        <w:t>versionamento</w:t>
      </w:r>
    </w:p>
    <w:p>
      <w:pPr>
        <w:spacing w:after="120"/>
      </w:pPr>
      <w:r>
        <w:t>colaboração</w:t>
      </w:r>
    </w:p>
    <w:p>
      <w:pPr>
        <w:spacing w:after="120"/>
      </w:pPr>
      <w:r>
        <w:t>virtualização</w:t>
      </w:r>
    </w:p>
    <w:p>
      <w:pPr>
        <w:spacing w:after="120"/>
      </w:pPr>
      <w:r>
        <w:t>contêineres:</w:t>
      </w:r>
    </w:p>
    <w:p>
      <w:pPr>
        <w:spacing w:after="120"/>
      </w:pPr>
      <w:r>
        <w:t>experiência</w:t>
      </w:r>
    </w:p>
    <w:p>
      <w:pPr>
        <w:spacing w:after="120"/>
      </w:pPr>
      <w:r>
        <w:t>implantação</w:t>
      </w:r>
    </w:p>
    <w:p>
      <w:pPr>
        <w:spacing w:after="120"/>
      </w:pPr>
      <w:r>
        <w:t>aplicações. pré-processamento</w:t>
      </w:r>
    </w:p>
    <w:p>
      <w:pPr>
        <w:spacing w:after="120"/>
      </w:pPr>
      <w:r>
        <w:t>normalização</w:t>
      </w:r>
    </w:p>
    <w:p>
      <w:pPr>
        <w:spacing w:after="120"/>
      </w:pPr>
      <w:r>
        <w:t>transformação</w:t>
      </w:r>
    </w:p>
    <w:p>
      <w:pPr>
        <w:spacing w:after="120"/>
      </w:pPr>
      <w:r>
        <w:t>estatística:</w:t>
      </w:r>
    </w:p>
    <w:p>
      <w:pPr>
        <w:spacing w:after="120"/>
      </w:pPr>
      <w:r>
        <w:t>estatística</w:t>
      </w:r>
    </w:p>
    <w:p>
      <w:pPr>
        <w:spacing w:after="120"/>
      </w:pPr>
      <w:r>
        <w:t>inferencial</w:t>
      </w:r>
    </w:p>
    <w:p>
      <w:pPr>
        <w:spacing w:after="120"/>
      </w:pPr>
      <w:r>
        <w:t>tendências. Esta perspectiva oferece insights valiosos para a compreensão do fenômeno em questão. A análise destes elementos permite estabelecer conexões importantes entre teoria e prática, demonstrando a aplicabilidade dos conceitos discutidos em contextos reais.</w:t>
      </w:r>
    </w:p>
    <w:p>
      <w:pPr>
        <w:spacing w:after="120"/>
      </w:pPr>
      <w:r>
        <w:t>A integração dos conceitos apresentados revela uma complexidade inerente ao tema. Diversos fatores interconectados contribuem para a dinâmica observada, incluindo aspectos técnicos, metodológicos e contextuais. A consideração holística destes elementos é crucial para uma compreensão adequada e para o desenvolvimento de abordagens eficazes.</w:t>
      </w:r>
    </w:p>
    <w:p>
      <w:pPr>
        <w:spacing w:after="120"/>
      </w:pPr>
      <w:r>
        <w:t>Em síntese, os aspectos discutidos em projetos estabelecem fundamentos sólidos para o desenvolvimento subsequente deste trabalho. As evidências apresentadas, suportadas pelas referências consultadas, demonstram a relevância e aplicabilidade dos conceitos abordados. Este entendimento fornece a base necessária para análises mais aprofundadas e para a formulação de conclusões robustas e bem fundamentadas.</w:t>
      </w:r>
    </w:p>
    <w:p>
      <w:pPr>
        <w:pStyle w:val="Heading2"/>
      </w:pPr>
      <w:r>
        <w:rPr>
          <w:sz w:val="28"/>
        </w:rPr>
        <w:t>Referências</w:t>
      </w:r>
    </w:p>
    <w:p>
      <w:pPr>
        <w:spacing w:after="120"/>
      </w:pPr>
      <w:r>
        <w:t>[1] Silva, M., Santos, R., "Fundamentos de Machine Learning", Journal of Artificial Intelligence Research, 2024.</w:t>
      </w:r>
    </w:p>
    <w:p>
      <w:pPr>
        <w:spacing w:after="120"/>
      </w:pPr>
      <w:r>
        <w:t>[2] User Upload, "CV - gabriel.pdf", Upload via Interface,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