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3.png" ContentType="image/png"/>
  <Override PartName="/word/media/image84.png" ContentType="image/png"/>
  <Override PartName="/word/media/image81.png" ContentType="image/png"/>
  <Override PartName="/word/media/image8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>
          <w:rFonts w:ascii="Trebuchet MS" w:cs="Trebuchet MS" w:hAnsi="Trebuchet MS"/>
          <w:sz w:val="22"/>
          <w:szCs w:val="22"/>
        </w:rPr>
      </w:pPr>
      <w:r>
        <w:rPr>
          <w:rFonts w:ascii="Trebuchet MS" w:cs="Trebuchet MS" w:hAnsi="Trebuchet MS"/>
          <w:sz w:val="22"/>
          <w:szCs w:val="22"/>
        </w:rPr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  <w:t>2do</w:t>
      </w:r>
      <w:r>
        <w:rPr>
          <w:rFonts w:ascii="Trebuchet MS" w:cs="Trebuchet MS" w:hAnsi="Trebuchet MS"/>
        </w:rPr>
        <w:t>. Cuatrimestre 201</w:t>
      </w:r>
      <w:r>
        <w:rPr>
          <w:rFonts w:ascii="Trebuchet MS" w:cs="Trebuchet MS" w:hAnsi="Trebuchet MS"/>
        </w:rPr>
        <w:t>4</w:t>
      </w:r>
    </w:p>
    <w:p>
      <w:pPr>
        <w:pStyle w:val="style0"/>
        <w:jc w:val="center"/>
        <w:rPr>
          <w:rFonts w:ascii="Trebuchet MS" w:cs="Trebuchet MS" w:hAnsi="Trebuchet MS"/>
          <w:sz w:val="32"/>
        </w:rPr>
      </w:pPr>
      <w:r>
        <w:rPr>
          <w:rFonts w:ascii="Trebuchet MS" w:cs="Trebuchet MS" w:hAnsi="Trebuchet MS"/>
          <w:sz w:val="32"/>
        </w:rPr>
        <w:t>Trabajo Práctico Base de datos</w:t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  <w:t xml:space="preserve">Informe </w:t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</w:r>
    </w:p>
    <w:p>
      <w:pPr>
        <w:pStyle w:val="style0"/>
        <w:jc w:val="center"/>
        <w:rPr>
          <w:rFonts w:ascii="Trebuchet MS" w:cs="Trebuchet MS" w:hAnsi="Trebuchet MS"/>
          <w:i/>
          <w:color w:val="4F81BD"/>
        </w:rPr>
      </w:pPr>
      <w:r>
        <w:rPr>
          <w:rFonts w:ascii="Trebuchet MS" w:cs="Trebuchet MS" w:hAnsi="Trebuchet MS"/>
        </w:rPr>
        <w:t xml:space="preserve">Grupo: </w:t>
      </w:r>
      <w:r>
        <w:rPr>
          <w:rFonts w:ascii="Trebuchet MS" w:cs="Trebuchet MS" w:hAnsi="Trebuchet MS"/>
          <w:i/>
          <w:color w:val="4F81BD"/>
        </w:rPr>
        <w:t>NN_3</w:t>
      </w:r>
    </w:p>
    <w:p>
      <w:pPr>
        <w:pStyle w:val="style0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 xml:space="preserve"> </w:t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Integrantes</w:t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2636"/>
        <w:gridCol w:w="2574"/>
        <w:gridCol w:w="3778"/>
      </w:tblGrid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LU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Mail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Sergio Gonzalez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  <w:sz w:val="22"/>
                <w:szCs w:val="22"/>
              </w:rPr>
            </w:pPr>
            <w:r>
              <w:rPr>
                <w:rFonts w:ascii="Trebuchet MS" w:cs="Trebuchet MS" w:hAnsi="Trebuchet MS"/>
                <w:i/>
                <w:iCs/>
                <w:sz w:val="22"/>
                <w:szCs w:val="22"/>
              </w:rPr>
              <w:t xml:space="preserve">723/10 </w:t>
            </w:r>
          </w:p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sergiogonza90@gmail.com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Martin Celave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530/08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tolacelave@gmail.com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Julian Dabbah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djulius@gmail.com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Gino Scarpino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/>
            </w:pPr>
            <w:r>
              <w:rPr/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gino.scarpino@gmail.com </w:t>
            </w:r>
          </w:p>
        </w:tc>
      </w:tr>
    </w:tbl>
    <w:p>
      <w:pPr>
        <w:pStyle w:val="style0"/>
        <w:spacing w:after="120" w:before="240"/>
        <w:contextualSpacing w:val="false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693" w:footer="1134" w:gutter="0" w:header="1134" w:left="1134" w:right="1134" w:top="1693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,fecha,</w:t>
      </w:r>
      <w:r>
        <w:rPr>
          <w:rFonts w:ascii="Trebuchet MS" w:hAnsi="Trebuchet MS"/>
          <w:sz w:val="28"/>
          <w:szCs w:val="28"/>
          <w:u w:val="none"/>
          <w:lang w:val="es-AR"/>
        </w:rPr>
        <w:t>estadoVotaciones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TRIEGGER.sql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trabajar usamos MySQL Workbench que nos provee un entorno para trabajar con bases de datos MySQL.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Trebuchet MS">
    <w:charset w:val="00"/>
    <w:family w:val="swiss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Trabajo Practico Base de datos. Segundo cuat 2014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81.png"/><Relationship Id="rId5" Type="http://schemas.openxmlformats.org/officeDocument/2006/relationships/image" Target="media/image82.png"/><Relationship Id="rId6" Type="http://schemas.openxmlformats.org/officeDocument/2006/relationships/image" Target="media/image83.png"/><Relationship Id="rId7" Type="http://schemas.openxmlformats.org/officeDocument/2006/relationships/image" Target="media/image8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