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3507" w:rsidRDefault="00473507"/>
    <w:p w14:paraId="00000002" w14:textId="77777777" w:rsidR="00473507" w:rsidRDefault="00760B24">
      <w:r>
        <w:tab/>
      </w:r>
      <w:r>
        <w:tab/>
      </w:r>
      <w:r>
        <w:tab/>
      </w:r>
      <w:r>
        <w:tab/>
      </w:r>
      <w:r>
        <w:tab/>
        <w:t xml:space="preserve">Grüner Pass &amp; </w:t>
      </w:r>
      <w:proofErr w:type="spellStart"/>
      <w:r>
        <w:t>GreenCheck</w:t>
      </w:r>
      <w:proofErr w:type="spellEnd"/>
    </w:p>
    <w:p w14:paraId="00000003" w14:textId="77777777" w:rsidR="00473507" w:rsidRDefault="00473507"/>
    <w:p w14:paraId="00000004" w14:textId="77777777" w:rsidR="00473507" w:rsidRDefault="00473507"/>
    <w:p w14:paraId="00000005" w14:textId="77777777" w:rsidR="00473507" w:rsidRDefault="00473507"/>
    <w:p w14:paraId="00000006" w14:textId="77777777" w:rsidR="00473507" w:rsidRDefault="00760B24">
      <w:r>
        <w:rPr>
          <w:b/>
        </w:rPr>
        <w:t>Die Frage / das Problem:</w:t>
      </w:r>
      <w:r>
        <w:rPr>
          <w:b/>
        </w:rPr>
        <w:br/>
      </w:r>
      <w:r>
        <w:rPr>
          <w:b/>
        </w:rPr>
        <w:br/>
      </w:r>
      <w:r>
        <w:t>Wie funktioniert das aktuell eingesetzte System in seiner digitalen und</w:t>
      </w:r>
    </w:p>
    <w:p w14:paraId="00000007" w14:textId="77777777" w:rsidR="00473507" w:rsidRDefault="00760B24">
      <w:r>
        <w:t>analogen Form und ist es geeignet, eine effektive Corona-Zugangskontrolle zu gewährleisten?</w:t>
      </w:r>
    </w:p>
    <w:p w14:paraId="00000008" w14:textId="77777777" w:rsidR="00473507" w:rsidRDefault="00473507"/>
    <w:p w14:paraId="00000009" w14:textId="77777777" w:rsidR="00473507" w:rsidRDefault="00473507"/>
    <w:p w14:paraId="0000000A" w14:textId="77777777" w:rsidR="00473507" w:rsidRDefault="00760B24">
      <w:pPr>
        <w:rPr>
          <w:sz w:val="23"/>
          <w:szCs w:val="23"/>
        </w:rPr>
      </w:pPr>
      <w:r>
        <w:rPr>
          <w:sz w:val="23"/>
          <w:szCs w:val="23"/>
        </w:rPr>
        <w:t>Welche Schwachstellen hat das aktuelle System mit seinen beiden Apps?</w:t>
      </w:r>
    </w:p>
    <w:p w14:paraId="0000000B" w14:textId="77777777" w:rsidR="00473507" w:rsidRDefault="00473507">
      <w:pPr>
        <w:rPr>
          <w:sz w:val="23"/>
          <w:szCs w:val="23"/>
        </w:rPr>
      </w:pPr>
    </w:p>
    <w:p w14:paraId="0000000C" w14:textId="77777777" w:rsidR="00473507" w:rsidRPr="00090BF8" w:rsidRDefault="00760B24">
      <w:pPr>
        <w:rPr>
          <w:color w:val="FF0000"/>
          <w:sz w:val="23"/>
          <w:szCs w:val="23"/>
        </w:rPr>
      </w:pPr>
      <w:r w:rsidRPr="00090BF8">
        <w:rPr>
          <w:color w:val="FF0000"/>
          <w:sz w:val="23"/>
          <w:szCs w:val="23"/>
        </w:rPr>
        <w:t>Wie unterscheiden sich der digitale und der analoge Ausstellungs- und Kontrollprozess?</w:t>
      </w:r>
    </w:p>
    <w:p w14:paraId="0000000D" w14:textId="77777777" w:rsidR="00473507" w:rsidRPr="00090BF8" w:rsidRDefault="00473507">
      <w:pPr>
        <w:rPr>
          <w:color w:val="FF0000"/>
          <w:sz w:val="23"/>
          <w:szCs w:val="23"/>
        </w:rPr>
      </w:pPr>
    </w:p>
    <w:p w14:paraId="0000000E" w14:textId="77777777" w:rsidR="00473507" w:rsidRPr="00090BF8" w:rsidRDefault="00760B24">
      <w:pPr>
        <w:rPr>
          <w:color w:val="FF0000"/>
          <w:sz w:val="23"/>
          <w:szCs w:val="23"/>
        </w:rPr>
      </w:pPr>
      <w:r w:rsidRPr="00090BF8">
        <w:rPr>
          <w:color w:val="FF0000"/>
          <w:sz w:val="23"/>
          <w:szCs w:val="23"/>
        </w:rPr>
        <w:t>Dig</w:t>
      </w:r>
      <w:r w:rsidRPr="00090BF8">
        <w:rPr>
          <w:color w:val="FF0000"/>
          <w:sz w:val="23"/>
          <w:szCs w:val="23"/>
        </w:rPr>
        <w:t>itale Ausstellung:</w:t>
      </w:r>
    </w:p>
    <w:p w14:paraId="0000000F" w14:textId="77777777" w:rsidR="00473507" w:rsidRPr="00090BF8" w:rsidRDefault="00473507">
      <w:pPr>
        <w:rPr>
          <w:color w:val="FF0000"/>
          <w:sz w:val="23"/>
          <w:szCs w:val="23"/>
        </w:rPr>
      </w:pPr>
    </w:p>
    <w:p w14:paraId="00000010" w14:textId="77777777" w:rsidR="00473507" w:rsidRPr="00090BF8" w:rsidRDefault="00760B24">
      <w:pPr>
        <w:rPr>
          <w:color w:val="FF0000"/>
          <w:sz w:val="23"/>
          <w:szCs w:val="23"/>
        </w:rPr>
      </w:pPr>
      <w:proofErr w:type="gramStart"/>
      <w:r w:rsidRPr="00090BF8">
        <w:rPr>
          <w:color w:val="FF0000"/>
          <w:sz w:val="23"/>
          <w:szCs w:val="23"/>
        </w:rPr>
        <w:t>Nach der Impfung,</w:t>
      </w:r>
      <w:proofErr w:type="gramEnd"/>
      <w:r w:rsidRPr="00090BF8">
        <w:rPr>
          <w:color w:val="FF0000"/>
          <w:sz w:val="23"/>
          <w:szCs w:val="23"/>
        </w:rPr>
        <w:t xml:space="preserve"> kann man sich sein Impfzertifikat in einer Apotheke oder beim Arzt abholen. In der Apotheke muss man seine E-Card vorzeigen. Dann bekommt man sein Zertifikat, welches man sich entweder in die “Grüne Pass” App laden </w:t>
      </w:r>
      <w:proofErr w:type="gramStart"/>
      <w:r w:rsidRPr="00090BF8">
        <w:rPr>
          <w:color w:val="FF0000"/>
          <w:sz w:val="23"/>
          <w:szCs w:val="23"/>
        </w:rPr>
        <w:t>kan</w:t>
      </w:r>
      <w:r w:rsidRPr="00090BF8">
        <w:rPr>
          <w:color w:val="FF0000"/>
          <w:sz w:val="23"/>
          <w:szCs w:val="23"/>
        </w:rPr>
        <w:t>n,</w:t>
      </w:r>
      <w:proofErr w:type="gramEnd"/>
      <w:r w:rsidRPr="00090BF8">
        <w:rPr>
          <w:color w:val="FF0000"/>
          <w:sz w:val="23"/>
          <w:szCs w:val="23"/>
        </w:rPr>
        <w:t xml:space="preserve"> oder man nimmt seinen Zettel die ganze Zeit mit. Wichtig ist es, immer einen amtlichen Lichtbildausweis mit sich zu führen.</w:t>
      </w:r>
    </w:p>
    <w:p w14:paraId="00000011" w14:textId="77777777" w:rsidR="00473507" w:rsidRDefault="00473507">
      <w:pPr>
        <w:rPr>
          <w:sz w:val="23"/>
          <w:szCs w:val="23"/>
        </w:rPr>
      </w:pPr>
    </w:p>
    <w:p w14:paraId="00000012" w14:textId="77777777" w:rsidR="00473507" w:rsidRDefault="00473507">
      <w:pPr>
        <w:rPr>
          <w:sz w:val="23"/>
          <w:szCs w:val="23"/>
        </w:rPr>
      </w:pPr>
    </w:p>
    <w:p w14:paraId="00000013" w14:textId="77777777" w:rsidR="00473507" w:rsidRPr="00090BF8" w:rsidRDefault="00760B24">
      <w:pPr>
        <w:spacing w:after="240"/>
        <w:rPr>
          <w:color w:val="FF0000"/>
          <w:sz w:val="23"/>
          <w:szCs w:val="23"/>
        </w:rPr>
      </w:pPr>
      <w:r w:rsidRPr="00090BF8">
        <w:rPr>
          <w:color w:val="FF0000"/>
          <w:sz w:val="23"/>
          <w:szCs w:val="23"/>
        </w:rPr>
        <w:t>Das Impf-Zertifikat bekomme ich hier:</w:t>
      </w:r>
    </w:p>
    <w:p w14:paraId="00000014" w14:textId="77777777" w:rsidR="00473507" w:rsidRPr="00090BF8" w:rsidRDefault="00760B24">
      <w:pPr>
        <w:numPr>
          <w:ilvl w:val="0"/>
          <w:numId w:val="1"/>
        </w:numPr>
        <w:spacing w:before="240"/>
        <w:rPr>
          <w:color w:val="FF0000"/>
          <w:sz w:val="23"/>
          <w:szCs w:val="23"/>
        </w:rPr>
      </w:pPr>
      <w:r w:rsidRPr="00090BF8">
        <w:rPr>
          <w:color w:val="FF0000"/>
          <w:sz w:val="23"/>
          <w:szCs w:val="23"/>
        </w:rPr>
        <w:t>Bei meiner Ärztin oder meinem Arzt</w:t>
      </w:r>
      <w:r w:rsidRPr="00090BF8">
        <w:rPr>
          <w:color w:val="FF0000"/>
          <w:sz w:val="23"/>
          <w:szCs w:val="23"/>
        </w:rPr>
        <w:br/>
        <w:t xml:space="preserve"> </w:t>
      </w:r>
      <w:r w:rsidRPr="00090BF8">
        <w:rPr>
          <w:color w:val="FF0000"/>
          <w:sz w:val="23"/>
          <w:szCs w:val="23"/>
        </w:rPr>
        <w:tab/>
        <w:t>oder in einer Apotheke.</w:t>
      </w:r>
    </w:p>
    <w:p w14:paraId="00000015" w14:textId="77777777" w:rsidR="00473507" w:rsidRPr="00090BF8" w:rsidRDefault="00760B24">
      <w:pPr>
        <w:numPr>
          <w:ilvl w:val="0"/>
          <w:numId w:val="1"/>
        </w:numPr>
        <w:spacing w:after="240"/>
        <w:rPr>
          <w:color w:val="FF0000"/>
          <w:sz w:val="23"/>
          <w:szCs w:val="23"/>
        </w:rPr>
      </w:pPr>
      <w:r w:rsidRPr="00090BF8">
        <w:rPr>
          <w:color w:val="FF0000"/>
          <w:sz w:val="23"/>
          <w:szCs w:val="23"/>
        </w:rPr>
        <w:t>Auf der Webseite</w:t>
      </w:r>
      <w:hyperlink r:id="rId7">
        <w:r w:rsidRPr="00090BF8">
          <w:rPr>
            <w:color w:val="FF0000"/>
            <w:sz w:val="23"/>
            <w:szCs w:val="23"/>
          </w:rPr>
          <w:t xml:space="preserve"> </w:t>
        </w:r>
      </w:hyperlink>
      <w:r w:rsidRPr="00090BF8">
        <w:rPr>
          <w:color w:val="FF0000"/>
          <w:sz w:val="23"/>
          <w:szCs w:val="23"/>
        </w:rPr>
        <w:t>gesundheit.gv.at.</w:t>
      </w:r>
      <w:hyperlink r:id="rId8">
        <w:r w:rsidRPr="00090BF8">
          <w:rPr>
            <w:color w:val="FF0000"/>
            <w:sz w:val="23"/>
            <w:szCs w:val="23"/>
            <w:u w:val="single"/>
          </w:rPr>
          <w:br/>
        </w:r>
      </w:hyperlink>
      <w:r w:rsidRPr="00090BF8">
        <w:rPr>
          <w:color w:val="FF0000"/>
          <w:sz w:val="23"/>
          <w:szCs w:val="23"/>
        </w:rPr>
        <w:t xml:space="preserve"> </w:t>
      </w:r>
      <w:r w:rsidRPr="00090BF8">
        <w:rPr>
          <w:color w:val="FF0000"/>
          <w:sz w:val="23"/>
          <w:szCs w:val="23"/>
        </w:rPr>
        <w:tab/>
        <w:t xml:space="preserve">Dafür brauche ich eine </w:t>
      </w:r>
      <w:r w:rsidRPr="00090BF8">
        <w:rPr>
          <w:b/>
          <w:color w:val="FF0000"/>
          <w:sz w:val="23"/>
          <w:szCs w:val="23"/>
        </w:rPr>
        <w:t>Handy-Signatur</w:t>
      </w:r>
      <w:hyperlink r:id="rId9">
        <w:r w:rsidRPr="00090BF8">
          <w:rPr>
            <w:b/>
            <w:color w:val="FF0000"/>
            <w:sz w:val="23"/>
            <w:szCs w:val="23"/>
            <w:u w:val="single"/>
          </w:rPr>
          <w:br/>
        </w:r>
      </w:hyperlink>
      <w:r w:rsidRPr="00090BF8">
        <w:rPr>
          <w:color w:val="FF0000"/>
          <w:sz w:val="23"/>
          <w:szCs w:val="23"/>
        </w:rPr>
        <w:t xml:space="preserve"> </w:t>
      </w:r>
      <w:r w:rsidRPr="00090BF8">
        <w:rPr>
          <w:color w:val="FF0000"/>
          <w:sz w:val="23"/>
          <w:szCs w:val="23"/>
        </w:rPr>
        <w:tab/>
        <w:t xml:space="preserve">oder eine </w:t>
      </w:r>
      <w:r w:rsidRPr="00090BF8">
        <w:rPr>
          <w:b/>
          <w:color w:val="FF0000"/>
          <w:sz w:val="23"/>
          <w:szCs w:val="23"/>
        </w:rPr>
        <w:t>Bürgerkarte</w:t>
      </w:r>
      <w:r w:rsidRPr="00090BF8">
        <w:rPr>
          <w:color w:val="FF0000"/>
          <w:sz w:val="23"/>
          <w:szCs w:val="23"/>
        </w:rPr>
        <w:t>.</w:t>
      </w:r>
    </w:p>
    <w:p w14:paraId="00000016" w14:textId="77777777" w:rsidR="00473507" w:rsidRPr="00090BF8" w:rsidRDefault="00760B24">
      <w:pPr>
        <w:rPr>
          <w:color w:val="FF0000"/>
          <w:sz w:val="23"/>
          <w:szCs w:val="23"/>
        </w:rPr>
      </w:pPr>
      <w:r w:rsidRPr="00090BF8">
        <w:rPr>
          <w:color w:val="FF0000"/>
          <w:sz w:val="23"/>
          <w:szCs w:val="23"/>
        </w:rPr>
        <w:t>Analoge Ausstellung:</w:t>
      </w:r>
    </w:p>
    <w:p w14:paraId="00000017" w14:textId="77777777" w:rsidR="00473507" w:rsidRPr="00090BF8" w:rsidRDefault="00473507">
      <w:pPr>
        <w:rPr>
          <w:color w:val="FF0000"/>
          <w:sz w:val="23"/>
          <w:szCs w:val="23"/>
        </w:rPr>
      </w:pPr>
    </w:p>
    <w:p w14:paraId="00000018" w14:textId="77777777" w:rsidR="00473507" w:rsidRPr="00090BF8" w:rsidRDefault="00760B24">
      <w:pPr>
        <w:rPr>
          <w:color w:val="FF0000"/>
          <w:sz w:val="23"/>
          <w:szCs w:val="23"/>
        </w:rPr>
      </w:pPr>
      <w:r w:rsidRPr="00090BF8">
        <w:rPr>
          <w:color w:val="FF0000"/>
          <w:sz w:val="23"/>
          <w:szCs w:val="23"/>
        </w:rPr>
        <w:t xml:space="preserve">Bei der analogen Ausstellung ist es genau gleich, wie bei der digitalen, außer dass man sein Impfzertifikat nicht </w:t>
      </w:r>
      <w:proofErr w:type="gramStart"/>
      <w:r w:rsidRPr="00090BF8">
        <w:rPr>
          <w:color w:val="FF0000"/>
          <w:sz w:val="23"/>
          <w:szCs w:val="23"/>
        </w:rPr>
        <w:t>einscannt</w:t>
      </w:r>
      <w:proofErr w:type="gramEnd"/>
      <w:r w:rsidRPr="00090BF8">
        <w:rPr>
          <w:color w:val="FF0000"/>
          <w:sz w:val="23"/>
          <w:szCs w:val="23"/>
        </w:rPr>
        <w:t xml:space="preserve"> sondern als Zettel mitführt. </w:t>
      </w:r>
    </w:p>
    <w:p w14:paraId="00000019" w14:textId="77777777" w:rsidR="00473507" w:rsidRDefault="00473507">
      <w:pPr>
        <w:rPr>
          <w:sz w:val="23"/>
          <w:szCs w:val="23"/>
        </w:rPr>
      </w:pPr>
    </w:p>
    <w:p w14:paraId="0000001A" w14:textId="77777777" w:rsidR="00473507" w:rsidRDefault="00473507">
      <w:pPr>
        <w:rPr>
          <w:sz w:val="23"/>
          <w:szCs w:val="23"/>
        </w:rPr>
      </w:pPr>
    </w:p>
    <w:p w14:paraId="0000001B" w14:textId="77777777" w:rsidR="00473507" w:rsidRDefault="00473507">
      <w:pPr>
        <w:rPr>
          <w:sz w:val="23"/>
          <w:szCs w:val="23"/>
        </w:rPr>
      </w:pPr>
    </w:p>
    <w:p w14:paraId="0000001C" w14:textId="77777777" w:rsidR="00473507" w:rsidRDefault="00760B24">
      <w:pPr>
        <w:rPr>
          <w:sz w:val="23"/>
          <w:szCs w:val="23"/>
        </w:rPr>
      </w:pPr>
      <w:r>
        <w:rPr>
          <w:sz w:val="23"/>
          <w:szCs w:val="23"/>
        </w:rPr>
        <w:t>Welche Daten speichert der QR-Code und wie wird er erzeugt?</w:t>
      </w:r>
    </w:p>
    <w:p w14:paraId="0000001D" w14:textId="77777777" w:rsidR="00473507" w:rsidRDefault="00473507">
      <w:pPr>
        <w:rPr>
          <w:sz w:val="23"/>
          <w:szCs w:val="23"/>
        </w:rPr>
      </w:pPr>
    </w:p>
    <w:p w14:paraId="0000001E" w14:textId="77777777" w:rsidR="00473507" w:rsidRDefault="00473507">
      <w:pPr>
        <w:rPr>
          <w:sz w:val="23"/>
          <w:szCs w:val="23"/>
        </w:rPr>
      </w:pPr>
    </w:p>
    <w:p w14:paraId="0000001F" w14:textId="77777777" w:rsidR="00473507" w:rsidRDefault="00473507">
      <w:pPr>
        <w:rPr>
          <w:sz w:val="23"/>
          <w:szCs w:val="23"/>
        </w:rPr>
      </w:pPr>
    </w:p>
    <w:p w14:paraId="00000020" w14:textId="77777777" w:rsidR="00473507" w:rsidRDefault="00760B24">
      <w:pPr>
        <w:rPr>
          <w:sz w:val="23"/>
          <w:szCs w:val="23"/>
        </w:rPr>
      </w:pPr>
      <w:r>
        <w:rPr>
          <w:sz w:val="23"/>
          <w:szCs w:val="23"/>
        </w:rPr>
        <w:t>Wie kann ein QR-Code ohne Impfung erstellt und wie kann eine solche Fälschung erkannt werden?</w:t>
      </w:r>
    </w:p>
    <w:p w14:paraId="00000021" w14:textId="77777777" w:rsidR="00473507" w:rsidRDefault="00473507">
      <w:pPr>
        <w:rPr>
          <w:sz w:val="23"/>
          <w:szCs w:val="23"/>
        </w:rPr>
      </w:pPr>
    </w:p>
    <w:p w14:paraId="00000022" w14:textId="77777777" w:rsidR="00473507" w:rsidRPr="00090BF8" w:rsidRDefault="00760B24">
      <w:pPr>
        <w:rPr>
          <w:color w:val="FF0000"/>
          <w:sz w:val="23"/>
          <w:szCs w:val="23"/>
        </w:rPr>
      </w:pPr>
      <w:r w:rsidRPr="00090BF8">
        <w:rPr>
          <w:color w:val="FF0000"/>
          <w:sz w:val="23"/>
          <w:szCs w:val="23"/>
        </w:rPr>
        <w:t>Ist die zusätzliche analoge Kontrolle eines Lichtbildausweis sinnvoll und wovor schützt sie?</w:t>
      </w:r>
    </w:p>
    <w:p w14:paraId="00000023" w14:textId="77777777" w:rsidR="00473507" w:rsidRPr="00090BF8" w:rsidRDefault="00473507">
      <w:pPr>
        <w:rPr>
          <w:color w:val="FF0000"/>
          <w:sz w:val="23"/>
          <w:szCs w:val="23"/>
        </w:rPr>
      </w:pPr>
    </w:p>
    <w:p w14:paraId="00000024" w14:textId="77777777" w:rsidR="00473507" w:rsidRPr="00090BF8" w:rsidRDefault="00760B24">
      <w:pPr>
        <w:rPr>
          <w:color w:val="FF0000"/>
          <w:sz w:val="23"/>
          <w:szCs w:val="23"/>
        </w:rPr>
      </w:pPr>
      <w:r w:rsidRPr="00090BF8">
        <w:rPr>
          <w:color w:val="FF0000"/>
          <w:sz w:val="23"/>
          <w:szCs w:val="23"/>
        </w:rPr>
        <w:t xml:space="preserve">Ja, </w:t>
      </w:r>
      <w:r w:rsidRPr="00090BF8">
        <w:rPr>
          <w:color w:val="FF0000"/>
          <w:sz w:val="23"/>
          <w:szCs w:val="23"/>
        </w:rPr>
        <w:t xml:space="preserve">die Kontrolle eines Lichtbildausweises ist auf jeden </w:t>
      </w:r>
      <w:proofErr w:type="spellStart"/>
      <w:proofErr w:type="gramStart"/>
      <w:r w:rsidRPr="00090BF8">
        <w:rPr>
          <w:color w:val="FF0000"/>
          <w:sz w:val="23"/>
          <w:szCs w:val="23"/>
        </w:rPr>
        <w:t>fall</w:t>
      </w:r>
      <w:proofErr w:type="spellEnd"/>
      <w:proofErr w:type="gramEnd"/>
      <w:r w:rsidRPr="00090BF8">
        <w:rPr>
          <w:color w:val="FF0000"/>
          <w:sz w:val="23"/>
          <w:szCs w:val="23"/>
        </w:rPr>
        <w:t xml:space="preserve"> sinnvoller als ohne. Da bei meinem Zertifikat nur meine Daten gespeichert werden und kontrolliert </w:t>
      </w:r>
      <w:proofErr w:type="gramStart"/>
      <w:r w:rsidRPr="00090BF8">
        <w:rPr>
          <w:color w:val="FF0000"/>
          <w:sz w:val="23"/>
          <w:szCs w:val="23"/>
        </w:rPr>
        <w:t>wird</w:t>
      </w:r>
      <w:proofErr w:type="gramEnd"/>
      <w:r w:rsidRPr="00090BF8">
        <w:rPr>
          <w:color w:val="FF0000"/>
          <w:sz w:val="23"/>
          <w:szCs w:val="23"/>
        </w:rPr>
        <w:t xml:space="preserve"> ob es diese Zertifikat auch gibt, bringt es sich nicht viel wenn ich das Zertifikat einer ander</w:t>
      </w:r>
      <w:r w:rsidRPr="00090BF8">
        <w:rPr>
          <w:color w:val="FF0000"/>
          <w:sz w:val="23"/>
          <w:szCs w:val="23"/>
        </w:rPr>
        <w:t>en Person herzeige ohne mich auszuweisen. Es schützt also davor, dass ich nicht mit dem Zertifikat meines Freundes Zutritt bekomme.</w:t>
      </w:r>
    </w:p>
    <w:p w14:paraId="00000025" w14:textId="77777777" w:rsidR="00473507" w:rsidRDefault="00473507">
      <w:pPr>
        <w:rPr>
          <w:sz w:val="23"/>
          <w:szCs w:val="23"/>
        </w:rPr>
      </w:pPr>
    </w:p>
    <w:p w14:paraId="00000026" w14:textId="77777777" w:rsidR="00473507" w:rsidRDefault="00760B24">
      <w:pPr>
        <w:rPr>
          <w:sz w:val="23"/>
          <w:szCs w:val="23"/>
        </w:rPr>
      </w:pPr>
      <w:r>
        <w:rPr>
          <w:sz w:val="23"/>
          <w:szCs w:val="23"/>
        </w:rPr>
        <w:t>Wie sieht das Architekturdiagramm des aktuellen Systems aus?</w:t>
      </w:r>
    </w:p>
    <w:p w14:paraId="00000027" w14:textId="77777777" w:rsidR="00473507" w:rsidRDefault="00473507">
      <w:pPr>
        <w:rPr>
          <w:sz w:val="23"/>
          <w:szCs w:val="23"/>
        </w:rPr>
      </w:pPr>
    </w:p>
    <w:p w14:paraId="00000028" w14:textId="77777777" w:rsidR="00473507" w:rsidRDefault="00760B24">
      <w:pPr>
        <w:rPr>
          <w:sz w:val="23"/>
          <w:szCs w:val="23"/>
        </w:rPr>
      </w:pPr>
      <w:r>
        <w:rPr>
          <w:sz w:val="23"/>
          <w:szCs w:val="23"/>
        </w:rPr>
        <w:t>Wie sieht das Sequenzdiagramm des aktuellen Systems im digita</w:t>
      </w:r>
      <w:r>
        <w:rPr>
          <w:sz w:val="23"/>
          <w:szCs w:val="23"/>
        </w:rPr>
        <w:t>len und analogen Fall aus?</w:t>
      </w:r>
    </w:p>
    <w:p w14:paraId="00000029" w14:textId="77777777" w:rsidR="00473507" w:rsidRDefault="00473507">
      <w:pPr>
        <w:rPr>
          <w:sz w:val="23"/>
          <w:szCs w:val="23"/>
        </w:rPr>
      </w:pPr>
    </w:p>
    <w:p w14:paraId="0000002A" w14:textId="77777777" w:rsidR="00473507" w:rsidRDefault="00760B24">
      <w:pPr>
        <w:rPr>
          <w:b/>
          <w:sz w:val="23"/>
          <w:szCs w:val="23"/>
        </w:rPr>
      </w:pPr>
      <w:r>
        <w:rPr>
          <w:b/>
          <w:sz w:val="23"/>
          <w:szCs w:val="23"/>
        </w:rPr>
        <w:t>Funktion des aktuellen Systems</w:t>
      </w:r>
    </w:p>
    <w:p w14:paraId="0000002B" w14:textId="77777777" w:rsidR="00473507" w:rsidRDefault="00473507">
      <w:pPr>
        <w:rPr>
          <w:sz w:val="23"/>
          <w:szCs w:val="23"/>
        </w:rPr>
      </w:pPr>
    </w:p>
    <w:p w14:paraId="0000002C" w14:textId="77777777" w:rsidR="00473507" w:rsidRDefault="00760B24">
      <w:pPr>
        <w:rPr>
          <w:sz w:val="23"/>
          <w:szCs w:val="23"/>
        </w:rPr>
      </w:pPr>
      <w:r>
        <w:rPr>
          <w:sz w:val="23"/>
          <w:szCs w:val="23"/>
        </w:rPr>
        <w:t xml:space="preserve">Der grüne Pass ist im Grunde nur ein gespeichertes Zertifikat, in dem dein Name und die Anzahl der Impfungen mit den jeweiligen Impfstoffen enthalten ist. Die </w:t>
      </w:r>
      <w:proofErr w:type="gramStart"/>
      <w:r>
        <w:rPr>
          <w:sz w:val="23"/>
          <w:szCs w:val="23"/>
        </w:rPr>
        <w:t>Kontrolle</w:t>
      </w:r>
      <w:proofErr w:type="gramEnd"/>
      <w:r>
        <w:rPr>
          <w:sz w:val="23"/>
          <w:szCs w:val="23"/>
        </w:rPr>
        <w:t xml:space="preserve"> ob das Zertifikat gültig is</w:t>
      </w:r>
      <w:r>
        <w:rPr>
          <w:sz w:val="23"/>
          <w:szCs w:val="23"/>
        </w:rPr>
        <w:t xml:space="preserve">t erfolgt dabei über einen QR-Code der über die </w:t>
      </w:r>
      <w:proofErr w:type="spellStart"/>
      <w:r>
        <w:rPr>
          <w:sz w:val="23"/>
          <w:szCs w:val="23"/>
        </w:rPr>
        <w:t>GreenCheck</w:t>
      </w:r>
      <w:proofErr w:type="spellEnd"/>
      <w:r>
        <w:rPr>
          <w:sz w:val="23"/>
          <w:szCs w:val="23"/>
        </w:rPr>
        <w:t xml:space="preserve"> Website der gv.at eingescannt wird.</w:t>
      </w:r>
      <w:r>
        <w:rPr>
          <w:sz w:val="23"/>
          <w:szCs w:val="23"/>
        </w:rPr>
        <w:br/>
        <w:t xml:space="preserve">In </w:t>
      </w:r>
      <w:proofErr w:type="spellStart"/>
      <w:r>
        <w:rPr>
          <w:sz w:val="23"/>
          <w:szCs w:val="23"/>
        </w:rPr>
        <w:t>GreenCheck</w:t>
      </w:r>
      <w:proofErr w:type="spellEnd"/>
      <w:r>
        <w:rPr>
          <w:sz w:val="23"/>
          <w:szCs w:val="23"/>
        </w:rPr>
        <w:t xml:space="preserve"> gibt man die benötigte Anzahl Impfungen an (G2, G3, etc.) und nach dem scannen des QR-Codes wird entweder ein grünes Häkchen oder ein rotes Kreuz z</w:t>
      </w:r>
      <w:r>
        <w:rPr>
          <w:sz w:val="23"/>
          <w:szCs w:val="23"/>
        </w:rPr>
        <w:t>urückgegeben. Ein Boolean also.</w:t>
      </w:r>
      <w:r>
        <w:rPr>
          <w:sz w:val="23"/>
          <w:szCs w:val="23"/>
        </w:rPr>
        <w:br/>
        <w:t>Um die Zertifikate in den grünen Pass zu laden hat man zwei Möglichkeiten. Entweder man lässt sich ein Dokument in der Apotheke ausdrucken und scannt dann den QR-Code oder man loggt sich per Handysignatur ein und lädt es dir</w:t>
      </w:r>
      <w:r>
        <w:rPr>
          <w:sz w:val="23"/>
          <w:szCs w:val="23"/>
        </w:rPr>
        <w:t>ekt auf das Handy herunter.</w:t>
      </w:r>
    </w:p>
    <w:sectPr w:rsidR="00473507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7963" w14:textId="77777777" w:rsidR="00760B24" w:rsidRDefault="00760B24">
      <w:pPr>
        <w:spacing w:line="240" w:lineRule="auto"/>
      </w:pPr>
      <w:r>
        <w:separator/>
      </w:r>
    </w:p>
  </w:endnote>
  <w:endnote w:type="continuationSeparator" w:id="0">
    <w:p w14:paraId="7175B793" w14:textId="77777777" w:rsidR="00760B24" w:rsidRDefault="00760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FA39B" w14:textId="77777777" w:rsidR="00760B24" w:rsidRDefault="00760B24">
      <w:pPr>
        <w:spacing w:line="240" w:lineRule="auto"/>
      </w:pPr>
      <w:r>
        <w:separator/>
      </w:r>
    </w:p>
  </w:footnote>
  <w:footnote w:type="continuationSeparator" w:id="0">
    <w:p w14:paraId="538A5BC4" w14:textId="77777777" w:rsidR="00760B24" w:rsidRDefault="00760B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473507" w:rsidRDefault="00760B24">
    <w:r>
      <w:t xml:space="preserve">Gruppe 2 </w:t>
    </w:r>
    <w:r>
      <w:tab/>
    </w:r>
    <w:r>
      <w:tab/>
    </w:r>
    <w:r>
      <w:tab/>
    </w:r>
    <w:r>
      <w:tab/>
    </w:r>
    <w:r>
      <w:tab/>
      <w:t xml:space="preserve">AUD </w:t>
    </w:r>
    <w:r>
      <w:tab/>
    </w:r>
    <w:r>
      <w:tab/>
    </w:r>
    <w:r>
      <w:tab/>
    </w:r>
    <w:r>
      <w:tab/>
    </w:r>
    <w:r>
      <w:tab/>
      <w:t>2021/22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350D"/>
    <w:multiLevelType w:val="multilevel"/>
    <w:tmpl w:val="C756D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07"/>
    <w:rsid w:val="00090BF8"/>
    <w:rsid w:val="00473507"/>
    <w:rsid w:val="0076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E6A5D-3372-4F0D-A7DE-61425DD9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sundheit.gv.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sundheit.gv.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mdw.gv.at/Services/Barrierefreie-Inhalte/Leichter-Lesen/Digitalisierung/Handy-Signat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Ongun</cp:lastModifiedBy>
  <cp:revision>2</cp:revision>
  <dcterms:created xsi:type="dcterms:W3CDTF">2022-03-15T19:40:00Z</dcterms:created>
  <dcterms:modified xsi:type="dcterms:W3CDTF">2022-03-15T19:40:00Z</dcterms:modified>
</cp:coreProperties>
</file>