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A2581" w14:textId="01E6787F" w:rsidR="00F5454F" w:rsidRDefault="00F5454F" w:rsidP="00F5454F">
      <w:pPr>
        <w:rPr>
          <w:rFonts w:ascii="Arial" w:hAnsi="Arial" w:cs="Arial"/>
          <w:b/>
          <w:bCs/>
          <w:color w:val="auto"/>
          <w:sz w:val="22"/>
          <w:szCs w:val="22"/>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7"/>
        <w:gridCol w:w="4987"/>
      </w:tblGrid>
      <w:tr w:rsidR="00F5454F" w14:paraId="19EC752F" w14:textId="77777777" w:rsidTr="00412BAF">
        <w:tc>
          <w:tcPr>
            <w:tcW w:w="5251" w:type="dxa"/>
            <w:shd w:val="clear" w:color="auto" w:fill="auto"/>
          </w:tcPr>
          <w:p w14:paraId="368D87E0" w14:textId="77777777" w:rsidR="00F5454F" w:rsidRDefault="00F5454F" w:rsidP="00412BAF">
            <w:r w:rsidRPr="001367A4">
              <w:rPr>
                <w:rFonts w:ascii="Arial" w:hAnsi="Arial" w:cs="Arial"/>
                <w:b/>
                <w:noProof/>
                <w:color w:val="000000"/>
                <w:sz w:val="20"/>
              </w:rPr>
              <w:drawing>
                <wp:inline distT="0" distB="0" distL="0" distR="0" wp14:anchorId="199537E0" wp14:editId="0C8D5E33">
                  <wp:extent cx="3136900" cy="619125"/>
                  <wp:effectExtent l="0" t="0" r="6350" b="9525"/>
                  <wp:docPr id="3" name="Picture 3"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51" w:type="dxa"/>
            <w:shd w:val="clear" w:color="auto" w:fill="auto"/>
          </w:tcPr>
          <w:p w14:paraId="6EA27730" w14:textId="77777777" w:rsidR="00F5454F" w:rsidRPr="00C15696" w:rsidRDefault="00F5454F" w:rsidP="00412BAF">
            <w:pPr>
              <w:rPr>
                <w:b/>
                <w:color w:val="0070C0"/>
              </w:rPr>
            </w:pPr>
            <w:r w:rsidRPr="00C15696">
              <w:rPr>
                <w:b/>
                <w:color w:val="0070C0"/>
              </w:rPr>
              <w:t>Institutional Review Board</w:t>
            </w:r>
          </w:p>
          <w:p w14:paraId="69C34BF8" w14:textId="77777777" w:rsidR="00F5454F" w:rsidRPr="00C15696" w:rsidRDefault="00F5454F" w:rsidP="00412BAF">
            <w:pPr>
              <w:rPr>
                <w:b/>
                <w:color w:val="0070C0"/>
              </w:rPr>
            </w:pPr>
            <w:r w:rsidRPr="00C15696">
              <w:rPr>
                <w:b/>
                <w:color w:val="0070C0"/>
              </w:rPr>
              <w:t>Human Research Protections</w:t>
            </w:r>
          </w:p>
          <w:p w14:paraId="044659B7" w14:textId="77777777" w:rsidR="00F5454F" w:rsidRDefault="00F5454F" w:rsidP="00412BAF">
            <w:r w:rsidRPr="00C15696">
              <w:rPr>
                <w:b/>
                <w:color w:val="0070C0"/>
              </w:rPr>
              <w:t xml:space="preserve">Social/Behavioral/Educational Research </w:t>
            </w:r>
            <w:r>
              <w:rPr>
                <w:b/>
                <w:color w:val="C00000"/>
              </w:rPr>
              <w:t>Exempt Categories Checklist</w:t>
            </w:r>
            <w:r w:rsidRPr="00C15696">
              <w:rPr>
                <w:b/>
                <w:color w:val="C00000"/>
              </w:rPr>
              <w:t xml:space="preserve"> </w:t>
            </w:r>
          </w:p>
        </w:tc>
      </w:tr>
    </w:tbl>
    <w:p w14:paraId="1F584C4A" w14:textId="77777777" w:rsidR="00F5454F" w:rsidRDefault="00F5454F" w:rsidP="00F5454F">
      <w:pPr>
        <w:rPr>
          <w:rFonts w:ascii="Arial" w:hAnsi="Arial" w:cs="Arial"/>
          <w:b/>
          <w:bCs/>
          <w:color w:val="auto"/>
          <w:sz w:val="22"/>
          <w:szCs w:val="22"/>
        </w:rPr>
      </w:pPr>
    </w:p>
    <w:p w14:paraId="19737FE9" w14:textId="77777777" w:rsidR="009A4EB5" w:rsidRDefault="00F5454F" w:rsidP="009A4EB5">
      <w:pPr>
        <w:rPr>
          <w:rFonts w:ascii="Arial" w:hAnsi="Arial" w:cs="Arial"/>
          <w:b/>
          <w:bCs/>
          <w:color w:val="C00000"/>
          <w:sz w:val="22"/>
          <w:szCs w:val="22"/>
        </w:rPr>
      </w:pPr>
      <w:r w:rsidRPr="00E748AC">
        <w:rPr>
          <w:rFonts w:ascii="Arial" w:hAnsi="Arial" w:cs="Arial"/>
          <w:b/>
          <w:bCs/>
          <w:color w:val="auto"/>
          <w:sz w:val="22"/>
          <w:szCs w:val="22"/>
        </w:rPr>
        <w:t>Research activities are exempt from the federal regulation 45 CFR 46.101(b) for the protection of human participants when the ONLY involvement of human participants falls within one or more of the</w:t>
      </w:r>
      <w:r w:rsidR="00384FCC">
        <w:rPr>
          <w:rFonts w:ascii="Arial" w:hAnsi="Arial" w:cs="Arial"/>
          <w:b/>
          <w:bCs/>
          <w:color w:val="auto"/>
          <w:sz w:val="22"/>
          <w:szCs w:val="22"/>
        </w:rPr>
        <w:t xml:space="preserve"> following </w:t>
      </w:r>
      <w:r w:rsidRPr="00E748AC">
        <w:rPr>
          <w:rFonts w:ascii="Arial" w:hAnsi="Arial" w:cs="Arial"/>
          <w:b/>
          <w:bCs/>
          <w:color w:val="auto"/>
          <w:sz w:val="22"/>
          <w:szCs w:val="22"/>
        </w:rPr>
        <w:t xml:space="preserve">categories. </w:t>
      </w:r>
      <w:r w:rsidRPr="004D6F8E">
        <w:rPr>
          <w:rFonts w:ascii="Arial" w:hAnsi="Arial" w:cs="Arial"/>
          <w:b/>
          <w:bCs/>
          <w:i/>
          <w:color w:val="C00000"/>
          <w:sz w:val="22"/>
          <w:szCs w:val="22"/>
        </w:rPr>
        <w:t xml:space="preserve">Note: Research involving </w:t>
      </w:r>
      <w:r w:rsidR="004B5128">
        <w:rPr>
          <w:rFonts w:ascii="Arial" w:hAnsi="Arial" w:cs="Arial"/>
          <w:b/>
          <w:bCs/>
          <w:i/>
          <w:color w:val="C00000"/>
          <w:sz w:val="22"/>
          <w:szCs w:val="22"/>
        </w:rPr>
        <w:t xml:space="preserve">interaction/intervention with </w:t>
      </w:r>
      <w:r w:rsidRPr="004D6F8E">
        <w:rPr>
          <w:rFonts w:ascii="Arial" w:hAnsi="Arial" w:cs="Arial"/>
          <w:b/>
          <w:bCs/>
          <w:i/>
          <w:color w:val="C00000"/>
          <w:sz w:val="22"/>
          <w:szCs w:val="22"/>
        </w:rPr>
        <w:t>prisoners is not eligible for Exempt Registration.</w:t>
      </w:r>
      <w:r w:rsidRPr="004D6F8E">
        <w:rPr>
          <w:rFonts w:ascii="Arial" w:hAnsi="Arial" w:cs="Arial"/>
          <w:b/>
          <w:bCs/>
          <w:color w:val="C00000"/>
          <w:sz w:val="22"/>
          <w:szCs w:val="22"/>
        </w:rPr>
        <w:t xml:space="preserve"> </w:t>
      </w:r>
      <w:r w:rsidRPr="00260862">
        <w:rPr>
          <w:rFonts w:ascii="Arial" w:hAnsi="Arial" w:cs="Arial"/>
          <w:b/>
          <w:bCs/>
          <w:color w:val="C00000"/>
          <w:sz w:val="22"/>
          <w:szCs w:val="22"/>
        </w:rPr>
        <w:t xml:space="preserve">Check the appropriate </w:t>
      </w:r>
      <w:r w:rsidR="009A4EB5" w:rsidRPr="00260862">
        <w:rPr>
          <w:rFonts w:ascii="Arial" w:hAnsi="Arial" w:cs="Arial"/>
          <w:b/>
          <w:bCs/>
          <w:color w:val="C00000"/>
          <w:sz w:val="22"/>
          <w:szCs w:val="22"/>
        </w:rPr>
        <w:t>category (</w:t>
      </w:r>
      <w:proofErr w:type="spellStart"/>
      <w:r w:rsidRPr="00260862">
        <w:rPr>
          <w:rFonts w:ascii="Arial" w:hAnsi="Arial" w:cs="Arial"/>
          <w:b/>
          <w:bCs/>
          <w:color w:val="C00000"/>
          <w:sz w:val="22"/>
          <w:szCs w:val="22"/>
        </w:rPr>
        <w:t>ies</w:t>
      </w:r>
      <w:proofErr w:type="spellEnd"/>
      <w:r w:rsidRPr="00260862">
        <w:rPr>
          <w:rFonts w:ascii="Arial" w:hAnsi="Arial" w:cs="Arial"/>
          <w:b/>
          <w:bCs/>
          <w:color w:val="C00000"/>
          <w:sz w:val="22"/>
          <w:szCs w:val="22"/>
        </w:rPr>
        <w:t>) that apply to your research study</w:t>
      </w:r>
      <w:r w:rsidR="00D063B2" w:rsidRPr="00260862">
        <w:rPr>
          <w:rFonts w:ascii="Arial" w:hAnsi="Arial" w:cs="Arial"/>
          <w:b/>
          <w:bCs/>
          <w:color w:val="C00000"/>
          <w:sz w:val="22"/>
          <w:szCs w:val="22"/>
        </w:rPr>
        <w:t xml:space="preserve">. </w:t>
      </w:r>
      <w:r w:rsidR="0016703F">
        <w:rPr>
          <w:rFonts w:ascii="Arial" w:hAnsi="Arial" w:cs="Arial"/>
          <w:b/>
          <w:bCs/>
          <w:color w:val="C00000"/>
          <w:sz w:val="22"/>
          <w:szCs w:val="22"/>
        </w:rPr>
        <w:t xml:space="preserve"> </w:t>
      </w:r>
      <w:r w:rsidR="00B9716A">
        <w:rPr>
          <w:rFonts w:ascii="Arial" w:hAnsi="Arial" w:cs="Arial"/>
          <w:b/>
          <w:bCs/>
          <w:color w:val="C00000"/>
          <w:sz w:val="22"/>
          <w:szCs w:val="22"/>
        </w:rPr>
        <w:t>The most common types</w:t>
      </w:r>
      <w:r w:rsidR="0016703F">
        <w:rPr>
          <w:rFonts w:ascii="Arial" w:hAnsi="Arial" w:cs="Arial"/>
          <w:b/>
          <w:bCs/>
          <w:color w:val="C00000"/>
          <w:sz w:val="22"/>
          <w:szCs w:val="22"/>
        </w:rPr>
        <w:t xml:space="preserve"> of exemption submitted to the UCI IRB are noted below for reference only.  </w:t>
      </w:r>
      <w:r w:rsidR="00D063B2" w:rsidRPr="00260862">
        <w:rPr>
          <w:rFonts w:ascii="Arial" w:hAnsi="Arial" w:cs="Arial"/>
          <w:b/>
          <w:bCs/>
          <w:color w:val="C00000"/>
          <w:sz w:val="22"/>
          <w:szCs w:val="22"/>
        </w:rPr>
        <w:t xml:space="preserve"> </w:t>
      </w:r>
      <w:r w:rsidR="00D063B2" w:rsidRPr="009A4EB5">
        <w:rPr>
          <w:rFonts w:ascii="Arial" w:hAnsi="Arial" w:cs="Arial"/>
          <w:b/>
          <w:bCs/>
          <w:color w:val="C00000"/>
          <w:sz w:val="22"/>
          <w:szCs w:val="22"/>
          <w:u w:val="single"/>
        </w:rPr>
        <w:t>Provide this document with your complete Exempt Research Narrative.</w:t>
      </w:r>
    </w:p>
    <w:p w14:paraId="7EFEDCFD" w14:textId="77777777" w:rsidR="00F5454F" w:rsidRPr="009A4EB5" w:rsidRDefault="00C8000B" w:rsidP="009A4EB5">
      <w:pPr>
        <w:pStyle w:val="ListParagraph"/>
        <w:numPr>
          <w:ilvl w:val="0"/>
          <w:numId w:val="40"/>
        </w:numPr>
        <w:ind w:left="1800"/>
        <w:rPr>
          <w:rFonts w:ascii="Arial" w:hAnsi="Arial" w:cs="Arial"/>
          <w:color w:val="auto"/>
          <w:sz w:val="20"/>
        </w:rPr>
      </w:pPr>
      <w:r>
        <w:rPr>
          <w:rFonts w:ascii="Arial Narrow" w:hAnsi="Arial Narrow"/>
          <w:noProof/>
        </w:rPr>
        <w:drawing>
          <wp:anchor distT="0" distB="0" distL="114300" distR="114300" simplePos="0" relativeHeight="251687936" behindDoc="0" locked="0" layoutInCell="1" allowOverlap="1" wp14:anchorId="26638B7E" wp14:editId="53EB26C1">
            <wp:simplePos x="0" y="0"/>
            <wp:positionH relativeFrom="column">
              <wp:posOffset>525145</wp:posOffset>
            </wp:positionH>
            <wp:positionV relativeFrom="page">
              <wp:posOffset>2631440</wp:posOffset>
            </wp:positionV>
            <wp:extent cx="144780" cy="22860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conducted in </w:t>
      </w:r>
      <w:r w:rsidR="00F5454F" w:rsidRPr="009A4EB5">
        <w:rPr>
          <w:rFonts w:ascii="Arial" w:hAnsi="Arial" w:cs="Arial"/>
          <w:b/>
          <w:color w:val="auto"/>
          <w:sz w:val="20"/>
        </w:rPr>
        <w:t xml:space="preserve">established or </w:t>
      </w:r>
      <w:r w:rsidR="00C44FEA">
        <w:rPr>
          <w:rFonts w:ascii="Arial" w:hAnsi="Arial" w:cs="Arial"/>
          <w:b/>
          <w:color w:val="auto"/>
          <w:sz w:val="20"/>
        </w:rPr>
        <w:t xml:space="preserve">commonly accepted educational </w:t>
      </w:r>
      <w:r w:rsidR="00F5454F" w:rsidRPr="009A4EB5">
        <w:rPr>
          <w:rFonts w:ascii="Arial" w:hAnsi="Arial" w:cs="Arial"/>
          <w:b/>
          <w:color w:val="auto"/>
          <w:sz w:val="20"/>
        </w:rPr>
        <w:t>settings</w:t>
      </w:r>
      <w:r w:rsidR="00F5454F" w:rsidRPr="009A4EB5">
        <w:rPr>
          <w:rFonts w:ascii="Arial" w:hAnsi="Arial" w:cs="Arial"/>
          <w:color w:val="auto"/>
          <w:sz w:val="20"/>
        </w:rPr>
        <w:t xml:space="preserve">, </w:t>
      </w:r>
      <w:r w:rsidR="001338EB">
        <w:rPr>
          <w:rFonts w:ascii="Arial" w:hAnsi="Arial" w:cs="Arial"/>
          <w:noProof/>
          <w:color w:val="auto"/>
          <w:sz w:val="20"/>
        </w:rPr>
        <mc:AlternateContent>
          <mc:Choice Requires="wps">
            <w:drawing>
              <wp:inline distT="0" distB="0" distL="0" distR="0" wp14:anchorId="7F3AACFA" wp14:editId="090ADE1F">
                <wp:extent cx="334645" cy="326390"/>
                <wp:effectExtent l="0" t="0" r="0" b="3810"/>
                <wp:docPr id="112"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solidFill>
                          <a:schemeClr val="l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6350">
                              <a:solidFill>
                                <a:srgbClr val="000000"/>
                              </a:solidFill>
                              <a:miter lim="800000"/>
                              <a:headEnd/>
                              <a:tailEnd/>
                            </a14:hiddenLine>
                          </a:ext>
                        </a:extLst>
                      </wps:spPr>
                      <wps:txbx>
                        <w:txbxContent>
                          <w:p w14:paraId="1F0FEBFC" w14:textId="77777777" w:rsidR="00135736" w:rsidRDefault="00135736" w:rsidP="00C8000B"/>
                        </w:txbxContent>
                      </wps:txbx>
                      <wps:bodyPr rot="0" vert="horz" wrap="none" lIns="91440" tIns="45720" rIns="91440" bIns="45720" anchor="t" anchorCtr="0" upright="1">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3AACFA" id="_x0000_t202" coordsize="21600,21600" o:spt="202" path="m,l,21600r21600,l21600,xe">
                <v:stroke joinstyle="miter"/>
                <v:path gradientshapeok="t" o:connecttype="rect"/>
              </v:shapetype>
              <v:shape id="Text Box 198" o:spid="_x0000_s1026" type="#_x0000_t202" style="width:26.35pt;height:25.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" fillcolor="white [3201]" stroked="f">
                <v:textbox style="mso-fit-shape-to-text:t">
                  <w:txbxContent>
                    <w:p w14:paraId="1F0FEBFC" w14:textId="77777777" w:rsidR="00135736" w:rsidRDefault="00135736" w:rsidP="00C8000B"/>
                  </w:txbxContent>
                </v:textbox>
                <w10:anchorlock/>
              </v:shape>
            </w:pict>
          </mc:Fallback>
        </mc:AlternateContent>
      </w:r>
      <w:r w:rsidR="00F5454F" w:rsidRPr="009A4EB5">
        <w:rPr>
          <w:rFonts w:ascii="Arial" w:hAnsi="Arial" w:cs="Arial"/>
          <w:color w:val="auto"/>
          <w:sz w:val="20"/>
        </w:rPr>
        <w:t xml:space="preserve">involving normal educational practices, such as </w:t>
      </w:r>
    </w:p>
    <w:p w14:paraId="1270E3D4" w14:textId="77777777"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regular and special educational instructional strategies, </w:t>
      </w:r>
      <w:r w:rsidRPr="009A4EB5">
        <w:rPr>
          <w:rFonts w:ascii="Arial" w:hAnsi="Arial" w:cs="Arial"/>
          <w:b/>
          <w:bCs/>
          <w:color w:val="auto"/>
          <w:sz w:val="20"/>
        </w:rPr>
        <w:t xml:space="preserve">or </w:t>
      </w:r>
    </w:p>
    <w:p w14:paraId="0FE0F0B2" w14:textId="77777777"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the effectiveness of </w:t>
      </w:r>
      <w:r w:rsidRPr="009A4EB5">
        <w:rPr>
          <w:rFonts w:ascii="Arial" w:hAnsi="Arial" w:cs="Arial"/>
          <w:b/>
          <w:bCs/>
          <w:color w:val="auto"/>
          <w:sz w:val="20"/>
        </w:rPr>
        <w:t xml:space="preserve">or </w:t>
      </w:r>
      <w:r w:rsidRPr="009A4EB5">
        <w:rPr>
          <w:rFonts w:ascii="Arial" w:hAnsi="Arial" w:cs="Arial"/>
          <w:color w:val="auto"/>
          <w:sz w:val="20"/>
        </w:rPr>
        <w:t xml:space="preserve">the comparison among instructional techniques, curricula, </w:t>
      </w:r>
      <w:r w:rsidRPr="009A4EB5">
        <w:rPr>
          <w:rFonts w:ascii="Arial" w:hAnsi="Arial" w:cs="Arial"/>
          <w:b/>
          <w:bCs/>
          <w:color w:val="auto"/>
          <w:sz w:val="20"/>
        </w:rPr>
        <w:t xml:space="preserve">or </w:t>
      </w:r>
      <w:r w:rsidRPr="009A4EB5">
        <w:rPr>
          <w:rFonts w:ascii="Arial" w:hAnsi="Arial" w:cs="Arial"/>
          <w:color w:val="auto"/>
          <w:sz w:val="20"/>
        </w:rPr>
        <w:t xml:space="preserve">classroom management methods. </w:t>
      </w:r>
      <w:r w:rsidR="0016703F">
        <w:rPr>
          <w:rFonts w:ascii="Arial" w:hAnsi="Arial" w:cs="Arial"/>
          <w:color w:val="auto"/>
          <w:sz w:val="20"/>
        </w:rPr>
        <w:tab/>
      </w:r>
    </w:p>
    <w:p w14:paraId="437E8460" w14:textId="77777777" w:rsidR="00F5454F" w:rsidRPr="009A4EB5" w:rsidRDefault="001338EB" w:rsidP="009A4EB5">
      <w:pPr>
        <w:pStyle w:val="ListParagraph"/>
        <w:ind w:left="2700"/>
        <w:rPr>
          <w:rFonts w:ascii="Arial" w:hAnsi="Arial" w:cs="Arial"/>
          <w:color w:val="auto"/>
          <w:sz w:val="20"/>
        </w:rPr>
      </w:pPr>
      <w:r>
        <w:rPr>
          <w:rFonts w:ascii="Arial" w:hAnsi="Arial" w:cs="Arial"/>
          <w:noProof/>
          <w:sz w:val="22"/>
          <w:szCs w:val="22"/>
        </w:rPr>
        <mc:AlternateContent>
          <mc:Choice Requires="wps">
            <w:drawing>
              <wp:anchor distT="45720" distB="45720" distL="114300" distR="114300" simplePos="0" relativeHeight="251671552" behindDoc="0" locked="0" layoutInCell="1" allowOverlap="1" wp14:anchorId="00F802F0" wp14:editId="45956317">
                <wp:simplePos x="0" y="0"/>
                <wp:positionH relativeFrom="column">
                  <wp:posOffset>-535305</wp:posOffset>
                </wp:positionH>
                <wp:positionV relativeFrom="paragraph">
                  <wp:posOffset>222250</wp:posOffset>
                </wp:positionV>
                <wp:extent cx="866775" cy="371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76B48BB0" w14:textId="77777777" w:rsidR="00135736" w:rsidRPr="00585B1E" w:rsidRDefault="00135736"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F802F0" id="Text Box 2" o:spid="_x0000_s1027" type="#_x0000_t202" style="position:absolute;left:0;text-align:left;margin-left:-42.15pt;margin-top:17.5pt;width:68.25pt;height:2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">
                <v:textbox>
                  <w:txbxContent>
                    <w:p w14:paraId="76B48BB0" w14:textId="77777777" w:rsidR="00135736" w:rsidRPr="00585B1E" w:rsidRDefault="00135736"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67A93B0D" w14:textId="01A9725B" w:rsidR="00F5454F" w:rsidRPr="009A4EB5" w:rsidRDefault="001338EB" w:rsidP="009A4EB5">
      <w:pPr>
        <w:pStyle w:val="ListParagraph"/>
        <w:numPr>
          <w:ilvl w:val="0"/>
          <w:numId w:val="40"/>
        </w:numPr>
        <w:ind w:left="180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703296" behindDoc="0" locked="0" layoutInCell="1" allowOverlap="1" wp14:anchorId="63105FC6" wp14:editId="0637240C">
                <wp:simplePos x="0" y="0"/>
                <wp:positionH relativeFrom="column">
                  <wp:posOffset>445135</wp:posOffset>
                </wp:positionH>
                <wp:positionV relativeFrom="paragraph">
                  <wp:posOffset>50165</wp:posOffset>
                </wp:positionV>
                <wp:extent cx="329565" cy="326390"/>
                <wp:effectExtent l="0" t="0" r="0" b="0"/>
                <wp:wrapNone/>
                <wp:docPr id="1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23BE6" w14:textId="263F0DA6" w:rsidR="00135736" w:rsidRDefault="00135736" w:rsidP="00C238EA">
                            <w:r w:rsidRPr="00C12870">
                              <w:rPr>
                                <w:rFonts w:ascii="Arial" w:hAnsi="Arial" w:cs="Arial"/>
                                <w:noProof/>
                                <w:color w:val="000000" w:themeColor="text1"/>
                                <w:sz w:val="20"/>
                              </w:rPr>
                              <w:drawing>
                                <wp:inline distT="0" distB="0" distL="0" distR="0" wp14:anchorId="49779699" wp14:editId="0BD95995">
                                  <wp:extent cx="1397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105FC6" id="Text Box 17" o:spid="_x0000_s1028" type="#_x0000_t202" style="position:absolute;left:0;text-align:left;margin-left:35.05pt;margin-top:3.95pt;width:25.95pt;height:25.7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" fillcolor="white [3201]" stroked="f" strokeweight=".5pt">
                <v:textbox style="mso-fit-shape-to-text:t">
                  <w:txbxContent>
                    <w:p w14:paraId="03D23BE6" w14:textId="263F0DA6" w:rsidR="00135736" w:rsidRDefault="00135736" w:rsidP="00C238EA">
                      <w:r w:rsidRPr="00C12870">
                        <w:rPr>
                          <w:rFonts w:ascii="Arial" w:hAnsi="Arial" w:cs="Arial"/>
                          <w:noProof/>
                          <w:color w:val="000000" w:themeColor="text1"/>
                          <w:sz w:val="20"/>
                        </w:rPr>
                        <w:drawing>
                          <wp:inline distT="0" distB="0" distL="0" distR="0" wp14:anchorId="49779699" wp14:editId="0BD95995">
                            <wp:extent cx="1397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p>
                  </w:txbxContent>
                </v:textbox>
              </v:shape>
            </w:pict>
          </mc:Fallback>
        </mc:AlternateContent>
      </w:r>
      <w:r w:rsidR="00F5454F" w:rsidRPr="009A4EB5">
        <w:rPr>
          <w:rFonts w:ascii="Arial" w:hAnsi="Arial" w:cs="Arial"/>
          <w:color w:val="auto"/>
          <w:sz w:val="20"/>
        </w:rPr>
        <w:t xml:space="preserve">Research involving the </w:t>
      </w:r>
      <w:r w:rsidR="00F5454F" w:rsidRPr="009A4EB5">
        <w:rPr>
          <w:rFonts w:ascii="Arial" w:hAnsi="Arial" w:cs="Arial"/>
          <w:b/>
          <w:color w:val="auto"/>
          <w:sz w:val="20"/>
        </w:rPr>
        <w:t>use of educational tests (cognitive, diagnostic, aptitude, achievement), survey procedures, interview procedures or observation of public behavior,</w:t>
      </w:r>
      <w:r w:rsidR="00F5454F" w:rsidRPr="009A4EB5">
        <w:rPr>
          <w:rFonts w:ascii="Arial" w:hAnsi="Arial" w:cs="Arial"/>
          <w:color w:val="auto"/>
          <w:sz w:val="20"/>
        </w:rPr>
        <w:t xml:space="preserve"> </w:t>
      </w:r>
      <w:r w:rsidR="00F5454F" w:rsidRPr="009A4EB5">
        <w:rPr>
          <w:rFonts w:ascii="Arial" w:hAnsi="Arial" w:cs="Arial"/>
          <w:b/>
          <w:color w:val="auto"/>
          <w:sz w:val="20"/>
        </w:rPr>
        <w:t>unless:</w:t>
      </w:r>
    </w:p>
    <w:p w14:paraId="624B5C4E" w14:textId="77777777"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information obtained is recorded in such a manner that subjects can be identified, directly or through identifiers linked to the subjects </w:t>
      </w:r>
      <w:r w:rsidRPr="009A4EB5">
        <w:rPr>
          <w:rFonts w:ascii="Arial" w:hAnsi="Arial" w:cs="Arial"/>
          <w:b/>
          <w:i/>
          <w:color w:val="auto"/>
          <w:sz w:val="20"/>
        </w:rPr>
        <w:t>and</w:t>
      </w:r>
    </w:p>
    <w:p w14:paraId="0020FC79" w14:textId="77777777"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 xml:space="preserve">   </w:t>
      </w:r>
      <w:r w:rsidR="00F5454F" w:rsidRPr="009A4EB5">
        <w:rPr>
          <w:rFonts w:ascii="Arial" w:hAnsi="Arial" w:cs="Arial"/>
          <w:color w:val="auto"/>
          <w:sz w:val="20"/>
        </w:rPr>
        <w:t xml:space="preserve">any disclosure of the human subjects' responses outside the research could reasonably place the subjects at risk of criminal or civil liability or be damaging to the subjects' financial standing, employability or reputation.   </w:t>
      </w:r>
    </w:p>
    <w:p w14:paraId="0C826329" w14:textId="77777777" w:rsidR="00F5454F" w:rsidRPr="009A4EB5" w:rsidRDefault="00F5454F" w:rsidP="009A4EB5">
      <w:pPr>
        <w:ind w:left="252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This exemption does </w:t>
      </w:r>
      <w:r w:rsidRPr="009A4EB5">
        <w:rPr>
          <w:rFonts w:ascii="Arial" w:hAnsi="Arial" w:cs="Arial"/>
          <w:b/>
          <w:color w:val="0070C0"/>
          <w:sz w:val="20"/>
        </w:rPr>
        <w:t>NOT</w:t>
      </w:r>
      <w:r w:rsidRPr="009A4EB5">
        <w:rPr>
          <w:rFonts w:ascii="Arial" w:hAnsi="Arial" w:cs="Arial"/>
          <w:color w:val="0070C0"/>
          <w:sz w:val="20"/>
        </w:rPr>
        <w:t xml:space="preserve"> apply to survey or interview procedures when the participants are children. </w:t>
      </w:r>
    </w:p>
    <w:p w14:paraId="0122CE07" w14:textId="77777777" w:rsidR="00F5454F" w:rsidRPr="009A4EB5" w:rsidRDefault="00F5454F" w:rsidP="009A4EB5">
      <w:pPr>
        <w:ind w:left="2340"/>
        <w:rPr>
          <w:rFonts w:ascii="Arial" w:hAnsi="Arial" w:cs="Arial"/>
          <w:color w:val="0070C0"/>
          <w:sz w:val="20"/>
        </w:rPr>
      </w:pPr>
    </w:p>
    <w:p w14:paraId="2F4691E4" w14:textId="77777777" w:rsidR="00F5454F" w:rsidRPr="009A4EB5" w:rsidRDefault="00D05678" w:rsidP="009A4EB5">
      <w:pPr>
        <w:pStyle w:val="ListParagraph"/>
        <w:numPr>
          <w:ilvl w:val="0"/>
          <w:numId w:val="40"/>
        </w:numPr>
        <w:tabs>
          <w:tab w:val="left" w:pos="1080"/>
        </w:tabs>
        <w:ind w:left="1800"/>
        <w:rPr>
          <w:rFonts w:ascii="Arial" w:hAnsi="Arial" w:cs="Arial"/>
          <w:color w:val="auto"/>
          <w:sz w:val="20"/>
        </w:rPr>
      </w:pPr>
      <w:r>
        <w:rPr>
          <w:rFonts w:ascii="Arial Narrow" w:hAnsi="Arial Narrow"/>
          <w:noProof/>
        </w:rPr>
        <w:drawing>
          <wp:anchor distT="0" distB="0" distL="114300" distR="114300" simplePos="0" relativeHeight="251685888" behindDoc="1" locked="0" layoutInCell="1" allowOverlap="1" wp14:anchorId="1C5B7061" wp14:editId="7AF2F10E">
            <wp:simplePos x="0" y="0"/>
            <wp:positionH relativeFrom="column">
              <wp:posOffset>537845</wp:posOffset>
            </wp:positionH>
            <wp:positionV relativeFrom="page">
              <wp:posOffset>5183505</wp:posOffset>
            </wp:positionV>
            <wp:extent cx="144780" cy="228600"/>
            <wp:effectExtent l="0" t="0" r="762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use of educational tests (cognitive, diagnostic, aptitude, achievement), survey procedures, interview procedures or observation of public behavior that is </w:t>
      </w:r>
      <w:r w:rsidR="00F5454F" w:rsidRPr="009A4EB5">
        <w:rPr>
          <w:rFonts w:ascii="Arial" w:hAnsi="Arial" w:cs="Arial"/>
          <w:b/>
          <w:color w:val="auto"/>
          <w:sz w:val="20"/>
        </w:rPr>
        <w:t>not exempt under Category 2 if</w:t>
      </w:r>
      <w:r w:rsidR="00F5454F" w:rsidRPr="009A4EB5">
        <w:rPr>
          <w:rFonts w:ascii="Arial" w:hAnsi="Arial" w:cs="Arial"/>
          <w:color w:val="auto"/>
          <w:sz w:val="20"/>
        </w:rPr>
        <w:t xml:space="preserve">:  </w:t>
      </w:r>
    </w:p>
    <w:p w14:paraId="41579A9E" w14:textId="77777777"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the</w:t>
      </w:r>
      <w:r w:rsidR="00F5454F" w:rsidRPr="009A4EB5">
        <w:rPr>
          <w:rFonts w:ascii="Arial" w:hAnsi="Arial" w:cs="Arial"/>
          <w:color w:val="auto"/>
          <w:sz w:val="20"/>
        </w:rPr>
        <w:t xml:space="preserve"> human subjects are elected or appointed public officials or candidates for public office, or  </w:t>
      </w:r>
    </w:p>
    <w:p w14:paraId="58D38616" w14:textId="77777777" w:rsidR="00F5454F" w:rsidRPr="009A4EB5" w:rsidRDefault="00F5454F" w:rsidP="009A4EB5">
      <w:pPr>
        <w:pStyle w:val="ListParagraph"/>
        <w:numPr>
          <w:ilvl w:val="1"/>
          <w:numId w:val="40"/>
        </w:numPr>
        <w:tabs>
          <w:tab w:val="left" w:pos="1170"/>
        </w:tabs>
        <w:ind w:left="2520"/>
        <w:rPr>
          <w:rFonts w:ascii="Arial" w:hAnsi="Arial" w:cs="Arial"/>
          <w:color w:val="auto"/>
          <w:sz w:val="20"/>
        </w:rPr>
      </w:pPr>
      <w:r w:rsidRPr="009A4EB5">
        <w:rPr>
          <w:rFonts w:ascii="Arial" w:hAnsi="Arial" w:cs="Arial"/>
          <w:color w:val="auto"/>
          <w:sz w:val="20"/>
        </w:rPr>
        <w:t xml:space="preserve">federal statute(s) require(s) without exception that the confidentiality of the personally identifiable information will be maintained throughout the research and thereafter.  </w:t>
      </w:r>
    </w:p>
    <w:p w14:paraId="45CBE4B1" w14:textId="77777777" w:rsidR="00F5454F" w:rsidRPr="009A4EB5" w:rsidRDefault="001338EB" w:rsidP="009A4EB5">
      <w:pPr>
        <w:pStyle w:val="ListParagraph"/>
        <w:tabs>
          <w:tab w:val="left" w:pos="1170"/>
        </w:tabs>
        <w:ind w:left="2700"/>
        <w:rPr>
          <w:rFonts w:ascii="Arial" w:hAnsi="Arial" w:cs="Arial"/>
          <w:color w:val="auto"/>
          <w:sz w:val="20"/>
        </w:rPr>
      </w:pPr>
      <w:r>
        <w:rPr>
          <w:rFonts w:ascii="Arial" w:hAnsi="Arial" w:cs="Arial"/>
          <w:noProof/>
          <w:sz w:val="22"/>
          <w:szCs w:val="22"/>
        </w:rPr>
        <mc:AlternateContent>
          <mc:Choice Requires="wps">
            <w:drawing>
              <wp:anchor distT="45720" distB="45720" distL="114300" distR="114300" simplePos="0" relativeHeight="251691008" behindDoc="0" locked="0" layoutInCell="1" allowOverlap="1" wp14:anchorId="5516B2A7" wp14:editId="62D08137">
                <wp:simplePos x="0" y="0"/>
                <wp:positionH relativeFrom="column">
                  <wp:posOffset>-535305</wp:posOffset>
                </wp:positionH>
                <wp:positionV relativeFrom="paragraph">
                  <wp:posOffset>103505</wp:posOffset>
                </wp:positionV>
                <wp:extent cx="866775" cy="371475"/>
                <wp:effectExtent l="0" t="0" r="0" b="9525"/>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358E1DF3" w14:textId="77777777" w:rsidR="00135736" w:rsidRPr="00585B1E" w:rsidRDefault="00135736"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6B2A7" id="_x0000_s1029" type="#_x0000_t202" style="position:absolute;left:0;text-align:left;margin-left:-42.15pt;margin-top:8.15pt;width:68.25pt;height:29.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">
                <v:textbox>
                  <w:txbxContent>
                    <w:p w14:paraId="358E1DF3" w14:textId="77777777" w:rsidR="00135736" w:rsidRPr="00585B1E" w:rsidRDefault="00135736"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3A1126F4" w14:textId="56DD7A85" w:rsidR="00F5454F" w:rsidRPr="009A4EB5" w:rsidRDefault="001338EB" w:rsidP="009A4EB5">
      <w:pPr>
        <w:pStyle w:val="ListParagraph"/>
        <w:numPr>
          <w:ilvl w:val="0"/>
          <w:numId w:val="40"/>
        </w:numPr>
        <w:tabs>
          <w:tab w:val="left" w:pos="1170"/>
        </w:tabs>
        <w:ind w:left="1800"/>
        <w:rPr>
          <w:rFonts w:ascii="Arial" w:hAnsi="Arial" w:cs="Arial"/>
          <w:color w:val="auto"/>
          <w:sz w:val="20"/>
        </w:rPr>
      </w:pPr>
      <w:r w:rsidRPr="00C12870">
        <w:rPr>
          <w:rFonts w:ascii="Arial" w:hAnsi="Arial" w:cs="Arial"/>
          <w:noProof/>
          <w:color w:val="000000" w:themeColor="text1"/>
          <w:sz w:val="20"/>
        </w:rPr>
        <w:drawing>
          <wp:anchor distT="0" distB="0" distL="114300" distR="114300" simplePos="0" relativeHeight="251704320" behindDoc="0" locked="0" layoutInCell="1" allowOverlap="1" wp14:anchorId="73F9FEEF" wp14:editId="58B5FC80">
            <wp:simplePos x="0" y="0"/>
            <wp:positionH relativeFrom="column">
              <wp:posOffset>553085</wp:posOffset>
            </wp:positionH>
            <wp:positionV relativeFrom="paragraph">
              <wp:posOffset>21590</wp:posOffset>
            </wp:positionV>
            <wp:extent cx="139700" cy="228600"/>
            <wp:effectExtent l="0" t="0" r="12700" b="0"/>
            <wp:wrapNone/>
            <wp:docPr id="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auto"/>
          <w:sz w:val="20"/>
        </w:rPr>
        <mc:AlternateContent>
          <mc:Choice Requires="wps">
            <w:drawing>
              <wp:anchor distT="0" distB="0" distL="114300" distR="114300" simplePos="0" relativeHeight="251665408" behindDoc="0" locked="0" layoutInCell="1" allowOverlap="1" wp14:anchorId="01F290A8" wp14:editId="51A41E99">
                <wp:simplePos x="0" y="0"/>
                <wp:positionH relativeFrom="column">
                  <wp:posOffset>464820</wp:posOffset>
                </wp:positionH>
                <wp:positionV relativeFrom="page">
                  <wp:posOffset>6560820</wp:posOffset>
                </wp:positionV>
                <wp:extent cx="304165" cy="273050"/>
                <wp:effectExtent l="0" t="0" r="0" b="0"/>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6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388BF" w14:textId="77777777" w:rsidR="00135736" w:rsidRDefault="00135736" w:rsidP="00C2642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F290A8" id="Text Box 11" o:spid="_x0000_s1030" type="#_x0000_t202" style="position:absolute;left:0;text-align:left;margin-left:36.6pt;margin-top:516.6pt;width:23.95pt;height:2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" fillcolor="white [3201]" stroked="f" strokeweight=".5pt">
                <v:textbox style="mso-fit-shape-to-text:t">
                  <w:txbxContent>
                    <w:p w14:paraId="2AC388BF" w14:textId="77777777" w:rsidR="00135736" w:rsidRDefault="00135736" w:rsidP="00C2642B"/>
                  </w:txbxContent>
                </v:textbox>
                <w10:wrap anchory="page"/>
              </v:shape>
            </w:pict>
          </mc:Fallback>
        </mc:AlternateContent>
      </w:r>
      <w:r w:rsidR="00F5454F" w:rsidRPr="009A4EB5">
        <w:rPr>
          <w:rFonts w:ascii="Arial" w:hAnsi="Arial" w:cs="Arial"/>
          <w:b/>
          <w:color w:val="auto"/>
          <w:sz w:val="20"/>
        </w:rPr>
        <w:t>Research involving the collection or study of existing data, documents, records, pathological specimens or diagnostic specimens</w:t>
      </w:r>
      <w:r w:rsidR="00C44FEA">
        <w:rPr>
          <w:rFonts w:ascii="Arial" w:hAnsi="Arial" w:cs="Arial"/>
          <w:color w:val="auto"/>
          <w:sz w:val="20"/>
        </w:rPr>
        <w:t>, if the information is</w:t>
      </w:r>
      <w:r w:rsidR="00F5454F" w:rsidRPr="009A4EB5">
        <w:rPr>
          <w:rFonts w:ascii="Arial" w:hAnsi="Arial" w:cs="Arial"/>
          <w:color w:val="auto"/>
          <w:sz w:val="20"/>
        </w:rPr>
        <w:t xml:space="preserve"> recorded by the investigator in such a manner that the subjects cannot be identified directly or through identifiers linked to the subjects.</w:t>
      </w:r>
    </w:p>
    <w:p w14:paraId="3F103183" w14:textId="77777777" w:rsidR="00F5454F" w:rsidRPr="009A4EB5" w:rsidRDefault="00F5454F" w:rsidP="009A4EB5">
      <w:pPr>
        <w:tabs>
          <w:tab w:val="left" w:pos="1170"/>
        </w:tabs>
        <w:ind w:left="216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The data must be existing at the time Exempt Registration is confirmed by the IRB.</w:t>
      </w:r>
    </w:p>
    <w:p w14:paraId="6B484461" w14:textId="77777777" w:rsidR="00F5454F" w:rsidRPr="009A4EB5" w:rsidRDefault="001338EB" w:rsidP="009A4EB5">
      <w:pPr>
        <w:ind w:left="234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667456" behindDoc="0" locked="0" layoutInCell="1" allowOverlap="1" wp14:anchorId="259AA792" wp14:editId="391B5997">
                <wp:simplePos x="0" y="0"/>
                <wp:positionH relativeFrom="column">
                  <wp:posOffset>426720</wp:posOffset>
                </wp:positionH>
                <wp:positionV relativeFrom="page">
                  <wp:posOffset>7143750</wp:posOffset>
                </wp:positionV>
                <wp:extent cx="329565" cy="326390"/>
                <wp:effectExtent l="0" t="0" r="0" b="0"/>
                <wp:wrapSquare wrapText="bothSides"/>
                <wp:docPr id="10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AA752" w14:textId="77777777" w:rsidR="00135736" w:rsidRDefault="00135736" w:rsidP="00C2642B">
                            <w:r>
                              <w:rPr>
                                <w:rFonts w:ascii="Arial" w:hAnsi="Arial" w:cs="Arial"/>
                                <w:noProof/>
                                <w:color w:val="000000" w:themeColor="text1"/>
                                <w:sz w:val="20"/>
                              </w:rPr>
                              <w:drawing>
                                <wp:inline distT="0" distB="0" distL="0" distR="0" wp14:anchorId="1358D7D3" wp14:editId="525C7957">
                                  <wp:extent cx="1397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9AA792" id="Text Box 19" o:spid="_x0000_s1031" type="#_x0000_t202" style="position:absolute;left:0;text-align:left;margin-left:33.6pt;margin-top:562.5pt;width:25.95pt;height:25.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" fillcolor="white [3201]" stroked="f" strokeweight=".5pt">
                <v:textbox style="mso-fit-shape-to-text:t">
                  <w:txbxContent>
                    <w:p w14:paraId="049AA752" w14:textId="77777777" w:rsidR="00135736" w:rsidRDefault="00135736" w:rsidP="00C2642B">
                      <w:r>
                        <w:rPr>
                          <w:rFonts w:ascii="Arial" w:hAnsi="Arial" w:cs="Arial"/>
                          <w:noProof/>
                          <w:color w:val="000000" w:themeColor="text1"/>
                          <w:sz w:val="20"/>
                        </w:rPr>
                        <w:drawing>
                          <wp:inline distT="0" distB="0" distL="0" distR="0" wp14:anchorId="1358D7D3" wp14:editId="525C7957">
                            <wp:extent cx="1397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v:textbox>
                <w10:wrap type="square" anchory="page"/>
              </v:shape>
            </w:pict>
          </mc:Fallback>
        </mc:AlternateContent>
      </w:r>
      <w:r>
        <w:rPr>
          <w:rFonts w:ascii="Arial" w:hAnsi="Arial" w:cs="Arial"/>
          <w:noProof/>
          <w:sz w:val="22"/>
          <w:szCs w:val="22"/>
        </w:rPr>
        <mc:AlternateContent>
          <mc:Choice Requires="wps">
            <w:drawing>
              <wp:anchor distT="45720" distB="45720" distL="114300" distR="114300" simplePos="0" relativeHeight="251693056" behindDoc="0" locked="0" layoutInCell="1" allowOverlap="1" wp14:anchorId="6948CF9E" wp14:editId="2951D178">
                <wp:simplePos x="0" y="0"/>
                <wp:positionH relativeFrom="column">
                  <wp:posOffset>-582930</wp:posOffset>
                </wp:positionH>
                <wp:positionV relativeFrom="paragraph">
                  <wp:posOffset>120650</wp:posOffset>
                </wp:positionV>
                <wp:extent cx="914400" cy="257175"/>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0BA213B1" w14:textId="77777777" w:rsidR="00135736" w:rsidRPr="00585B1E" w:rsidRDefault="00135736"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48CF9E" id="_x0000_s1032" type="#_x0000_t202" style="position:absolute;left:0;text-align:left;margin-left:-45.9pt;margin-top:9.5pt;width:1in;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">
                <v:textbox>
                  <w:txbxContent>
                    <w:p w14:paraId="0BA213B1" w14:textId="77777777" w:rsidR="00135736" w:rsidRPr="00585B1E" w:rsidRDefault="00135736"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p>
    <w:p w14:paraId="4E743C9E" w14:textId="77777777"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Research and demonstration projects</w:t>
      </w:r>
      <w:r w:rsidRPr="009A4EB5">
        <w:rPr>
          <w:rFonts w:ascii="Arial" w:hAnsi="Arial" w:cs="Arial"/>
          <w:bCs/>
          <w:color w:val="auto"/>
          <w:sz w:val="20"/>
        </w:rPr>
        <w:t xml:space="preserve"> which are conducted by or subject to the approval of (federal)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p>
    <w:p w14:paraId="5C464B25" w14:textId="77777777" w:rsidR="00F5454F" w:rsidRPr="009A4EB5" w:rsidRDefault="001338EB" w:rsidP="009A4EB5">
      <w:pPr>
        <w:pStyle w:val="ListParagraph"/>
        <w:ind w:left="2160"/>
        <w:rPr>
          <w:rFonts w:ascii="Arial" w:hAnsi="Arial" w:cs="Arial"/>
          <w:bCs/>
          <w:color w:val="auto"/>
          <w:sz w:val="20"/>
        </w:rPr>
      </w:pPr>
      <w:r>
        <w:rPr>
          <w:rFonts w:ascii="Arial" w:hAnsi="Arial" w:cs="Arial"/>
          <w:noProof/>
          <w:color w:val="auto"/>
          <w:sz w:val="20"/>
        </w:rPr>
        <mc:AlternateContent>
          <mc:Choice Requires="wps">
            <w:drawing>
              <wp:anchor distT="0" distB="0" distL="114300" distR="114300" simplePos="0" relativeHeight="251669504" behindDoc="0" locked="0" layoutInCell="1" allowOverlap="1" wp14:anchorId="42DD9FBE" wp14:editId="4B4609E0">
                <wp:simplePos x="0" y="0"/>
                <wp:positionH relativeFrom="column">
                  <wp:posOffset>455295</wp:posOffset>
                </wp:positionH>
                <wp:positionV relativeFrom="paragraph">
                  <wp:posOffset>99060</wp:posOffset>
                </wp:positionV>
                <wp:extent cx="329565" cy="326390"/>
                <wp:effectExtent l="0" t="0" r="0" b="0"/>
                <wp:wrapNone/>
                <wp:docPr id="10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01654" w14:textId="77777777" w:rsidR="00135736" w:rsidRDefault="00135736" w:rsidP="00C2642B">
                            <w:r>
                              <w:rPr>
                                <w:rFonts w:ascii="Arial" w:hAnsi="Arial" w:cs="Arial"/>
                                <w:noProof/>
                                <w:color w:val="000000" w:themeColor="text1"/>
                                <w:sz w:val="20"/>
                              </w:rPr>
                              <w:drawing>
                                <wp:inline distT="0" distB="0" distL="0" distR="0" wp14:anchorId="40A7E795" wp14:editId="046C04F7">
                                  <wp:extent cx="1397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DD9FBE" id="Text Box 20" o:spid="_x0000_s1033" type="#_x0000_t202" style="position:absolute;left:0;text-align:left;margin-left:35.85pt;margin-top:7.8pt;width:25.95pt;height:25.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" fillcolor="white [3201]" stroked="f" strokeweight=".5pt">
                <v:textbox style="mso-fit-shape-to-text:t">
                  <w:txbxContent>
                    <w:p w14:paraId="40901654" w14:textId="77777777" w:rsidR="00135736" w:rsidRDefault="00135736" w:rsidP="00C2642B">
                      <w:r>
                        <w:rPr>
                          <w:rFonts w:ascii="Arial" w:hAnsi="Arial" w:cs="Arial"/>
                          <w:noProof/>
                          <w:color w:val="000000" w:themeColor="text1"/>
                          <w:sz w:val="20"/>
                        </w:rPr>
                        <w:drawing>
                          <wp:inline distT="0" distB="0" distL="0" distR="0" wp14:anchorId="40A7E795" wp14:editId="046C04F7">
                            <wp:extent cx="1397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v:textbox>
              </v:shape>
            </w:pict>
          </mc:Fallback>
        </mc:AlternateContent>
      </w:r>
    </w:p>
    <w:p w14:paraId="0FBDAACD" w14:textId="77777777" w:rsidR="00F5454F" w:rsidRPr="009A4EB5" w:rsidRDefault="00C44FEA" w:rsidP="009A4EB5">
      <w:pPr>
        <w:pStyle w:val="ListParagraph"/>
        <w:numPr>
          <w:ilvl w:val="0"/>
          <w:numId w:val="40"/>
        </w:numPr>
        <w:ind w:left="1800"/>
        <w:rPr>
          <w:rFonts w:ascii="Arial" w:hAnsi="Arial" w:cs="Arial"/>
          <w:bCs/>
          <w:color w:val="auto"/>
          <w:sz w:val="20"/>
        </w:rPr>
      </w:pPr>
      <w:r>
        <w:rPr>
          <w:rFonts w:ascii="Arial" w:hAnsi="Arial" w:cs="Arial"/>
          <w:b/>
          <w:bCs/>
          <w:color w:val="auto"/>
          <w:sz w:val="20"/>
        </w:rPr>
        <w:t xml:space="preserve">   </w:t>
      </w:r>
      <w:r w:rsidR="00F5454F" w:rsidRPr="009A4EB5">
        <w:rPr>
          <w:rFonts w:ascii="Arial" w:hAnsi="Arial" w:cs="Arial"/>
          <w:b/>
          <w:bCs/>
          <w:color w:val="auto"/>
          <w:sz w:val="20"/>
        </w:rPr>
        <w:t>Taste and food quality evaluation and consumer acceptance studies</w:t>
      </w:r>
      <w:r>
        <w:rPr>
          <w:rFonts w:ascii="Arial" w:hAnsi="Arial" w:cs="Arial"/>
          <w:bCs/>
          <w:color w:val="auto"/>
          <w:sz w:val="20"/>
        </w:rPr>
        <w:t xml:space="preserve"> </w:t>
      </w:r>
      <w:r w:rsidR="00F5454F" w:rsidRPr="009A4EB5">
        <w:rPr>
          <w:rFonts w:ascii="Arial" w:hAnsi="Arial" w:cs="Arial"/>
          <w:bCs/>
          <w:color w:val="auto"/>
          <w:sz w:val="20"/>
        </w:rPr>
        <w:t xml:space="preserve">if:  </w:t>
      </w:r>
    </w:p>
    <w:p w14:paraId="7A4E4493" w14:textId="77777777" w:rsidR="00F5454F" w:rsidRPr="009A4EB5" w:rsidRDefault="001338EB" w:rsidP="009A4EB5">
      <w:pPr>
        <w:pStyle w:val="ListParagraph"/>
        <w:numPr>
          <w:ilvl w:val="1"/>
          <w:numId w:val="40"/>
        </w:numPr>
        <w:ind w:left="2520"/>
        <w:rPr>
          <w:rFonts w:ascii="Arial" w:hAnsi="Arial" w:cs="Arial"/>
          <w:bCs/>
          <w:color w:val="auto"/>
          <w:sz w:val="20"/>
        </w:rPr>
      </w:pPr>
      <w:r>
        <w:rPr>
          <w:rFonts w:ascii="Arial" w:hAnsi="Arial" w:cs="Arial"/>
          <w:noProof/>
          <w:sz w:val="22"/>
          <w:szCs w:val="22"/>
        </w:rPr>
        <mc:AlternateContent>
          <mc:Choice Requires="wps">
            <w:drawing>
              <wp:anchor distT="45720" distB="45720" distL="114300" distR="114300" simplePos="0" relativeHeight="251695104" behindDoc="0" locked="0" layoutInCell="1" allowOverlap="1" wp14:anchorId="58F5A5A6" wp14:editId="62E0B1E3">
                <wp:simplePos x="0" y="0"/>
                <wp:positionH relativeFrom="column">
                  <wp:posOffset>-535305</wp:posOffset>
                </wp:positionH>
                <wp:positionV relativeFrom="paragraph">
                  <wp:posOffset>220345</wp:posOffset>
                </wp:positionV>
                <wp:extent cx="914400" cy="257175"/>
                <wp:effectExtent l="0" t="0" r="0" b="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36BBDAB2" w14:textId="77777777" w:rsidR="00135736" w:rsidRPr="00585B1E" w:rsidRDefault="00135736"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F5A5A6" id="_x0000_s1034" type="#_x0000_t202" style="position:absolute;left:0;text-align:left;margin-left:-42.15pt;margin-top:17.35pt;width:1in;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">
                <v:textbox>
                  <w:txbxContent>
                    <w:p w14:paraId="36BBDAB2" w14:textId="77777777" w:rsidR="00135736" w:rsidRPr="00585B1E" w:rsidRDefault="00135736"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r w:rsidR="00F5454F" w:rsidRPr="009A4EB5">
        <w:rPr>
          <w:rFonts w:ascii="Arial" w:hAnsi="Arial" w:cs="Arial"/>
          <w:bCs/>
          <w:color w:val="auto"/>
          <w:sz w:val="20"/>
        </w:rPr>
        <w:t xml:space="preserve">wholesome foods without additives are consumed </w:t>
      </w:r>
      <w:r w:rsidR="00F5454F" w:rsidRPr="009A4EB5">
        <w:rPr>
          <w:rFonts w:ascii="Arial" w:hAnsi="Arial" w:cs="Arial"/>
          <w:b/>
          <w:bCs/>
          <w:i/>
          <w:color w:val="auto"/>
          <w:sz w:val="20"/>
        </w:rPr>
        <w:t xml:space="preserve">or  </w:t>
      </w:r>
    </w:p>
    <w:p w14:paraId="27A9ADE5" w14:textId="77777777" w:rsidR="00C44FEA"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if a food is consumed that contains a food ingredient at or below the level </w:t>
      </w:r>
    </w:p>
    <w:p w14:paraId="74E99694" w14:textId="280F963D" w:rsidR="00F5454F" w:rsidRPr="009A4EB5" w:rsidRDefault="00F5454F" w:rsidP="00C40B8E">
      <w:pPr>
        <w:pStyle w:val="ListParagraph"/>
        <w:ind w:left="2520"/>
        <w:rPr>
          <w:rFonts w:ascii="Arial" w:hAnsi="Arial" w:cs="Arial"/>
          <w:bCs/>
          <w:color w:val="auto"/>
          <w:sz w:val="20"/>
        </w:rPr>
      </w:pPr>
      <w:r w:rsidRPr="009A4EB5">
        <w:rPr>
          <w:rFonts w:ascii="Arial" w:hAnsi="Arial" w:cs="Arial"/>
          <w:bCs/>
          <w:color w:val="auto"/>
          <w:sz w:val="20"/>
        </w:rPr>
        <w:t xml:space="preserve">and for a use found to be safe, or agricultural chemical or environmental contaminant at or below the level found to be safe, by the Food and Drug Administration or approved by the Environmental Protection Agency or the Food Safety and Inspection Service of the U. S. Department of Agriculture.  </w:t>
      </w:r>
      <w:r w:rsidRPr="009A4EB5">
        <w:rPr>
          <w:rFonts w:ascii="Arial" w:hAnsi="Arial" w:cs="Arial"/>
          <w:bCs/>
          <w:color w:val="auto"/>
          <w:sz w:val="20"/>
        </w:rPr>
        <w:br w:type="page"/>
      </w:r>
    </w:p>
    <w:tbl>
      <w:tblPr>
        <w:tblW w:w="10512" w:type="dxa"/>
        <w:tblInd w:w="-72" w:type="dxa"/>
        <w:shd w:val="clear" w:color="auto" w:fill="FFFFFF"/>
        <w:tblLayout w:type="fixed"/>
        <w:tblLook w:val="04A0" w:firstRow="1" w:lastRow="0" w:firstColumn="1" w:lastColumn="0" w:noHBand="0" w:noVBand="1"/>
      </w:tblPr>
      <w:tblGrid>
        <w:gridCol w:w="5229"/>
        <w:gridCol w:w="5283"/>
      </w:tblGrid>
      <w:tr w:rsidR="00F77413" w:rsidRPr="00B52115" w14:paraId="40930F57" w14:textId="77777777" w:rsidTr="00CA63CB">
        <w:trPr>
          <w:trHeight w:val="20"/>
        </w:trPr>
        <w:tc>
          <w:tcPr>
            <w:tcW w:w="5229" w:type="dxa"/>
            <w:shd w:val="clear" w:color="auto" w:fill="FFFFFF"/>
            <w:vAlign w:val="center"/>
          </w:tcPr>
          <w:p w14:paraId="4042A886" w14:textId="3E59934F" w:rsidR="00F77413" w:rsidRPr="00754C40" w:rsidRDefault="00757FE4" w:rsidP="00F17F36">
            <w:pPr>
              <w:spacing w:before="240" w:after="60"/>
              <w:ind w:right="216"/>
              <w:jc w:val="center"/>
              <w:rPr>
                <w:rFonts w:ascii="Arial" w:hAnsi="Arial" w:cs="Arial"/>
                <w:b/>
                <w:color w:val="000000"/>
                <w:sz w:val="20"/>
              </w:rPr>
            </w:pPr>
            <w:r>
              <w:rPr>
                <w:rFonts w:ascii="Arial" w:hAnsi="Arial" w:cs="Arial"/>
                <w:noProof/>
              </w:rPr>
              <w:lastRenderedPageBreak/>
              <mc:AlternateContent>
                <mc:Choice Requires="wpc">
                  <w:drawing>
                    <wp:anchor distT="0" distB="0" distL="114300" distR="114300" simplePos="0" relativeHeight="251719680" behindDoc="0" locked="0" layoutInCell="1" allowOverlap="1" wp14:anchorId="02980978" wp14:editId="36DFAF6C">
                      <wp:simplePos x="0" y="0"/>
                      <wp:positionH relativeFrom="column">
                        <wp:posOffset>-594360</wp:posOffset>
                      </wp:positionH>
                      <wp:positionV relativeFrom="paragraph">
                        <wp:posOffset>-640080</wp:posOffset>
                      </wp:positionV>
                      <wp:extent cx="139700" cy="228600"/>
                      <wp:effectExtent l="0" t="0" r="12700" b="0"/>
                      <wp:wrapNone/>
                      <wp:docPr id="194" name="Canvas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0">
                                <a:blip r:embed="rId14"/>
                                <a:srcRect/>
                                <a:tile tx="0" ty="0" sx="100000" sy="100000" flip="none" algn="tl"/>
                              </a:blipFill>
                            </wpc:bg>
                            <wpc:whole>
                              <a:ln>
                                <a:noFill/>
                              </a:ln>
                            </wpc:whole>
                            <wps:wsp>
                              <wps:cNvPr id="127" name="Rectangle 11"/>
                              <wps:cNvSpPr>
                                <a:spLocks noChangeArrowheads="1"/>
                              </wps:cNvSpPr>
                              <wps:spPr bwMode="auto">
                                <a:xfrm>
                                  <a:off x="0" y="0"/>
                                  <a:ext cx="139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12"/>
                              <wps:cNvSpPr>
                                <a:spLocks noChangeArrowheads="1"/>
                              </wps:cNvSpPr>
                              <wps:spPr bwMode="auto">
                                <a:xfrm>
                                  <a:off x="139700" y="0"/>
                                  <a:ext cx="6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525" y="47625"/>
                                  <a:ext cx="1206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E0883B" id="Canvas 194" o:spid="_x0000_s1026" editas="canvas" style="position:absolute;margin-left:-46.8pt;margin-top:-50.4pt;width:11pt;height:18pt;z-index:251719680" coordsize="1397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9700;height:228600;visibility:visible;mso-wrap-style:square" filled="t">
                        <v:fill r:id="rId16" o:title="" recolor="t" o:detectmouseclick="t" type="tile"/>
                        <v:path o:connecttype="none"/>
                      </v:shape>
                      <v:rect id="Rectangle 11" o:spid="_x0000_s1028" style="position:absolute;width:139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rect id="Rectangle 12" o:spid="_x0000_s1029" style="position:absolute;left:139700;width:635;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OW8MA&#10;AADcAAAADwAAAGRycy9kb3ducmV2LnhtbERPTWvCQBC9C/0PyxR6091aDTW6CaUQKKiHaqHXITsm&#10;wexsml1j+u/dQsHbPN7nbPLRtmKg3jeONTzPFAji0pmGKw1fx2L6CsIHZIOtY9LwSx7y7GGywdS4&#10;K3/ScAiViCHsU9RQh9ClUvqyJot+5jriyJ1cbzFE2FfS9HiN4baVc6USabHh2FBjR+81lefDxWrA&#10;ZGF+9qeX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wOW8MAAADcAAAADwAAAAAAAAAAAAAAAACYAgAAZHJzL2Rv&#10;d25yZXYueG1sUEsFBgAAAAAEAAQA9QAAAIgDAAAAAA==&#10;" stroked="f"/>
                      <v:shape id="Picture 13" o:spid="_x0000_s1030" type="#_x0000_t75" style="position:absolute;left:9525;top:47625;width:120650;height:123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XfF/AAAAA3AAAAA8AAABkcnMvZG93bnJldi54bWxET0uLwjAQvgv+hzDC3mzqCrJ2m4osCF59&#10;7MHbkIxN2WZSm6j1328Ewdt8fM8pV4NrxY360HhWMMtyEMTam4ZrBcfDZvoFIkRkg61nUvCgAKtq&#10;PCqxMP7OO7rtYy1SCIcCFdgYu0LKoC05DJnviBN39r3DmGBfS9PjPYW7Vn7m+UI6bDg1WOzox5L+&#10;21+dgmis5kt7OK/DZje/6tPv5WhnSn1MhvU3iEhDfItf7q1J85dzeD6TLpDV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hd8X8AAAADcAAAADwAAAAAAAAAAAAAAAACfAgAA&#10;ZHJzL2Rvd25yZXYueG1sUEsFBgAAAAAEAAQA9wAAAIwDAAAAAA==&#10;">
                        <v:imagedata r:id="rId17" o:title=""/>
                      </v:shape>
                    </v:group>
                  </w:pict>
                </mc:Fallback>
              </mc:AlternateContent>
            </w:r>
            <w:r>
              <w:rPr>
                <w:rFonts w:ascii="Arial" w:hAnsi="Arial" w:cs="Arial"/>
                <w:noProof/>
              </w:rPr>
              <mc:AlternateContent>
                <mc:Choice Requires="wpc">
                  <w:drawing>
                    <wp:anchor distT="0" distB="0" distL="114300" distR="114300" simplePos="0" relativeHeight="251716608" behindDoc="0" locked="0" layoutInCell="1" allowOverlap="1" wp14:anchorId="25AAFF4A" wp14:editId="5C0DE400">
                      <wp:simplePos x="0" y="0"/>
                      <wp:positionH relativeFrom="column">
                        <wp:posOffset>-594360</wp:posOffset>
                      </wp:positionH>
                      <wp:positionV relativeFrom="paragraph">
                        <wp:posOffset>-640080</wp:posOffset>
                      </wp:positionV>
                      <wp:extent cx="139700" cy="228600"/>
                      <wp:effectExtent l="0" t="0" r="12700" b="0"/>
                      <wp:wrapNone/>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5"/>
                              <wps:cNvSpPr>
                                <a:spLocks noChangeArrowheads="1"/>
                              </wps:cNvSpPr>
                              <wps:spPr bwMode="auto">
                                <a:xfrm>
                                  <a:off x="0" y="0"/>
                                  <a:ext cx="139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6"/>
                              <wps:cNvSpPr>
                                <a:spLocks noChangeArrowheads="1"/>
                              </wps:cNvSpPr>
                              <wps:spPr bwMode="auto">
                                <a:xfrm>
                                  <a:off x="139700" y="0"/>
                                  <a:ext cx="6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5"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525" y="47625"/>
                                  <a:ext cx="1206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34EC40" id="Canvas 49" o:spid="_x0000_s1026" editas="canvas" style="position:absolute;margin-left:-46.8pt;margin-top:-50.4pt;width:11pt;height:18pt;z-index:251716608" coordsize="1397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">
                      <v:shape id="_x0000_s1027" type="#_x0000_t75" style="position:absolute;width:139700;height:228600;visibility:visible;mso-wrap-style:square">
                        <v:fill o:detectmouseclick="t"/>
                        <v:path o:connecttype="none"/>
                      </v:shape>
                      <v:rect id="Rectangle 5" o:spid="_x0000_s1028" style="position:absolute;width:139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6" o:spid="_x0000_s1029" style="position:absolute;left:139700;width:635;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shape id="Picture 7" o:spid="_x0000_s1030" type="#_x0000_t75" style="position:absolute;left:9525;top:47625;width:120650;height:123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YNMvBAAAA2wAAAA8AAABkcnMvZG93bnJldi54bWxEj0+LwjAUxO+C3yE8YW+aurrLUk2LLAhe&#10;/Xfw9kieTbF5qU3U7rc3grDHYWZ+wyzL3jXiTl2oPSuYTjIQxNqbmisFh/16/AMiRGSDjWdS8EcB&#10;ymI4WGJu/IO3dN/FSiQIhxwV2BjbXMqgLTkME98SJ+/sO4cxya6SpsNHgrtGfmbZt3RYc1qw2NKv&#10;JX3Z3ZyCaKzma7M/r8J6O7vp0/F6sFOlPkb9agEiUh//w+/2xiiYf8HrS/oBsn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xYNMvBAAAA2wAAAA8AAAAAAAAAAAAAAAAAnwIA&#10;AGRycy9kb3ducmV2LnhtbFBLBQYAAAAABAAEAPcAAACNAwAAAAA=&#10;">
                        <v:imagedata r:id="rId17" o:title=""/>
                      </v:shape>
                    </v:group>
                  </w:pict>
                </mc:Fallback>
              </mc:AlternateContent>
            </w:r>
            <w:r w:rsidR="00F77413" w:rsidRPr="00754C40">
              <w:rPr>
                <w:rFonts w:ascii="Arial" w:hAnsi="Arial" w:cs="Arial"/>
              </w:rPr>
              <w:br w:type="page"/>
            </w:r>
            <w:r w:rsidR="00F77413" w:rsidRPr="00754C40">
              <w:rPr>
                <w:rFonts w:ascii="Arial" w:hAnsi="Arial" w:cs="Arial"/>
                <w:b/>
                <w:noProof/>
                <w:color w:val="000000"/>
                <w:sz w:val="20"/>
              </w:rPr>
              <w:drawing>
                <wp:inline distT="0" distB="0" distL="0" distR="0" wp14:anchorId="61153079" wp14:editId="04F17817">
                  <wp:extent cx="2895600" cy="571500"/>
                  <wp:effectExtent l="0" t="0" r="0" b="0"/>
                  <wp:docPr id="2" name="Picture 2"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14:paraId="5847E0CA" w14:textId="77777777" w:rsidR="00F77413" w:rsidRPr="00754C40" w:rsidRDefault="00F77413" w:rsidP="00F17F36">
            <w:pPr>
              <w:spacing w:before="240" w:after="60"/>
              <w:ind w:right="216"/>
              <w:jc w:val="center"/>
              <w:rPr>
                <w:rFonts w:ascii="Arial" w:hAnsi="Arial" w:cs="Arial"/>
                <w:color w:val="002060"/>
                <w:sz w:val="20"/>
              </w:rPr>
            </w:pPr>
          </w:p>
        </w:tc>
        <w:tc>
          <w:tcPr>
            <w:tcW w:w="5283" w:type="dxa"/>
            <w:shd w:val="clear" w:color="auto" w:fill="FFFFFF"/>
            <w:vAlign w:val="center"/>
          </w:tcPr>
          <w:p w14:paraId="5887837E" w14:textId="77777777" w:rsidR="0019582A" w:rsidRPr="00C15696" w:rsidRDefault="0019582A" w:rsidP="0019582A">
            <w:pPr>
              <w:rPr>
                <w:b/>
                <w:color w:val="0070C0"/>
              </w:rPr>
            </w:pPr>
            <w:r w:rsidRPr="00C15696">
              <w:rPr>
                <w:b/>
                <w:color w:val="0070C0"/>
              </w:rPr>
              <w:t>Institutional Review Board</w:t>
            </w:r>
          </w:p>
          <w:p w14:paraId="61CC5801" w14:textId="77777777" w:rsidR="0019582A" w:rsidRPr="00C15696" w:rsidRDefault="0019582A" w:rsidP="0019582A">
            <w:pPr>
              <w:rPr>
                <w:b/>
                <w:color w:val="0070C0"/>
              </w:rPr>
            </w:pPr>
            <w:r w:rsidRPr="00C15696">
              <w:rPr>
                <w:b/>
                <w:color w:val="0070C0"/>
              </w:rPr>
              <w:t>Human Research Protections</w:t>
            </w:r>
          </w:p>
          <w:p w14:paraId="77591964" w14:textId="77777777" w:rsidR="0019582A" w:rsidRDefault="0019582A" w:rsidP="0019582A">
            <w:pPr>
              <w:spacing w:line="264" w:lineRule="auto"/>
              <w:ind w:right="216" w:hanging="18"/>
              <w:rPr>
                <w:b/>
                <w:color w:val="C00000"/>
              </w:rPr>
            </w:pPr>
            <w:r w:rsidRPr="00C15696">
              <w:rPr>
                <w:b/>
                <w:color w:val="0070C0"/>
              </w:rPr>
              <w:t xml:space="preserve">Social/Behavioral/Educational Research </w:t>
            </w:r>
            <w:r>
              <w:rPr>
                <w:b/>
                <w:color w:val="C00000"/>
              </w:rPr>
              <w:t>Exempt Protocol Narrative</w:t>
            </w:r>
          </w:p>
          <w:p w14:paraId="30301B46" w14:textId="77777777" w:rsidR="00F77413" w:rsidRPr="00754C40" w:rsidRDefault="00F77413" w:rsidP="00ED605C">
            <w:pPr>
              <w:spacing w:line="264" w:lineRule="auto"/>
              <w:ind w:right="216" w:hanging="18"/>
              <w:rPr>
                <w:rFonts w:ascii="Arial" w:hAnsi="Arial" w:cs="Arial"/>
                <w:b/>
                <w:color w:val="0064A4"/>
                <w:sz w:val="22"/>
                <w:szCs w:val="22"/>
              </w:rPr>
            </w:pPr>
            <w:r w:rsidRPr="00B52115">
              <w:rPr>
                <w:rFonts w:ascii="Arial" w:hAnsi="Arial" w:cs="Arial"/>
                <w:i/>
                <w:color w:val="666699"/>
                <w:sz w:val="14"/>
                <w:szCs w:val="22"/>
              </w:rPr>
              <w:t xml:space="preserve">Version </w:t>
            </w:r>
            <w:r w:rsidR="00ED605C">
              <w:rPr>
                <w:rFonts w:ascii="Arial" w:hAnsi="Arial" w:cs="Arial"/>
                <w:i/>
                <w:color w:val="666699"/>
                <w:sz w:val="14"/>
                <w:szCs w:val="22"/>
              </w:rPr>
              <w:t>02-07</w:t>
            </w:r>
            <w:r w:rsidR="00C238EA">
              <w:rPr>
                <w:rFonts w:ascii="Arial" w:hAnsi="Arial" w:cs="Arial"/>
                <w:i/>
                <w:color w:val="666699"/>
                <w:sz w:val="14"/>
                <w:szCs w:val="22"/>
              </w:rPr>
              <w:t>-2017</w:t>
            </w:r>
          </w:p>
        </w:tc>
      </w:tr>
      <w:tr w:rsidR="00F80591" w:rsidRPr="00B52115" w14:paraId="649A04E6" w14:textId="77777777" w:rsidTr="00CA63CB">
        <w:trPr>
          <w:trHeight w:val="20"/>
        </w:trPr>
        <w:tc>
          <w:tcPr>
            <w:tcW w:w="5229" w:type="dxa"/>
            <w:shd w:val="clear" w:color="auto" w:fill="FFFFFF"/>
            <w:vAlign w:val="center"/>
          </w:tcPr>
          <w:p w14:paraId="64C05E4F" w14:textId="77777777" w:rsidR="00F80591" w:rsidRPr="00754C40" w:rsidRDefault="00F80591" w:rsidP="00F17F36">
            <w:pPr>
              <w:spacing w:before="240" w:after="60"/>
              <w:ind w:right="216"/>
              <w:jc w:val="center"/>
              <w:rPr>
                <w:rFonts w:ascii="Arial" w:hAnsi="Arial" w:cs="Arial"/>
              </w:rPr>
            </w:pPr>
          </w:p>
        </w:tc>
        <w:tc>
          <w:tcPr>
            <w:tcW w:w="5283" w:type="dxa"/>
            <w:shd w:val="clear" w:color="auto" w:fill="FFFFFF"/>
            <w:vAlign w:val="center"/>
          </w:tcPr>
          <w:p w14:paraId="42EEF782" w14:textId="77777777" w:rsidR="00F80591" w:rsidRPr="00B52115" w:rsidRDefault="00F80591" w:rsidP="00F17F36">
            <w:pPr>
              <w:spacing w:line="264" w:lineRule="auto"/>
              <w:ind w:right="216"/>
              <w:rPr>
                <w:rFonts w:ascii="Arial" w:hAnsi="Arial" w:cs="Arial"/>
                <w:b/>
                <w:color w:val="0064A4"/>
                <w:sz w:val="22"/>
                <w:szCs w:val="22"/>
              </w:rPr>
            </w:pPr>
          </w:p>
        </w:tc>
      </w:tr>
    </w:tbl>
    <w:tbl>
      <w:tblPr>
        <w:tblpPr w:leftFromText="180" w:rightFromText="180" w:vertAnchor="text" w:tblpX="-100" w:tblpY="1"/>
        <w:tblOverlap w:val="neve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3"/>
        <w:gridCol w:w="3137"/>
      </w:tblGrid>
      <w:tr w:rsidR="00F77413" w:rsidRPr="00B52115" w14:paraId="0594E99A" w14:textId="77777777" w:rsidTr="005B689B">
        <w:trPr>
          <w:trHeight w:val="720"/>
        </w:trPr>
        <w:tc>
          <w:tcPr>
            <w:tcW w:w="7403" w:type="dxa"/>
            <w:tcBorders>
              <w:bottom w:val="single" w:sz="4" w:space="0" w:color="auto"/>
            </w:tcBorders>
            <w:shd w:val="clear" w:color="auto" w:fill="auto"/>
            <w:vAlign w:val="center"/>
          </w:tcPr>
          <w:p w14:paraId="03BAE11F" w14:textId="77777777" w:rsidR="00F77413" w:rsidRPr="00B52115" w:rsidRDefault="00F77413" w:rsidP="00CA47B2">
            <w:pPr>
              <w:ind w:right="216"/>
              <w:rPr>
                <w:rFonts w:ascii="Arial" w:hAnsi="Arial" w:cs="Arial"/>
                <w:color w:val="auto"/>
                <w:sz w:val="22"/>
                <w:szCs w:val="22"/>
              </w:rPr>
            </w:pPr>
            <w:r w:rsidRPr="00B52115">
              <w:rPr>
                <w:rFonts w:ascii="Arial" w:hAnsi="Arial" w:cs="Arial"/>
                <w:color w:val="auto"/>
                <w:sz w:val="22"/>
                <w:szCs w:val="22"/>
              </w:rPr>
              <w:t xml:space="preserve">Upload this completed narrative and any supplemental documentation to the </w:t>
            </w:r>
            <w:hyperlink r:id="rId18" w:history="1">
              <w:r w:rsidRPr="00B52115">
                <w:rPr>
                  <w:rStyle w:val="Hyperlink"/>
                  <w:rFonts w:ascii="Arial" w:hAnsi="Arial" w:cs="Arial"/>
                  <w:color w:val="0064A4"/>
                  <w:sz w:val="22"/>
                  <w:szCs w:val="22"/>
                </w:rPr>
                <w:t>IRB Application</w:t>
              </w:r>
            </w:hyperlink>
            <w:r w:rsidRPr="00B52115">
              <w:rPr>
                <w:rFonts w:ascii="Arial" w:hAnsi="Arial" w:cs="Arial"/>
                <w:color w:val="auto"/>
                <w:sz w:val="22"/>
                <w:szCs w:val="22"/>
              </w:rPr>
              <w:t xml:space="preserve">.  </w:t>
            </w:r>
          </w:p>
        </w:tc>
        <w:tc>
          <w:tcPr>
            <w:tcW w:w="3137" w:type="dxa"/>
            <w:tcBorders>
              <w:bottom w:val="single" w:sz="4" w:space="0" w:color="auto"/>
            </w:tcBorders>
            <w:shd w:val="pct10" w:color="auto" w:fill="auto"/>
            <w:vAlign w:val="center"/>
          </w:tcPr>
          <w:p w14:paraId="335B1584" w14:textId="71DAB9AB" w:rsidR="00CA47B2" w:rsidRDefault="00CA47B2" w:rsidP="00CA47B2">
            <w:pPr>
              <w:tabs>
                <w:tab w:val="left" w:pos="-1440"/>
                <w:tab w:val="left" w:pos="-720"/>
                <w:tab w:val="left" w:pos="0"/>
              </w:tabs>
              <w:spacing w:line="360" w:lineRule="auto"/>
              <w:ind w:left="72" w:right="44"/>
              <w:rPr>
                <w:rFonts w:ascii="Arial" w:hAnsi="Arial" w:cs="Arial"/>
                <w:b/>
                <w:color w:val="auto"/>
                <w:sz w:val="22"/>
                <w:szCs w:val="22"/>
              </w:rPr>
            </w:pPr>
            <w:r>
              <w:rPr>
                <w:rFonts w:ascii="Arial" w:hAnsi="Arial" w:cs="Arial"/>
                <w:b/>
                <w:color w:val="auto"/>
                <w:sz w:val="22"/>
                <w:szCs w:val="22"/>
              </w:rPr>
              <w:t>HS#</w:t>
            </w:r>
            <w:r w:rsidR="00F80591">
              <w:rPr>
                <w:rFonts w:ascii="Arial" w:hAnsi="Arial" w:cs="Arial"/>
                <w:b/>
                <w:color w:val="auto"/>
                <w:sz w:val="22"/>
                <w:szCs w:val="22"/>
              </w:rPr>
              <w:t>:</w:t>
            </w:r>
            <w:r>
              <w:rPr>
                <w:rFonts w:ascii="Arial" w:hAnsi="Arial" w:cs="Arial"/>
                <w:b/>
                <w:color w:val="auto"/>
                <w:sz w:val="22"/>
                <w:szCs w:val="22"/>
              </w:rPr>
              <w:t xml:space="preserve"> </w:t>
            </w:r>
            <w:r w:rsidR="000A4610">
              <w:rPr>
                <w:rFonts w:ascii="Arial" w:hAnsi="Arial" w:cs="Arial"/>
                <w:b/>
                <w:color w:val="auto"/>
                <w:sz w:val="22"/>
                <w:szCs w:val="22"/>
              </w:rPr>
              <w:t>2017-3771</w:t>
            </w:r>
          </w:p>
          <w:p w14:paraId="485525B8" w14:textId="77777777" w:rsidR="00F77413" w:rsidRPr="00B52115" w:rsidRDefault="00CA47B2" w:rsidP="00F80591">
            <w:pPr>
              <w:tabs>
                <w:tab w:val="left" w:pos="-1440"/>
                <w:tab w:val="left" w:pos="-720"/>
                <w:tab w:val="left" w:pos="0"/>
              </w:tabs>
              <w:spacing w:line="360" w:lineRule="auto"/>
              <w:ind w:left="72" w:right="44"/>
              <w:rPr>
                <w:rFonts w:ascii="Arial" w:hAnsi="Arial" w:cs="Arial"/>
                <w:b/>
                <w:color w:val="auto"/>
                <w:sz w:val="22"/>
                <w:szCs w:val="22"/>
              </w:rPr>
            </w:pPr>
            <w:r w:rsidRPr="00CA47B2">
              <w:rPr>
                <w:rFonts w:ascii="Arial" w:hAnsi="Arial" w:cs="Arial"/>
                <w:b/>
                <w:i/>
                <w:color w:val="7F7F7F" w:themeColor="text1" w:themeTint="80"/>
                <w:sz w:val="16"/>
                <w:szCs w:val="16"/>
              </w:rPr>
              <w:t>(to be completed by the IRB)</w:t>
            </w:r>
          </w:p>
        </w:tc>
      </w:tr>
      <w:tr w:rsidR="005B689B" w:rsidRPr="00B52115" w14:paraId="27547751" w14:textId="77777777" w:rsidTr="005B689B">
        <w:trPr>
          <w:trHeight w:val="720"/>
        </w:trPr>
        <w:tc>
          <w:tcPr>
            <w:tcW w:w="10540" w:type="dxa"/>
            <w:gridSpan w:val="2"/>
            <w:tcBorders>
              <w:top w:val="nil"/>
              <w:left w:val="nil"/>
              <w:bottom w:val="single" w:sz="4" w:space="0" w:color="auto"/>
              <w:right w:val="nil"/>
            </w:tcBorders>
            <w:shd w:val="clear" w:color="auto" w:fill="auto"/>
            <w:vAlign w:val="center"/>
          </w:tcPr>
          <w:p w14:paraId="3CD25FAF" w14:textId="77777777" w:rsidR="005B689B" w:rsidRDefault="005B689B" w:rsidP="005B689B">
            <w:pPr>
              <w:spacing w:line="276" w:lineRule="auto"/>
              <w:ind w:right="216"/>
              <w:rPr>
                <w:rFonts w:ascii="Arial" w:hAnsi="Arial" w:cs="Arial"/>
                <w:b/>
                <w:color w:val="auto"/>
                <w:sz w:val="22"/>
                <w:u w:val="single"/>
              </w:rPr>
            </w:pPr>
          </w:p>
          <w:p w14:paraId="6DAD92E4" w14:textId="77777777" w:rsidR="005B689B" w:rsidRPr="00E95521" w:rsidRDefault="005B689B" w:rsidP="005B689B">
            <w:pPr>
              <w:spacing w:line="276" w:lineRule="auto"/>
              <w:ind w:right="216"/>
              <w:rPr>
                <w:rFonts w:ascii="Arial" w:hAnsi="Arial" w:cs="Arial"/>
                <w:color w:val="000000"/>
                <w:sz w:val="22"/>
                <w:szCs w:val="22"/>
              </w:rPr>
            </w:pPr>
            <w:r w:rsidRPr="00E95521">
              <w:rPr>
                <w:rFonts w:ascii="Arial" w:hAnsi="Arial" w:cs="Arial"/>
                <w:b/>
                <w:color w:val="auto"/>
                <w:sz w:val="22"/>
                <w:u w:val="single"/>
              </w:rPr>
              <w:t>SECTION 1:</w:t>
            </w:r>
            <w:r>
              <w:rPr>
                <w:rFonts w:ascii="Arial" w:hAnsi="Arial" w:cs="Arial"/>
                <w:b/>
                <w:color w:val="auto"/>
                <w:sz w:val="22"/>
              </w:rPr>
              <w:t xml:space="preserve"> STUDY TITLE AND TEAM </w:t>
            </w:r>
          </w:p>
          <w:p w14:paraId="36E91842" w14:textId="77777777" w:rsidR="005B689B" w:rsidRDefault="005B689B" w:rsidP="00CA47B2">
            <w:pPr>
              <w:tabs>
                <w:tab w:val="left" w:pos="-1440"/>
                <w:tab w:val="left" w:pos="-720"/>
                <w:tab w:val="left" w:pos="0"/>
              </w:tabs>
              <w:spacing w:line="360" w:lineRule="auto"/>
              <w:ind w:left="72" w:right="44"/>
              <w:rPr>
                <w:rFonts w:ascii="Arial" w:hAnsi="Arial" w:cs="Arial"/>
                <w:b/>
                <w:color w:val="auto"/>
                <w:sz w:val="22"/>
                <w:szCs w:val="22"/>
              </w:rPr>
            </w:pPr>
          </w:p>
        </w:tc>
      </w:tr>
      <w:tr w:rsidR="00F80591" w:rsidRPr="00B52115" w14:paraId="2B8FA0C9" w14:textId="77777777" w:rsidTr="005B689B">
        <w:trPr>
          <w:trHeight w:val="576"/>
        </w:trPr>
        <w:tc>
          <w:tcPr>
            <w:tcW w:w="10540" w:type="dxa"/>
            <w:gridSpan w:val="2"/>
            <w:tcBorders>
              <w:top w:val="single" w:sz="4" w:space="0" w:color="auto"/>
            </w:tcBorders>
            <w:shd w:val="clear" w:color="auto" w:fill="auto"/>
            <w:vAlign w:val="center"/>
          </w:tcPr>
          <w:p w14:paraId="6E722202" w14:textId="77777777" w:rsidR="00F80591" w:rsidRPr="00754C40" w:rsidRDefault="00F80591" w:rsidP="00E16FF4">
            <w:pPr>
              <w:ind w:right="216"/>
              <w:rPr>
                <w:rFonts w:ascii="Arial" w:hAnsi="Arial" w:cs="Arial"/>
                <w:sz w:val="22"/>
                <w:szCs w:val="22"/>
              </w:rPr>
            </w:pPr>
            <w:r w:rsidRPr="00B52115">
              <w:rPr>
                <w:rFonts w:ascii="Arial" w:hAnsi="Arial" w:cs="Arial"/>
                <w:b/>
                <w:color w:val="auto"/>
                <w:sz w:val="22"/>
                <w:szCs w:val="22"/>
              </w:rPr>
              <w:t xml:space="preserve">Study Title:  </w:t>
            </w:r>
            <w:r w:rsidR="00665E44">
              <w:rPr>
                <w:rFonts w:ascii="Arial" w:hAnsi="Arial" w:cs="Arial"/>
                <w:color w:val="000000"/>
                <w:sz w:val="22"/>
                <w:szCs w:val="22"/>
              </w:rPr>
              <w:t>Adult truth-value judgment survey</w:t>
            </w:r>
          </w:p>
        </w:tc>
      </w:tr>
      <w:tr w:rsidR="00B9716A" w:rsidRPr="00B52115" w14:paraId="5028D59E" w14:textId="77777777" w:rsidTr="00B9716A">
        <w:trPr>
          <w:trHeight w:val="576"/>
        </w:trPr>
        <w:tc>
          <w:tcPr>
            <w:tcW w:w="10540" w:type="dxa"/>
            <w:gridSpan w:val="2"/>
            <w:shd w:val="clear" w:color="auto" w:fill="DBE5F1" w:themeFill="accent1" w:themeFillTint="33"/>
            <w:vAlign w:val="center"/>
          </w:tcPr>
          <w:p w14:paraId="401814D0" w14:textId="77777777" w:rsidR="00B9716A" w:rsidRPr="00412BAF" w:rsidRDefault="00B9716A" w:rsidP="00B9716A">
            <w:pPr>
              <w:ind w:right="216"/>
              <w:jc w:val="both"/>
              <w:rPr>
                <w:rFonts w:ascii="Arial" w:hAnsi="Arial" w:cs="Arial"/>
                <w:b/>
                <w:color w:val="7030A0"/>
                <w:sz w:val="22"/>
                <w:szCs w:val="22"/>
                <w:u w:val="single"/>
              </w:rPr>
            </w:pPr>
            <w:r w:rsidRPr="00412BAF">
              <w:rPr>
                <w:rFonts w:ascii="Arial" w:hAnsi="Arial" w:cs="Arial"/>
                <w:b/>
                <w:color w:val="auto"/>
                <w:sz w:val="22"/>
                <w:szCs w:val="22"/>
              </w:rPr>
              <w:t xml:space="preserve">Complete the table below. Indicate whether the study team member will be involved in the following research activities. </w:t>
            </w:r>
          </w:p>
          <w:p w14:paraId="76E34893" w14:textId="77777777" w:rsidR="00B9716A" w:rsidRPr="00412BAF" w:rsidRDefault="00B9716A" w:rsidP="00B9716A">
            <w:pPr>
              <w:ind w:right="216"/>
              <w:jc w:val="both"/>
              <w:rPr>
                <w:rFonts w:ascii="Arial" w:hAnsi="Arial" w:cs="Arial"/>
                <w:b/>
                <w:color w:val="auto"/>
                <w:sz w:val="22"/>
                <w:szCs w:val="22"/>
              </w:rPr>
            </w:pPr>
          </w:p>
          <w:p w14:paraId="08642784" w14:textId="77777777" w:rsidR="00B9716A" w:rsidRPr="004B54AC" w:rsidRDefault="00B9716A" w:rsidP="00B9716A">
            <w:pPr>
              <w:ind w:right="216"/>
              <w:jc w:val="both"/>
              <w:rPr>
                <w:rFonts w:ascii="Arial" w:hAnsi="Arial" w:cs="Arial"/>
                <w:i/>
                <w:color w:val="C00000"/>
                <w:sz w:val="22"/>
                <w:szCs w:val="22"/>
              </w:rPr>
            </w:pPr>
            <w:r w:rsidRPr="004B54AC">
              <w:rPr>
                <w:rFonts w:ascii="Arial" w:hAnsi="Arial" w:cs="Arial"/>
                <w:b/>
                <w:i/>
                <w:color w:val="C00000"/>
                <w:sz w:val="22"/>
                <w:szCs w:val="22"/>
              </w:rPr>
              <w:t>Note</w:t>
            </w:r>
            <w:r w:rsidRPr="004B54AC">
              <w:rPr>
                <w:rFonts w:ascii="Arial" w:hAnsi="Arial" w:cs="Arial"/>
                <w:i/>
                <w:color w:val="C00000"/>
                <w:sz w:val="22"/>
                <w:szCs w:val="22"/>
              </w:rPr>
              <w:t>: Personnel who are not interacting with participants for research purposes and/or who do not have access to identifiable private information about the research participants (e.g., statisticians) are not engaged in human-subjects research and therefore should not be listed below.</w:t>
            </w:r>
          </w:p>
          <w:p w14:paraId="054CAD07" w14:textId="77777777" w:rsidR="00B9716A" w:rsidRPr="004B54AC" w:rsidRDefault="00B9716A" w:rsidP="00B9716A">
            <w:pPr>
              <w:ind w:right="216"/>
              <w:jc w:val="both"/>
              <w:rPr>
                <w:rFonts w:ascii="Arial" w:hAnsi="Arial" w:cs="Arial"/>
                <w:i/>
                <w:color w:val="C00000"/>
                <w:sz w:val="22"/>
                <w:szCs w:val="22"/>
              </w:rPr>
            </w:pPr>
          </w:p>
          <w:p w14:paraId="69969040" w14:textId="77777777" w:rsidR="00B9716A" w:rsidRPr="00B52115" w:rsidRDefault="00B9716A" w:rsidP="00B9716A">
            <w:pPr>
              <w:ind w:right="216"/>
              <w:rPr>
                <w:rFonts w:ascii="Arial" w:hAnsi="Arial" w:cs="Arial"/>
                <w:b/>
                <w:color w:val="auto"/>
                <w:sz w:val="22"/>
                <w:szCs w:val="22"/>
              </w:rPr>
            </w:pPr>
            <w:r w:rsidRPr="004B54AC">
              <w:rPr>
                <w:rFonts w:ascii="Arial" w:hAnsi="Arial" w:cs="Arial"/>
                <w:i/>
                <w:color w:val="C00000"/>
                <w:sz w:val="22"/>
                <w:szCs w:val="22"/>
              </w:rPr>
              <w:t xml:space="preserve">If there is a Faculty Sponsor, s/he </w:t>
            </w:r>
            <w:r w:rsidRPr="004B54AC">
              <w:rPr>
                <w:rFonts w:ascii="Arial" w:hAnsi="Arial" w:cs="Arial"/>
                <w:b/>
                <w:i/>
                <w:color w:val="C00000"/>
                <w:sz w:val="22"/>
                <w:szCs w:val="22"/>
                <w:u w:val="single"/>
              </w:rPr>
              <w:t>must be</w:t>
            </w:r>
            <w:r w:rsidRPr="004B54AC">
              <w:rPr>
                <w:rFonts w:ascii="Arial" w:hAnsi="Arial" w:cs="Arial"/>
                <w:i/>
                <w:color w:val="C00000"/>
                <w:sz w:val="22"/>
                <w:szCs w:val="22"/>
              </w:rPr>
              <w:t xml:space="preserve"> listed below (even if s/he is not engaged in human-subjects research), as s/he must be identified to provide oversight and guidance to the Lead Researcher.</w:t>
            </w:r>
          </w:p>
        </w:tc>
      </w:tr>
    </w:tbl>
    <w:tbl>
      <w:tblPr>
        <w:tblStyle w:val="TableGrid"/>
        <w:tblW w:w="10530" w:type="dxa"/>
        <w:tblInd w:w="-95" w:type="dxa"/>
        <w:tblLayout w:type="fixed"/>
        <w:tblLook w:val="04A0" w:firstRow="1" w:lastRow="0" w:firstColumn="1" w:lastColumn="0" w:noHBand="0" w:noVBand="1"/>
      </w:tblPr>
      <w:tblGrid>
        <w:gridCol w:w="1715"/>
        <w:gridCol w:w="1710"/>
        <w:gridCol w:w="1255"/>
        <w:gridCol w:w="1440"/>
        <w:gridCol w:w="1620"/>
        <w:gridCol w:w="1445"/>
        <w:gridCol w:w="1345"/>
      </w:tblGrid>
      <w:tr w:rsidR="00B9716A" w:rsidRPr="005141B2" w14:paraId="29DF7F7C" w14:textId="77777777" w:rsidTr="00B9716A">
        <w:tc>
          <w:tcPr>
            <w:tcW w:w="1715" w:type="dxa"/>
            <w:shd w:val="clear" w:color="auto" w:fill="DBE5F1" w:themeFill="accent1" w:themeFillTint="33"/>
            <w:vAlign w:val="center"/>
          </w:tcPr>
          <w:p w14:paraId="4997FD97" w14:textId="77777777" w:rsidR="00B9716A" w:rsidRPr="00E417E2" w:rsidRDefault="00B9716A" w:rsidP="00B9716A">
            <w:pPr>
              <w:ind w:right="216"/>
              <w:rPr>
                <w:rFonts w:ascii="Arial" w:hAnsi="Arial" w:cs="Arial"/>
                <w:color w:val="000000"/>
                <w:sz w:val="20"/>
              </w:rPr>
            </w:pPr>
            <w:r>
              <w:rPr>
                <w:rFonts w:ascii="Arial" w:hAnsi="Arial" w:cs="Arial"/>
                <w:color w:val="000000"/>
                <w:sz w:val="20"/>
              </w:rPr>
              <w:t xml:space="preserve">Specify the </w:t>
            </w:r>
            <w:r w:rsidRPr="00E417E2">
              <w:rPr>
                <w:rFonts w:ascii="Arial" w:hAnsi="Arial" w:cs="Arial"/>
                <w:color w:val="000000"/>
                <w:sz w:val="20"/>
              </w:rPr>
              <w:t xml:space="preserve">Name of </w:t>
            </w:r>
            <w:r>
              <w:rPr>
                <w:rFonts w:ascii="Arial" w:hAnsi="Arial" w:cs="Arial"/>
                <w:color w:val="000000"/>
                <w:sz w:val="20"/>
              </w:rPr>
              <w:t>the Lead Researcher, Faculty  Sponsor, Co-Researchers and Research Personnel (as applicable)</w:t>
            </w:r>
          </w:p>
          <w:p w14:paraId="66E878F9" w14:textId="77777777" w:rsidR="00B9716A" w:rsidRPr="00E417E2" w:rsidRDefault="00B9716A" w:rsidP="00B9716A">
            <w:pPr>
              <w:ind w:right="216"/>
              <w:rPr>
                <w:rFonts w:ascii="Arial" w:hAnsi="Arial" w:cs="Arial"/>
                <w:color w:val="000000"/>
                <w:sz w:val="20"/>
              </w:rPr>
            </w:pPr>
          </w:p>
          <w:p w14:paraId="7F75D09B" w14:textId="77777777" w:rsidR="00B9716A" w:rsidRPr="00E417E2" w:rsidRDefault="00B9716A" w:rsidP="00B9716A">
            <w:pPr>
              <w:ind w:right="216"/>
              <w:rPr>
                <w:rFonts w:ascii="Arial" w:hAnsi="Arial" w:cs="Arial"/>
                <w:color w:val="000000"/>
                <w:sz w:val="20"/>
              </w:rPr>
            </w:pPr>
          </w:p>
          <w:p w14:paraId="65D0B694" w14:textId="77777777" w:rsidR="00B9716A" w:rsidRPr="00E417E2" w:rsidRDefault="00B9716A" w:rsidP="00B9716A">
            <w:pPr>
              <w:ind w:right="216"/>
              <w:rPr>
                <w:rFonts w:ascii="Arial" w:hAnsi="Arial" w:cs="Arial"/>
                <w:color w:val="000000"/>
                <w:sz w:val="20"/>
              </w:rPr>
            </w:pPr>
          </w:p>
          <w:p w14:paraId="12F937BE" w14:textId="77777777" w:rsidR="00B9716A" w:rsidRPr="00E417E2" w:rsidRDefault="00B9716A" w:rsidP="00B9716A">
            <w:pPr>
              <w:ind w:right="216"/>
              <w:rPr>
                <w:rFonts w:ascii="Arial" w:hAnsi="Arial" w:cs="Arial"/>
                <w:color w:val="000000"/>
                <w:sz w:val="20"/>
              </w:rPr>
            </w:pPr>
          </w:p>
        </w:tc>
        <w:tc>
          <w:tcPr>
            <w:tcW w:w="1710" w:type="dxa"/>
            <w:shd w:val="clear" w:color="auto" w:fill="DBE5F1" w:themeFill="accent1" w:themeFillTint="33"/>
            <w:vAlign w:val="center"/>
          </w:tcPr>
          <w:p w14:paraId="7DDC1DAE"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List Department, Title, &amp; Degrees as applicable.</w:t>
            </w:r>
          </w:p>
          <w:p w14:paraId="006B9C1E" w14:textId="77777777" w:rsidR="00B9716A" w:rsidRPr="00E417E2" w:rsidRDefault="00B9716A" w:rsidP="00B9716A">
            <w:pPr>
              <w:ind w:right="95"/>
              <w:rPr>
                <w:rFonts w:ascii="Arial" w:hAnsi="Arial" w:cs="Arial"/>
                <w:color w:val="000000"/>
                <w:sz w:val="20"/>
              </w:rPr>
            </w:pPr>
          </w:p>
          <w:p w14:paraId="3B50E0C6"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Include UCI Affiliation - Faculty / Staff, Student (specify level – e.g., graduate student, etc.)</w:t>
            </w:r>
          </w:p>
        </w:tc>
        <w:tc>
          <w:tcPr>
            <w:tcW w:w="1255" w:type="dxa"/>
            <w:shd w:val="clear" w:color="auto" w:fill="DBE5F1" w:themeFill="accent1" w:themeFillTint="33"/>
            <w:vAlign w:val="center"/>
          </w:tcPr>
          <w:p w14:paraId="28CBD669" w14:textId="77777777" w:rsidR="00B9716A" w:rsidRPr="00E417E2" w:rsidRDefault="00B9716A" w:rsidP="00B9716A">
            <w:pPr>
              <w:rPr>
                <w:rFonts w:ascii="Arial" w:hAnsi="Arial" w:cs="Arial"/>
                <w:sz w:val="20"/>
              </w:rPr>
            </w:pPr>
          </w:p>
          <w:p w14:paraId="2EED4E37" w14:textId="77777777" w:rsidR="00B9716A" w:rsidRPr="00E417E2" w:rsidRDefault="00B9716A" w:rsidP="00B9716A">
            <w:pPr>
              <w:rPr>
                <w:rFonts w:ascii="Arial" w:hAnsi="Arial" w:cs="Arial"/>
                <w:sz w:val="20"/>
              </w:rPr>
            </w:pPr>
          </w:p>
          <w:p w14:paraId="60DE662D" w14:textId="77777777" w:rsidR="00B9716A" w:rsidRPr="00E417E2" w:rsidRDefault="00B9716A" w:rsidP="00B9716A">
            <w:pPr>
              <w:rPr>
                <w:rFonts w:ascii="Arial" w:hAnsi="Arial" w:cs="Arial"/>
                <w:sz w:val="20"/>
              </w:rPr>
            </w:pPr>
          </w:p>
          <w:p w14:paraId="4F02B027" w14:textId="77777777" w:rsidR="00B9716A" w:rsidRPr="00E417E2" w:rsidRDefault="00B9716A" w:rsidP="00B9716A">
            <w:pPr>
              <w:rPr>
                <w:rFonts w:ascii="Arial" w:hAnsi="Arial" w:cs="Arial"/>
                <w:color w:val="auto"/>
                <w:sz w:val="20"/>
              </w:rPr>
            </w:pPr>
            <w:r w:rsidRPr="00E417E2">
              <w:rPr>
                <w:rFonts w:ascii="Arial" w:hAnsi="Arial" w:cs="Arial"/>
                <w:color w:val="auto"/>
                <w:sz w:val="20"/>
              </w:rPr>
              <w:t>Recruit</w:t>
            </w:r>
          </w:p>
          <w:p w14:paraId="352C9FE9" w14:textId="77777777" w:rsidR="00B9716A" w:rsidRPr="00E417E2" w:rsidRDefault="00B9716A" w:rsidP="00B9716A">
            <w:pPr>
              <w:rPr>
                <w:rFonts w:ascii="Arial" w:hAnsi="Arial" w:cs="Arial"/>
                <w:sz w:val="20"/>
              </w:rPr>
            </w:pPr>
          </w:p>
          <w:p w14:paraId="0BFF7C06" w14:textId="77777777" w:rsidR="00B9716A" w:rsidRPr="00E417E2" w:rsidRDefault="00B9716A" w:rsidP="00B9716A">
            <w:pPr>
              <w:rPr>
                <w:rFonts w:ascii="Arial" w:hAnsi="Arial" w:cs="Arial"/>
                <w:sz w:val="20"/>
              </w:rPr>
            </w:pPr>
          </w:p>
          <w:p w14:paraId="6345A581" w14:textId="77777777" w:rsidR="00B9716A" w:rsidRPr="00E417E2" w:rsidRDefault="00B9716A" w:rsidP="00B9716A">
            <w:pPr>
              <w:rPr>
                <w:rFonts w:ascii="Arial" w:hAnsi="Arial" w:cs="Arial"/>
                <w:sz w:val="20"/>
              </w:rPr>
            </w:pPr>
          </w:p>
          <w:p w14:paraId="01EB2FF7" w14:textId="77777777" w:rsidR="00B9716A" w:rsidRPr="00E417E2" w:rsidRDefault="00B9716A" w:rsidP="00B9716A">
            <w:pPr>
              <w:rPr>
                <w:rFonts w:ascii="Arial" w:hAnsi="Arial" w:cs="Arial"/>
                <w:sz w:val="20"/>
              </w:rPr>
            </w:pPr>
          </w:p>
          <w:p w14:paraId="369BD200" w14:textId="77777777" w:rsidR="00B9716A" w:rsidRPr="00E417E2" w:rsidRDefault="00B9716A" w:rsidP="00B9716A">
            <w:pPr>
              <w:rPr>
                <w:rFonts w:ascii="Arial" w:hAnsi="Arial" w:cs="Arial"/>
                <w:sz w:val="20"/>
              </w:rPr>
            </w:pPr>
          </w:p>
        </w:tc>
        <w:tc>
          <w:tcPr>
            <w:tcW w:w="1440" w:type="dxa"/>
            <w:shd w:val="clear" w:color="auto" w:fill="DBE5F1" w:themeFill="accent1" w:themeFillTint="33"/>
            <w:vAlign w:val="center"/>
          </w:tcPr>
          <w:p w14:paraId="12D4177B" w14:textId="77777777" w:rsidR="00B9716A" w:rsidRPr="00E417E2" w:rsidRDefault="00B9716A" w:rsidP="00B9716A">
            <w:pPr>
              <w:rPr>
                <w:rFonts w:ascii="Arial" w:hAnsi="Arial" w:cs="Arial"/>
                <w:sz w:val="20"/>
              </w:rPr>
            </w:pPr>
          </w:p>
          <w:p w14:paraId="6D958D1E"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Informed Consent Process</w:t>
            </w:r>
          </w:p>
          <w:p w14:paraId="1D53A406" w14:textId="77777777" w:rsidR="00B9716A" w:rsidRPr="00E417E2" w:rsidRDefault="00B9716A" w:rsidP="00B9716A">
            <w:pPr>
              <w:rPr>
                <w:rFonts w:ascii="Arial" w:hAnsi="Arial" w:cs="Arial"/>
                <w:sz w:val="20"/>
              </w:rPr>
            </w:pPr>
          </w:p>
          <w:p w14:paraId="2CC831DA" w14:textId="77777777" w:rsidR="00B9716A" w:rsidRPr="00E417E2" w:rsidRDefault="00B9716A" w:rsidP="00B9716A">
            <w:pPr>
              <w:rPr>
                <w:rFonts w:ascii="Arial" w:hAnsi="Arial" w:cs="Arial"/>
                <w:sz w:val="20"/>
              </w:rPr>
            </w:pPr>
          </w:p>
          <w:p w14:paraId="172D5077" w14:textId="77777777" w:rsidR="00B9716A" w:rsidRPr="00E417E2" w:rsidRDefault="00B9716A" w:rsidP="00B9716A">
            <w:pPr>
              <w:rPr>
                <w:rFonts w:ascii="Arial" w:hAnsi="Arial" w:cs="Arial"/>
                <w:sz w:val="20"/>
              </w:rPr>
            </w:pPr>
          </w:p>
          <w:p w14:paraId="407497A8" w14:textId="77777777" w:rsidR="00B9716A" w:rsidRPr="00E417E2" w:rsidRDefault="00B9716A" w:rsidP="00B9716A">
            <w:pPr>
              <w:rPr>
                <w:rFonts w:ascii="Arial" w:hAnsi="Arial" w:cs="Arial"/>
                <w:sz w:val="20"/>
              </w:rPr>
            </w:pPr>
          </w:p>
          <w:p w14:paraId="53EAEB3C"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620" w:type="dxa"/>
            <w:shd w:val="clear" w:color="auto" w:fill="DBE5F1" w:themeFill="accent1" w:themeFillTint="33"/>
            <w:vAlign w:val="center"/>
          </w:tcPr>
          <w:p w14:paraId="764F4984" w14:textId="77777777" w:rsidR="00B9716A" w:rsidRPr="00E417E2" w:rsidRDefault="00B9716A" w:rsidP="00B9716A">
            <w:pPr>
              <w:ind w:right="216"/>
              <w:rPr>
                <w:rFonts w:ascii="Arial" w:hAnsi="Arial" w:cs="Arial"/>
                <w:color w:val="000000"/>
                <w:sz w:val="20"/>
              </w:rPr>
            </w:pPr>
          </w:p>
          <w:p w14:paraId="5AC43C4C" w14:textId="77777777" w:rsidR="00B9716A" w:rsidRPr="00E417E2" w:rsidRDefault="00B9716A" w:rsidP="00B9716A">
            <w:pPr>
              <w:ind w:right="216"/>
              <w:rPr>
                <w:rFonts w:ascii="Arial" w:hAnsi="Arial" w:cs="Arial"/>
                <w:color w:val="000000"/>
                <w:sz w:val="20"/>
              </w:rPr>
            </w:pPr>
          </w:p>
          <w:p w14:paraId="354A0674"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Interact w/ Participants</w:t>
            </w:r>
          </w:p>
          <w:p w14:paraId="73E6579F" w14:textId="77777777" w:rsidR="00B9716A" w:rsidRPr="00E417E2" w:rsidRDefault="00B9716A" w:rsidP="00B9716A">
            <w:pPr>
              <w:rPr>
                <w:rFonts w:ascii="Arial" w:hAnsi="Arial" w:cs="Arial"/>
                <w:sz w:val="20"/>
              </w:rPr>
            </w:pPr>
          </w:p>
          <w:p w14:paraId="66BC538A" w14:textId="77777777" w:rsidR="00B9716A" w:rsidRPr="00E417E2" w:rsidRDefault="00B9716A" w:rsidP="00B9716A">
            <w:pPr>
              <w:rPr>
                <w:rFonts w:ascii="Arial" w:hAnsi="Arial" w:cs="Arial"/>
                <w:sz w:val="20"/>
              </w:rPr>
            </w:pPr>
          </w:p>
          <w:p w14:paraId="61DDBACF" w14:textId="77777777" w:rsidR="00B9716A" w:rsidRPr="00E417E2" w:rsidRDefault="00B9716A" w:rsidP="00B9716A">
            <w:pPr>
              <w:rPr>
                <w:rFonts w:ascii="Arial" w:hAnsi="Arial" w:cs="Arial"/>
                <w:sz w:val="20"/>
              </w:rPr>
            </w:pPr>
          </w:p>
          <w:p w14:paraId="125483B3" w14:textId="77777777" w:rsidR="00B9716A" w:rsidRPr="00E417E2" w:rsidRDefault="00B9716A" w:rsidP="00B9716A">
            <w:pPr>
              <w:rPr>
                <w:rFonts w:ascii="Arial" w:hAnsi="Arial" w:cs="Arial"/>
                <w:sz w:val="20"/>
              </w:rPr>
            </w:pPr>
          </w:p>
          <w:p w14:paraId="4F4D1E1A"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445" w:type="dxa"/>
            <w:shd w:val="clear" w:color="auto" w:fill="DBE5F1" w:themeFill="accent1" w:themeFillTint="33"/>
            <w:vAlign w:val="center"/>
          </w:tcPr>
          <w:p w14:paraId="5C88AE80"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Access</w:t>
            </w:r>
          </w:p>
          <w:p w14:paraId="029B434A"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Participant Identifiable Data</w:t>
            </w:r>
          </w:p>
          <w:p w14:paraId="197118BF" w14:textId="77777777" w:rsidR="00B9716A" w:rsidRPr="00E417E2" w:rsidRDefault="00B9716A" w:rsidP="00B9716A">
            <w:pPr>
              <w:rPr>
                <w:rFonts w:ascii="Arial" w:hAnsi="Arial" w:cs="Arial"/>
                <w:sz w:val="20"/>
              </w:rPr>
            </w:pPr>
          </w:p>
          <w:p w14:paraId="22CF06F8" w14:textId="77777777" w:rsidR="00B9716A" w:rsidRPr="00E417E2" w:rsidRDefault="00B9716A" w:rsidP="00B9716A">
            <w:pPr>
              <w:rPr>
                <w:rFonts w:ascii="Arial" w:hAnsi="Arial" w:cs="Arial"/>
                <w:sz w:val="20"/>
              </w:rPr>
            </w:pPr>
          </w:p>
          <w:p w14:paraId="7B4B2FAE" w14:textId="77777777" w:rsidR="00B9716A" w:rsidRPr="00E417E2" w:rsidRDefault="00B9716A" w:rsidP="00B9716A">
            <w:pPr>
              <w:rPr>
                <w:rFonts w:ascii="Arial" w:hAnsi="Arial" w:cs="Arial"/>
                <w:sz w:val="20"/>
              </w:rPr>
            </w:pPr>
          </w:p>
          <w:p w14:paraId="0E713361" w14:textId="77777777" w:rsidR="00B9716A" w:rsidRPr="00E417E2" w:rsidRDefault="00B9716A" w:rsidP="00B9716A">
            <w:pPr>
              <w:rPr>
                <w:rFonts w:ascii="Arial" w:hAnsi="Arial" w:cs="Arial"/>
                <w:sz w:val="20"/>
              </w:rPr>
            </w:pPr>
          </w:p>
          <w:p w14:paraId="27CCCBCF"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345" w:type="dxa"/>
            <w:shd w:val="clear" w:color="auto" w:fill="DBE5F1" w:themeFill="accent1" w:themeFillTint="33"/>
            <w:vAlign w:val="center"/>
          </w:tcPr>
          <w:p w14:paraId="76B3872F" w14:textId="77777777" w:rsidR="00B9716A" w:rsidRPr="00E417E2" w:rsidRDefault="00B9716A" w:rsidP="00B9716A">
            <w:pPr>
              <w:ind w:right="68"/>
              <w:rPr>
                <w:rFonts w:ascii="Arial" w:hAnsi="Arial" w:cs="Arial"/>
                <w:color w:val="000000"/>
                <w:sz w:val="20"/>
              </w:rPr>
            </w:pPr>
            <w:r w:rsidRPr="00E417E2">
              <w:rPr>
                <w:rFonts w:ascii="Arial" w:hAnsi="Arial" w:cs="Arial"/>
                <w:color w:val="000000"/>
                <w:sz w:val="20"/>
              </w:rPr>
              <w:t>Analyze Participant Identifiable Data</w:t>
            </w:r>
          </w:p>
          <w:p w14:paraId="6055FEBF" w14:textId="77777777" w:rsidR="00B9716A" w:rsidRPr="00E417E2" w:rsidRDefault="00B9716A" w:rsidP="00B9716A">
            <w:pPr>
              <w:rPr>
                <w:rFonts w:ascii="Arial" w:hAnsi="Arial" w:cs="Arial"/>
                <w:sz w:val="20"/>
              </w:rPr>
            </w:pPr>
          </w:p>
          <w:p w14:paraId="5E1ADC26" w14:textId="77777777" w:rsidR="00B9716A" w:rsidRPr="00E417E2" w:rsidRDefault="00B9716A" w:rsidP="00B9716A">
            <w:pPr>
              <w:rPr>
                <w:rFonts w:ascii="Arial" w:hAnsi="Arial" w:cs="Arial"/>
                <w:sz w:val="20"/>
              </w:rPr>
            </w:pPr>
          </w:p>
          <w:p w14:paraId="477C73D2" w14:textId="77777777" w:rsidR="00B9716A" w:rsidRPr="00E417E2" w:rsidRDefault="00B9716A" w:rsidP="00B9716A">
            <w:pPr>
              <w:rPr>
                <w:rFonts w:ascii="Arial" w:hAnsi="Arial" w:cs="Arial"/>
                <w:sz w:val="20"/>
              </w:rPr>
            </w:pPr>
          </w:p>
          <w:p w14:paraId="0C742D36" w14:textId="77777777" w:rsidR="00B9716A" w:rsidRPr="00E417E2" w:rsidRDefault="00B9716A" w:rsidP="00B9716A">
            <w:pPr>
              <w:rPr>
                <w:rFonts w:ascii="Arial" w:hAnsi="Arial" w:cs="Arial"/>
                <w:sz w:val="20"/>
              </w:rPr>
            </w:pPr>
            <w:r w:rsidRPr="00E417E2">
              <w:rPr>
                <w:rFonts w:ascii="Arial" w:hAnsi="Arial" w:cs="Arial"/>
                <w:sz w:val="20"/>
              </w:rPr>
              <w:t xml:space="preserve"> </w:t>
            </w:r>
          </w:p>
          <w:p w14:paraId="5FF73600" w14:textId="77777777" w:rsidR="00B9716A" w:rsidRPr="00E417E2" w:rsidRDefault="00B9716A" w:rsidP="00B9716A">
            <w:pPr>
              <w:rPr>
                <w:rFonts w:ascii="Arial" w:hAnsi="Arial" w:cs="Arial"/>
                <w:sz w:val="20"/>
              </w:rPr>
            </w:pPr>
          </w:p>
        </w:tc>
      </w:tr>
      <w:tr w:rsidR="00D05678" w:rsidRPr="005141B2" w14:paraId="4A750EC2" w14:textId="77777777" w:rsidTr="007014E3">
        <w:tc>
          <w:tcPr>
            <w:tcW w:w="1715" w:type="dxa"/>
            <w:shd w:val="clear" w:color="auto" w:fill="FFFFFF" w:themeFill="background1"/>
            <w:vAlign w:val="center"/>
          </w:tcPr>
          <w:p w14:paraId="7E2A7795" w14:textId="77777777" w:rsidR="00D05678" w:rsidRDefault="00D05678" w:rsidP="007014E3">
            <w:pPr>
              <w:ind w:right="216"/>
              <w:rPr>
                <w:rFonts w:ascii="Arial" w:hAnsi="Arial" w:cs="Arial"/>
                <w:color w:val="000000"/>
                <w:sz w:val="20"/>
              </w:rPr>
            </w:pPr>
          </w:p>
          <w:p w14:paraId="3E3A9088" w14:textId="77777777" w:rsidR="00D05678" w:rsidRDefault="00D05678" w:rsidP="007014E3">
            <w:pPr>
              <w:ind w:right="216"/>
              <w:rPr>
                <w:rFonts w:ascii="Arial" w:hAnsi="Arial" w:cs="Arial"/>
                <w:color w:val="0064A4"/>
                <w:sz w:val="22"/>
                <w:szCs w:val="22"/>
              </w:rPr>
            </w:pPr>
          </w:p>
          <w:p w14:paraId="4BF31D72" w14:textId="77777777" w:rsidR="00757FE4" w:rsidRDefault="00665E44" w:rsidP="007014E3">
            <w:pPr>
              <w:ind w:right="216"/>
              <w:rPr>
                <w:rFonts w:ascii="Arial" w:hAnsi="Arial" w:cs="Arial"/>
                <w:color w:val="0064A4"/>
                <w:sz w:val="22"/>
                <w:szCs w:val="22"/>
              </w:rPr>
            </w:pPr>
            <w:r>
              <w:rPr>
                <w:rFonts w:ascii="Arial" w:hAnsi="Arial" w:cs="Arial"/>
                <w:color w:val="0064A4"/>
                <w:sz w:val="22"/>
                <w:szCs w:val="22"/>
              </w:rPr>
              <w:t xml:space="preserve">K.J. </w:t>
            </w:r>
            <w:proofErr w:type="spellStart"/>
            <w:r>
              <w:rPr>
                <w:rFonts w:ascii="Arial" w:hAnsi="Arial" w:cs="Arial"/>
                <w:color w:val="0064A4"/>
                <w:sz w:val="22"/>
                <w:szCs w:val="22"/>
              </w:rPr>
              <w:t>Savinelli</w:t>
            </w:r>
            <w:proofErr w:type="spellEnd"/>
            <w:r w:rsidR="00757FE4">
              <w:rPr>
                <w:rFonts w:ascii="Arial" w:hAnsi="Arial" w:cs="Arial"/>
                <w:color w:val="0064A4"/>
                <w:sz w:val="22"/>
                <w:szCs w:val="22"/>
              </w:rPr>
              <w:t>,</w:t>
            </w:r>
          </w:p>
          <w:p w14:paraId="67C77F8E" w14:textId="7F37F8E7" w:rsidR="00D05678" w:rsidRDefault="00757FE4" w:rsidP="007014E3">
            <w:pPr>
              <w:ind w:right="216"/>
              <w:rPr>
                <w:rFonts w:ascii="Arial" w:hAnsi="Arial" w:cs="Arial"/>
                <w:color w:val="000000"/>
                <w:sz w:val="20"/>
              </w:rPr>
            </w:pPr>
            <w:r>
              <w:rPr>
                <w:rFonts w:ascii="Arial" w:hAnsi="Arial" w:cs="Arial"/>
                <w:color w:val="0064A4"/>
                <w:sz w:val="22"/>
                <w:szCs w:val="22"/>
              </w:rPr>
              <w:t>Lead Researcher</w:t>
            </w:r>
            <w:r w:rsidR="00F57612">
              <w:rPr>
                <w:rFonts w:ascii="Arial" w:hAnsi="Arial" w:cs="Arial"/>
                <w:color w:val="0064A4"/>
                <w:sz w:val="22"/>
                <w:szCs w:val="22"/>
              </w:rPr>
              <w:t>, Lead Researcher</w:t>
            </w:r>
          </w:p>
          <w:p w14:paraId="6B7555BB" w14:textId="77777777" w:rsidR="00D05678" w:rsidRDefault="00D05678" w:rsidP="007014E3">
            <w:pPr>
              <w:ind w:right="216"/>
              <w:rPr>
                <w:rFonts w:ascii="Arial" w:hAnsi="Arial" w:cs="Arial"/>
                <w:color w:val="000000"/>
                <w:sz w:val="20"/>
              </w:rPr>
            </w:pPr>
          </w:p>
          <w:p w14:paraId="0F66DD66"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78484C45" w14:textId="77777777" w:rsidR="00665E44" w:rsidRDefault="00665E44" w:rsidP="007014E3">
            <w:pPr>
              <w:ind w:right="95"/>
              <w:rPr>
                <w:rFonts w:ascii="Arial" w:hAnsi="Arial" w:cs="Arial"/>
                <w:color w:val="0064A4"/>
                <w:sz w:val="22"/>
                <w:szCs w:val="22"/>
              </w:rPr>
            </w:pPr>
            <w:r>
              <w:rPr>
                <w:rFonts w:ascii="Arial" w:hAnsi="Arial" w:cs="Arial"/>
                <w:color w:val="0064A4"/>
                <w:sz w:val="22"/>
                <w:szCs w:val="22"/>
              </w:rPr>
              <w:t>Cognitive Science</w:t>
            </w:r>
            <w:r w:rsidR="00183CC0">
              <w:rPr>
                <w:rFonts w:ascii="Arial" w:hAnsi="Arial" w:cs="Arial"/>
                <w:color w:val="0064A4"/>
                <w:sz w:val="22"/>
                <w:szCs w:val="22"/>
              </w:rPr>
              <w:t>s</w:t>
            </w:r>
            <w:r>
              <w:rPr>
                <w:rFonts w:ascii="Arial" w:hAnsi="Arial" w:cs="Arial"/>
                <w:color w:val="0064A4"/>
                <w:sz w:val="22"/>
                <w:szCs w:val="22"/>
              </w:rPr>
              <w:t>, Graduate Student, MA in Psychology,</w:t>
            </w:r>
          </w:p>
          <w:p w14:paraId="08A2F871" w14:textId="77777777" w:rsidR="00665E44" w:rsidRPr="00665E44" w:rsidRDefault="00665E44" w:rsidP="007014E3">
            <w:pPr>
              <w:ind w:right="95"/>
              <w:rPr>
                <w:rFonts w:ascii="Arial" w:hAnsi="Arial" w:cs="Arial"/>
                <w:color w:val="0064A4"/>
                <w:sz w:val="22"/>
                <w:szCs w:val="22"/>
              </w:rPr>
            </w:pPr>
            <w:r>
              <w:rPr>
                <w:rFonts w:ascii="Arial" w:hAnsi="Arial" w:cs="Arial"/>
                <w:color w:val="0064A4"/>
                <w:sz w:val="22"/>
                <w:szCs w:val="22"/>
              </w:rPr>
              <w:t>Lead Researcher</w:t>
            </w:r>
          </w:p>
        </w:tc>
        <w:tc>
          <w:tcPr>
            <w:tcW w:w="1255" w:type="dxa"/>
            <w:shd w:val="clear" w:color="auto" w:fill="FFFFFF" w:themeFill="background1"/>
            <w:vAlign w:val="center"/>
          </w:tcPr>
          <w:p w14:paraId="6F21C6D0"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3E98AD92" wp14:editId="0247A21E">
                  <wp:extent cx="139700" cy="228600"/>
                  <wp:effectExtent l="0" t="0" r="0" b="0"/>
                  <wp:docPr id="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7DD50980"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112317D7" wp14:editId="0A565CC4">
                  <wp:extent cx="139700" cy="228600"/>
                  <wp:effectExtent l="0" t="0" r="0" b="0"/>
                  <wp:docPr id="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70DA8216"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2E318486" wp14:editId="3CB5E0CC">
                  <wp:extent cx="139700" cy="228600"/>
                  <wp:effectExtent l="0" t="0" r="0" b="0"/>
                  <wp:docPr id="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09BD794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287DBCF7" wp14:editId="7AC714D0">
                  <wp:extent cx="139700" cy="228600"/>
                  <wp:effectExtent l="0" t="0" r="0" b="0"/>
                  <wp:docPr id="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44E39428" w14:textId="7A591A9D"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757FE4">
              <w:rPr>
                <w:rFonts w:ascii="Arial" w:hAnsi="Arial" w:cs="Arial"/>
                <w:noProof/>
                <w:color w:val="000000" w:themeColor="text1"/>
                <w:sz w:val="20"/>
              </w:rPr>
              <w:drawing>
                <wp:inline distT="0" distB="0" distL="0" distR="0" wp14:anchorId="65A7078F" wp14:editId="53D9D75C">
                  <wp:extent cx="139700" cy="228600"/>
                  <wp:effectExtent l="0" t="0" r="0" b="0"/>
                  <wp:docPr id="2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69B78ECE" w14:textId="04337104"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757FE4">
              <w:rPr>
                <w:rFonts w:ascii="Arial" w:hAnsi="Arial" w:cs="Arial"/>
                <w:noProof/>
                <w:color w:val="000000" w:themeColor="text1"/>
                <w:sz w:val="20"/>
              </w:rPr>
              <w:drawing>
                <wp:inline distT="0" distB="0" distL="0" distR="0" wp14:anchorId="0EB14769" wp14:editId="420D306E">
                  <wp:extent cx="139700" cy="2286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41EE7197" w14:textId="632962EB"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8B3E4F">
              <w:rPr>
                <w:rFonts w:ascii="Arial" w:hAnsi="Arial" w:cs="Arial"/>
                <w:noProof/>
                <w:color w:val="000000" w:themeColor="text1"/>
                <w:sz w:val="20"/>
              </w:rPr>
              <w:drawing>
                <wp:inline distT="0" distB="0" distL="0" distR="0" wp14:anchorId="07374693" wp14:editId="6E9B2D85">
                  <wp:extent cx="139700" cy="2286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73889840" w14:textId="60A069F2"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8B3E4F">
              <w:rPr>
                <w:rFonts w:ascii="Arial" w:hAnsi="Arial" w:cs="Arial"/>
                <w:noProof/>
                <w:color w:val="000000" w:themeColor="text1"/>
                <w:sz w:val="20"/>
              </w:rPr>
              <w:drawing>
                <wp:inline distT="0" distB="0" distL="0" distR="0" wp14:anchorId="24DAC429" wp14:editId="77A43008">
                  <wp:extent cx="139700" cy="228600"/>
                  <wp:effectExtent l="0" t="0" r="0" b="0"/>
                  <wp:docPr id="1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5A45CCC1" w14:textId="196136FC"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p>
          <w:p w14:paraId="42CCEB8B"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602EA0DB" wp14:editId="77DDDC54">
                  <wp:extent cx="1397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r w:rsidR="00D05678" w:rsidRPr="005141B2" w14:paraId="3402C465" w14:textId="77777777" w:rsidTr="007014E3">
        <w:tc>
          <w:tcPr>
            <w:tcW w:w="1715" w:type="dxa"/>
            <w:shd w:val="clear" w:color="auto" w:fill="FFFFFF" w:themeFill="background1"/>
            <w:vAlign w:val="center"/>
          </w:tcPr>
          <w:p w14:paraId="07C40B76" w14:textId="77777777" w:rsidR="00D05678" w:rsidRDefault="00D05678" w:rsidP="007014E3">
            <w:pPr>
              <w:ind w:right="216"/>
              <w:rPr>
                <w:rFonts w:ascii="Arial" w:hAnsi="Arial" w:cs="Arial"/>
                <w:color w:val="000000"/>
                <w:sz w:val="20"/>
              </w:rPr>
            </w:pPr>
          </w:p>
          <w:p w14:paraId="06F85F53" w14:textId="77777777" w:rsidR="00D05678" w:rsidRDefault="00D05678" w:rsidP="007014E3">
            <w:pPr>
              <w:ind w:right="216"/>
              <w:rPr>
                <w:rFonts w:ascii="Arial" w:hAnsi="Arial" w:cs="Arial"/>
                <w:color w:val="000000"/>
                <w:sz w:val="20"/>
              </w:rPr>
            </w:pPr>
          </w:p>
          <w:p w14:paraId="297EEA03" w14:textId="77777777" w:rsidR="00757FE4" w:rsidRDefault="00665E44" w:rsidP="007014E3">
            <w:pPr>
              <w:ind w:right="216"/>
              <w:rPr>
                <w:rFonts w:ascii="Arial" w:hAnsi="Arial" w:cs="Arial"/>
                <w:color w:val="0064A4"/>
                <w:sz w:val="22"/>
                <w:szCs w:val="22"/>
              </w:rPr>
            </w:pPr>
            <w:r>
              <w:rPr>
                <w:rFonts w:ascii="Arial" w:hAnsi="Arial" w:cs="Arial"/>
                <w:color w:val="0064A4"/>
                <w:sz w:val="22"/>
                <w:szCs w:val="22"/>
              </w:rPr>
              <w:t>Lisa Pearl</w:t>
            </w:r>
            <w:r w:rsidR="00757FE4">
              <w:rPr>
                <w:rFonts w:ascii="Arial" w:hAnsi="Arial" w:cs="Arial"/>
                <w:color w:val="0064A4"/>
                <w:sz w:val="22"/>
                <w:szCs w:val="22"/>
              </w:rPr>
              <w:t>,</w:t>
            </w:r>
          </w:p>
          <w:p w14:paraId="016DA223" w14:textId="386DDA3C" w:rsidR="00D05678" w:rsidRDefault="00757FE4" w:rsidP="007014E3">
            <w:pPr>
              <w:ind w:right="216"/>
              <w:rPr>
                <w:rFonts w:ascii="Arial" w:hAnsi="Arial" w:cs="Arial"/>
                <w:color w:val="000000"/>
                <w:sz w:val="20"/>
              </w:rPr>
            </w:pPr>
            <w:r>
              <w:rPr>
                <w:rFonts w:ascii="Arial" w:hAnsi="Arial" w:cs="Arial"/>
                <w:color w:val="0064A4"/>
                <w:sz w:val="22"/>
                <w:szCs w:val="22"/>
              </w:rPr>
              <w:t>Faculty Sponsor</w:t>
            </w:r>
            <w:r w:rsidR="00F57612">
              <w:rPr>
                <w:rFonts w:ascii="Arial" w:hAnsi="Arial" w:cs="Arial"/>
                <w:color w:val="0064A4"/>
                <w:sz w:val="22"/>
                <w:szCs w:val="22"/>
              </w:rPr>
              <w:t xml:space="preserve">, </w:t>
            </w:r>
            <w:r w:rsidR="00F57612">
              <w:rPr>
                <w:rFonts w:ascii="Arial" w:hAnsi="Arial" w:cs="Arial"/>
                <w:color w:val="0064A4"/>
                <w:sz w:val="22"/>
                <w:szCs w:val="22"/>
              </w:rPr>
              <w:lastRenderedPageBreak/>
              <w:t>Faculty Sponsor</w:t>
            </w:r>
          </w:p>
          <w:p w14:paraId="65F1C7EB" w14:textId="77777777" w:rsidR="00D05678" w:rsidRDefault="00D05678" w:rsidP="007014E3">
            <w:pPr>
              <w:ind w:right="216"/>
              <w:rPr>
                <w:rFonts w:ascii="Arial" w:hAnsi="Arial" w:cs="Arial"/>
                <w:color w:val="000000"/>
                <w:sz w:val="20"/>
              </w:rPr>
            </w:pPr>
          </w:p>
          <w:p w14:paraId="078F6CD9"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244F840B" w14:textId="77777777" w:rsidR="00D05678" w:rsidRPr="00E417E2" w:rsidRDefault="00183CC0" w:rsidP="007014E3">
            <w:pPr>
              <w:ind w:right="95"/>
              <w:rPr>
                <w:rFonts w:ascii="Arial" w:hAnsi="Arial" w:cs="Arial"/>
                <w:color w:val="000000"/>
                <w:sz w:val="20"/>
              </w:rPr>
            </w:pPr>
            <w:r>
              <w:rPr>
                <w:rFonts w:ascii="Arial" w:hAnsi="Arial" w:cs="Arial"/>
                <w:color w:val="0064A4"/>
                <w:sz w:val="22"/>
                <w:szCs w:val="22"/>
              </w:rPr>
              <w:lastRenderedPageBreak/>
              <w:t>Linguistics</w:t>
            </w:r>
            <w:r w:rsidR="00665E44">
              <w:rPr>
                <w:rFonts w:ascii="Arial" w:hAnsi="Arial" w:cs="Arial"/>
                <w:color w:val="0064A4"/>
                <w:sz w:val="22"/>
                <w:szCs w:val="22"/>
              </w:rPr>
              <w:t xml:space="preserve">, UCI Professor </w:t>
            </w:r>
          </w:p>
        </w:tc>
        <w:tc>
          <w:tcPr>
            <w:tcW w:w="1255" w:type="dxa"/>
            <w:shd w:val="clear" w:color="auto" w:fill="FFFFFF" w:themeFill="background1"/>
            <w:vAlign w:val="center"/>
          </w:tcPr>
          <w:p w14:paraId="19897137"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155A7C80" wp14:editId="4B670940">
                  <wp:extent cx="139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8C90EF1"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4ADAB26B" wp14:editId="42FB885D">
                  <wp:extent cx="1397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644F03B9"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46AB3B4A" wp14:editId="320E681D">
                  <wp:extent cx="139700" cy="228600"/>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64EB7A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6DBCFF64" wp14:editId="069E9DE3">
                  <wp:extent cx="139700" cy="228600"/>
                  <wp:effectExtent l="0" t="0" r="0" b="0"/>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54E9887E" w14:textId="78C5ECF5"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757FE4">
              <w:rPr>
                <w:rFonts w:ascii="Arial" w:hAnsi="Arial" w:cs="Arial"/>
                <w:noProof/>
                <w:color w:val="000000" w:themeColor="text1"/>
                <w:sz w:val="20"/>
              </w:rPr>
              <w:drawing>
                <wp:inline distT="0" distB="0" distL="0" distR="0" wp14:anchorId="23B13D89" wp14:editId="619274CD">
                  <wp:extent cx="139700" cy="2286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E263466" w14:textId="6E737E4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757FE4">
              <w:rPr>
                <w:rFonts w:ascii="Arial" w:hAnsi="Arial" w:cs="Arial"/>
                <w:noProof/>
                <w:color w:val="000000" w:themeColor="text1"/>
                <w:sz w:val="20"/>
              </w:rPr>
              <w:drawing>
                <wp:inline distT="0" distB="0" distL="0" distR="0" wp14:anchorId="278E537D" wp14:editId="1A259F7B">
                  <wp:extent cx="139700" cy="228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31B6A375" w14:textId="77777777" w:rsidR="008B3E4F" w:rsidRPr="001F04A9" w:rsidRDefault="00D05678" w:rsidP="008B3E4F">
            <w:pPr>
              <w:rPr>
                <w:rFonts w:ascii="Arial" w:hAnsi="Arial" w:cs="Arial"/>
                <w:color w:val="000000" w:themeColor="text1"/>
                <w:sz w:val="20"/>
              </w:rPr>
            </w:pPr>
            <w:r w:rsidRPr="001F04A9">
              <w:rPr>
                <w:rFonts w:ascii="Arial" w:hAnsi="Arial" w:cs="Arial"/>
                <w:color w:val="000000" w:themeColor="text1"/>
                <w:sz w:val="20"/>
              </w:rPr>
              <w:t xml:space="preserve">YES  </w:t>
            </w:r>
            <w:r w:rsidR="008B3E4F">
              <w:rPr>
                <w:rFonts w:ascii="Arial" w:hAnsi="Arial" w:cs="Arial"/>
                <w:noProof/>
                <w:color w:val="000000" w:themeColor="text1"/>
                <w:sz w:val="20"/>
              </w:rPr>
              <w:drawing>
                <wp:inline distT="0" distB="0" distL="0" distR="0" wp14:anchorId="6EF769FB" wp14:editId="24A9B460">
                  <wp:extent cx="139700" cy="2286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AD113A7" w14:textId="7535078B" w:rsidR="00D05678" w:rsidRPr="00E417E2" w:rsidRDefault="008B3E4F" w:rsidP="007014E3">
            <w:pPr>
              <w:ind w:right="216"/>
              <w:rPr>
                <w:rFonts w:ascii="Arial" w:hAnsi="Arial" w:cs="Arial"/>
                <w:color w:val="000000"/>
                <w:sz w:val="20"/>
              </w:rPr>
            </w:pPr>
            <w:r w:rsidRPr="001F04A9">
              <w:rPr>
                <w:rFonts w:ascii="Arial" w:hAnsi="Arial" w:cs="Arial"/>
                <w:color w:val="000000" w:themeColor="text1"/>
                <w:sz w:val="20"/>
              </w:rPr>
              <w:t xml:space="preserve"> NO   </w:t>
            </w:r>
            <w:r>
              <w:rPr>
                <w:rFonts w:ascii="Arial" w:hAnsi="Arial" w:cs="Arial"/>
                <w:noProof/>
                <w:color w:val="000000" w:themeColor="text1"/>
                <w:sz w:val="20"/>
              </w:rPr>
              <w:drawing>
                <wp:inline distT="0" distB="0" distL="0" distR="0" wp14:anchorId="1D7999D3" wp14:editId="5D0EEA0D">
                  <wp:extent cx="139700" cy="228600"/>
                  <wp:effectExtent l="0" t="0" r="0" b="0"/>
                  <wp:docPr id="2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51EBC316"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649C4D92" wp14:editId="5B58B7B3">
                  <wp:extent cx="1397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5CA7FF87"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758C29D0" wp14:editId="1D2CFDF6">
                  <wp:extent cx="1397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r w:rsidR="00D05678" w:rsidRPr="005141B2" w14:paraId="79D750BA" w14:textId="77777777" w:rsidTr="007014E3">
        <w:tc>
          <w:tcPr>
            <w:tcW w:w="1715" w:type="dxa"/>
            <w:shd w:val="clear" w:color="auto" w:fill="FFFFFF" w:themeFill="background1"/>
            <w:vAlign w:val="center"/>
          </w:tcPr>
          <w:p w14:paraId="6935352C" w14:textId="77777777" w:rsidR="00665E44" w:rsidRDefault="00665E44" w:rsidP="00665E44">
            <w:pPr>
              <w:ind w:right="216"/>
              <w:rPr>
                <w:rFonts w:ascii="Arial" w:hAnsi="Arial" w:cs="Arial"/>
                <w:color w:val="000000"/>
                <w:sz w:val="20"/>
              </w:rPr>
            </w:pPr>
          </w:p>
          <w:p w14:paraId="3945DB10" w14:textId="77777777" w:rsidR="00D05678" w:rsidRDefault="00D05678" w:rsidP="007014E3">
            <w:pPr>
              <w:ind w:right="216"/>
              <w:rPr>
                <w:rFonts w:ascii="Arial" w:hAnsi="Arial" w:cs="Arial"/>
                <w:color w:val="000000"/>
                <w:sz w:val="20"/>
              </w:rPr>
            </w:pPr>
          </w:p>
          <w:p w14:paraId="47F1B4E0" w14:textId="1DE01F7C" w:rsidR="00D05678" w:rsidRDefault="00665E44" w:rsidP="007014E3">
            <w:pPr>
              <w:ind w:right="216"/>
              <w:rPr>
                <w:rFonts w:ascii="Arial" w:hAnsi="Arial" w:cs="Arial"/>
                <w:color w:val="000000"/>
                <w:sz w:val="20"/>
              </w:rPr>
            </w:pPr>
            <w:r>
              <w:rPr>
                <w:rFonts w:ascii="Arial" w:hAnsi="Arial" w:cs="Arial"/>
                <w:color w:val="0064A4"/>
                <w:sz w:val="22"/>
                <w:szCs w:val="22"/>
              </w:rPr>
              <w:t xml:space="preserve">Gregory </w:t>
            </w:r>
            <w:proofErr w:type="spellStart"/>
            <w:r>
              <w:rPr>
                <w:rFonts w:ascii="Arial" w:hAnsi="Arial" w:cs="Arial"/>
                <w:color w:val="0064A4"/>
                <w:sz w:val="22"/>
                <w:szCs w:val="22"/>
              </w:rPr>
              <w:t>Scontras</w:t>
            </w:r>
            <w:proofErr w:type="spellEnd"/>
            <w:r w:rsidR="00757FE4">
              <w:rPr>
                <w:rFonts w:ascii="Arial" w:hAnsi="Arial" w:cs="Arial"/>
                <w:color w:val="0064A4"/>
                <w:sz w:val="22"/>
                <w:szCs w:val="22"/>
              </w:rPr>
              <w:t>, Co-researcher</w:t>
            </w:r>
            <w:r w:rsidR="00F57612">
              <w:rPr>
                <w:rFonts w:ascii="Arial" w:hAnsi="Arial" w:cs="Arial"/>
                <w:color w:val="0064A4"/>
                <w:sz w:val="22"/>
                <w:szCs w:val="22"/>
              </w:rPr>
              <w:t>, Co-researcher</w:t>
            </w:r>
          </w:p>
          <w:p w14:paraId="1EB4DAD5" w14:textId="77777777" w:rsidR="00D05678" w:rsidRDefault="00D05678" w:rsidP="007014E3">
            <w:pPr>
              <w:ind w:right="216"/>
              <w:rPr>
                <w:rFonts w:ascii="Arial" w:hAnsi="Arial" w:cs="Arial"/>
                <w:color w:val="000000"/>
                <w:sz w:val="20"/>
              </w:rPr>
            </w:pPr>
          </w:p>
          <w:p w14:paraId="1B3BCE9C"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6071F71C" w14:textId="77777777" w:rsidR="00D05678" w:rsidRPr="00E417E2" w:rsidRDefault="00665E44" w:rsidP="007014E3">
            <w:pPr>
              <w:ind w:right="95"/>
              <w:rPr>
                <w:rFonts w:ascii="Arial" w:hAnsi="Arial" w:cs="Arial"/>
                <w:color w:val="000000"/>
                <w:sz w:val="20"/>
              </w:rPr>
            </w:pPr>
            <w:r>
              <w:rPr>
                <w:rFonts w:ascii="Arial" w:hAnsi="Arial" w:cs="Arial"/>
                <w:color w:val="0064A4"/>
                <w:sz w:val="22"/>
                <w:szCs w:val="22"/>
              </w:rPr>
              <w:t>Linguistics, UCI Professor</w:t>
            </w:r>
          </w:p>
        </w:tc>
        <w:tc>
          <w:tcPr>
            <w:tcW w:w="1255" w:type="dxa"/>
            <w:shd w:val="clear" w:color="auto" w:fill="FFFFFF" w:themeFill="background1"/>
            <w:vAlign w:val="center"/>
          </w:tcPr>
          <w:p w14:paraId="0F21CF1B"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62178156" wp14:editId="3AC99835">
                  <wp:extent cx="1397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F1301CC"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62E10C88" wp14:editId="6EAAB118">
                  <wp:extent cx="1397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3738B16C"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2558D0F1" wp14:editId="5B5484B1">
                  <wp:extent cx="1397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4FB4C8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54735DA8" wp14:editId="68DCCA53">
                  <wp:extent cx="1397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07B4D901" w14:textId="0D1AA7EB"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757FE4">
              <w:rPr>
                <w:rFonts w:ascii="Arial" w:hAnsi="Arial" w:cs="Arial"/>
                <w:noProof/>
                <w:color w:val="000000" w:themeColor="text1"/>
                <w:sz w:val="20"/>
              </w:rPr>
              <w:drawing>
                <wp:inline distT="0" distB="0" distL="0" distR="0" wp14:anchorId="212B2DEA" wp14:editId="108D3BFC">
                  <wp:extent cx="139700" cy="228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3FF5A0AE" w14:textId="6913C0B2"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757FE4">
              <w:rPr>
                <w:rFonts w:ascii="Arial" w:hAnsi="Arial" w:cs="Arial"/>
                <w:noProof/>
                <w:color w:val="000000" w:themeColor="text1"/>
                <w:sz w:val="20"/>
              </w:rPr>
              <w:drawing>
                <wp:inline distT="0" distB="0" distL="0" distR="0" wp14:anchorId="490465E3" wp14:editId="48C597BC">
                  <wp:extent cx="139700" cy="228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27538E9E" w14:textId="77777777" w:rsidR="008B3E4F" w:rsidRPr="001F04A9" w:rsidRDefault="00D05678" w:rsidP="008B3E4F">
            <w:pPr>
              <w:rPr>
                <w:rFonts w:ascii="Arial" w:hAnsi="Arial" w:cs="Arial"/>
                <w:color w:val="000000" w:themeColor="text1"/>
                <w:sz w:val="20"/>
              </w:rPr>
            </w:pPr>
            <w:r w:rsidRPr="001F04A9">
              <w:rPr>
                <w:rFonts w:ascii="Arial" w:hAnsi="Arial" w:cs="Arial"/>
                <w:color w:val="000000" w:themeColor="text1"/>
                <w:sz w:val="20"/>
              </w:rPr>
              <w:t xml:space="preserve">YES  </w:t>
            </w:r>
            <w:r w:rsidR="008B3E4F">
              <w:rPr>
                <w:rFonts w:ascii="Arial" w:hAnsi="Arial" w:cs="Arial"/>
                <w:noProof/>
                <w:color w:val="000000" w:themeColor="text1"/>
                <w:sz w:val="20"/>
              </w:rPr>
              <w:drawing>
                <wp:inline distT="0" distB="0" distL="0" distR="0" wp14:anchorId="60ED5759" wp14:editId="0C3CC88D">
                  <wp:extent cx="139700" cy="2286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2B3C6159" w14:textId="1128DBD1" w:rsidR="00D05678" w:rsidRPr="00E417E2" w:rsidRDefault="008B3E4F" w:rsidP="007014E3">
            <w:pPr>
              <w:ind w:right="216"/>
              <w:rPr>
                <w:rFonts w:ascii="Arial" w:hAnsi="Arial" w:cs="Arial"/>
                <w:color w:val="000000"/>
                <w:sz w:val="20"/>
              </w:rPr>
            </w:pPr>
            <w:r w:rsidRPr="001F04A9">
              <w:rPr>
                <w:rFonts w:ascii="Arial" w:hAnsi="Arial" w:cs="Arial"/>
                <w:color w:val="000000" w:themeColor="text1"/>
                <w:sz w:val="20"/>
              </w:rPr>
              <w:t xml:space="preserve"> NO   </w:t>
            </w:r>
            <w:r>
              <w:rPr>
                <w:rFonts w:ascii="Arial" w:hAnsi="Arial" w:cs="Arial"/>
                <w:noProof/>
                <w:color w:val="000000" w:themeColor="text1"/>
                <w:sz w:val="20"/>
              </w:rPr>
              <w:drawing>
                <wp:inline distT="0" distB="0" distL="0" distR="0" wp14:anchorId="12E68D30" wp14:editId="31C31440">
                  <wp:extent cx="139700" cy="228600"/>
                  <wp:effectExtent l="0" t="0" r="0" b="0"/>
                  <wp:docPr id="2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466F677A"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rPr>
              <w:drawing>
                <wp:inline distT="0" distB="0" distL="0" distR="0" wp14:anchorId="1B0931BE" wp14:editId="4AC60423">
                  <wp:extent cx="1397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3AE18C7C"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rPr>
              <w:drawing>
                <wp:inline distT="0" distB="0" distL="0" distR="0" wp14:anchorId="2999A2CF" wp14:editId="0607AEDA">
                  <wp:extent cx="1397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bl>
    <w:p w14:paraId="5440EE0C" w14:textId="77777777" w:rsidR="00665E44" w:rsidRDefault="00665E44" w:rsidP="00E95521">
      <w:pPr>
        <w:spacing w:line="276" w:lineRule="auto"/>
        <w:ind w:right="216"/>
        <w:rPr>
          <w:rFonts w:ascii="Arial" w:hAnsi="Arial" w:cs="Arial"/>
          <w:b/>
          <w:color w:val="auto"/>
          <w:sz w:val="22"/>
          <w:u w:val="single"/>
        </w:rPr>
      </w:pPr>
    </w:p>
    <w:p w14:paraId="59F93393" w14:textId="77777777" w:rsidR="008848EF" w:rsidRPr="00E95521" w:rsidRDefault="00E95521" w:rsidP="00E95521">
      <w:pPr>
        <w:spacing w:line="276" w:lineRule="auto"/>
        <w:ind w:right="216"/>
        <w:rPr>
          <w:rFonts w:ascii="Arial" w:hAnsi="Arial" w:cs="Arial"/>
          <w:color w:val="000000"/>
          <w:sz w:val="22"/>
          <w:szCs w:val="22"/>
        </w:rPr>
      </w:pPr>
      <w:r w:rsidRPr="00E95521">
        <w:rPr>
          <w:rFonts w:ascii="Arial" w:hAnsi="Arial" w:cs="Arial"/>
          <w:b/>
          <w:color w:val="auto"/>
          <w:sz w:val="22"/>
          <w:u w:val="single"/>
        </w:rPr>
        <w:t xml:space="preserve">SECTION </w:t>
      </w:r>
      <w:r w:rsidR="005B689B">
        <w:rPr>
          <w:rFonts w:ascii="Arial" w:hAnsi="Arial" w:cs="Arial"/>
          <w:b/>
          <w:color w:val="auto"/>
          <w:sz w:val="22"/>
          <w:u w:val="single"/>
        </w:rPr>
        <w:t>2</w:t>
      </w:r>
      <w:r w:rsidRPr="00E95521">
        <w:rPr>
          <w:rFonts w:ascii="Arial" w:hAnsi="Arial" w:cs="Arial"/>
          <w:b/>
          <w:color w:val="auto"/>
          <w:sz w:val="22"/>
          <w:u w:val="single"/>
        </w:rPr>
        <w:t>:</w:t>
      </w:r>
      <w:r>
        <w:rPr>
          <w:rFonts w:ascii="Arial" w:hAnsi="Arial" w:cs="Arial"/>
          <w:b/>
          <w:color w:val="auto"/>
          <w:sz w:val="22"/>
        </w:rPr>
        <w:t xml:space="preserve"> </w:t>
      </w:r>
      <w:r w:rsidR="0047598D" w:rsidRPr="00E95521">
        <w:rPr>
          <w:rFonts w:ascii="Arial" w:hAnsi="Arial" w:cs="Arial"/>
          <w:b/>
          <w:color w:val="auto"/>
          <w:sz w:val="22"/>
        </w:rPr>
        <w:t>WHAT IS YOUR RESEARCH QUESTION?</w:t>
      </w:r>
    </w:p>
    <w:p w14:paraId="483C79D9" w14:textId="77777777" w:rsidR="00E95521" w:rsidRPr="00D55187" w:rsidRDefault="00E95521" w:rsidP="00E95521">
      <w:pPr>
        <w:pStyle w:val="ListParagraph"/>
        <w:spacing w:line="276" w:lineRule="auto"/>
        <w:ind w:left="360" w:right="216"/>
        <w:rPr>
          <w:rFonts w:ascii="Arial" w:hAnsi="Arial" w:cs="Arial"/>
          <w:b/>
          <w:color w:val="000000"/>
          <w:sz w:val="22"/>
          <w:szCs w:val="22"/>
        </w:rPr>
      </w:pPr>
    </w:p>
    <w:tbl>
      <w:tblPr>
        <w:tblW w:w="1047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616"/>
      </w:tblGrid>
      <w:tr w:rsidR="008848EF" w:rsidRPr="00D55187" w14:paraId="5D1D5FDC" w14:textId="77777777" w:rsidTr="00665E44">
        <w:trPr>
          <w:trHeight w:val="345"/>
        </w:trPr>
        <w:tc>
          <w:tcPr>
            <w:tcW w:w="10474" w:type="dxa"/>
            <w:shd w:val="clear" w:color="auto" w:fill="DBE5F1" w:themeFill="accent1" w:themeFillTint="33"/>
          </w:tcPr>
          <w:p w14:paraId="531B65CE" w14:textId="77777777" w:rsidR="008848EF" w:rsidRPr="00D55187" w:rsidRDefault="00CA47B2" w:rsidP="00E5611D">
            <w:pPr>
              <w:pStyle w:val="CommentText"/>
              <w:rPr>
                <w:rFonts w:ascii="Arial" w:hAnsi="Arial" w:cs="Arial"/>
                <w:b/>
                <w:i/>
                <w:color w:val="C00000"/>
                <w:sz w:val="22"/>
                <w:szCs w:val="22"/>
              </w:rPr>
            </w:pPr>
            <w:r w:rsidRPr="00D55187">
              <w:rPr>
                <w:rFonts w:ascii="Arial" w:hAnsi="Arial" w:cs="Arial"/>
                <w:b/>
                <w:color w:val="000000" w:themeColor="text1"/>
                <w:sz w:val="22"/>
                <w:szCs w:val="22"/>
              </w:rPr>
              <w:t>State the hypothesis or primary objective of the research.  Include a rationale for conducting the study.</w:t>
            </w:r>
            <w:r w:rsidR="00D55187" w:rsidRPr="00D55187">
              <w:rPr>
                <w:rFonts w:ascii="Arial" w:hAnsi="Arial" w:cs="Arial"/>
                <w:b/>
                <w:color w:val="000000" w:themeColor="text1"/>
                <w:sz w:val="22"/>
                <w:szCs w:val="22"/>
              </w:rPr>
              <w:t xml:space="preserve"> </w:t>
            </w:r>
            <w:r w:rsidRPr="00D55187">
              <w:rPr>
                <w:rFonts w:ascii="Arial" w:hAnsi="Arial" w:cs="Arial"/>
                <w:i/>
                <w:color w:val="C00000"/>
                <w:sz w:val="22"/>
                <w:szCs w:val="22"/>
              </w:rPr>
              <w:t xml:space="preserve">[Maximum length = </w:t>
            </w:r>
            <w:r w:rsidR="00E5611D">
              <w:rPr>
                <w:rFonts w:ascii="Arial" w:hAnsi="Arial" w:cs="Arial"/>
                <w:i/>
                <w:color w:val="C00000"/>
                <w:sz w:val="22"/>
                <w:szCs w:val="22"/>
              </w:rPr>
              <w:t>250 WORDS</w:t>
            </w:r>
            <w:r w:rsidRPr="00D55187">
              <w:rPr>
                <w:rFonts w:ascii="Arial" w:hAnsi="Arial" w:cs="Arial"/>
                <w:i/>
                <w:color w:val="C00000"/>
                <w:sz w:val="22"/>
                <w:szCs w:val="22"/>
              </w:rPr>
              <w:t>]</w:t>
            </w:r>
            <w:r w:rsidR="00781FFA" w:rsidRPr="00D55187">
              <w:rPr>
                <w:rFonts w:ascii="Arial" w:hAnsi="Arial" w:cs="Arial"/>
                <w:b/>
                <w:i/>
                <w:color w:val="C00000"/>
                <w:sz w:val="22"/>
                <w:szCs w:val="22"/>
                <w:shd w:val="clear" w:color="auto" w:fill="DBE5F1" w:themeFill="accent1" w:themeFillTint="33"/>
              </w:rPr>
              <w:t xml:space="preserve"> </w:t>
            </w:r>
          </w:p>
        </w:tc>
      </w:tr>
      <w:tr w:rsidR="008848EF" w:rsidRPr="00B52115" w14:paraId="27D9696B" w14:textId="77777777" w:rsidTr="00665E44">
        <w:tblPrEx>
          <w:tblCellMar>
            <w:left w:w="108" w:type="dxa"/>
            <w:right w:w="108" w:type="dxa"/>
          </w:tblCellMar>
        </w:tblPrEx>
        <w:trPr>
          <w:trHeight w:val="456"/>
        </w:trPr>
        <w:tc>
          <w:tcPr>
            <w:tcW w:w="10474" w:type="dxa"/>
          </w:tcPr>
          <w:p w14:paraId="4AF35476" w14:textId="77777777" w:rsidR="00EB3C47" w:rsidRPr="00EB3C47" w:rsidRDefault="00EB3C47" w:rsidP="008848EF">
            <w:pPr>
              <w:ind w:right="216"/>
              <w:rPr>
                <w:rFonts w:ascii="Arial" w:hAnsi="Arial" w:cs="Arial"/>
                <w:b/>
                <w:color w:val="auto"/>
                <w:sz w:val="22"/>
                <w:szCs w:val="22"/>
              </w:rPr>
            </w:pPr>
          </w:p>
          <w:p w14:paraId="73FC0F07" w14:textId="5BE7E496" w:rsidR="008848EF" w:rsidRPr="00B52115" w:rsidRDefault="001338EB" w:rsidP="00AE0AEC">
            <w:pPr>
              <w:ind w:left="432" w:right="216" w:hanging="432"/>
              <w:rPr>
                <w:rFonts w:ascii="Arial" w:hAnsi="Arial" w:cs="Arial"/>
                <w:color w:val="000000"/>
                <w:sz w:val="22"/>
                <w:szCs w:val="22"/>
              </w:rPr>
            </w:pPr>
            <w:r>
              <w:rPr>
                <w:noProof/>
              </w:rPr>
              <mc:AlternateContent>
                <mc:Choice Requires="wps">
                  <w:drawing>
                    <wp:anchor distT="0" distB="0" distL="114300" distR="114300" simplePos="0" relativeHeight="251682816" behindDoc="0" locked="0" layoutInCell="1" allowOverlap="1" wp14:anchorId="4D4C0F89" wp14:editId="79FCE8B0">
                      <wp:simplePos x="0" y="0"/>
                      <wp:positionH relativeFrom="column">
                        <wp:posOffset>-61595</wp:posOffset>
                      </wp:positionH>
                      <wp:positionV relativeFrom="paragraph">
                        <wp:posOffset>2130425</wp:posOffset>
                      </wp:positionV>
                      <wp:extent cx="6576060" cy="701040"/>
                      <wp:effectExtent l="0" t="0" r="27940" b="35560"/>
                      <wp:wrapSquare wrapText="bothSides"/>
                      <wp:docPr id="10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6060" cy="701040"/>
                              </a:xfrm>
                              <a:prstGeom prst="rect">
                                <a:avLst/>
                              </a:prstGeom>
                              <a:solidFill>
                                <a:schemeClr val="bg1">
                                  <a:lumMod val="85000"/>
                                  <a:alpha val="28000"/>
                                </a:schemeClr>
                              </a:solidFill>
                              <a:ln w="6350">
                                <a:solidFill>
                                  <a:prstClr val="black"/>
                                </a:solidFill>
                              </a:ln>
                              <a:effectLst/>
                            </wps:spPr>
                            <wps:txbx>
                              <w:txbxContent>
                                <w:p w14:paraId="23ED1444" w14:textId="77777777" w:rsidR="00135736" w:rsidRDefault="00135736" w:rsidP="00C8000B">
                                  <w:pPr>
                                    <w:shd w:val="clear" w:color="auto" w:fill="F2F2F2" w:themeFill="background1" w:themeFillShade="F2"/>
                                    <w:ind w:right="216"/>
                                    <w:rPr>
                                      <w:rFonts w:ascii="Arial" w:hAnsi="Arial" w:cs="Arial"/>
                                      <w:b/>
                                      <w:noProof/>
                                      <w:sz w:val="22"/>
                                      <w:szCs w:val="22"/>
                                    </w:rPr>
                                  </w:pPr>
                                </w:p>
                                <w:p w14:paraId="592F2987" w14:textId="77777777" w:rsidR="00135736" w:rsidRPr="00C8000B" w:rsidRDefault="00135736"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19"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4C0F89" id="Text Box 24" o:spid="_x0000_s1035" type="#_x0000_t202" style="position:absolute;left:0;text-align:left;margin-left:-4.85pt;margin-top:167.75pt;width:517.8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" fillcolor="#d8d8d8 [2732]" strokeweight=".5pt">
                      <v:fill opacity="18247f"/>
                      <v:path arrowok="t"/>
                      <v:textbox>
                        <w:txbxContent>
                          <w:p w14:paraId="23ED1444" w14:textId="77777777" w:rsidR="00135736" w:rsidRDefault="00135736" w:rsidP="00C8000B">
                            <w:pPr>
                              <w:shd w:val="clear" w:color="auto" w:fill="F2F2F2" w:themeFill="background1" w:themeFillShade="F2"/>
                              <w:ind w:right="216"/>
                              <w:rPr>
                                <w:rFonts w:ascii="Arial" w:hAnsi="Arial" w:cs="Arial"/>
                                <w:b/>
                                <w:noProof/>
                                <w:sz w:val="22"/>
                                <w:szCs w:val="22"/>
                              </w:rPr>
                            </w:pPr>
                          </w:p>
                          <w:p w14:paraId="592F2987" w14:textId="77777777" w:rsidR="00135736" w:rsidRPr="00C8000B" w:rsidRDefault="00135736"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23"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v:textbox>
                      <w10:wrap type="square"/>
                    </v:shape>
                  </w:pict>
                </mc:Fallback>
              </mc:AlternateContent>
            </w:r>
            <w:r w:rsidR="00665E44">
              <w:rPr>
                <w:noProof/>
              </w:rPr>
              <w:drawing>
                <wp:anchor distT="0" distB="0" distL="114300" distR="114300" simplePos="0" relativeHeight="251680768" behindDoc="1" locked="0" layoutInCell="1" allowOverlap="1" wp14:anchorId="767793AE" wp14:editId="64698234">
                  <wp:simplePos x="0" y="0"/>
                  <wp:positionH relativeFrom="column">
                    <wp:posOffset>6073140</wp:posOffset>
                  </wp:positionH>
                  <wp:positionV relativeFrom="paragraph">
                    <wp:posOffset>2212975</wp:posOffset>
                  </wp:positionV>
                  <wp:extent cx="342900" cy="457200"/>
                  <wp:effectExtent l="19050" t="0" r="0" b="0"/>
                  <wp:wrapTight wrapText="bothSides">
                    <wp:wrapPolygon edited="0">
                      <wp:start x="-1200" y="0"/>
                      <wp:lineTo x="-1200" y="20700"/>
                      <wp:lineTo x="21600" y="20700"/>
                      <wp:lineTo x="21600" y="0"/>
                      <wp:lineTo x="-1200" y="0"/>
                    </wp:wrapPolygon>
                  </wp:wrapTight>
                  <wp:docPr id="23" name="Picture 23"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r w:rsidR="00665E44">
              <w:rPr>
                <w:rFonts w:ascii="Arial" w:hAnsi="Arial" w:cs="Arial"/>
                <w:color w:val="000000"/>
                <w:sz w:val="22"/>
                <w:szCs w:val="22"/>
              </w:rPr>
              <w:t xml:space="preserve">       Our goal is to determine what contextual factors affect how an ambiguous utterance is interpreted. Previous research indicates </w:t>
            </w:r>
            <w:r>
              <w:rPr>
                <w:rFonts w:ascii="Arial" w:hAnsi="Arial" w:cs="Arial"/>
                <w:color w:val="000000"/>
                <w:sz w:val="22"/>
                <w:szCs w:val="22"/>
              </w:rPr>
              <w:t xml:space="preserve">that factors </w:t>
            </w:r>
            <w:r w:rsidR="00665E44">
              <w:rPr>
                <w:rFonts w:ascii="Arial" w:hAnsi="Arial" w:cs="Arial"/>
                <w:color w:val="000000"/>
                <w:sz w:val="22"/>
                <w:szCs w:val="22"/>
              </w:rPr>
              <w:t xml:space="preserve">like world knowledge and knowledge </w:t>
            </w:r>
            <w:r>
              <w:rPr>
                <w:rFonts w:ascii="Arial" w:hAnsi="Arial" w:cs="Arial"/>
                <w:color w:val="000000"/>
                <w:sz w:val="22"/>
                <w:szCs w:val="22"/>
              </w:rPr>
              <w:t>about</w:t>
            </w:r>
            <w:r w:rsidR="00665E44">
              <w:rPr>
                <w:rFonts w:ascii="Arial" w:hAnsi="Arial" w:cs="Arial"/>
                <w:color w:val="000000"/>
                <w:sz w:val="22"/>
                <w:szCs w:val="22"/>
              </w:rPr>
              <w:t xml:space="preserve"> the conversation impact </w:t>
            </w:r>
            <w:r>
              <w:rPr>
                <w:rFonts w:ascii="Arial" w:hAnsi="Arial" w:cs="Arial"/>
                <w:color w:val="000000"/>
                <w:sz w:val="22"/>
                <w:szCs w:val="22"/>
              </w:rPr>
              <w:t xml:space="preserve">an </w:t>
            </w:r>
            <w:r w:rsidR="00665E44">
              <w:rPr>
                <w:rFonts w:ascii="Arial" w:hAnsi="Arial" w:cs="Arial"/>
                <w:color w:val="000000"/>
                <w:sz w:val="22"/>
                <w:szCs w:val="22"/>
              </w:rPr>
              <w:t>individual</w:t>
            </w:r>
            <w:r w:rsidR="00C44FEA">
              <w:rPr>
                <w:rFonts w:ascii="Arial" w:hAnsi="Arial" w:cs="Arial"/>
                <w:color w:val="000000"/>
                <w:sz w:val="22"/>
                <w:szCs w:val="22"/>
              </w:rPr>
              <w:t>’</w:t>
            </w:r>
            <w:r w:rsidR="00665E44">
              <w:rPr>
                <w:rFonts w:ascii="Arial" w:hAnsi="Arial" w:cs="Arial"/>
                <w:color w:val="000000"/>
                <w:sz w:val="22"/>
                <w:szCs w:val="22"/>
              </w:rPr>
              <w:t xml:space="preserve">s interpretation of certain ambiguous utterances. </w:t>
            </w:r>
            <w:r>
              <w:rPr>
                <w:rFonts w:ascii="Arial" w:hAnsi="Arial" w:cs="Arial"/>
                <w:color w:val="000000"/>
                <w:sz w:val="22"/>
                <w:szCs w:val="22"/>
              </w:rPr>
              <w:t>We constructed</w:t>
            </w:r>
            <w:r w:rsidR="005B2EA5">
              <w:rPr>
                <w:rFonts w:ascii="Arial" w:hAnsi="Arial" w:cs="Arial"/>
                <w:color w:val="000000"/>
                <w:sz w:val="22"/>
                <w:szCs w:val="22"/>
              </w:rPr>
              <w:t xml:space="preserve"> </w:t>
            </w:r>
            <w:r>
              <w:rPr>
                <w:rFonts w:ascii="Arial" w:hAnsi="Arial" w:cs="Arial"/>
                <w:color w:val="000000"/>
                <w:sz w:val="22"/>
                <w:szCs w:val="22"/>
              </w:rPr>
              <w:t>a</w:t>
            </w:r>
            <w:r w:rsidR="00665E44">
              <w:rPr>
                <w:rFonts w:ascii="Arial" w:hAnsi="Arial" w:cs="Arial"/>
                <w:color w:val="000000"/>
                <w:sz w:val="22"/>
                <w:szCs w:val="22"/>
              </w:rPr>
              <w:t xml:space="preserve"> formal</w:t>
            </w:r>
            <w:r>
              <w:rPr>
                <w:rFonts w:ascii="Arial" w:hAnsi="Arial" w:cs="Arial"/>
                <w:color w:val="000000"/>
                <w:sz w:val="22"/>
                <w:szCs w:val="22"/>
              </w:rPr>
              <w:t>,</w:t>
            </w:r>
            <w:r w:rsidR="00665E44">
              <w:rPr>
                <w:rFonts w:ascii="Arial" w:hAnsi="Arial" w:cs="Arial"/>
                <w:color w:val="000000"/>
                <w:sz w:val="22"/>
                <w:szCs w:val="22"/>
              </w:rPr>
              <w:t xml:space="preserve"> computational model </w:t>
            </w:r>
            <w:r>
              <w:rPr>
                <w:rFonts w:ascii="Arial" w:hAnsi="Arial" w:cs="Arial"/>
                <w:color w:val="000000"/>
                <w:sz w:val="22"/>
                <w:szCs w:val="22"/>
              </w:rPr>
              <w:t xml:space="preserve">that </w:t>
            </w:r>
            <w:r w:rsidR="00665E44">
              <w:rPr>
                <w:rFonts w:ascii="Arial" w:hAnsi="Arial" w:cs="Arial"/>
                <w:color w:val="000000"/>
                <w:sz w:val="22"/>
                <w:szCs w:val="22"/>
              </w:rPr>
              <w:t xml:space="preserve">qualitatively captures these data and makes </w:t>
            </w:r>
            <w:r>
              <w:rPr>
                <w:rFonts w:ascii="Arial" w:hAnsi="Arial" w:cs="Arial"/>
                <w:color w:val="000000"/>
                <w:sz w:val="22"/>
                <w:szCs w:val="22"/>
              </w:rPr>
              <w:t xml:space="preserve">targeted </w:t>
            </w:r>
            <w:r w:rsidR="00665E44">
              <w:rPr>
                <w:rFonts w:ascii="Arial" w:hAnsi="Arial" w:cs="Arial"/>
                <w:color w:val="000000"/>
                <w:sz w:val="22"/>
                <w:szCs w:val="22"/>
              </w:rPr>
              <w:t xml:space="preserve">predictions about how </w:t>
            </w:r>
            <w:r>
              <w:rPr>
                <w:rFonts w:ascii="Arial" w:hAnsi="Arial" w:cs="Arial"/>
                <w:color w:val="000000"/>
                <w:sz w:val="22"/>
                <w:szCs w:val="22"/>
              </w:rPr>
              <w:t xml:space="preserve">certain factors affect </w:t>
            </w:r>
            <w:r w:rsidR="00665E44">
              <w:rPr>
                <w:rFonts w:ascii="Arial" w:hAnsi="Arial" w:cs="Arial"/>
                <w:color w:val="000000"/>
                <w:sz w:val="22"/>
                <w:szCs w:val="22"/>
              </w:rPr>
              <w:t xml:space="preserve">utterance </w:t>
            </w:r>
            <w:r>
              <w:rPr>
                <w:rFonts w:ascii="Arial" w:hAnsi="Arial" w:cs="Arial"/>
                <w:color w:val="000000"/>
                <w:sz w:val="22"/>
                <w:szCs w:val="22"/>
              </w:rPr>
              <w:t>interpretation</w:t>
            </w:r>
            <w:r w:rsidR="00665E44">
              <w:rPr>
                <w:rFonts w:ascii="Arial" w:hAnsi="Arial" w:cs="Arial"/>
                <w:color w:val="000000"/>
                <w:sz w:val="22"/>
                <w:szCs w:val="22"/>
              </w:rPr>
              <w:t xml:space="preserve">. </w:t>
            </w:r>
            <w:r>
              <w:rPr>
                <w:rFonts w:ascii="Arial" w:hAnsi="Arial" w:cs="Arial"/>
                <w:color w:val="000000"/>
                <w:sz w:val="22"/>
                <w:szCs w:val="22"/>
              </w:rPr>
              <w:t>To test these predictions, w</w:t>
            </w:r>
            <w:r w:rsidR="00665E44">
              <w:rPr>
                <w:rFonts w:ascii="Arial" w:hAnsi="Arial" w:cs="Arial"/>
                <w:color w:val="000000"/>
                <w:sz w:val="22"/>
                <w:szCs w:val="22"/>
              </w:rPr>
              <w:t xml:space="preserve">e will be collecting truth-value judgments from adults. Adults will be presented with an utterance, and will </w:t>
            </w:r>
            <w:r w:rsidR="00AE0AEC">
              <w:rPr>
                <w:rFonts w:ascii="Arial" w:hAnsi="Arial" w:cs="Arial"/>
                <w:color w:val="000000"/>
                <w:sz w:val="22"/>
                <w:szCs w:val="22"/>
              </w:rPr>
              <w:t>judge whether</w:t>
            </w:r>
            <w:r w:rsidR="00665E44">
              <w:rPr>
                <w:rFonts w:ascii="Arial" w:hAnsi="Arial" w:cs="Arial"/>
                <w:color w:val="000000"/>
                <w:sz w:val="22"/>
                <w:szCs w:val="22"/>
              </w:rPr>
              <w:t xml:space="preserve"> </w:t>
            </w:r>
            <w:r>
              <w:rPr>
                <w:rFonts w:ascii="Arial" w:hAnsi="Arial" w:cs="Arial"/>
                <w:color w:val="000000"/>
                <w:sz w:val="22"/>
                <w:szCs w:val="22"/>
              </w:rPr>
              <w:t>the utterance</w:t>
            </w:r>
            <w:r w:rsidR="00665E44">
              <w:rPr>
                <w:rFonts w:ascii="Arial" w:hAnsi="Arial" w:cs="Arial"/>
                <w:color w:val="000000"/>
                <w:sz w:val="22"/>
                <w:szCs w:val="22"/>
              </w:rPr>
              <w:t xml:space="preserve"> is true o</w:t>
            </w:r>
            <w:r>
              <w:rPr>
                <w:rFonts w:ascii="Arial" w:hAnsi="Arial" w:cs="Arial"/>
                <w:color w:val="000000"/>
                <w:sz w:val="22"/>
                <w:szCs w:val="22"/>
              </w:rPr>
              <w:t>r</w:t>
            </w:r>
            <w:r w:rsidR="00665E44">
              <w:rPr>
                <w:rFonts w:ascii="Arial" w:hAnsi="Arial" w:cs="Arial"/>
                <w:color w:val="000000"/>
                <w:sz w:val="22"/>
                <w:szCs w:val="22"/>
              </w:rPr>
              <w:t xml:space="preserve"> false</w:t>
            </w:r>
            <w:r>
              <w:rPr>
                <w:rFonts w:ascii="Arial" w:hAnsi="Arial" w:cs="Arial"/>
                <w:color w:val="000000"/>
                <w:sz w:val="22"/>
                <w:szCs w:val="22"/>
              </w:rPr>
              <w:t xml:space="preserve"> in context</w:t>
            </w:r>
            <w:r w:rsidR="00665E44">
              <w:rPr>
                <w:rFonts w:ascii="Arial" w:hAnsi="Arial" w:cs="Arial"/>
                <w:color w:val="000000"/>
                <w:sz w:val="22"/>
                <w:szCs w:val="22"/>
              </w:rPr>
              <w:t xml:space="preserve">. In this </w:t>
            </w:r>
            <w:r w:rsidR="00751528">
              <w:rPr>
                <w:rFonts w:ascii="Arial" w:hAnsi="Arial" w:cs="Arial"/>
                <w:color w:val="000000"/>
                <w:sz w:val="22"/>
                <w:szCs w:val="22"/>
              </w:rPr>
              <w:t>way,</w:t>
            </w:r>
            <w:r w:rsidR="00665E44">
              <w:rPr>
                <w:rFonts w:ascii="Arial" w:hAnsi="Arial" w:cs="Arial"/>
                <w:color w:val="000000"/>
                <w:sz w:val="22"/>
                <w:szCs w:val="22"/>
              </w:rPr>
              <w:t xml:space="preserve"> we can infer how </w:t>
            </w:r>
            <w:r>
              <w:rPr>
                <w:rFonts w:ascii="Arial" w:hAnsi="Arial" w:cs="Arial"/>
                <w:color w:val="000000"/>
                <w:sz w:val="22"/>
                <w:szCs w:val="22"/>
              </w:rPr>
              <w:t>participants</w:t>
            </w:r>
            <w:r w:rsidR="00665E44">
              <w:rPr>
                <w:rFonts w:ascii="Arial" w:hAnsi="Arial" w:cs="Arial"/>
                <w:color w:val="000000"/>
                <w:sz w:val="22"/>
                <w:szCs w:val="22"/>
              </w:rPr>
              <w:t xml:space="preserve"> interpret ambiguous utterances </w:t>
            </w:r>
            <w:r>
              <w:rPr>
                <w:rFonts w:ascii="Arial" w:hAnsi="Arial" w:cs="Arial"/>
                <w:color w:val="000000"/>
                <w:sz w:val="22"/>
                <w:szCs w:val="22"/>
              </w:rPr>
              <w:t>while</w:t>
            </w:r>
            <w:r w:rsidR="00665E44">
              <w:rPr>
                <w:rFonts w:ascii="Arial" w:hAnsi="Arial" w:cs="Arial"/>
                <w:color w:val="000000"/>
                <w:sz w:val="22"/>
                <w:szCs w:val="22"/>
              </w:rPr>
              <w:t xml:space="preserve"> manipulat</w:t>
            </w:r>
            <w:r>
              <w:rPr>
                <w:rFonts w:ascii="Arial" w:hAnsi="Arial" w:cs="Arial"/>
                <w:color w:val="000000"/>
                <w:sz w:val="22"/>
                <w:szCs w:val="22"/>
              </w:rPr>
              <w:t>ing</w:t>
            </w:r>
            <w:r w:rsidR="00665E44">
              <w:rPr>
                <w:rFonts w:ascii="Arial" w:hAnsi="Arial" w:cs="Arial"/>
                <w:color w:val="000000"/>
                <w:sz w:val="22"/>
                <w:szCs w:val="22"/>
              </w:rPr>
              <w:t xml:space="preserve"> aspects of the context that we predict impact the interpretation. Participants will watch an animation that conveys a narrative, hear an utterance describing the end stat</w:t>
            </w:r>
            <w:r w:rsidR="00C44FEA">
              <w:rPr>
                <w:rFonts w:ascii="Arial" w:hAnsi="Arial" w:cs="Arial"/>
                <w:color w:val="000000"/>
                <w:sz w:val="22"/>
                <w:szCs w:val="22"/>
              </w:rPr>
              <w:t>e of that narrative, and</w:t>
            </w:r>
            <w:r w:rsidR="00665E44">
              <w:rPr>
                <w:rFonts w:ascii="Arial" w:hAnsi="Arial" w:cs="Arial"/>
                <w:color w:val="000000"/>
                <w:sz w:val="22"/>
                <w:szCs w:val="22"/>
              </w:rPr>
              <w:t xml:space="preserve"> decide if the utterance is </w:t>
            </w:r>
            <w:r w:rsidR="00C44FEA">
              <w:rPr>
                <w:rFonts w:ascii="Arial" w:hAnsi="Arial" w:cs="Arial"/>
                <w:color w:val="000000"/>
                <w:sz w:val="22"/>
                <w:szCs w:val="22"/>
              </w:rPr>
              <w:t xml:space="preserve">a </w:t>
            </w:r>
            <w:r w:rsidR="00665E44">
              <w:rPr>
                <w:rFonts w:ascii="Arial" w:hAnsi="Arial" w:cs="Arial"/>
                <w:color w:val="000000"/>
                <w:sz w:val="22"/>
                <w:szCs w:val="22"/>
              </w:rPr>
              <w:t xml:space="preserve">right or wrong description of the ending state. </w:t>
            </w:r>
            <w:r>
              <w:rPr>
                <w:rFonts w:ascii="Arial" w:hAnsi="Arial" w:cs="Arial"/>
                <w:color w:val="000000"/>
                <w:sz w:val="22"/>
                <w:szCs w:val="22"/>
              </w:rPr>
              <w:t>We hypothesize that world knowledge and conversational knowledge will independently impact utterance interpretation.</w:t>
            </w:r>
            <w:r w:rsidR="00665E44">
              <w:rPr>
                <w:rFonts w:ascii="Arial" w:hAnsi="Arial" w:cs="Arial"/>
                <w:color w:val="000000"/>
                <w:sz w:val="22"/>
                <w:szCs w:val="22"/>
              </w:rPr>
              <w:t> </w:t>
            </w:r>
            <w:r w:rsidR="00C44FEA">
              <w:rPr>
                <w:rFonts w:ascii="Arial" w:hAnsi="Arial" w:cs="Arial"/>
                <w:color w:val="000000"/>
                <w:sz w:val="22"/>
                <w:szCs w:val="22"/>
              </w:rPr>
              <w:t>The t</w:t>
            </w:r>
            <w:r w:rsidR="00A6456B">
              <w:rPr>
                <w:rFonts w:ascii="Arial" w:hAnsi="Arial" w:cs="Arial"/>
                <w:color w:val="000000"/>
                <w:sz w:val="22"/>
                <w:szCs w:val="22"/>
              </w:rPr>
              <w:t>as</w:t>
            </w:r>
            <w:r w:rsidR="00400492">
              <w:rPr>
                <w:rFonts w:ascii="Arial" w:hAnsi="Arial" w:cs="Arial"/>
                <w:color w:val="000000"/>
                <w:sz w:val="22"/>
                <w:szCs w:val="22"/>
              </w:rPr>
              <w:t xml:space="preserve">k will </w:t>
            </w:r>
            <w:r>
              <w:rPr>
                <w:rFonts w:ascii="Arial" w:hAnsi="Arial" w:cs="Arial"/>
                <w:color w:val="000000"/>
                <w:sz w:val="22"/>
                <w:szCs w:val="22"/>
              </w:rPr>
              <w:t xml:space="preserve">be </w:t>
            </w:r>
            <w:r w:rsidR="00751528">
              <w:rPr>
                <w:rFonts w:ascii="Arial" w:hAnsi="Arial" w:cs="Arial"/>
                <w:color w:val="000000"/>
                <w:sz w:val="22"/>
                <w:szCs w:val="22"/>
              </w:rPr>
              <w:t>administered</w:t>
            </w:r>
            <w:r w:rsidR="00400492">
              <w:rPr>
                <w:rFonts w:ascii="Arial" w:hAnsi="Arial" w:cs="Arial"/>
                <w:color w:val="000000"/>
                <w:sz w:val="22"/>
                <w:szCs w:val="22"/>
              </w:rPr>
              <w:t xml:space="preserve"> </w:t>
            </w:r>
            <w:r>
              <w:rPr>
                <w:rFonts w:ascii="Arial" w:hAnsi="Arial" w:cs="Arial"/>
                <w:color w:val="000000"/>
                <w:sz w:val="22"/>
                <w:szCs w:val="22"/>
              </w:rPr>
              <w:t>online, via</w:t>
            </w:r>
            <w:r w:rsidR="00400492">
              <w:rPr>
                <w:rFonts w:ascii="Arial" w:hAnsi="Arial" w:cs="Arial"/>
                <w:color w:val="000000"/>
                <w:sz w:val="22"/>
                <w:szCs w:val="22"/>
              </w:rPr>
              <w:t xml:space="preserve"> a web </w:t>
            </w:r>
            <w:r w:rsidR="00A6456B">
              <w:rPr>
                <w:rFonts w:ascii="Arial" w:hAnsi="Arial" w:cs="Arial"/>
                <w:color w:val="000000"/>
                <w:sz w:val="22"/>
                <w:szCs w:val="22"/>
              </w:rPr>
              <w:t>browser connected to a server (e.g. Mechanical Turk).</w:t>
            </w:r>
            <w:r w:rsidR="00C44FEA">
              <w:rPr>
                <w:rFonts w:ascii="Arial" w:hAnsi="Arial" w:cs="Arial"/>
                <w:color w:val="000000"/>
                <w:sz w:val="22"/>
                <w:szCs w:val="22"/>
              </w:rPr>
              <w:t xml:space="preserve"> </w:t>
            </w:r>
          </w:p>
        </w:tc>
      </w:tr>
      <w:tr w:rsidR="00665E44" w:rsidRPr="00B52115" w14:paraId="5F76794A" w14:textId="77777777" w:rsidTr="00665E44">
        <w:tblPrEx>
          <w:tblCellMar>
            <w:left w:w="108" w:type="dxa"/>
            <w:right w:w="108" w:type="dxa"/>
          </w:tblCellMar>
        </w:tblPrEx>
        <w:trPr>
          <w:trHeight w:val="456"/>
        </w:trPr>
        <w:tc>
          <w:tcPr>
            <w:tcW w:w="10474" w:type="dxa"/>
          </w:tcPr>
          <w:p w14:paraId="5AADFAAC" w14:textId="77777777" w:rsidR="00665E44" w:rsidRPr="00EB3C47" w:rsidRDefault="00665E44" w:rsidP="008848EF">
            <w:pPr>
              <w:ind w:right="216"/>
              <w:rPr>
                <w:rFonts w:ascii="Arial" w:hAnsi="Arial" w:cs="Arial"/>
                <w:b/>
                <w:color w:val="auto"/>
                <w:sz w:val="22"/>
                <w:szCs w:val="22"/>
              </w:rPr>
            </w:pPr>
          </w:p>
        </w:tc>
      </w:tr>
    </w:tbl>
    <w:p w14:paraId="5F17FFCC" w14:textId="77777777" w:rsidR="00CF48B1" w:rsidRDefault="00CF48B1" w:rsidP="00C8000B">
      <w:pPr>
        <w:shd w:val="clear" w:color="auto" w:fill="FFFFFF" w:themeFill="background1"/>
        <w:ind w:right="216"/>
        <w:rPr>
          <w:rFonts w:ascii="Arial" w:hAnsi="Arial" w:cs="Arial"/>
          <w:b/>
          <w:color w:val="auto"/>
          <w:sz w:val="22"/>
          <w:szCs w:val="22"/>
          <w:u w:val="single"/>
        </w:rPr>
      </w:pPr>
    </w:p>
    <w:p w14:paraId="36BD0EE0" w14:textId="77777777" w:rsidR="00C02A09" w:rsidRDefault="00C02A09" w:rsidP="00C8000B">
      <w:pPr>
        <w:shd w:val="clear" w:color="auto" w:fill="FFFFFF" w:themeFill="background1"/>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3</w:t>
      </w:r>
      <w:r w:rsidRPr="00B52115">
        <w:rPr>
          <w:rFonts w:ascii="Arial" w:hAnsi="Arial" w:cs="Arial"/>
          <w:b/>
          <w:color w:val="auto"/>
          <w:sz w:val="22"/>
          <w:szCs w:val="22"/>
        </w:rPr>
        <w:t xml:space="preserve">: </w:t>
      </w:r>
      <w:r w:rsidR="0078047C">
        <w:rPr>
          <w:rFonts w:ascii="Arial" w:hAnsi="Arial" w:cs="Arial"/>
          <w:b/>
          <w:color w:val="auto"/>
          <w:sz w:val="22"/>
          <w:szCs w:val="22"/>
        </w:rPr>
        <w:t>DESCRIBE THE SUBJECT</w:t>
      </w:r>
      <w:r w:rsidR="0078047C" w:rsidRPr="00B52115">
        <w:rPr>
          <w:rFonts w:ascii="Arial" w:hAnsi="Arial" w:cs="Arial"/>
          <w:b/>
          <w:color w:val="auto"/>
          <w:sz w:val="22"/>
          <w:szCs w:val="22"/>
        </w:rPr>
        <w:t xml:space="preserve"> </w:t>
      </w:r>
      <w:r w:rsidR="00CD350E" w:rsidRPr="00B52115">
        <w:rPr>
          <w:rFonts w:ascii="Arial" w:hAnsi="Arial" w:cs="Arial"/>
          <w:b/>
          <w:color w:val="auto"/>
          <w:sz w:val="22"/>
          <w:szCs w:val="22"/>
        </w:rPr>
        <w:t xml:space="preserve">POPULATION </w:t>
      </w:r>
    </w:p>
    <w:p w14:paraId="0DF07215" w14:textId="77777777" w:rsidR="00C407DE" w:rsidRDefault="00C60334" w:rsidP="00CF48B1">
      <w:pPr>
        <w:ind w:right="216"/>
        <w:rPr>
          <w:rFonts w:ascii="Arial" w:hAnsi="Arial" w:cs="Arial"/>
          <w:color w:val="FF0000"/>
          <w:sz w:val="22"/>
          <w:szCs w:val="22"/>
        </w:rPr>
      </w:pPr>
      <w:r>
        <w:rPr>
          <w:noProof/>
        </w:rPr>
        <w:drawing>
          <wp:anchor distT="0" distB="0" distL="114300" distR="114300" simplePos="0" relativeHeight="251657728" behindDoc="1" locked="0" layoutInCell="1" allowOverlap="1" wp14:anchorId="652759BF" wp14:editId="31AADF50">
            <wp:simplePos x="0" y="0"/>
            <wp:positionH relativeFrom="column">
              <wp:posOffset>65405</wp:posOffset>
            </wp:positionH>
            <wp:positionV relativeFrom="paragraph">
              <wp:posOffset>102870</wp:posOffset>
            </wp:positionV>
            <wp:extent cx="342900" cy="457200"/>
            <wp:effectExtent l="0" t="0" r="0" b="0"/>
            <wp:wrapTight wrapText="bothSides">
              <wp:wrapPolygon edited="0">
                <wp:start x="0" y="0"/>
                <wp:lineTo x="0" y="20700"/>
                <wp:lineTo x="20400" y="20700"/>
                <wp:lineTo x="20400" y="0"/>
                <wp:lineTo x="0" y="0"/>
              </wp:wrapPolygon>
            </wp:wrapTight>
            <wp:docPr id="22" name="Picture 22"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p>
    <w:p w14:paraId="5C5546C6" w14:textId="77777777" w:rsidR="00C60334" w:rsidRDefault="00C60334" w:rsidP="00CF48B1">
      <w:pPr>
        <w:ind w:right="216"/>
        <w:rPr>
          <w:rFonts w:ascii="Arial" w:hAnsi="Arial" w:cs="Arial"/>
          <w:color w:val="FF0000"/>
          <w:sz w:val="22"/>
          <w:szCs w:val="22"/>
        </w:rPr>
      </w:pPr>
    </w:p>
    <w:p w14:paraId="4E890E25" w14:textId="77777777" w:rsidR="00C60334" w:rsidRDefault="00C60334" w:rsidP="00CF48B1">
      <w:pPr>
        <w:ind w:right="216"/>
        <w:rPr>
          <w:rFonts w:ascii="Arial" w:hAnsi="Arial" w:cs="Arial"/>
          <w:color w:val="FF0000"/>
          <w:sz w:val="22"/>
          <w:szCs w:val="22"/>
        </w:rPr>
      </w:pPr>
    </w:p>
    <w:p w14:paraId="7AF070B6" w14:textId="77777777" w:rsidR="00C60334" w:rsidRPr="00C407DE" w:rsidRDefault="00C60334" w:rsidP="00CF48B1">
      <w:pPr>
        <w:ind w:right="216"/>
        <w:rPr>
          <w:rFonts w:ascii="Arial" w:hAnsi="Arial" w:cs="Arial"/>
          <w:color w:val="FF0000"/>
          <w:sz w:val="22"/>
          <w:szCs w:val="22"/>
        </w:rPr>
      </w:pPr>
    </w:p>
    <w:tbl>
      <w:tblPr>
        <w:tblW w:w="1044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200"/>
        <w:gridCol w:w="2880"/>
        <w:gridCol w:w="3360"/>
      </w:tblGrid>
      <w:tr w:rsidR="00C02A09" w:rsidRPr="00B52115" w14:paraId="0D992DE6" w14:textId="77777777" w:rsidTr="00D55187">
        <w:trPr>
          <w:trHeight w:val="395"/>
        </w:trPr>
        <w:tc>
          <w:tcPr>
            <w:tcW w:w="10440" w:type="dxa"/>
            <w:gridSpan w:val="3"/>
            <w:shd w:val="clear" w:color="auto" w:fill="DBE5F1"/>
            <w:vAlign w:val="center"/>
          </w:tcPr>
          <w:p w14:paraId="7520FD0F" w14:textId="77777777" w:rsidR="00D55187" w:rsidRPr="00D55187" w:rsidRDefault="00C02A09" w:rsidP="00754C40">
            <w:pPr>
              <w:tabs>
                <w:tab w:val="left" w:pos="432"/>
              </w:tabs>
              <w:spacing w:line="276" w:lineRule="auto"/>
              <w:rPr>
                <w:rFonts w:ascii="Arial" w:hAnsi="Arial" w:cs="Arial"/>
                <w:i/>
                <w:color w:val="C00000"/>
                <w:sz w:val="22"/>
                <w:szCs w:val="22"/>
              </w:rPr>
            </w:pPr>
            <w:r w:rsidRPr="00D55187">
              <w:rPr>
                <w:rFonts w:ascii="Arial" w:hAnsi="Arial" w:cs="Arial"/>
                <w:b/>
                <w:color w:val="000000"/>
                <w:sz w:val="22"/>
                <w:szCs w:val="22"/>
              </w:rPr>
              <w:t>Complete the table of</w:t>
            </w:r>
            <w:r w:rsidR="004B680B" w:rsidRPr="00D55187">
              <w:rPr>
                <w:rFonts w:ascii="Arial" w:hAnsi="Arial" w:cs="Arial"/>
                <w:b/>
                <w:color w:val="000000"/>
                <w:sz w:val="22"/>
                <w:szCs w:val="22"/>
              </w:rPr>
              <w:t xml:space="preserve"> </w:t>
            </w:r>
            <w:r w:rsidRPr="00D55187">
              <w:rPr>
                <w:rFonts w:ascii="Arial" w:hAnsi="Arial" w:cs="Arial"/>
                <w:b/>
                <w:color w:val="000000"/>
                <w:sz w:val="22"/>
                <w:szCs w:val="22"/>
              </w:rPr>
              <w:t>participant</w:t>
            </w:r>
            <w:r w:rsidR="004B680B" w:rsidRPr="00D55187">
              <w:rPr>
                <w:rFonts w:ascii="Arial" w:hAnsi="Arial" w:cs="Arial"/>
                <w:b/>
                <w:color w:val="000000"/>
                <w:sz w:val="22"/>
                <w:szCs w:val="22"/>
              </w:rPr>
              <w:t>s</w:t>
            </w:r>
            <w:r w:rsidRPr="00D55187">
              <w:rPr>
                <w:rFonts w:ascii="Arial" w:hAnsi="Arial" w:cs="Arial"/>
                <w:b/>
                <w:color w:val="000000"/>
                <w:sz w:val="22"/>
                <w:szCs w:val="22"/>
              </w:rPr>
              <w:t xml:space="preserve"> below.</w:t>
            </w:r>
            <w:r w:rsidRPr="00B52115">
              <w:rPr>
                <w:rFonts w:ascii="Arial" w:hAnsi="Arial" w:cs="Arial"/>
                <w:color w:val="000000"/>
                <w:sz w:val="22"/>
                <w:szCs w:val="22"/>
              </w:rPr>
              <w:t xml:space="preserve">  </w:t>
            </w:r>
            <w:r w:rsidRPr="004B54AC">
              <w:rPr>
                <w:rFonts w:ascii="Arial" w:hAnsi="Arial" w:cs="Arial"/>
                <w:i/>
                <w:color w:val="C00000"/>
                <w:sz w:val="22"/>
                <w:szCs w:val="22"/>
              </w:rPr>
              <w:t>Include additional rows for subject category/group, as needed.</w:t>
            </w:r>
          </w:p>
        </w:tc>
      </w:tr>
      <w:tr w:rsidR="004B54AC" w:rsidRPr="00B52115" w14:paraId="13AB3E04" w14:textId="77777777" w:rsidTr="004B54AC">
        <w:trPr>
          <w:trHeight w:val="720"/>
        </w:trPr>
        <w:tc>
          <w:tcPr>
            <w:tcW w:w="4200" w:type="dxa"/>
            <w:tcBorders>
              <w:top w:val="single" w:sz="4" w:space="0" w:color="auto"/>
              <w:bottom w:val="single" w:sz="4" w:space="0" w:color="auto"/>
            </w:tcBorders>
            <w:vAlign w:val="center"/>
          </w:tcPr>
          <w:p w14:paraId="4882975D"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b/>
                <w:color w:val="auto"/>
                <w:sz w:val="22"/>
                <w:szCs w:val="22"/>
              </w:rPr>
              <w:t>Category/Group</w:t>
            </w:r>
          </w:p>
          <w:p w14:paraId="54F59736"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color w:val="auto"/>
                <w:sz w:val="22"/>
                <w:szCs w:val="22"/>
              </w:rPr>
              <w:t>(e.g., students in School or Course A, consumers on website B, people being observed at location C)</w:t>
            </w:r>
          </w:p>
        </w:tc>
        <w:tc>
          <w:tcPr>
            <w:tcW w:w="2880" w:type="dxa"/>
            <w:tcBorders>
              <w:top w:val="single" w:sz="4" w:space="0" w:color="auto"/>
              <w:bottom w:val="single" w:sz="4" w:space="0" w:color="auto"/>
            </w:tcBorders>
            <w:vAlign w:val="center"/>
          </w:tcPr>
          <w:p w14:paraId="6CB6D6F2" w14:textId="77777777" w:rsidR="004B54AC" w:rsidRPr="00B52115" w:rsidRDefault="004B54AC" w:rsidP="004B54AC">
            <w:pPr>
              <w:spacing w:line="276" w:lineRule="auto"/>
              <w:ind w:right="65"/>
              <w:jc w:val="center"/>
              <w:rPr>
                <w:rFonts w:ascii="Arial" w:hAnsi="Arial" w:cs="Arial"/>
                <w:b/>
                <w:color w:val="auto"/>
                <w:sz w:val="22"/>
                <w:szCs w:val="22"/>
              </w:rPr>
            </w:pPr>
            <w:r w:rsidRPr="00B52115">
              <w:rPr>
                <w:rFonts w:ascii="Arial" w:hAnsi="Arial" w:cs="Arial"/>
                <w:b/>
                <w:color w:val="auto"/>
                <w:sz w:val="22"/>
                <w:szCs w:val="22"/>
              </w:rPr>
              <w:t>Age Range</w:t>
            </w:r>
          </w:p>
          <w:p w14:paraId="3D60E412" w14:textId="77777777" w:rsidR="004B54AC" w:rsidRPr="00B52115" w:rsidRDefault="004B54AC" w:rsidP="004B54AC">
            <w:pPr>
              <w:spacing w:line="276" w:lineRule="auto"/>
              <w:ind w:right="65"/>
              <w:jc w:val="center"/>
              <w:rPr>
                <w:rFonts w:ascii="Arial" w:hAnsi="Arial" w:cs="Arial"/>
                <w:color w:val="auto"/>
                <w:sz w:val="22"/>
                <w:szCs w:val="22"/>
              </w:rPr>
            </w:pPr>
            <w:r w:rsidRPr="00B52115">
              <w:rPr>
                <w:rFonts w:ascii="Arial" w:hAnsi="Arial" w:cs="Arial"/>
                <w:color w:val="auto"/>
                <w:sz w:val="22"/>
                <w:szCs w:val="22"/>
              </w:rPr>
              <w:t>(e.g., 17 and under, 18 and over, etc</w:t>
            </w:r>
            <w:r>
              <w:rPr>
                <w:rFonts w:ascii="Arial" w:hAnsi="Arial" w:cs="Arial"/>
                <w:color w:val="auto"/>
                <w:sz w:val="22"/>
                <w:szCs w:val="22"/>
              </w:rPr>
              <w:t>.</w:t>
            </w:r>
            <w:r w:rsidRPr="00B52115">
              <w:rPr>
                <w:rFonts w:ascii="Arial" w:hAnsi="Arial" w:cs="Arial"/>
                <w:color w:val="auto"/>
                <w:sz w:val="22"/>
                <w:szCs w:val="22"/>
              </w:rPr>
              <w:t>)</w:t>
            </w:r>
          </w:p>
        </w:tc>
        <w:tc>
          <w:tcPr>
            <w:tcW w:w="3360" w:type="dxa"/>
            <w:tcBorders>
              <w:top w:val="single" w:sz="4" w:space="0" w:color="auto"/>
              <w:bottom w:val="single" w:sz="4" w:space="0" w:color="auto"/>
            </w:tcBorders>
            <w:vAlign w:val="center"/>
          </w:tcPr>
          <w:p w14:paraId="491A5E94" w14:textId="77777777" w:rsidR="004B54AC" w:rsidRPr="00B52115" w:rsidRDefault="004B54AC" w:rsidP="007A18D7">
            <w:pPr>
              <w:spacing w:line="276" w:lineRule="auto"/>
              <w:ind w:right="114"/>
              <w:jc w:val="center"/>
              <w:rPr>
                <w:rFonts w:ascii="Arial" w:hAnsi="Arial" w:cs="Arial"/>
                <w:b/>
                <w:color w:val="auto"/>
                <w:sz w:val="22"/>
                <w:szCs w:val="22"/>
              </w:rPr>
            </w:pPr>
            <w:r w:rsidRPr="00B52115">
              <w:rPr>
                <w:rFonts w:ascii="Arial" w:hAnsi="Arial" w:cs="Arial"/>
                <w:b/>
                <w:color w:val="auto"/>
                <w:sz w:val="22"/>
                <w:szCs w:val="22"/>
              </w:rPr>
              <w:t>Maximum Number of Subjects Recruited</w:t>
            </w:r>
          </w:p>
        </w:tc>
      </w:tr>
      <w:tr w:rsidR="004B54AC" w:rsidRPr="00B52115" w14:paraId="42E6250D" w14:textId="77777777" w:rsidTr="004B54AC">
        <w:trPr>
          <w:trHeight w:val="576"/>
        </w:trPr>
        <w:tc>
          <w:tcPr>
            <w:tcW w:w="4200" w:type="dxa"/>
            <w:tcBorders>
              <w:top w:val="single" w:sz="4" w:space="0" w:color="auto"/>
              <w:bottom w:val="single" w:sz="4" w:space="0" w:color="auto"/>
            </w:tcBorders>
            <w:vAlign w:val="center"/>
          </w:tcPr>
          <w:p w14:paraId="2B76E8A9" w14:textId="77777777" w:rsidR="004B54AC" w:rsidRPr="00C12870" w:rsidRDefault="00665E44" w:rsidP="00256464">
            <w:pPr>
              <w:ind w:right="216"/>
              <w:jc w:val="center"/>
              <w:rPr>
                <w:rFonts w:ascii="Arial" w:hAnsi="Arial" w:cs="Arial"/>
                <w:color w:val="auto"/>
                <w:sz w:val="22"/>
                <w:szCs w:val="22"/>
              </w:rPr>
            </w:pPr>
            <w:r w:rsidRPr="00C12870">
              <w:rPr>
                <w:rFonts w:ascii="Arial" w:hAnsi="Arial" w:cs="Arial"/>
                <w:color w:val="auto"/>
                <w:sz w:val="22"/>
                <w:szCs w:val="22"/>
              </w:rPr>
              <w:lastRenderedPageBreak/>
              <w:t>Users of Mechanical Turk</w:t>
            </w:r>
          </w:p>
        </w:tc>
        <w:tc>
          <w:tcPr>
            <w:tcW w:w="2880" w:type="dxa"/>
            <w:tcBorders>
              <w:top w:val="single" w:sz="4" w:space="0" w:color="auto"/>
              <w:bottom w:val="single" w:sz="4" w:space="0" w:color="auto"/>
            </w:tcBorders>
            <w:vAlign w:val="center"/>
          </w:tcPr>
          <w:p w14:paraId="0BC860A2" w14:textId="77777777" w:rsidR="004B54AC" w:rsidRPr="00C12870" w:rsidRDefault="00665E44" w:rsidP="00256464">
            <w:pPr>
              <w:ind w:right="216"/>
              <w:jc w:val="center"/>
              <w:rPr>
                <w:rFonts w:ascii="Arial" w:hAnsi="Arial" w:cs="Arial"/>
                <w:color w:val="auto"/>
                <w:sz w:val="22"/>
                <w:szCs w:val="22"/>
              </w:rPr>
            </w:pPr>
            <w:r w:rsidRPr="00C12870">
              <w:rPr>
                <w:rFonts w:ascii="Arial" w:hAnsi="Arial" w:cs="Arial"/>
                <w:color w:val="auto"/>
                <w:sz w:val="22"/>
                <w:szCs w:val="22"/>
              </w:rPr>
              <w:t>18 and over</w:t>
            </w:r>
          </w:p>
        </w:tc>
        <w:tc>
          <w:tcPr>
            <w:tcW w:w="3360" w:type="dxa"/>
            <w:tcBorders>
              <w:top w:val="single" w:sz="4" w:space="0" w:color="auto"/>
              <w:bottom w:val="single" w:sz="4" w:space="0" w:color="auto"/>
            </w:tcBorders>
            <w:vAlign w:val="center"/>
          </w:tcPr>
          <w:p w14:paraId="212FD409" w14:textId="77777777" w:rsidR="004B54AC" w:rsidRPr="00C12870" w:rsidRDefault="00665E44" w:rsidP="00256464">
            <w:pPr>
              <w:ind w:right="216"/>
              <w:jc w:val="center"/>
              <w:rPr>
                <w:rFonts w:ascii="Arial" w:hAnsi="Arial" w:cs="Arial"/>
                <w:color w:val="auto"/>
                <w:sz w:val="22"/>
                <w:szCs w:val="22"/>
              </w:rPr>
            </w:pPr>
            <w:r w:rsidRPr="00C12870">
              <w:rPr>
                <w:rFonts w:ascii="Arial" w:hAnsi="Arial" w:cs="Arial"/>
                <w:color w:val="auto"/>
                <w:sz w:val="22"/>
                <w:szCs w:val="22"/>
              </w:rPr>
              <w:t>5,000</w:t>
            </w:r>
          </w:p>
        </w:tc>
      </w:tr>
      <w:tr w:rsidR="004B54AC" w:rsidRPr="00B52115" w14:paraId="3288D0A1" w14:textId="77777777" w:rsidTr="004B54AC">
        <w:trPr>
          <w:trHeight w:val="576"/>
        </w:trPr>
        <w:tc>
          <w:tcPr>
            <w:tcW w:w="4200" w:type="dxa"/>
            <w:tcBorders>
              <w:top w:val="single" w:sz="4" w:space="0" w:color="auto"/>
              <w:bottom w:val="single" w:sz="4" w:space="0" w:color="auto"/>
            </w:tcBorders>
            <w:vAlign w:val="center"/>
          </w:tcPr>
          <w:p w14:paraId="12283E04" w14:textId="77777777" w:rsidR="004B54AC" w:rsidRPr="00C12870" w:rsidRDefault="00665E44" w:rsidP="00665E44">
            <w:pPr>
              <w:spacing w:line="276" w:lineRule="auto"/>
              <w:ind w:right="216"/>
              <w:jc w:val="center"/>
              <w:rPr>
                <w:rFonts w:ascii="Arial" w:hAnsi="Arial" w:cs="Arial"/>
                <w:color w:val="auto"/>
                <w:sz w:val="22"/>
                <w:szCs w:val="22"/>
              </w:rPr>
            </w:pPr>
            <w:r w:rsidRPr="00C12870">
              <w:rPr>
                <w:rFonts w:ascii="Arial" w:hAnsi="Arial" w:cs="Arial"/>
                <w:color w:val="auto"/>
                <w:sz w:val="22"/>
                <w:szCs w:val="22"/>
              </w:rPr>
              <w:t>UCI undergraduate and graduate students</w:t>
            </w:r>
          </w:p>
        </w:tc>
        <w:tc>
          <w:tcPr>
            <w:tcW w:w="2880" w:type="dxa"/>
            <w:tcBorders>
              <w:top w:val="single" w:sz="4" w:space="0" w:color="auto"/>
              <w:bottom w:val="single" w:sz="4" w:space="0" w:color="auto"/>
            </w:tcBorders>
            <w:vAlign w:val="center"/>
          </w:tcPr>
          <w:p w14:paraId="2CDFCE36" w14:textId="77777777" w:rsidR="004B54AC" w:rsidRPr="00C12870" w:rsidRDefault="00F03FB8" w:rsidP="00665E44">
            <w:pPr>
              <w:spacing w:line="276" w:lineRule="auto"/>
              <w:ind w:right="216"/>
              <w:jc w:val="center"/>
              <w:rPr>
                <w:rFonts w:ascii="Arial" w:hAnsi="Arial" w:cs="Arial"/>
                <w:color w:val="auto"/>
                <w:sz w:val="22"/>
                <w:szCs w:val="22"/>
              </w:rPr>
            </w:pPr>
            <w:r w:rsidRPr="00C12870">
              <w:rPr>
                <w:rFonts w:ascii="Arial" w:hAnsi="Arial" w:cs="Arial"/>
                <w:color w:val="auto"/>
                <w:sz w:val="22"/>
                <w:szCs w:val="22"/>
              </w:rPr>
              <w:t>18 and over</w:t>
            </w:r>
          </w:p>
        </w:tc>
        <w:tc>
          <w:tcPr>
            <w:tcW w:w="3360" w:type="dxa"/>
            <w:tcBorders>
              <w:top w:val="single" w:sz="4" w:space="0" w:color="auto"/>
              <w:bottom w:val="single" w:sz="4" w:space="0" w:color="auto"/>
            </w:tcBorders>
            <w:vAlign w:val="center"/>
          </w:tcPr>
          <w:p w14:paraId="20F6AE48" w14:textId="77777777" w:rsidR="004B54AC" w:rsidRPr="00C12870" w:rsidRDefault="00665E44" w:rsidP="00665E44">
            <w:pPr>
              <w:spacing w:line="276" w:lineRule="auto"/>
              <w:ind w:right="216"/>
              <w:jc w:val="center"/>
              <w:rPr>
                <w:rFonts w:ascii="Arial" w:hAnsi="Arial" w:cs="Arial"/>
                <w:color w:val="auto"/>
                <w:sz w:val="22"/>
                <w:szCs w:val="22"/>
              </w:rPr>
            </w:pPr>
            <w:r w:rsidRPr="00C12870">
              <w:rPr>
                <w:rFonts w:ascii="Arial" w:hAnsi="Arial" w:cs="Arial"/>
                <w:color w:val="auto"/>
                <w:sz w:val="22"/>
                <w:szCs w:val="22"/>
              </w:rPr>
              <w:t>200</w:t>
            </w:r>
          </w:p>
        </w:tc>
      </w:tr>
      <w:tr w:rsidR="00757FE4" w:rsidRPr="00B52115" w14:paraId="71D1D1F4" w14:textId="77777777" w:rsidTr="004B54AC">
        <w:trPr>
          <w:trHeight w:val="576"/>
        </w:trPr>
        <w:tc>
          <w:tcPr>
            <w:tcW w:w="4200" w:type="dxa"/>
            <w:tcBorders>
              <w:top w:val="single" w:sz="4" w:space="0" w:color="auto"/>
              <w:bottom w:val="single" w:sz="4" w:space="0" w:color="auto"/>
            </w:tcBorders>
            <w:vAlign w:val="center"/>
          </w:tcPr>
          <w:p w14:paraId="7F7168CE" w14:textId="1D74433B" w:rsidR="00757FE4" w:rsidRPr="00C12870" w:rsidRDefault="00757FE4" w:rsidP="00665E44">
            <w:pPr>
              <w:spacing w:line="276" w:lineRule="auto"/>
              <w:ind w:right="216"/>
              <w:jc w:val="center"/>
              <w:rPr>
                <w:rFonts w:ascii="Arial" w:hAnsi="Arial" w:cs="Arial"/>
                <w:color w:val="auto"/>
                <w:sz w:val="22"/>
                <w:szCs w:val="22"/>
              </w:rPr>
            </w:pPr>
            <w:r>
              <w:rPr>
                <w:rFonts w:ascii="Arial" w:hAnsi="Arial" w:cs="Arial"/>
                <w:color w:val="auto"/>
                <w:sz w:val="22"/>
                <w:szCs w:val="22"/>
              </w:rPr>
              <w:t>Facebook Users</w:t>
            </w:r>
            <w:r w:rsidR="005A3F1A">
              <w:rPr>
                <w:rFonts w:ascii="Arial" w:hAnsi="Arial" w:cs="Arial"/>
                <w:color w:val="auto"/>
                <w:sz w:val="22"/>
                <w:szCs w:val="22"/>
              </w:rPr>
              <w:t xml:space="preserve"> who request to participate</w:t>
            </w:r>
          </w:p>
        </w:tc>
        <w:tc>
          <w:tcPr>
            <w:tcW w:w="2880" w:type="dxa"/>
            <w:tcBorders>
              <w:top w:val="single" w:sz="4" w:space="0" w:color="auto"/>
              <w:bottom w:val="single" w:sz="4" w:space="0" w:color="auto"/>
            </w:tcBorders>
            <w:vAlign w:val="center"/>
          </w:tcPr>
          <w:p w14:paraId="3CCEAD8F" w14:textId="7FCEAB24" w:rsidR="00757FE4" w:rsidRPr="00C12870" w:rsidRDefault="005A3F1A" w:rsidP="00665E44">
            <w:pPr>
              <w:spacing w:line="276" w:lineRule="auto"/>
              <w:ind w:right="216"/>
              <w:jc w:val="center"/>
              <w:rPr>
                <w:rFonts w:ascii="Arial" w:hAnsi="Arial" w:cs="Arial"/>
                <w:color w:val="auto"/>
                <w:sz w:val="22"/>
                <w:szCs w:val="22"/>
              </w:rPr>
            </w:pPr>
            <w:r>
              <w:rPr>
                <w:rFonts w:ascii="Arial" w:hAnsi="Arial" w:cs="Arial"/>
                <w:color w:val="auto"/>
                <w:sz w:val="22"/>
                <w:szCs w:val="22"/>
              </w:rPr>
              <w:t>18 and over</w:t>
            </w:r>
          </w:p>
        </w:tc>
        <w:tc>
          <w:tcPr>
            <w:tcW w:w="3360" w:type="dxa"/>
            <w:tcBorders>
              <w:top w:val="single" w:sz="4" w:space="0" w:color="auto"/>
              <w:bottom w:val="single" w:sz="4" w:space="0" w:color="auto"/>
            </w:tcBorders>
            <w:vAlign w:val="center"/>
          </w:tcPr>
          <w:p w14:paraId="5FE51134" w14:textId="6246963A" w:rsidR="00757FE4" w:rsidRPr="00C12870" w:rsidRDefault="005A3F1A" w:rsidP="00665E44">
            <w:pPr>
              <w:spacing w:line="276" w:lineRule="auto"/>
              <w:ind w:right="216"/>
              <w:jc w:val="center"/>
              <w:rPr>
                <w:rFonts w:ascii="Arial" w:hAnsi="Arial" w:cs="Arial"/>
                <w:color w:val="auto"/>
                <w:sz w:val="22"/>
                <w:szCs w:val="22"/>
              </w:rPr>
            </w:pPr>
            <w:r>
              <w:rPr>
                <w:rFonts w:ascii="Arial" w:hAnsi="Arial" w:cs="Arial"/>
                <w:color w:val="auto"/>
                <w:sz w:val="22"/>
                <w:szCs w:val="22"/>
              </w:rPr>
              <w:t>200</w:t>
            </w:r>
          </w:p>
        </w:tc>
      </w:tr>
      <w:tr w:rsidR="004B54AC" w:rsidRPr="00B52115" w14:paraId="42128C3C" w14:textId="77777777" w:rsidTr="004B54AC">
        <w:trPr>
          <w:trHeight w:val="576"/>
        </w:trPr>
        <w:tc>
          <w:tcPr>
            <w:tcW w:w="7080" w:type="dxa"/>
            <w:gridSpan w:val="2"/>
            <w:tcBorders>
              <w:top w:val="nil"/>
              <w:left w:val="nil"/>
              <w:bottom w:val="nil"/>
              <w:right w:val="single" w:sz="4" w:space="0" w:color="auto"/>
            </w:tcBorders>
            <w:vAlign w:val="center"/>
          </w:tcPr>
          <w:p w14:paraId="45B88D79" w14:textId="77777777" w:rsidR="004B54AC" w:rsidRPr="00C12870" w:rsidRDefault="004B54AC" w:rsidP="007A18D7">
            <w:pPr>
              <w:spacing w:line="276" w:lineRule="auto"/>
              <w:ind w:right="216"/>
              <w:rPr>
                <w:rFonts w:ascii="Arial" w:hAnsi="Arial" w:cs="Arial"/>
                <w:color w:val="auto"/>
                <w:sz w:val="22"/>
                <w:szCs w:val="22"/>
              </w:rPr>
            </w:pPr>
          </w:p>
        </w:tc>
        <w:tc>
          <w:tcPr>
            <w:tcW w:w="3360" w:type="dxa"/>
            <w:tcBorders>
              <w:top w:val="single" w:sz="4" w:space="0" w:color="auto"/>
              <w:left w:val="single" w:sz="4" w:space="0" w:color="auto"/>
              <w:bottom w:val="single" w:sz="4" w:space="0" w:color="auto"/>
              <w:right w:val="single" w:sz="4" w:space="0" w:color="auto"/>
            </w:tcBorders>
            <w:vAlign w:val="center"/>
          </w:tcPr>
          <w:p w14:paraId="541844C1" w14:textId="7A60A7DB" w:rsidR="004B54AC" w:rsidRPr="00C12870" w:rsidRDefault="004B54AC" w:rsidP="00665E44">
            <w:pPr>
              <w:spacing w:line="276" w:lineRule="auto"/>
              <w:ind w:right="216"/>
              <w:rPr>
                <w:rFonts w:ascii="Arial" w:hAnsi="Arial" w:cs="Arial"/>
                <w:color w:val="auto"/>
                <w:sz w:val="22"/>
                <w:szCs w:val="22"/>
              </w:rPr>
            </w:pPr>
            <w:r w:rsidRPr="00C12870">
              <w:rPr>
                <w:rFonts w:ascii="Arial" w:hAnsi="Arial" w:cs="Arial"/>
                <w:b/>
                <w:color w:val="auto"/>
                <w:sz w:val="22"/>
                <w:szCs w:val="22"/>
              </w:rPr>
              <w:t xml:space="preserve">Total: </w:t>
            </w:r>
            <w:r w:rsidR="00665E44" w:rsidRPr="00C12870">
              <w:rPr>
                <w:rFonts w:ascii="Arial" w:hAnsi="Arial" w:cs="Arial"/>
                <w:color w:val="auto"/>
                <w:sz w:val="22"/>
                <w:szCs w:val="22"/>
              </w:rPr>
              <w:t>5,</w:t>
            </w:r>
            <w:r w:rsidR="005A3F1A">
              <w:rPr>
                <w:rFonts w:ascii="Arial" w:hAnsi="Arial" w:cs="Arial"/>
                <w:color w:val="auto"/>
                <w:sz w:val="22"/>
                <w:szCs w:val="22"/>
              </w:rPr>
              <w:t>4</w:t>
            </w:r>
            <w:r w:rsidR="00665E44" w:rsidRPr="00C12870">
              <w:rPr>
                <w:rFonts w:ascii="Arial" w:hAnsi="Arial" w:cs="Arial"/>
                <w:color w:val="auto"/>
                <w:sz w:val="22"/>
                <w:szCs w:val="22"/>
              </w:rPr>
              <w:t>00</w:t>
            </w:r>
          </w:p>
        </w:tc>
      </w:tr>
    </w:tbl>
    <w:p w14:paraId="5C9AB7C1" w14:textId="77777777" w:rsidR="00F221D6" w:rsidRPr="00B52115" w:rsidRDefault="00F221D6" w:rsidP="003C2E19">
      <w:pPr>
        <w:ind w:right="216"/>
        <w:rPr>
          <w:rFonts w:ascii="Arial" w:hAnsi="Arial" w:cs="Arial"/>
          <w:b/>
          <w:i/>
          <w:color w:val="0064A4"/>
          <w:sz w:val="22"/>
          <w:szCs w:val="22"/>
        </w:rPr>
      </w:pPr>
    </w:p>
    <w:p w14:paraId="36885EC6" w14:textId="77777777" w:rsidR="00C60334" w:rsidRDefault="00C60334" w:rsidP="00667319">
      <w:pPr>
        <w:ind w:right="216"/>
        <w:rPr>
          <w:rFonts w:ascii="Arial" w:hAnsi="Arial" w:cs="Arial"/>
          <w:b/>
          <w:color w:val="000000"/>
          <w:sz w:val="22"/>
          <w:u w:val="single"/>
        </w:rPr>
      </w:pPr>
    </w:p>
    <w:p w14:paraId="28A8AED8" w14:textId="77777777" w:rsidR="00C60334" w:rsidRDefault="00C60334" w:rsidP="00667319">
      <w:pPr>
        <w:ind w:right="216"/>
        <w:rPr>
          <w:rFonts w:ascii="Arial" w:hAnsi="Arial" w:cs="Arial"/>
          <w:b/>
          <w:color w:val="000000"/>
          <w:sz w:val="22"/>
          <w:u w:val="single"/>
        </w:rPr>
      </w:pPr>
    </w:p>
    <w:p w14:paraId="6A4850EF" w14:textId="77777777" w:rsidR="00C60334" w:rsidRDefault="00C60334" w:rsidP="00667319">
      <w:pPr>
        <w:ind w:right="216"/>
        <w:rPr>
          <w:rFonts w:ascii="Arial" w:hAnsi="Arial" w:cs="Arial"/>
          <w:b/>
          <w:color w:val="000000"/>
          <w:sz w:val="22"/>
          <w:u w:val="single"/>
        </w:rPr>
      </w:pPr>
    </w:p>
    <w:p w14:paraId="7355D110" w14:textId="030DCCD2" w:rsidR="00C60334" w:rsidRDefault="00061852" w:rsidP="00667319">
      <w:pPr>
        <w:ind w:right="216"/>
        <w:rPr>
          <w:rFonts w:ascii="Arial" w:hAnsi="Arial" w:cs="Arial"/>
          <w:b/>
          <w:color w:val="000000"/>
          <w:sz w:val="22"/>
          <w:u w:val="single"/>
        </w:rPr>
      </w:pPr>
      <w:r>
        <w:rPr>
          <w:rFonts w:ascii="Arial" w:hAnsi="Arial" w:cs="Arial"/>
          <w:b/>
          <w:noProof/>
          <w:color w:val="000000"/>
          <w:sz w:val="22"/>
          <w:u w:val="single"/>
        </w:rPr>
        <mc:AlternateContent>
          <mc:Choice Requires="wpc">
            <w:drawing>
              <wp:anchor distT="0" distB="0" distL="114300" distR="114300" simplePos="0" relativeHeight="251713536" behindDoc="0" locked="0" layoutInCell="1" allowOverlap="1" wp14:anchorId="48A3C993" wp14:editId="5A477985">
                <wp:simplePos x="0" y="0"/>
                <wp:positionH relativeFrom="column">
                  <wp:posOffset>-640080</wp:posOffset>
                </wp:positionH>
                <wp:positionV relativeFrom="paragraph">
                  <wp:posOffset>-640080</wp:posOffset>
                </wp:positionV>
                <wp:extent cx="139700" cy="228600"/>
                <wp:effectExtent l="0" t="0" r="12700" b="0"/>
                <wp:wrapNone/>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5"/>
                        <wps:cNvSpPr>
                          <a:spLocks noChangeArrowheads="1"/>
                        </wps:cNvSpPr>
                        <wps:spPr bwMode="auto">
                          <a:xfrm>
                            <a:off x="0" y="0"/>
                            <a:ext cx="139700" cy="228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6"/>
                        <wps:cNvSpPr>
                          <a:spLocks noChangeArrowheads="1"/>
                        </wps:cNvSpPr>
                        <wps:spPr bwMode="auto">
                          <a:xfrm>
                            <a:off x="139700" y="0"/>
                            <a:ext cx="635" cy="228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1"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525" y="47625"/>
                            <a:ext cx="120650" cy="123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CE5601" id="Canvas 109" o:spid="_x0000_s1026" editas="canvas" style="position:absolute;margin-left:-50.4pt;margin-top:-50.4pt;width:11pt;height:18pt;z-index:251713536" coordsize="1397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">
                <v:shape id="_x0000_s1027" type="#_x0000_t75" style="position:absolute;width:139700;height:228600;visibility:visible;mso-wrap-style:square">
                  <v:fill o:detectmouseclick="t"/>
                  <v:path o:connecttype="none"/>
                </v:shape>
                <v:rect id="Rectangle 5" o:spid="_x0000_s1028" style="position:absolute;width:139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6" o:spid="_x0000_s1029" style="position:absolute;left:139700;width:635;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shape id="Picture 7" o:spid="_x0000_s1030" type="#_x0000_t75" style="position:absolute;left:9525;top:47625;width:120650;height:123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D0jS+AAAA3AAAAA8AAABkcnMvZG93bnJldi54bWxET8uqwjAQ3V/wH8II7m7TXkGkGkUEwa2v&#10;hbshGZtiM6lN1N6/N4Lgbg7nOfNl7xrxoC7UnhUUWQ6CWHtTc6XgeNj8TkGEiGyw8UwK/inAcjH4&#10;mWNp/JN39NjHSqQQDiUqsDG2pZRBW3IYMt8SJ+7iO4cxwa6SpsNnCneN/MvziXRYc2qw2NLakr7u&#10;705BNFbzrTlcVmGzG9/1+XQ72kKp0bBfzUBE6uNX/HFvTZqfF/B+Jl0gFy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2D0jS+AAAA3AAAAA8AAAAAAAAAAAAAAAAAnwIAAGRy&#10;cy9kb3ducmV2LnhtbFBLBQYAAAAABAAEAPcAAACKAwAAAAA=&#10;">
                  <v:imagedata r:id="rId17" o:title=""/>
                </v:shape>
              </v:group>
            </w:pict>
          </mc:Fallback>
        </mc:AlternateContent>
      </w:r>
      <w:r w:rsidR="00A62486">
        <w:rPr>
          <w:rFonts w:ascii="Arial" w:hAnsi="Arial" w:cs="Arial"/>
          <w:b/>
          <w:noProof/>
          <w:color w:val="000000"/>
          <w:sz w:val="22"/>
          <w:u w:val="single"/>
        </w:rPr>
        <mc:AlternateContent>
          <mc:Choice Requires="wpc">
            <w:drawing>
              <wp:anchor distT="0" distB="0" distL="114300" distR="114300" simplePos="0" relativeHeight="251710464" behindDoc="0" locked="0" layoutInCell="1" allowOverlap="1" wp14:anchorId="365DC1BA" wp14:editId="1D06A675">
                <wp:simplePos x="0" y="0"/>
                <wp:positionH relativeFrom="column">
                  <wp:posOffset>-640080</wp:posOffset>
                </wp:positionH>
                <wp:positionV relativeFrom="paragraph">
                  <wp:posOffset>-640080</wp:posOffset>
                </wp:positionV>
                <wp:extent cx="139700" cy="228600"/>
                <wp:effectExtent l="0" t="0" r="12700" b="0"/>
                <wp:wrapNone/>
                <wp:docPr id="125" name="Canvas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Rectangle 11"/>
                        <wps:cNvSpPr>
                          <a:spLocks noChangeArrowheads="1"/>
                        </wps:cNvSpPr>
                        <wps:spPr bwMode="auto">
                          <a:xfrm>
                            <a:off x="0" y="0"/>
                            <a:ext cx="139700" cy="228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2"/>
                        <wps:cNvSpPr>
                          <a:spLocks noChangeArrowheads="1"/>
                        </wps:cNvSpPr>
                        <wps:spPr bwMode="auto">
                          <a:xfrm>
                            <a:off x="139700" y="0"/>
                            <a:ext cx="635" cy="228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4"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525" y="47625"/>
                            <a:ext cx="120650" cy="123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9E0B15" id="Canvas 125" o:spid="_x0000_s1026" editas="canvas" style="position:absolute;margin-left:-50.4pt;margin-top:-50.4pt;width:11pt;height:18pt;z-index:251710464" coordsize="1397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">
                <v:shape id="_x0000_s1027" type="#_x0000_t75" style="position:absolute;width:139700;height:228600;visibility:visible;mso-wrap-style:square">
                  <v:fill o:detectmouseclick="t"/>
                  <v:path o:connecttype="none"/>
                </v:shape>
                <v:rect id="Rectangle 11" o:spid="_x0000_s1028" style="position:absolute;width:139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HvMIA&#10;AADcAAAADwAAAGRycy9kb3ducmV2LnhtbERPTWvCQBC9C/6HZQRvumusoaauUgqC0HowFrwO2TEJ&#10;zc7G7Krx33cLBW/zeJ+z2vS2ETfqfO1Yw2yqQBAXztRcavg+bievIHxANtg4Jg0P8rBZDwcrzIy7&#10;84FueShFDGGfoYYqhDaT0hcVWfRT1xJH7uw6iyHCrpSmw3sMt41MlEqlxZpjQ4UtfVRU/ORXqwHT&#10;F3PZn+dfx89risuyV9vFSWk9HvXvbyAC9eEp/nfvTJyfJP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8e8wgAAANwAAAAPAAAAAAAAAAAAAAAAAJgCAABkcnMvZG93&#10;bnJldi54bWxQSwUGAAAAAAQABAD1AAAAhwMAAAAA&#10;" stroked="f"/>
                <v:rect id="Rectangle 12" o:spid="_x0000_s1029" style="position:absolute;left:139700;width:635;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iJ8MA&#10;AADcAAAADwAAAGRycy9kb3ducmV2LnhtbERPTWvCQBC9C/0PyxS86W6NhhpdpQiBgvVQLfQ6ZMck&#10;NDubZjcx/ffdQsHbPN7nbPejbcRAna8da3iaKxDEhTM1lxo+LvnsGYQPyAYbx6Thhzzsdw+TLWbG&#10;3fidhnMoRQxhn6GGKoQ2k9IXFVn0c9cSR+7qOoshwq6UpsNbDLeNXCiVSos1x4YKWzpUVHyde6sB&#10;06X5Pl2Tt8uxT3FdjipffSqtp4/jywZEoDHcxf/uVxPnLxL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iJ8MAAADcAAAADwAAAAAAAAAAAAAAAACYAgAAZHJzL2Rv&#10;d25yZXYueG1sUEsFBgAAAAAEAAQA9QAAAIgDAAAAAA==&#10;" stroked="f"/>
                <v:shape id="Picture 13" o:spid="_x0000_s1030" type="#_x0000_t75" style="position:absolute;left:9525;top:47625;width:120650;height:123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BLczAAAAA3AAAAA8AAABkcnMvZG93bnJldi54bWxET0trAjEQvhf8D2GE3mpWLaWsG0UEwauP&#10;HnobktnNYjJZN1HXf98IQm/z8T2nWg3eiRv1sQ2sYDopQBDrYFpuFJyO249vEDEhG3SBScGDIqyW&#10;o7cKSxPuvKfbITUih3AsUYFNqSuljNqSxzgJHXHm6tB7TBn2jTQ93nO4d3JWFF/SY8u5wWJHG0v6&#10;fLh6BclYzRd3rNdxu59f9e/P5WSnSr2Ph/UCRKIh/Ytf7p3J82ef8HwmXyC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kEtzMAAAADcAAAADwAAAAAAAAAAAAAAAACfAgAA&#10;ZHJzL2Rvd25yZXYueG1sUEsFBgAAAAAEAAQA9wAAAIwDAAAAAA==&#10;">
                  <v:imagedata r:id="rId17" o:title=""/>
                </v:shape>
              </v:group>
            </w:pict>
          </mc:Fallback>
        </mc:AlternateContent>
      </w:r>
      <w:r w:rsidR="000D3FC0">
        <w:rPr>
          <w:rFonts w:ascii="Arial" w:hAnsi="Arial" w:cs="Arial"/>
          <w:b/>
          <w:noProof/>
          <w:color w:val="000000"/>
          <w:sz w:val="22"/>
          <w:u w:val="single"/>
        </w:rPr>
        <mc:AlternateContent>
          <mc:Choice Requires="wpc">
            <w:drawing>
              <wp:anchor distT="0" distB="0" distL="114300" distR="114300" simplePos="0" relativeHeight="251707392" behindDoc="0" locked="0" layoutInCell="1" allowOverlap="1" wp14:anchorId="28A7CBD6" wp14:editId="2A6EB8B8">
                <wp:simplePos x="0" y="0"/>
                <wp:positionH relativeFrom="column">
                  <wp:posOffset>-640080</wp:posOffset>
                </wp:positionH>
                <wp:positionV relativeFrom="paragraph">
                  <wp:posOffset>-640080</wp:posOffset>
                </wp:positionV>
                <wp:extent cx="139700" cy="228600"/>
                <wp:effectExtent l="0" t="0" r="12700" b="0"/>
                <wp:wrapNone/>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Rectangle 5"/>
                        <wps:cNvSpPr>
                          <a:spLocks noChangeArrowheads="1"/>
                        </wps:cNvSpPr>
                        <wps:spPr bwMode="auto">
                          <a:xfrm>
                            <a:off x="0" y="0"/>
                            <a:ext cx="139700" cy="228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6"/>
                        <wps:cNvSpPr>
                          <a:spLocks noChangeArrowheads="1"/>
                        </wps:cNvSpPr>
                        <wps:spPr bwMode="auto">
                          <a:xfrm>
                            <a:off x="139700" y="0"/>
                            <a:ext cx="635" cy="228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525" y="47625"/>
                            <a:ext cx="120650" cy="123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60729" id="Canvas 120" o:spid="_x0000_s1026" editas="canvas" style="position:absolute;margin-left:-50.4pt;margin-top:-50.4pt;width:11pt;height:18pt;z-index:251707392" coordsize="1397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">
                <v:shape id="_x0000_s1027" type="#_x0000_t75" style="position:absolute;width:139700;height:228600;visibility:visible;mso-wrap-style:square">
                  <v:fill o:detectmouseclick="t"/>
                  <v:path o:connecttype="none"/>
                </v:shape>
                <v:rect id="Rectangle 5" o:spid="_x0000_s1028" style="position:absolute;width:139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umcIA&#10;AADcAAAADwAAAGRycy9kb3ducmV2LnhtbERPTYvCMBC9L+x/CLPgTRNX7Wo1igiCoB5WBa9DM7bF&#10;ZtJtonb//UYQ9jaP9zmzRWsrcafGl4419HsKBHHmTMm5htNx3R2D8AHZYOWYNPySh8X8/W2GqXEP&#10;/qb7IeQihrBPUUMRQp1K6bOCLPqeq4kjd3GNxRBhk0vT4COG20p+KpVIiyXHhgJrWhWUXQ83qwGT&#10;ofnZXwa74/aW4CRv1Xp0Vlp3PtrlFESgNvyLX+6NifP7X/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K6ZwgAAANwAAAAPAAAAAAAAAAAAAAAAAJgCAABkcnMvZG93&#10;bnJldi54bWxQSwUGAAAAAAQABAD1AAAAhwMAAAAA&#10;" stroked="f"/>
                <v:rect id="Rectangle 6" o:spid="_x0000_s1029" style="position:absolute;left:139700;width:635;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668UA&#10;AADcAAAADwAAAGRycy9kb3ducmV2LnhtbESPT2vCQBDF74V+h2UKvdVdWxs0uooUhILtwT/gdciO&#10;STA7G7Orpt++cxC8zfDevPeb2aL3jbpSF+vAFoYDA4q4CK7m0sJ+t3obg4oJ2WETmCz8UYTF/Plp&#10;hrkLN97QdZtKJSEcc7RQpdTmWseiIo9xEFpi0Y6h85hk7UrtOrxJuG/0uzGZ9lizNFTY0ldFxWl7&#10;8RYwG7nz7/HjZ7e+ZDgpe7P6PBhrX1/65RRUoj49zPfrbyf4Q6GV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zrrxQAAANwAAAAPAAAAAAAAAAAAAAAAAJgCAABkcnMv&#10;ZG93bnJldi54bWxQSwUGAAAAAAQABAD1AAAAigMAAAAA&#10;" stroked="f"/>
                <v:shape id="Picture 7" o:spid="_x0000_s1030" type="#_x0000_t75" style="position:absolute;left:9525;top:47625;width:120650;height:123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sSO+/AAAA3AAAAA8AAABkcnMvZG93bnJldi54bWxET0uLwjAQvgv7H8II3jStgux2jUUWBK8+&#10;9uBtSMam2EzaJmr992Zhwdt8fM9ZlYNrxJ36UHtWkM8yEMTam5orBafjdvoJIkRkg41nUvCkAOX6&#10;Y7TCwvgH7+l+iJVIIRwKVGBjbAspg7bkMMx8S5y4i+8dxgT7SpoeHyncNXKeZUvpsObUYLGlH0v6&#10;erg5BdFYzV1zvGzCdr+46fNvd7K5UpPxsPkGEWmIb/G/e2fS/PwL/p5JF8j1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2LEjvvwAAANwAAAAPAAAAAAAAAAAAAAAAAJ8CAABk&#10;cnMvZG93bnJldi54bWxQSwUGAAAAAAQABAD3AAAAiwMAAAAA&#10;">
                  <v:imagedata r:id="rId17" o:title=""/>
                </v:shape>
              </v:group>
            </w:pict>
          </mc:Fallback>
        </mc:AlternateContent>
      </w:r>
    </w:p>
    <w:p w14:paraId="3E4256C3" w14:textId="77777777" w:rsidR="00C60334" w:rsidRDefault="00C60334" w:rsidP="00667319">
      <w:pPr>
        <w:ind w:right="216"/>
        <w:rPr>
          <w:rFonts w:ascii="Arial" w:hAnsi="Arial" w:cs="Arial"/>
          <w:b/>
          <w:color w:val="000000"/>
          <w:sz w:val="22"/>
          <w:u w:val="single"/>
        </w:rPr>
      </w:pPr>
    </w:p>
    <w:p w14:paraId="12074BBD" w14:textId="77777777" w:rsidR="00667319" w:rsidRPr="00B52115" w:rsidRDefault="00667319" w:rsidP="00667319">
      <w:pPr>
        <w:ind w:right="216"/>
        <w:rPr>
          <w:rFonts w:ascii="Arial" w:hAnsi="Arial" w:cs="Arial"/>
          <w:b/>
          <w:color w:val="000000"/>
          <w:sz w:val="22"/>
        </w:rPr>
      </w:pPr>
      <w:r w:rsidRPr="00B52115">
        <w:rPr>
          <w:rFonts w:ascii="Arial" w:hAnsi="Arial" w:cs="Arial"/>
          <w:b/>
          <w:color w:val="000000"/>
          <w:sz w:val="22"/>
          <w:u w:val="single"/>
        </w:rPr>
        <w:t xml:space="preserve">SECTION </w:t>
      </w:r>
      <w:r w:rsidR="005B689B">
        <w:rPr>
          <w:rFonts w:ascii="Arial" w:hAnsi="Arial" w:cs="Arial"/>
          <w:b/>
          <w:color w:val="000000"/>
          <w:sz w:val="22"/>
          <w:u w:val="single"/>
        </w:rPr>
        <w:t>4</w:t>
      </w:r>
      <w:r w:rsidRPr="00B52115">
        <w:rPr>
          <w:rFonts w:ascii="Arial" w:hAnsi="Arial" w:cs="Arial"/>
          <w:b/>
          <w:color w:val="000000"/>
          <w:sz w:val="22"/>
        </w:rPr>
        <w:t xml:space="preserve">: </w:t>
      </w:r>
      <w:r w:rsidR="000F5D90">
        <w:rPr>
          <w:rFonts w:ascii="Arial" w:hAnsi="Arial" w:cs="Arial"/>
          <w:b/>
          <w:color w:val="000000"/>
          <w:sz w:val="22"/>
        </w:rPr>
        <w:t xml:space="preserve">EXPLAIN </w:t>
      </w:r>
      <w:r w:rsidRPr="00B52115">
        <w:rPr>
          <w:rFonts w:ascii="Arial" w:hAnsi="Arial" w:cs="Arial"/>
          <w:b/>
          <w:color w:val="000000"/>
          <w:sz w:val="22"/>
        </w:rPr>
        <w:t>RECRUITMENT METHODS AND PROCESS</w:t>
      </w:r>
    </w:p>
    <w:p w14:paraId="3CF13D6B" w14:textId="77777777" w:rsidR="005426CB" w:rsidRPr="00B52115" w:rsidRDefault="005426CB" w:rsidP="00667319">
      <w:pPr>
        <w:ind w:right="216"/>
        <w:rPr>
          <w:rFonts w:ascii="Arial" w:hAnsi="Arial" w:cs="Arial"/>
          <w:color w:val="000000"/>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67319" w:rsidRPr="00B52115" w14:paraId="510BA866" w14:textId="77777777" w:rsidTr="00CE63AC">
        <w:trPr>
          <w:trHeight w:val="917"/>
        </w:trPr>
        <w:tc>
          <w:tcPr>
            <w:tcW w:w="10440" w:type="dxa"/>
          </w:tcPr>
          <w:p w14:paraId="0DCE0EB6" w14:textId="77777777" w:rsidR="008376C8" w:rsidRDefault="001338EB" w:rsidP="008376C8">
            <w:pPr>
              <w:ind w:left="432" w:right="216" w:hanging="432"/>
              <w:rPr>
                <w:rFonts w:ascii="Arial" w:hAnsi="Arial" w:cs="Arial"/>
                <w:color w:val="auto"/>
                <w:sz w:val="22"/>
                <w:szCs w:val="22"/>
              </w:rPr>
            </w:pPr>
            <w:r>
              <w:rPr>
                <w:rFonts w:ascii="Arial" w:hAnsi="Arial" w:cs="Arial"/>
                <w:noProof/>
              </w:rPr>
              <w:drawing>
                <wp:inline distT="0" distB="0" distL="0" distR="0" wp14:anchorId="0345BB43" wp14:editId="252D997C">
                  <wp:extent cx="1397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76C8">
              <w:rPr>
                <w:rFonts w:ascii="Arial" w:hAnsi="Arial" w:cs="Arial"/>
              </w:rPr>
              <w:t xml:space="preserve"> </w:t>
            </w:r>
            <w:r w:rsidR="008376C8" w:rsidRPr="00B52115">
              <w:rPr>
                <w:rFonts w:ascii="Arial" w:hAnsi="Arial" w:cs="Arial"/>
                <w:color w:val="auto"/>
                <w:sz w:val="22"/>
                <w:szCs w:val="22"/>
              </w:rPr>
              <w:t xml:space="preserve">This study involves no direct contact with participants (i.e., passive observation of public behavior).  </w:t>
            </w:r>
          </w:p>
          <w:p w14:paraId="3517119E" w14:textId="77777777" w:rsidR="00667319" w:rsidRPr="00B52115" w:rsidRDefault="008376C8" w:rsidP="008376C8">
            <w:pPr>
              <w:tabs>
                <w:tab w:val="left" w:pos="7644"/>
              </w:tabs>
              <w:ind w:left="432" w:right="216" w:hanging="432"/>
              <w:rPr>
                <w:rFonts w:ascii="Arial" w:hAnsi="Arial" w:cs="Arial"/>
                <w:color w:val="000000"/>
                <w:sz w:val="22"/>
                <w:szCs w:val="22"/>
              </w:rPr>
            </w:pPr>
            <w:r w:rsidRPr="0015060E">
              <w:rPr>
                <w:rFonts w:ascii="Arial" w:hAnsi="Arial" w:cs="Arial"/>
                <w:b/>
                <w:noProof/>
                <w:sz w:val="22"/>
                <w:szCs w:val="22"/>
              </w:rPr>
              <w:drawing>
                <wp:inline distT="0" distB="0" distL="0" distR="0" wp14:anchorId="616600F7" wp14:editId="213FE930">
                  <wp:extent cx="279400" cy="279400"/>
                  <wp:effectExtent l="0" t="0" r="0" b="0"/>
                  <wp:docPr id="5" name="Picture 5"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CE63AC">
              <w:rPr>
                <w:rFonts w:ascii="Arial" w:hAnsi="Arial"/>
                <w:b/>
                <w:i/>
                <w:color w:val="C00000"/>
                <w:sz w:val="22"/>
              </w:rPr>
              <w:t>Skip</w:t>
            </w:r>
            <w:r w:rsidRPr="00CE63AC">
              <w:rPr>
                <w:rFonts w:ascii="Arial" w:hAnsi="Arial"/>
                <w:b/>
                <w:i/>
                <w:color w:val="C00000"/>
                <w:sz w:val="20"/>
              </w:rPr>
              <w:t xml:space="preserve"> </w:t>
            </w:r>
            <w:r w:rsidRPr="00CE63AC">
              <w:rPr>
                <w:rFonts w:ascii="Arial" w:hAnsi="Arial"/>
                <w:b/>
                <w:i/>
                <w:color w:val="C00000"/>
                <w:sz w:val="22"/>
              </w:rPr>
              <w:t xml:space="preserve">to Section </w:t>
            </w:r>
            <w:r>
              <w:rPr>
                <w:rFonts w:ascii="Arial" w:hAnsi="Arial" w:cs="Arial"/>
                <w:b/>
                <w:i/>
                <w:color w:val="C00000"/>
                <w:sz w:val="22"/>
                <w:szCs w:val="22"/>
              </w:rPr>
              <w:t>7</w:t>
            </w:r>
            <w:r w:rsidRPr="00CE63AC">
              <w:rPr>
                <w:rFonts w:ascii="Arial" w:hAnsi="Arial" w:cs="Arial"/>
                <w:b/>
                <w:i/>
                <w:color w:val="C00000"/>
                <w:sz w:val="22"/>
                <w:szCs w:val="22"/>
              </w:rPr>
              <w:t>.</w:t>
            </w:r>
            <w:r w:rsidR="001D45B7">
              <w:rPr>
                <w:rFonts w:ascii="Arial" w:hAnsi="Arial" w:cs="Arial"/>
                <w:b/>
                <w:i/>
                <w:color w:val="FF0000"/>
                <w:sz w:val="22"/>
                <w:szCs w:val="22"/>
              </w:rPr>
              <w:tab/>
            </w:r>
          </w:p>
        </w:tc>
      </w:tr>
      <w:tr w:rsidR="00667319" w:rsidRPr="00B52115" w14:paraId="7164E8C0" w14:textId="77777777" w:rsidTr="004C1AC2">
        <w:tc>
          <w:tcPr>
            <w:tcW w:w="10440" w:type="dxa"/>
            <w:shd w:val="clear" w:color="auto" w:fill="DBE5F1" w:themeFill="accent1" w:themeFillTint="33"/>
          </w:tcPr>
          <w:p w14:paraId="47482E44" w14:textId="77777777" w:rsidR="00827553" w:rsidRPr="00D55187" w:rsidRDefault="00827553" w:rsidP="00827553">
            <w:pPr>
              <w:numPr>
                <w:ilvl w:val="0"/>
                <w:numId w:val="27"/>
              </w:numPr>
              <w:tabs>
                <w:tab w:val="num" w:pos="432"/>
              </w:tabs>
              <w:ind w:left="432" w:hanging="360"/>
              <w:rPr>
                <w:rFonts w:ascii="Arial" w:hAnsi="Arial" w:cs="Arial"/>
                <w:b/>
                <w:color w:val="auto"/>
                <w:sz w:val="22"/>
                <w:szCs w:val="22"/>
              </w:rPr>
            </w:pPr>
            <w:r w:rsidRPr="00D55187">
              <w:rPr>
                <w:rFonts w:ascii="Arial" w:hAnsi="Arial" w:cs="Arial"/>
                <w:b/>
                <w:color w:val="auto"/>
                <w:sz w:val="22"/>
                <w:szCs w:val="22"/>
              </w:rPr>
              <w:t xml:space="preserve">Describe when, where, by whom and </w:t>
            </w:r>
            <w:r w:rsidRPr="00D55187">
              <w:rPr>
                <w:rFonts w:ascii="Arial" w:hAnsi="Arial"/>
                <w:b/>
                <w:color w:val="auto"/>
                <w:sz w:val="22"/>
              </w:rPr>
              <w:t>how</w:t>
            </w:r>
            <w:r w:rsidRPr="00D55187">
              <w:rPr>
                <w:rFonts w:ascii="Arial" w:hAnsi="Arial" w:cs="Arial"/>
                <w:b/>
                <w:color w:val="auto"/>
                <w:sz w:val="22"/>
                <w:szCs w:val="22"/>
              </w:rPr>
              <w:t xml:space="preserve"> potential participants will be approached. If posting on your Facebook page or other social media sites, please explain.  </w:t>
            </w:r>
          </w:p>
          <w:p w14:paraId="3723BF0B" w14:textId="77777777" w:rsidR="00667319" w:rsidRPr="00D55187" w:rsidRDefault="00827553" w:rsidP="00754C40">
            <w:pPr>
              <w:numPr>
                <w:ilvl w:val="0"/>
                <w:numId w:val="27"/>
              </w:numPr>
              <w:tabs>
                <w:tab w:val="num" w:pos="432"/>
              </w:tabs>
              <w:ind w:left="432" w:hanging="360"/>
              <w:rPr>
                <w:rFonts w:ascii="Arial" w:hAnsi="Arial" w:cs="Arial"/>
                <w:color w:val="auto"/>
                <w:sz w:val="22"/>
                <w:szCs w:val="22"/>
              </w:rPr>
            </w:pPr>
            <w:r w:rsidRPr="00D55187">
              <w:rPr>
                <w:rFonts w:ascii="Arial" w:hAnsi="Arial" w:cs="Arial"/>
                <w:b/>
                <w:color w:val="auto"/>
                <w:sz w:val="22"/>
                <w:szCs w:val="22"/>
              </w:rPr>
              <w:t>If you will recruit by e-mail, phone, etc., explain how the researcher will obtain the participants’ contact information.</w:t>
            </w:r>
          </w:p>
        </w:tc>
      </w:tr>
      <w:tr w:rsidR="00667319" w:rsidRPr="00B52115" w14:paraId="614E79AB" w14:textId="77777777" w:rsidTr="004C1AC2">
        <w:tblPrEx>
          <w:tblCellMar>
            <w:left w:w="115" w:type="dxa"/>
            <w:right w:w="115" w:type="dxa"/>
          </w:tblCellMar>
        </w:tblPrEx>
        <w:tc>
          <w:tcPr>
            <w:tcW w:w="10440" w:type="dxa"/>
          </w:tcPr>
          <w:p w14:paraId="47421332" w14:textId="77777777" w:rsidR="00667319" w:rsidRPr="00754C40" w:rsidRDefault="00667319" w:rsidP="004C1AC2">
            <w:pPr>
              <w:ind w:right="216"/>
              <w:rPr>
                <w:rFonts w:ascii="Arial" w:hAnsi="Arial" w:cs="Arial"/>
                <w:color w:val="auto"/>
                <w:sz w:val="22"/>
                <w:szCs w:val="22"/>
              </w:rPr>
            </w:pPr>
          </w:p>
          <w:p w14:paraId="2D1A9409" w14:textId="597D77CF" w:rsidR="00667319" w:rsidRDefault="00764C65" w:rsidP="004C1AC2">
            <w:pPr>
              <w:ind w:right="216"/>
              <w:rPr>
                <w:rFonts w:ascii="Arial" w:hAnsi="Arial" w:cs="Arial"/>
                <w:color w:val="000000"/>
                <w:sz w:val="22"/>
                <w:szCs w:val="22"/>
              </w:rPr>
            </w:pPr>
            <w:r>
              <w:rPr>
                <w:rFonts w:ascii="Arial" w:hAnsi="Arial" w:cs="Arial"/>
                <w:color w:val="000000"/>
                <w:sz w:val="22"/>
                <w:szCs w:val="22"/>
              </w:rPr>
              <w:t xml:space="preserve">The study will </w:t>
            </w:r>
            <w:r w:rsidR="00153A6F">
              <w:rPr>
                <w:rFonts w:ascii="Arial" w:hAnsi="Arial" w:cs="Arial"/>
                <w:color w:val="000000"/>
                <w:sz w:val="22"/>
                <w:szCs w:val="22"/>
              </w:rPr>
              <w:t>run on an internet browser</w:t>
            </w:r>
            <w:r w:rsidR="001F57C3">
              <w:rPr>
                <w:rFonts w:ascii="Arial" w:hAnsi="Arial" w:cs="Arial"/>
                <w:color w:val="000000"/>
                <w:sz w:val="22"/>
                <w:szCs w:val="22"/>
              </w:rPr>
              <w:t xml:space="preserve"> connected to a server</w:t>
            </w:r>
            <w:r w:rsidR="00450D80">
              <w:rPr>
                <w:rFonts w:ascii="Arial" w:hAnsi="Arial" w:cs="Arial"/>
                <w:color w:val="000000"/>
                <w:sz w:val="22"/>
                <w:szCs w:val="22"/>
              </w:rPr>
              <w:t xml:space="preserve"> (e.g. </w:t>
            </w:r>
            <w:proofErr w:type="spellStart"/>
            <w:r w:rsidR="001338EB">
              <w:rPr>
                <w:rFonts w:ascii="Arial" w:hAnsi="Arial" w:cs="Arial"/>
                <w:color w:val="000000"/>
                <w:sz w:val="22"/>
                <w:szCs w:val="22"/>
              </w:rPr>
              <w:t>Amazon.com’s</w:t>
            </w:r>
            <w:proofErr w:type="spellEnd"/>
            <w:r w:rsidR="001338EB">
              <w:rPr>
                <w:rFonts w:ascii="Arial" w:hAnsi="Arial" w:cs="Arial"/>
                <w:color w:val="000000"/>
                <w:sz w:val="22"/>
                <w:szCs w:val="22"/>
              </w:rPr>
              <w:t xml:space="preserve"> </w:t>
            </w:r>
            <w:r w:rsidR="00450D80">
              <w:rPr>
                <w:rFonts w:ascii="Arial" w:hAnsi="Arial" w:cs="Arial"/>
                <w:color w:val="000000"/>
                <w:sz w:val="22"/>
                <w:szCs w:val="22"/>
              </w:rPr>
              <w:t>Mechanical Turk</w:t>
            </w:r>
            <w:r w:rsidR="001338EB">
              <w:rPr>
                <w:rFonts w:ascii="Arial" w:hAnsi="Arial" w:cs="Arial"/>
                <w:color w:val="000000"/>
                <w:sz w:val="22"/>
                <w:szCs w:val="22"/>
              </w:rPr>
              <w:t xml:space="preserve"> crowdsourcing service</w:t>
            </w:r>
            <w:r w:rsidR="00450D80">
              <w:rPr>
                <w:rFonts w:ascii="Arial" w:hAnsi="Arial" w:cs="Arial"/>
                <w:color w:val="000000"/>
                <w:sz w:val="22"/>
                <w:szCs w:val="22"/>
              </w:rPr>
              <w:t>)</w:t>
            </w:r>
            <w:r>
              <w:rPr>
                <w:rFonts w:ascii="Arial" w:hAnsi="Arial" w:cs="Arial"/>
                <w:color w:val="000000"/>
                <w:sz w:val="22"/>
                <w:szCs w:val="22"/>
              </w:rPr>
              <w:t>. Participants can choose to participate in the study for monetary compensation.</w:t>
            </w:r>
            <w:r w:rsidR="006342B6">
              <w:rPr>
                <w:rFonts w:ascii="Arial" w:hAnsi="Arial" w:cs="Arial"/>
                <w:color w:val="000000"/>
                <w:sz w:val="22"/>
                <w:szCs w:val="22"/>
              </w:rPr>
              <w:t xml:space="preserve"> </w:t>
            </w:r>
            <w:r w:rsidR="00254FD3">
              <w:rPr>
                <w:rFonts w:ascii="Arial" w:hAnsi="Arial" w:cs="Arial"/>
                <w:color w:val="000000"/>
                <w:sz w:val="22"/>
                <w:szCs w:val="22"/>
              </w:rPr>
              <w:t>The study information sheet will be the first page</w:t>
            </w:r>
            <w:r w:rsidR="00450D80">
              <w:rPr>
                <w:rFonts w:ascii="Arial" w:hAnsi="Arial" w:cs="Arial"/>
                <w:color w:val="000000"/>
                <w:sz w:val="22"/>
                <w:szCs w:val="22"/>
              </w:rPr>
              <w:t xml:space="preserve"> of the experiment.</w:t>
            </w:r>
          </w:p>
          <w:p w14:paraId="1D9F88EE" w14:textId="77777777" w:rsidR="008B3E4F" w:rsidRDefault="008B3E4F" w:rsidP="004C1AC2">
            <w:pPr>
              <w:ind w:right="216"/>
              <w:rPr>
                <w:rFonts w:ascii="Arial" w:hAnsi="Arial" w:cs="Arial"/>
                <w:color w:val="000000"/>
                <w:sz w:val="22"/>
                <w:szCs w:val="22"/>
              </w:rPr>
            </w:pPr>
          </w:p>
          <w:p w14:paraId="034F3B88" w14:textId="2F15C990" w:rsidR="008B3E4F" w:rsidRDefault="008B3E4F" w:rsidP="004C1AC2">
            <w:pPr>
              <w:ind w:right="216"/>
              <w:rPr>
                <w:rFonts w:ascii="Arial" w:hAnsi="Arial" w:cs="Arial"/>
                <w:color w:val="000000"/>
                <w:sz w:val="22"/>
                <w:szCs w:val="22"/>
              </w:rPr>
            </w:pPr>
            <w:r>
              <w:rPr>
                <w:rFonts w:ascii="Arial" w:hAnsi="Arial" w:cs="Arial"/>
                <w:color w:val="000000"/>
                <w:sz w:val="22"/>
                <w:szCs w:val="22"/>
              </w:rPr>
              <w:t xml:space="preserve">Participants will also be recruited via Facebook. A recruitment </w:t>
            </w:r>
            <w:r w:rsidR="003461C1">
              <w:rPr>
                <w:rFonts w:ascii="Arial" w:hAnsi="Arial" w:cs="Arial"/>
                <w:color w:val="000000"/>
                <w:sz w:val="22"/>
                <w:szCs w:val="22"/>
              </w:rPr>
              <w:t>message</w:t>
            </w:r>
            <w:r>
              <w:rPr>
                <w:rFonts w:ascii="Arial" w:hAnsi="Arial" w:cs="Arial"/>
                <w:color w:val="000000"/>
                <w:sz w:val="22"/>
                <w:szCs w:val="22"/>
              </w:rPr>
              <w:t xml:space="preserve"> will be posted on researcher(s) Facebook page or group </w:t>
            </w:r>
            <w:r w:rsidR="003461C1">
              <w:rPr>
                <w:rFonts w:ascii="Arial" w:hAnsi="Arial" w:cs="Arial"/>
                <w:color w:val="000000"/>
                <w:sz w:val="22"/>
                <w:szCs w:val="22"/>
              </w:rPr>
              <w:t>message</w:t>
            </w:r>
            <w:r>
              <w:rPr>
                <w:rFonts w:ascii="Arial" w:hAnsi="Arial" w:cs="Arial"/>
                <w:color w:val="000000"/>
                <w:sz w:val="22"/>
                <w:szCs w:val="22"/>
              </w:rPr>
              <w:t xml:space="preserve"> board(s) (e.g. a Cognitive Science group board). A link to the experiment will be included in the post. The link will take participants directly to the experiment, and their data will be saved to a private server located in the </w:t>
            </w:r>
            <w:proofErr w:type="spellStart"/>
            <w:r>
              <w:rPr>
                <w:rFonts w:ascii="Arial" w:hAnsi="Arial" w:cs="Arial"/>
                <w:color w:val="000000"/>
                <w:sz w:val="22"/>
                <w:szCs w:val="22"/>
              </w:rPr>
              <w:t>Colalab</w:t>
            </w:r>
            <w:proofErr w:type="spellEnd"/>
            <w:r>
              <w:rPr>
                <w:rFonts w:ascii="Arial" w:hAnsi="Arial" w:cs="Arial"/>
                <w:color w:val="000000"/>
                <w:sz w:val="22"/>
                <w:szCs w:val="22"/>
              </w:rPr>
              <w:t xml:space="preserve"> at UCI.</w:t>
            </w:r>
          </w:p>
          <w:p w14:paraId="738E85B6" w14:textId="77777777" w:rsidR="008B3E4F" w:rsidRDefault="008B3E4F" w:rsidP="004C1AC2">
            <w:pPr>
              <w:ind w:right="216"/>
              <w:rPr>
                <w:rFonts w:ascii="Arial" w:hAnsi="Arial" w:cs="Arial"/>
                <w:color w:val="000000"/>
                <w:sz w:val="22"/>
                <w:szCs w:val="22"/>
              </w:rPr>
            </w:pPr>
          </w:p>
          <w:p w14:paraId="4CE75256" w14:textId="2DA8D0AE" w:rsidR="008B3E4F" w:rsidRPr="00754C40" w:rsidRDefault="008B3E4F" w:rsidP="004C1AC2">
            <w:pPr>
              <w:ind w:right="216"/>
              <w:rPr>
                <w:rFonts w:ascii="Arial" w:hAnsi="Arial" w:cs="Arial"/>
                <w:color w:val="000000"/>
                <w:sz w:val="22"/>
                <w:szCs w:val="22"/>
              </w:rPr>
            </w:pPr>
            <w:r>
              <w:rPr>
                <w:rFonts w:ascii="Arial" w:hAnsi="Arial" w:cs="Arial"/>
                <w:color w:val="000000"/>
                <w:sz w:val="22"/>
                <w:szCs w:val="22"/>
              </w:rPr>
              <w:t xml:space="preserve">Participants will also be recruited from </w:t>
            </w:r>
            <w:r w:rsidR="0090048D">
              <w:rPr>
                <w:rFonts w:ascii="Arial" w:hAnsi="Arial" w:cs="Arial"/>
                <w:color w:val="000000"/>
                <w:sz w:val="22"/>
                <w:szCs w:val="22"/>
              </w:rPr>
              <w:t>researchers’</w:t>
            </w:r>
            <w:r>
              <w:rPr>
                <w:rFonts w:ascii="Arial" w:hAnsi="Arial" w:cs="Arial"/>
                <w:color w:val="000000"/>
                <w:sz w:val="22"/>
                <w:szCs w:val="22"/>
              </w:rPr>
              <w:t xml:space="preserve"> classrooms. </w:t>
            </w:r>
            <w:r w:rsidR="0090048D">
              <w:rPr>
                <w:rFonts w:ascii="Arial" w:hAnsi="Arial" w:cs="Arial"/>
                <w:color w:val="000000"/>
                <w:sz w:val="22"/>
                <w:szCs w:val="22"/>
              </w:rPr>
              <w:t>These s</w:t>
            </w:r>
            <w:r>
              <w:rPr>
                <w:rFonts w:ascii="Arial" w:hAnsi="Arial" w:cs="Arial"/>
                <w:color w:val="000000"/>
                <w:sz w:val="22"/>
                <w:szCs w:val="22"/>
              </w:rPr>
              <w:t>tudents will be told about the exper</w:t>
            </w:r>
            <w:r w:rsidR="000A0FC2">
              <w:rPr>
                <w:rFonts w:ascii="Arial" w:hAnsi="Arial" w:cs="Arial"/>
                <w:color w:val="000000"/>
                <w:sz w:val="22"/>
                <w:szCs w:val="22"/>
              </w:rPr>
              <w:t>iment and be offered .5</w:t>
            </w:r>
            <w:r>
              <w:rPr>
                <w:rFonts w:ascii="Arial" w:hAnsi="Arial" w:cs="Arial"/>
                <w:color w:val="000000"/>
                <w:sz w:val="22"/>
                <w:szCs w:val="22"/>
              </w:rPr>
              <w:t xml:space="preserve"> point</w:t>
            </w:r>
            <w:r w:rsidR="000A0FC2">
              <w:rPr>
                <w:rFonts w:ascii="Arial" w:hAnsi="Arial" w:cs="Arial"/>
                <w:color w:val="000000"/>
                <w:sz w:val="22"/>
                <w:szCs w:val="22"/>
              </w:rPr>
              <w:t>s</w:t>
            </w:r>
            <w:r>
              <w:rPr>
                <w:rFonts w:ascii="Arial" w:hAnsi="Arial" w:cs="Arial"/>
                <w:color w:val="000000"/>
                <w:sz w:val="22"/>
                <w:szCs w:val="22"/>
              </w:rPr>
              <w:t xml:space="preserve"> extra credit for participating</w:t>
            </w:r>
            <w:r w:rsidR="008F64CB">
              <w:rPr>
                <w:rFonts w:ascii="Arial" w:hAnsi="Arial" w:cs="Arial"/>
                <w:color w:val="000000"/>
                <w:sz w:val="22"/>
                <w:szCs w:val="22"/>
              </w:rPr>
              <w:t xml:space="preserve"> (via SONA)</w:t>
            </w:r>
            <w:r>
              <w:rPr>
                <w:rFonts w:ascii="Arial" w:hAnsi="Arial" w:cs="Arial"/>
                <w:color w:val="000000"/>
                <w:sz w:val="22"/>
                <w:szCs w:val="22"/>
              </w:rPr>
              <w:t xml:space="preserve">. </w:t>
            </w:r>
            <w:r w:rsidR="0090048D">
              <w:rPr>
                <w:rFonts w:ascii="Arial" w:hAnsi="Arial" w:cs="Arial"/>
                <w:color w:val="000000"/>
                <w:sz w:val="22"/>
                <w:szCs w:val="22"/>
              </w:rPr>
              <w:t xml:space="preserve">Students will be given a link that takes them directly to the experiment. A recruitment script for the classroom </w:t>
            </w:r>
            <w:r w:rsidR="003461C1">
              <w:rPr>
                <w:rFonts w:ascii="Arial" w:hAnsi="Arial" w:cs="Arial"/>
                <w:color w:val="000000"/>
                <w:sz w:val="22"/>
                <w:szCs w:val="22"/>
              </w:rPr>
              <w:t>setting</w:t>
            </w:r>
            <w:r w:rsidR="0090048D">
              <w:rPr>
                <w:rFonts w:ascii="Arial" w:hAnsi="Arial" w:cs="Arial"/>
                <w:color w:val="000000"/>
                <w:sz w:val="22"/>
                <w:szCs w:val="22"/>
              </w:rPr>
              <w:t xml:space="preserve"> is provided.</w:t>
            </w:r>
            <w:r>
              <w:rPr>
                <w:rFonts w:ascii="Arial" w:hAnsi="Arial" w:cs="Arial"/>
                <w:color w:val="000000"/>
                <w:sz w:val="22"/>
                <w:szCs w:val="22"/>
              </w:rPr>
              <w:t xml:space="preserve"> </w:t>
            </w:r>
          </w:p>
        </w:tc>
      </w:tr>
      <w:tr w:rsidR="003A1F9A" w:rsidRPr="00B52115" w14:paraId="54A5EDB9" w14:textId="77777777" w:rsidTr="00060CC3">
        <w:tc>
          <w:tcPr>
            <w:tcW w:w="10440" w:type="dxa"/>
            <w:shd w:val="clear" w:color="auto" w:fill="DBE5F1" w:themeFill="accent1" w:themeFillTint="33"/>
          </w:tcPr>
          <w:p w14:paraId="1A9E7974" w14:textId="77777777" w:rsidR="003A1F9A" w:rsidRPr="00B52115" w:rsidRDefault="003A1F9A" w:rsidP="00060CC3">
            <w:pPr>
              <w:tabs>
                <w:tab w:val="left" w:pos="432"/>
              </w:tabs>
              <w:ind w:left="432" w:right="216" w:hanging="360"/>
              <w:rPr>
                <w:rFonts w:ascii="Arial" w:hAnsi="Arial" w:cs="Arial"/>
                <w:color w:val="000000"/>
                <w:sz w:val="22"/>
                <w:szCs w:val="22"/>
              </w:rPr>
            </w:pPr>
          </w:p>
          <w:p w14:paraId="4CA612EF" w14:textId="77777777" w:rsidR="003A1F9A" w:rsidRPr="00754C40" w:rsidRDefault="003A1F9A" w:rsidP="00754C40">
            <w:pPr>
              <w:pStyle w:val="ListParagraph"/>
              <w:numPr>
                <w:ilvl w:val="0"/>
                <w:numId w:val="27"/>
              </w:numPr>
              <w:tabs>
                <w:tab w:val="clear" w:pos="1080"/>
                <w:tab w:val="num" w:pos="432"/>
              </w:tabs>
              <w:ind w:left="432" w:hanging="360"/>
              <w:rPr>
                <w:rFonts w:ascii="Arial" w:hAnsi="Arial" w:cs="Arial"/>
                <w:color w:val="auto"/>
                <w:sz w:val="22"/>
                <w:szCs w:val="22"/>
              </w:rPr>
            </w:pPr>
            <w:r w:rsidRPr="00754C40">
              <w:rPr>
                <w:rFonts w:ascii="Arial" w:hAnsi="Arial" w:cs="Arial"/>
                <w:b/>
                <w:color w:val="auto"/>
                <w:sz w:val="22"/>
                <w:szCs w:val="22"/>
              </w:rPr>
              <w:t>Indicate which recruitment methods described below will be utilized. Please upload the Advertisements, Flyers, Social Sciences Human Subject Pool (SSHSP) Form/SONA Ad, Scripts, Letters, and Announcements.</w:t>
            </w:r>
            <w:r w:rsidRPr="00754C40">
              <w:rPr>
                <w:rFonts w:ascii="Arial" w:hAnsi="Arial" w:cs="Arial"/>
                <w:color w:val="auto"/>
                <w:sz w:val="22"/>
                <w:szCs w:val="22"/>
              </w:rPr>
              <w:t xml:space="preserve">  </w:t>
            </w:r>
            <w:r w:rsidRPr="00F80591">
              <w:rPr>
                <w:rFonts w:ascii="Arial" w:hAnsi="Arial" w:cs="Arial"/>
                <w:b/>
                <w:color w:val="auto"/>
                <w:sz w:val="22"/>
                <w:szCs w:val="22"/>
              </w:rPr>
              <w:t xml:space="preserve">See </w:t>
            </w:r>
            <w:hyperlink r:id="rId26" w:history="1">
              <w:r w:rsidRPr="00CE63AC">
                <w:rPr>
                  <w:rStyle w:val="Hyperlink"/>
                  <w:rFonts w:ascii="Arial" w:hAnsi="Arial" w:cs="Arial"/>
                  <w:b/>
                  <w:sz w:val="22"/>
                  <w:szCs w:val="22"/>
                </w:rPr>
                <w:t>Recruitment</w:t>
              </w:r>
              <w:r w:rsidRPr="00CE63AC">
                <w:rPr>
                  <w:rStyle w:val="Hyperlink"/>
                  <w:rFonts w:ascii="Arial" w:hAnsi="Arial" w:cs="Arial"/>
                  <w:b/>
                  <w:sz w:val="22"/>
                  <w:szCs w:val="22"/>
                  <w:shd w:val="clear" w:color="auto" w:fill="DBE5F1" w:themeFill="accent1" w:themeFillTint="33"/>
                </w:rPr>
                <w:t xml:space="preserve"> </w:t>
              </w:r>
              <w:r w:rsidRPr="00CE63AC">
                <w:rPr>
                  <w:rStyle w:val="Hyperlink"/>
                  <w:rFonts w:ascii="Arial" w:hAnsi="Arial" w:cs="Arial"/>
                  <w:b/>
                  <w:sz w:val="22"/>
                  <w:szCs w:val="22"/>
                </w:rPr>
                <w:t>Guidelines</w:t>
              </w:r>
            </w:hyperlink>
            <w:r w:rsidRPr="00F80591">
              <w:rPr>
                <w:rFonts w:ascii="Arial" w:hAnsi="Arial" w:cs="Arial"/>
                <w:b/>
                <w:color w:val="auto"/>
                <w:sz w:val="22"/>
                <w:szCs w:val="22"/>
              </w:rPr>
              <w:t>.</w:t>
            </w:r>
            <w:r w:rsidR="00827553" w:rsidRPr="00F80591">
              <w:rPr>
                <w:rFonts w:ascii="Arial" w:hAnsi="Arial" w:cs="Arial"/>
                <w:b/>
                <w:color w:val="auto"/>
                <w:sz w:val="22"/>
                <w:szCs w:val="22"/>
              </w:rPr>
              <w:t xml:space="preserve"> </w:t>
            </w:r>
            <w:r w:rsidR="00F80591" w:rsidRPr="00F80591">
              <w:rPr>
                <w:rFonts w:ascii="Arial" w:hAnsi="Arial" w:cs="Arial"/>
                <w:b/>
                <w:color w:val="auto"/>
                <w:sz w:val="22"/>
                <w:szCs w:val="22"/>
              </w:rPr>
              <w:t>Also view the va</w:t>
            </w:r>
            <w:r w:rsidR="00F80591">
              <w:rPr>
                <w:rFonts w:ascii="Arial" w:hAnsi="Arial" w:cs="Arial"/>
                <w:b/>
                <w:color w:val="auto"/>
                <w:sz w:val="22"/>
                <w:szCs w:val="22"/>
              </w:rPr>
              <w:t xml:space="preserve">rious templates available on the HRP webpage </w:t>
            </w:r>
            <w:hyperlink r:id="rId27" w:history="1">
              <w:r w:rsidR="00F80591" w:rsidRPr="00F80591">
                <w:rPr>
                  <w:rStyle w:val="Hyperlink"/>
                  <w:rFonts w:ascii="Arial" w:hAnsi="Arial" w:cs="Arial"/>
                  <w:b/>
                  <w:sz w:val="22"/>
                  <w:szCs w:val="22"/>
                </w:rPr>
                <w:t>Application and Forms</w:t>
              </w:r>
            </w:hyperlink>
            <w:r w:rsidR="00F80591" w:rsidRPr="00F80591">
              <w:rPr>
                <w:rFonts w:ascii="Arial" w:hAnsi="Arial" w:cs="Arial"/>
                <w:b/>
                <w:color w:val="auto"/>
                <w:sz w:val="22"/>
                <w:szCs w:val="22"/>
              </w:rPr>
              <w:t xml:space="preserve"> (</w:t>
            </w:r>
            <w:r w:rsidR="00F80591">
              <w:rPr>
                <w:rFonts w:ascii="Arial" w:hAnsi="Arial" w:cs="Arial"/>
                <w:b/>
                <w:color w:val="auto"/>
                <w:sz w:val="22"/>
                <w:szCs w:val="22"/>
              </w:rPr>
              <w:t xml:space="preserve">see </w:t>
            </w:r>
            <w:r w:rsidR="00F80591" w:rsidRPr="00F80591">
              <w:rPr>
                <w:rFonts w:ascii="Arial" w:hAnsi="Arial" w:cs="Arial"/>
                <w:b/>
                <w:color w:val="auto"/>
                <w:sz w:val="22"/>
                <w:szCs w:val="22"/>
              </w:rPr>
              <w:t>sub-section Human Research Protections</w:t>
            </w:r>
            <w:r w:rsidR="004C49D6">
              <w:rPr>
                <w:rFonts w:ascii="Arial" w:hAnsi="Arial" w:cs="Arial"/>
                <w:b/>
                <w:color w:val="auto"/>
                <w:sz w:val="22"/>
                <w:szCs w:val="22"/>
              </w:rPr>
              <w:t xml:space="preserve"> and then Recruitment Templates</w:t>
            </w:r>
            <w:r w:rsidR="00F80591" w:rsidRPr="00F80591">
              <w:rPr>
                <w:rFonts w:ascii="Arial" w:hAnsi="Arial" w:cs="Arial"/>
                <w:b/>
                <w:color w:val="auto"/>
                <w:sz w:val="22"/>
                <w:szCs w:val="22"/>
              </w:rPr>
              <w:t>).</w:t>
            </w:r>
          </w:p>
          <w:p w14:paraId="1A3132B8" w14:textId="77777777" w:rsidR="00827553" w:rsidRPr="00CE63AC" w:rsidRDefault="00827553" w:rsidP="00754C40">
            <w:pPr>
              <w:rPr>
                <w:rFonts w:ascii="Arial" w:hAnsi="Arial" w:cs="Arial"/>
                <w:color w:val="auto"/>
                <w:sz w:val="22"/>
                <w:szCs w:val="22"/>
              </w:rPr>
            </w:pPr>
          </w:p>
          <w:p w14:paraId="6C7372CA" w14:textId="77777777" w:rsidR="00827553" w:rsidRPr="00CE63AC" w:rsidRDefault="00827553" w:rsidP="00827553">
            <w:pPr>
              <w:ind w:left="72"/>
              <w:rPr>
                <w:rFonts w:ascii="Arial" w:hAnsi="Arial"/>
                <w:color w:val="C00000"/>
                <w:sz w:val="22"/>
                <w:szCs w:val="22"/>
              </w:rPr>
            </w:pPr>
            <w:r w:rsidRPr="00CE63AC">
              <w:rPr>
                <w:rFonts w:ascii="Arial" w:hAnsi="Arial"/>
                <w:b/>
                <w:i/>
                <w:color w:val="C00000"/>
                <w:sz w:val="22"/>
                <w:szCs w:val="22"/>
              </w:rPr>
              <w:t>Note</w:t>
            </w:r>
            <w:r w:rsidRPr="00CE63AC">
              <w:rPr>
                <w:rFonts w:ascii="Arial" w:hAnsi="Arial"/>
                <w:i/>
                <w:color w:val="C00000"/>
                <w:sz w:val="22"/>
                <w:szCs w:val="22"/>
              </w:rPr>
              <w:t xml:space="preserve">: If recruiting via online sources / social media (i.e., Facebook or Amazon Mechanical Turk (AMT), etc.), submit the </w:t>
            </w:r>
            <w:r w:rsidR="0005224F" w:rsidRPr="00CE63AC">
              <w:rPr>
                <w:rFonts w:ascii="Arial" w:hAnsi="Arial" w:cs="Arial"/>
                <w:i/>
                <w:color w:val="C00000"/>
                <w:sz w:val="22"/>
                <w:szCs w:val="22"/>
              </w:rPr>
              <w:t xml:space="preserve">recruitment </w:t>
            </w:r>
            <w:r w:rsidRPr="00CE63AC">
              <w:rPr>
                <w:rFonts w:ascii="Arial" w:hAnsi="Arial"/>
                <w:i/>
                <w:color w:val="C00000"/>
                <w:sz w:val="22"/>
                <w:szCs w:val="22"/>
              </w:rPr>
              <w:t>statement that will be posted. Refer to participants as ‘research participants,’ not ‘workers</w:t>
            </w:r>
            <w:r w:rsidR="00CE63AC" w:rsidRPr="00CE63AC">
              <w:rPr>
                <w:rFonts w:ascii="Arial" w:hAnsi="Arial"/>
                <w:i/>
                <w:color w:val="C00000"/>
                <w:sz w:val="22"/>
                <w:szCs w:val="22"/>
              </w:rPr>
              <w:t>.</w:t>
            </w:r>
            <w:r w:rsidRPr="00CE63AC">
              <w:rPr>
                <w:rFonts w:ascii="Arial" w:hAnsi="Arial"/>
                <w:i/>
                <w:color w:val="C00000"/>
                <w:sz w:val="22"/>
                <w:szCs w:val="22"/>
              </w:rPr>
              <w:t>’</w:t>
            </w:r>
            <w:r w:rsidRPr="00CE63AC">
              <w:rPr>
                <w:rFonts w:ascii="Arial" w:hAnsi="Arial"/>
                <w:color w:val="C00000"/>
                <w:sz w:val="22"/>
                <w:szCs w:val="22"/>
              </w:rPr>
              <w:t xml:space="preserve">  </w:t>
            </w:r>
          </w:p>
          <w:p w14:paraId="2407A732" w14:textId="77777777" w:rsidR="003A1F9A" w:rsidRPr="00B52115" w:rsidRDefault="003A1F9A" w:rsidP="009772F3">
            <w:pPr>
              <w:ind w:left="72"/>
              <w:rPr>
                <w:rFonts w:ascii="Arial" w:hAnsi="Arial" w:cs="Arial"/>
                <w:color w:val="auto"/>
                <w:sz w:val="22"/>
                <w:szCs w:val="22"/>
              </w:rPr>
            </w:pPr>
          </w:p>
        </w:tc>
      </w:tr>
      <w:tr w:rsidR="003A1F9A" w:rsidRPr="00B52115" w14:paraId="2E6E12A2" w14:textId="77777777" w:rsidTr="004C1AC2">
        <w:tblPrEx>
          <w:tblCellMar>
            <w:left w:w="115" w:type="dxa"/>
            <w:right w:w="115" w:type="dxa"/>
          </w:tblCellMar>
        </w:tblPrEx>
        <w:tc>
          <w:tcPr>
            <w:tcW w:w="10440" w:type="dxa"/>
          </w:tcPr>
          <w:tbl>
            <w:tblPr>
              <w:tblStyle w:val="PlainTable11"/>
              <w:tblW w:w="0" w:type="auto"/>
              <w:tblLook w:val="04A0" w:firstRow="1" w:lastRow="0" w:firstColumn="1" w:lastColumn="0" w:noHBand="0" w:noVBand="1"/>
            </w:tblPr>
            <w:tblGrid>
              <w:gridCol w:w="3168"/>
              <w:gridCol w:w="7032"/>
            </w:tblGrid>
            <w:tr w:rsidR="00AF5BBF" w:rsidRPr="00C238EA" w14:paraId="25461C98" w14:textId="77777777" w:rsidTr="002B4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9DB3C3" w14:textId="77777777" w:rsidR="001C1E3D" w:rsidRPr="00C238EA" w:rsidRDefault="001C1E3D" w:rsidP="001C1E3D">
                  <w:pPr>
                    <w:ind w:right="216"/>
                    <w:jc w:val="center"/>
                    <w:rPr>
                      <w:rFonts w:ascii="Arial" w:hAnsi="Arial" w:cs="Arial"/>
                      <w:b w:val="0"/>
                      <w:color w:val="auto"/>
                      <w:sz w:val="22"/>
                      <w:szCs w:val="22"/>
                    </w:rPr>
                  </w:pPr>
                  <w:r w:rsidRPr="00C238EA">
                    <w:rPr>
                      <w:rFonts w:ascii="Arial" w:hAnsi="Arial" w:cs="Arial"/>
                      <w:color w:val="auto"/>
                      <w:sz w:val="22"/>
                      <w:szCs w:val="22"/>
                    </w:rPr>
                    <w:t>Method</w:t>
                  </w:r>
                </w:p>
              </w:tc>
              <w:tc>
                <w:tcPr>
                  <w:tcW w:w="0" w:type="auto"/>
                  <w:shd w:val="clear" w:color="auto" w:fill="FFFFFF" w:themeFill="background1"/>
                </w:tcPr>
                <w:p w14:paraId="49062CB6"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C238EA">
                    <w:rPr>
                      <w:rFonts w:ascii="Arial" w:hAnsi="Arial" w:cs="Arial"/>
                      <w:color w:val="auto"/>
                      <w:sz w:val="22"/>
                      <w:szCs w:val="22"/>
                    </w:rPr>
                    <w:t>Required Supplemental Materials</w:t>
                  </w:r>
                </w:p>
                <w:p w14:paraId="0CEE191D"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p>
              </w:tc>
            </w:tr>
            <w:tr w:rsidR="00AF5BBF" w:rsidRPr="00C238EA" w14:paraId="28ABD461" w14:textId="77777777" w:rsidTr="002B4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C3A965"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rPr>
                    <w:drawing>
                      <wp:inline distT="0" distB="0" distL="0" distR="0" wp14:anchorId="2BE187AB" wp14:editId="061E6B90">
                        <wp:extent cx="1397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Flyers </w:t>
                  </w:r>
                </w:p>
                <w:p w14:paraId="264647AF" w14:textId="77777777" w:rsidR="001C1E3D" w:rsidRPr="00C238EA" w:rsidRDefault="001C1E3D" w:rsidP="001C1E3D">
                  <w:pPr>
                    <w:ind w:right="216"/>
                    <w:rPr>
                      <w:rFonts w:ascii="Arial" w:hAnsi="Arial" w:cs="Arial"/>
                      <w:b w:val="0"/>
                      <w:color w:val="auto"/>
                      <w:sz w:val="22"/>
                      <w:szCs w:val="22"/>
                    </w:rPr>
                  </w:pPr>
                </w:p>
              </w:tc>
              <w:tc>
                <w:tcPr>
                  <w:tcW w:w="0" w:type="auto"/>
                </w:tcPr>
                <w:p w14:paraId="7138BCB1"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lastRenderedPageBreak/>
                    <w:t>Submit flyer(s) with application</w:t>
                  </w:r>
                </w:p>
              </w:tc>
            </w:tr>
            <w:tr w:rsidR="00AF5BBF" w:rsidRPr="00C238EA" w14:paraId="44A21950" w14:textId="77777777" w:rsidTr="002B4380">
              <w:tc>
                <w:tcPr>
                  <w:cnfStyle w:val="001000000000" w:firstRow="0" w:lastRow="0" w:firstColumn="1" w:lastColumn="0" w:oddVBand="0" w:evenVBand="0" w:oddHBand="0" w:evenHBand="0" w:firstRowFirstColumn="0" w:firstRowLastColumn="0" w:lastRowFirstColumn="0" w:lastRowLastColumn="0"/>
                  <w:tcW w:w="0" w:type="auto"/>
                </w:tcPr>
                <w:p w14:paraId="62FF4D4D"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58112EE1" wp14:editId="26405717">
                        <wp:extent cx="1397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Newspaper Advertisement</w:t>
                  </w:r>
                </w:p>
                <w:p w14:paraId="7745686C" w14:textId="77777777" w:rsidR="001C1E3D" w:rsidRPr="00C238EA" w:rsidRDefault="001C1E3D" w:rsidP="001C1E3D">
                  <w:pPr>
                    <w:ind w:right="216"/>
                    <w:rPr>
                      <w:rFonts w:ascii="Arial" w:hAnsi="Arial" w:cs="Arial"/>
                      <w:b w:val="0"/>
                      <w:color w:val="000000" w:themeColor="text1"/>
                      <w:sz w:val="22"/>
                      <w:szCs w:val="22"/>
                    </w:rPr>
                  </w:pPr>
                </w:p>
              </w:tc>
              <w:tc>
                <w:tcPr>
                  <w:tcW w:w="0" w:type="auto"/>
                </w:tcPr>
                <w:p w14:paraId="3CC3F530"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ad with application</w:t>
                  </w:r>
                </w:p>
              </w:tc>
            </w:tr>
            <w:tr w:rsidR="00AF5BBF" w:rsidRPr="00C238EA" w14:paraId="789A23C5" w14:textId="77777777" w:rsidTr="002B4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3C3AAC" w14:textId="2B6FB99C" w:rsidR="001C1E3D" w:rsidRPr="00C238EA" w:rsidRDefault="00061852"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09A3C686" wp14:editId="6B03ACA3">
                        <wp:extent cx="139700" cy="2286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Letters or Emails</w:t>
                  </w:r>
                </w:p>
                <w:p w14:paraId="1AA3C7C1" w14:textId="77777777" w:rsidR="001C1E3D" w:rsidRPr="00C238EA" w:rsidRDefault="001C1E3D" w:rsidP="001C1E3D">
                  <w:pPr>
                    <w:ind w:right="216"/>
                    <w:rPr>
                      <w:rFonts w:ascii="Arial" w:hAnsi="Arial" w:cs="Arial"/>
                      <w:b w:val="0"/>
                      <w:color w:val="000000" w:themeColor="text1"/>
                      <w:sz w:val="22"/>
                      <w:szCs w:val="22"/>
                    </w:rPr>
                  </w:pPr>
                </w:p>
              </w:tc>
              <w:tc>
                <w:tcPr>
                  <w:tcW w:w="0" w:type="auto"/>
                </w:tcPr>
                <w:p w14:paraId="183306D7"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template letter(s) or email(s) with application</w:t>
                  </w:r>
                </w:p>
              </w:tc>
            </w:tr>
            <w:tr w:rsidR="00AF5BBF" w:rsidRPr="00C238EA" w14:paraId="7D8CD216" w14:textId="77777777" w:rsidTr="002B4380">
              <w:tc>
                <w:tcPr>
                  <w:cnfStyle w:val="001000000000" w:firstRow="0" w:lastRow="0" w:firstColumn="1" w:lastColumn="0" w:oddVBand="0" w:evenVBand="0" w:oddHBand="0" w:evenHBand="0" w:firstRowFirstColumn="0" w:firstRowLastColumn="0" w:lastRowFirstColumn="0" w:lastRowLastColumn="0"/>
                  <w:tcW w:w="0" w:type="auto"/>
                </w:tcPr>
                <w:p w14:paraId="586E5352" w14:textId="6D463BFB" w:rsidR="00A203EC" w:rsidRPr="00A203EC" w:rsidRDefault="002B4380" w:rsidP="00A203EC">
                  <w:pPr>
                    <w:ind w:right="216"/>
                    <w:rPr>
                      <w:rFonts w:ascii="Arial" w:hAnsi="Arial" w:cs="Arial"/>
                      <w:color w:val="000000" w:themeColor="text1"/>
                      <w:sz w:val="22"/>
                      <w:szCs w:val="22"/>
                    </w:rPr>
                  </w:pPr>
                  <w:r>
                    <w:rPr>
                      <w:rFonts w:ascii="Arial" w:hAnsi="Arial" w:cs="Arial"/>
                      <w:noProof/>
                      <w:color w:val="000000" w:themeColor="text1"/>
                    </w:rPr>
                    <w:drawing>
                      <wp:inline distT="0" distB="0" distL="0" distR="0" wp14:anchorId="3A77F65C" wp14:editId="2732E9BC">
                        <wp:extent cx="139700" cy="2286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203EC">
                    <w:rPr>
                      <w:rFonts w:ascii="Arial" w:hAnsi="Arial" w:cs="Arial"/>
                      <w:color w:val="000000" w:themeColor="text1"/>
                      <w:sz w:val="22"/>
                      <w:szCs w:val="22"/>
                    </w:rPr>
                    <w:t xml:space="preserve"> Online Advertisements – Including Social Media</w:t>
                  </w:r>
                </w:p>
              </w:tc>
              <w:tc>
                <w:tcPr>
                  <w:tcW w:w="0" w:type="auto"/>
                </w:tcPr>
                <w:p w14:paraId="1B7F4BD4" w14:textId="1F968725" w:rsidR="00A203EC" w:rsidRPr="00C238EA" w:rsidRDefault="00A203EC"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Submit text, page mock up or description of posting including any images.</w:t>
                  </w:r>
                </w:p>
              </w:tc>
            </w:tr>
            <w:tr w:rsidR="00AF5BBF" w:rsidRPr="00C238EA" w14:paraId="6D8D624E" w14:textId="77777777" w:rsidTr="002B4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B2936"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02F98BA2" wp14:editId="3A6E78A7">
                        <wp:extent cx="1397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Phone Call</w:t>
                  </w:r>
                </w:p>
                <w:p w14:paraId="6048E524" w14:textId="77777777" w:rsidR="001C1E3D" w:rsidRPr="00C238EA" w:rsidRDefault="001C1E3D" w:rsidP="001C1E3D">
                  <w:pPr>
                    <w:ind w:right="216"/>
                    <w:rPr>
                      <w:rFonts w:ascii="Arial" w:hAnsi="Arial" w:cs="Arial"/>
                      <w:b w:val="0"/>
                      <w:color w:val="000000" w:themeColor="text1"/>
                      <w:sz w:val="22"/>
                      <w:szCs w:val="22"/>
                    </w:rPr>
                  </w:pPr>
                </w:p>
              </w:tc>
              <w:tc>
                <w:tcPr>
                  <w:tcW w:w="0" w:type="auto"/>
                </w:tcPr>
                <w:p w14:paraId="678B7ED3"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phone script with application</w:t>
                  </w:r>
                </w:p>
              </w:tc>
            </w:tr>
            <w:tr w:rsidR="00AF5BBF" w:rsidRPr="00C238EA" w14:paraId="6519A4FB" w14:textId="77777777" w:rsidTr="002B4380">
              <w:tc>
                <w:tcPr>
                  <w:cnfStyle w:val="001000000000" w:firstRow="0" w:lastRow="0" w:firstColumn="1" w:lastColumn="0" w:oddVBand="0" w:evenVBand="0" w:oddHBand="0" w:evenHBand="0" w:firstRowFirstColumn="0" w:firstRowLastColumn="0" w:lastRowFirstColumn="0" w:lastRowLastColumn="0"/>
                  <w:tcW w:w="0" w:type="auto"/>
                </w:tcPr>
                <w:p w14:paraId="64013BA0"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rPr>
                    <w:drawing>
                      <wp:inline distT="0" distB="0" distL="0" distR="0" wp14:anchorId="3B177E5B" wp14:editId="0F5731D1">
                        <wp:extent cx="1397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Group or Class Presentation </w:t>
                  </w:r>
                </w:p>
              </w:tc>
              <w:tc>
                <w:tcPr>
                  <w:tcW w:w="0" w:type="auto"/>
                </w:tcPr>
                <w:p w14:paraId="1E595B8B"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outline of presentation and any materials to be provided to participants with application</w:t>
                  </w:r>
                </w:p>
              </w:tc>
            </w:tr>
            <w:tr w:rsidR="00AF5BBF" w:rsidRPr="00C238EA" w14:paraId="79DC7506" w14:textId="77777777" w:rsidTr="002B4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DB27F2" w14:textId="77777777" w:rsidR="001C1E3D" w:rsidRPr="00C238EA" w:rsidRDefault="001338EB" w:rsidP="001C1E3D">
                  <w:pPr>
                    <w:ind w:right="216"/>
                    <w:rPr>
                      <w:rFonts w:ascii="Arial" w:hAnsi="Arial" w:cs="Arial"/>
                      <w:color w:val="000000" w:themeColor="text1"/>
                      <w:sz w:val="22"/>
                      <w:szCs w:val="22"/>
                    </w:rPr>
                  </w:pPr>
                  <w:r>
                    <w:rPr>
                      <w:rFonts w:ascii="Arial" w:hAnsi="Arial" w:cs="Arial"/>
                      <w:noProof/>
                      <w:color w:val="000000" w:themeColor="text1"/>
                    </w:rPr>
                    <w:drawing>
                      <wp:inline distT="0" distB="0" distL="0" distR="0" wp14:anchorId="1F1EE0B7" wp14:editId="7E9F9263">
                        <wp:extent cx="1397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Social Sciences Human Subject Pool </w:t>
                  </w:r>
                </w:p>
                <w:p w14:paraId="299844EF" w14:textId="77777777"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(SSHSP)</w:t>
                  </w:r>
                </w:p>
                <w:p w14:paraId="51994C61" w14:textId="77777777" w:rsidR="001C1E3D" w:rsidRPr="00C238EA" w:rsidRDefault="001C1E3D" w:rsidP="001C1E3D">
                  <w:pPr>
                    <w:ind w:right="216"/>
                    <w:rPr>
                      <w:rFonts w:ascii="Arial" w:hAnsi="Arial" w:cs="Arial"/>
                      <w:color w:val="000000" w:themeColor="text1"/>
                      <w:sz w:val="22"/>
                      <w:szCs w:val="22"/>
                    </w:rPr>
                  </w:pPr>
                </w:p>
              </w:tc>
              <w:tc>
                <w:tcPr>
                  <w:tcW w:w="0" w:type="auto"/>
                </w:tcPr>
                <w:p w14:paraId="011410FD"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the SSHSP form with application</w:t>
                  </w:r>
                </w:p>
              </w:tc>
            </w:tr>
            <w:tr w:rsidR="00AF5BBF" w:rsidRPr="00B52115" w14:paraId="0BAC574E" w14:textId="77777777" w:rsidTr="002B4380">
              <w:tc>
                <w:tcPr>
                  <w:cnfStyle w:val="001000000000" w:firstRow="0" w:lastRow="0" w:firstColumn="1" w:lastColumn="0" w:oddVBand="0" w:evenVBand="0" w:oddHBand="0" w:evenHBand="0" w:firstRowFirstColumn="0" w:firstRowLastColumn="0" w:lastRowFirstColumn="0" w:lastRowLastColumn="0"/>
                  <w:tcW w:w="0" w:type="auto"/>
                </w:tcPr>
                <w:p w14:paraId="19827373" w14:textId="0D14386B" w:rsidR="001C1E3D" w:rsidRPr="00C238EA" w:rsidRDefault="002B4380" w:rsidP="001C1E3D">
                  <w:pPr>
                    <w:ind w:right="216"/>
                    <w:rPr>
                      <w:rFonts w:ascii="Arial" w:hAnsi="Arial" w:cs="Arial"/>
                      <w:color w:val="000000" w:themeColor="text1"/>
                      <w:sz w:val="22"/>
                      <w:szCs w:val="22"/>
                    </w:rPr>
                  </w:pPr>
                  <w:r>
                    <w:rPr>
                      <w:rFonts w:ascii="Arial" w:hAnsi="Arial" w:cs="Arial"/>
                      <w:noProof/>
                      <w:color w:val="000000" w:themeColor="text1"/>
                    </w:rPr>
                    <w:drawing>
                      <wp:inline distT="0" distB="0" distL="0" distR="0" wp14:anchorId="79DE6A71" wp14:editId="64A6718D">
                        <wp:extent cx="139700" cy="2286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Other</w:t>
                  </w:r>
                </w:p>
              </w:tc>
              <w:tc>
                <w:tcPr>
                  <w:tcW w:w="0" w:type="auto"/>
                </w:tcPr>
                <w:p w14:paraId="3C93C2FE" w14:textId="2A590499" w:rsidR="001C1E3D" w:rsidRPr="00C238EA" w:rsidRDefault="001C1E3D" w:rsidP="001C1E3D">
                  <w:pPr>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2"/>
                      <w:szCs w:val="22"/>
                    </w:rPr>
                  </w:pPr>
                  <w:r w:rsidRPr="00C238EA">
                    <w:rPr>
                      <w:rFonts w:ascii="Arial" w:hAnsi="Arial" w:cs="Arial"/>
                      <w:color w:val="auto"/>
                      <w:sz w:val="22"/>
                      <w:szCs w:val="22"/>
                    </w:rPr>
                    <w:t>Specify:</w:t>
                  </w:r>
                  <w:r w:rsidR="001F57C3">
                    <w:rPr>
                      <w:rFonts w:ascii="Arial" w:hAnsi="Arial" w:cs="Arial"/>
                      <w:color w:val="auto"/>
                      <w:sz w:val="22"/>
                      <w:szCs w:val="22"/>
                    </w:rPr>
                    <w:t xml:space="preserve"> As a HIT on Mechanical </w:t>
                  </w:r>
                  <w:proofErr w:type="spellStart"/>
                  <w:r w:rsidR="001F57C3">
                    <w:rPr>
                      <w:rFonts w:ascii="Arial" w:hAnsi="Arial" w:cs="Arial"/>
                      <w:color w:val="auto"/>
                      <w:sz w:val="22"/>
                      <w:szCs w:val="22"/>
                    </w:rPr>
                    <w:t>Turk</w:t>
                  </w:r>
                  <w:proofErr w:type="gramStart"/>
                  <w:r w:rsidR="00AF5BBF">
                    <w:rPr>
                      <w:rFonts w:ascii="Arial" w:hAnsi="Arial" w:cs="Arial"/>
                      <w:color w:val="auto"/>
                      <w:sz w:val="22"/>
                      <w:szCs w:val="22"/>
                    </w:rPr>
                    <w:t>,</w:t>
                  </w:r>
                  <w:r w:rsidR="001F57C3">
                    <w:rPr>
                      <w:rFonts w:ascii="Arial" w:hAnsi="Arial" w:cs="Arial"/>
                      <w:color w:val="auto"/>
                      <w:sz w:val="22"/>
                      <w:szCs w:val="22"/>
                    </w:rPr>
                    <w:t>as</w:t>
                  </w:r>
                  <w:proofErr w:type="spellEnd"/>
                  <w:proofErr w:type="gramEnd"/>
                  <w:r w:rsidR="001F57C3">
                    <w:rPr>
                      <w:rFonts w:ascii="Arial" w:hAnsi="Arial" w:cs="Arial"/>
                      <w:color w:val="auto"/>
                      <w:sz w:val="22"/>
                      <w:szCs w:val="22"/>
                    </w:rPr>
                    <w:t xml:space="preserve"> a link on </w:t>
                  </w:r>
                  <w:r w:rsidR="001338EB">
                    <w:rPr>
                      <w:rFonts w:ascii="Arial" w:hAnsi="Arial" w:cs="Arial"/>
                      <w:color w:val="auto"/>
                      <w:sz w:val="22"/>
                      <w:szCs w:val="22"/>
                    </w:rPr>
                    <w:t xml:space="preserve">social media sites like </w:t>
                  </w:r>
                  <w:r w:rsidR="001F57C3">
                    <w:rPr>
                      <w:rFonts w:ascii="Arial" w:hAnsi="Arial" w:cs="Arial"/>
                      <w:color w:val="auto"/>
                      <w:sz w:val="22"/>
                      <w:szCs w:val="22"/>
                    </w:rPr>
                    <w:t>Facebook</w:t>
                  </w:r>
                  <w:r w:rsidR="00AF5BBF">
                    <w:rPr>
                      <w:rFonts w:ascii="Arial" w:hAnsi="Arial" w:cs="Arial"/>
                      <w:color w:val="auto"/>
                      <w:sz w:val="22"/>
                      <w:szCs w:val="22"/>
                    </w:rPr>
                    <w:t xml:space="preserve">, or as a link through the UCI </w:t>
                  </w:r>
                  <w:proofErr w:type="spellStart"/>
                  <w:r w:rsidR="00AF5BBF">
                    <w:rPr>
                      <w:rFonts w:ascii="Arial" w:hAnsi="Arial" w:cs="Arial"/>
                      <w:color w:val="auto"/>
                      <w:sz w:val="22"/>
                      <w:szCs w:val="22"/>
                    </w:rPr>
                    <w:t>Sona</w:t>
                  </w:r>
                  <w:proofErr w:type="spellEnd"/>
                  <w:r w:rsidR="00AF5BBF">
                    <w:rPr>
                      <w:rFonts w:ascii="Arial" w:hAnsi="Arial" w:cs="Arial"/>
                      <w:color w:val="auto"/>
                      <w:sz w:val="22"/>
                      <w:szCs w:val="22"/>
                    </w:rPr>
                    <w:t xml:space="preserve"> systems</w:t>
                  </w:r>
                  <w:r w:rsidR="001F57C3">
                    <w:rPr>
                      <w:rFonts w:ascii="Arial" w:hAnsi="Arial" w:cs="Arial"/>
                      <w:color w:val="auto"/>
                      <w:sz w:val="22"/>
                      <w:szCs w:val="22"/>
                    </w:rPr>
                    <w:t xml:space="preserve">. </w:t>
                  </w:r>
                  <w:r w:rsidR="001338EB">
                    <w:rPr>
                      <w:rFonts w:ascii="Arial" w:hAnsi="Arial" w:cs="Arial"/>
                      <w:color w:val="auto"/>
                      <w:sz w:val="22"/>
                      <w:szCs w:val="22"/>
                    </w:rPr>
                    <w:t>The f</w:t>
                  </w:r>
                  <w:r w:rsidR="001F57C3">
                    <w:rPr>
                      <w:rFonts w:ascii="Arial" w:hAnsi="Arial" w:cs="Arial"/>
                      <w:color w:val="auto"/>
                      <w:sz w:val="22"/>
                      <w:szCs w:val="22"/>
                    </w:rPr>
                    <w:t>irst page of the experiment will be the study information sheet.</w:t>
                  </w:r>
                </w:p>
              </w:tc>
            </w:tr>
            <w:tr w:rsidR="00AF5BBF" w:rsidRPr="00B52115" w14:paraId="6AAF45A4" w14:textId="77777777" w:rsidTr="002B4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DF452" w14:textId="77777777" w:rsidR="001C1E3D" w:rsidRPr="00C238EA" w:rsidRDefault="001C1E3D" w:rsidP="001C1E3D">
                  <w:pPr>
                    <w:ind w:right="216"/>
                    <w:rPr>
                      <w:rFonts w:ascii="Arial" w:hAnsi="Arial" w:cs="Arial"/>
                      <w:color w:val="000000" w:themeColor="text1"/>
                      <w:sz w:val="22"/>
                      <w:szCs w:val="22"/>
                    </w:rPr>
                  </w:pPr>
                </w:p>
              </w:tc>
              <w:tc>
                <w:tcPr>
                  <w:tcW w:w="0" w:type="auto"/>
                </w:tcPr>
                <w:p w14:paraId="5FB2D557"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
              </w:tc>
            </w:tr>
          </w:tbl>
          <w:p w14:paraId="610F9904" w14:textId="77777777" w:rsidR="003A1F9A" w:rsidRPr="00754C40" w:rsidRDefault="003A1F9A" w:rsidP="004C1AC2">
            <w:pPr>
              <w:ind w:right="216"/>
              <w:rPr>
                <w:rFonts w:ascii="Arial" w:hAnsi="Arial" w:cs="Arial"/>
                <w:color w:val="auto"/>
                <w:sz w:val="22"/>
                <w:szCs w:val="22"/>
              </w:rPr>
            </w:pPr>
          </w:p>
        </w:tc>
      </w:tr>
    </w:tbl>
    <w:p w14:paraId="4FCDA512" w14:textId="77777777" w:rsidR="00D97D75" w:rsidRPr="00B52115" w:rsidRDefault="00D97D75" w:rsidP="00712268">
      <w:pPr>
        <w:ind w:right="216"/>
        <w:rPr>
          <w:rFonts w:ascii="Arial" w:hAnsi="Arial" w:cs="Arial"/>
          <w:b/>
          <w:sz w:val="22"/>
          <w:szCs w:val="22"/>
        </w:rPr>
      </w:pPr>
    </w:p>
    <w:p w14:paraId="1F4283AD" w14:textId="77777777" w:rsidR="00D97D75" w:rsidRPr="00B52115" w:rsidRDefault="00D97D75" w:rsidP="00D97D75">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5</w:t>
      </w:r>
      <w:r w:rsidRPr="00B52115">
        <w:rPr>
          <w:rFonts w:ascii="Arial" w:hAnsi="Arial" w:cs="Arial"/>
          <w:b/>
          <w:color w:val="auto"/>
          <w:sz w:val="22"/>
          <w:szCs w:val="22"/>
        </w:rPr>
        <w:t>:</w:t>
      </w:r>
      <w:r w:rsidR="00512FF4">
        <w:rPr>
          <w:rFonts w:ascii="Arial" w:hAnsi="Arial" w:cs="Arial"/>
          <w:b/>
          <w:color w:val="auto"/>
          <w:sz w:val="22"/>
          <w:szCs w:val="22"/>
        </w:rPr>
        <w:t xml:space="preserve"> EXPLAIN THE</w:t>
      </w:r>
      <w:r w:rsidRPr="00B52115">
        <w:rPr>
          <w:rFonts w:ascii="Arial" w:hAnsi="Arial" w:cs="Arial"/>
          <w:b/>
          <w:color w:val="auto"/>
          <w:sz w:val="22"/>
          <w:szCs w:val="22"/>
        </w:rPr>
        <w:t xml:space="preserve"> INFORMED CONSENT PROCESS </w:t>
      </w:r>
    </w:p>
    <w:p w14:paraId="55C2390C" w14:textId="77777777" w:rsidR="00D97D75" w:rsidRPr="00B52115" w:rsidRDefault="00D97D75" w:rsidP="00D97D75">
      <w:pPr>
        <w:ind w:right="216"/>
        <w:rPr>
          <w:rFonts w:ascii="Arial" w:hAnsi="Arial" w:cs="Arial"/>
          <w:b/>
          <w:color w:val="auto"/>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D97D75" w:rsidRPr="00B52115" w14:paraId="07755CE3" w14:textId="77777777" w:rsidTr="00025022">
        <w:trPr>
          <w:trHeight w:val="719"/>
        </w:trPr>
        <w:tc>
          <w:tcPr>
            <w:tcW w:w="10440" w:type="dxa"/>
            <w:shd w:val="clear" w:color="auto" w:fill="DBE5F1" w:themeFill="accent1" w:themeFillTint="33"/>
          </w:tcPr>
          <w:p w14:paraId="171359DA" w14:textId="77777777" w:rsidR="00D97D75" w:rsidRPr="00B52115" w:rsidRDefault="00D97D75" w:rsidP="00D97D75">
            <w:pPr>
              <w:ind w:left="72"/>
              <w:rPr>
                <w:rFonts w:ascii="Arial" w:hAnsi="Arial" w:cs="Arial"/>
                <w:color w:val="auto"/>
                <w:sz w:val="22"/>
                <w:szCs w:val="22"/>
              </w:rPr>
            </w:pPr>
          </w:p>
          <w:p w14:paraId="5C6AC787" w14:textId="77777777" w:rsidR="00D97D75" w:rsidRPr="00025022" w:rsidRDefault="00CE63AC" w:rsidP="00D97D75">
            <w:pPr>
              <w:numPr>
                <w:ilvl w:val="0"/>
                <w:numId w:val="29"/>
              </w:numPr>
              <w:tabs>
                <w:tab w:val="num" w:pos="432"/>
              </w:tabs>
              <w:ind w:left="432" w:hanging="360"/>
              <w:rPr>
                <w:rFonts w:ascii="Arial" w:hAnsi="Arial" w:cs="Arial"/>
                <w:color w:val="auto"/>
                <w:sz w:val="22"/>
                <w:szCs w:val="22"/>
              </w:rPr>
            </w:pPr>
            <w:r>
              <w:rPr>
                <w:rFonts w:ascii="Arial" w:hAnsi="Arial" w:cs="Arial"/>
                <w:b/>
                <w:color w:val="auto"/>
                <w:sz w:val="22"/>
                <w:szCs w:val="22"/>
              </w:rPr>
              <w:t>Identify</w:t>
            </w:r>
            <w:r w:rsidR="00D97D75" w:rsidRPr="00754C40">
              <w:rPr>
                <w:rFonts w:ascii="Arial" w:hAnsi="Arial" w:cs="Arial"/>
                <w:b/>
                <w:color w:val="auto"/>
                <w:sz w:val="22"/>
                <w:szCs w:val="22"/>
              </w:rPr>
              <w:t xml:space="preserve"> the specific </w:t>
            </w:r>
            <w:r w:rsidR="00D97D75" w:rsidRPr="00025022">
              <w:rPr>
                <w:rFonts w:ascii="Arial" w:hAnsi="Arial" w:cs="Arial"/>
                <w:b/>
                <w:color w:val="auto"/>
                <w:sz w:val="22"/>
                <w:szCs w:val="22"/>
              </w:rPr>
              <w:t>steps for obtaining consent</w:t>
            </w:r>
            <w:r w:rsidR="00D97D75" w:rsidRPr="00754C40">
              <w:rPr>
                <w:rFonts w:ascii="Arial" w:hAnsi="Arial" w:cs="Arial"/>
                <w:b/>
                <w:color w:val="auto"/>
                <w:sz w:val="22"/>
                <w:szCs w:val="22"/>
              </w:rPr>
              <w:t>.</w:t>
            </w:r>
            <w:r w:rsidR="00D97D75">
              <w:rPr>
                <w:rFonts w:ascii="Arial" w:hAnsi="Arial" w:cs="Arial"/>
                <w:color w:val="auto"/>
                <w:sz w:val="22"/>
                <w:szCs w:val="22"/>
              </w:rPr>
              <w:t xml:space="preserve">  See </w:t>
            </w:r>
            <w:hyperlink r:id="rId28" w:history="1">
              <w:r w:rsidR="00D97D75">
                <w:rPr>
                  <w:rStyle w:val="Hyperlink"/>
                  <w:rFonts w:ascii="Arial" w:hAnsi="Arial" w:cs="Arial"/>
                  <w:b/>
                  <w:sz w:val="22"/>
                  <w:szCs w:val="22"/>
                </w:rPr>
                <w:t>Guidance for Consenting Process</w:t>
              </w:r>
            </w:hyperlink>
            <w:r w:rsidR="00D97D75">
              <w:rPr>
                <w:rFonts w:ascii="Arial" w:hAnsi="Arial" w:cs="Arial"/>
                <w:color w:val="auto"/>
                <w:sz w:val="22"/>
                <w:szCs w:val="22"/>
              </w:rPr>
              <w:t>.</w:t>
            </w:r>
          </w:p>
        </w:tc>
      </w:tr>
      <w:tr w:rsidR="00D97D75" w:rsidRPr="00B52115" w14:paraId="33A2C149" w14:textId="77777777" w:rsidTr="00585B1E">
        <w:trPr>
          <w:trHeight w:val="2420"/>
        </w:trPr>
        <w:tc>
          <w:tcPr>
            <w:tcW w:w="10440" w:type="dxa"/>
            <w:tcBorders>
              <w:bottom w:val="single" w:sz="4" w:space="0" w:color="auto"/>
            </w:tcBorders>
          </w:tcPr>
          <w:p w14:paraId="3C7937F2" w14:textId="77777777" w:rsidR="00AA53A8" w:rsidRPr="00665E44" w:rsidRDefault="001338EB" w:rsidP="00665E44">
            <w:pPr>
              <w:ind w:left="432" w:right="216" w:hanging="432"/>
              <w:rPr>
                <w:rFonts w:ascii="Arial" w:hAnsi="Arial" w:cs="Arial"/>
                <w:sz w:val="22"/>
                <w:szCs w:val="22"/>
              </w:rPr>
            </w:pPr>
            <w:r>
              <w:rPr>
                <w:rFonts w:ascii="Arial" w:hAnsi="Arial" w:cs="Arial"/>
                <w:noProof/>
              </w:rPr>
              <w:drawing>
                <wp:inline distT="0" distB="0" distL="0" distR="0" wp14:anchorId="09863545" wp14:editId="7CB64D7D">
                  <wp:extent cx="1397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sz w:val="22"/>
                <w:szCs w:val="22"/>
              </w:rPr>
              <w:t xml:space="preserve"> </w:t>
            </w:r>
            <w:r w:rsidR="00AA53A8" w:rsidRPr="0098631A">
              <w:rPr>
                <w:rFonts w:ascii="Arial" w:hAnsi="Arial" w:cs="Arial"/>
                <w:b/>
                <w:color w:val="auto"/>
                <w:sz w:val="22"/>
                <w:szCs w:val="22"/>
              </w:rPr>
              <w:t>Informed consent will NOT be obtained. No contact with participants (</w:t>
            </w:r>
            <w:r w:rsidR="00AA53A8" w:rsidRPr="0098631A">
              <w:rPr>
                <w:rFonts w:ascii="Arial" w:hAnsi="Arial" w:cs="Arial"/>
                <w:color w:val="auto"/>
                <w:sz w:val="22"/>
                <w:szCs w:val="22"/>
              </w:rPr>
              <w:t>i.e., passive observation</w:t>
            </w:r>
          </w:p>
          <w:p w14:paraId="116423B2" w14:textId="77777777" w:rsidR="00AA53A8" w:rsidRPr="0098631A" w:rsidRDefault="00AA53A8" w:rsidP="00AA53A8">
            <w:pPr>
              <w:ind w:left="432" w:right="216" w:hanging="432"/>
              <w:rPr>
                <w:rFonts w:ascii="Arial" w:hAnsi="Arial" w:cs="Arial"/>
                <w:color w:val="auto"/>
                <w:sz w:val="22"/>
                <w:szCs w:val="22"/>
              </w:rPr>
            </w:pPr>
            <w:r w:rsidRPr="0098631A">
              <w:rPr>
                <w:rFonts w:ascii="Arial" w:hAnsi="Arial" w:cs="Arial"/>
                <w:color w:val="auto"/>
                <w:sz w:val="22"/>
                <w:szCs w:val="22"/>
              </w:rPr>
              <w:t>of public behavior)</w:t>
            </w:r>
            <w:r w:rsidRPr="0098631A">
              <w:rPr>
                <w:rFonts w:ascii="Arial" w:hAnsi="Arial" w:cs="Arial"/>
                <w:b/>
                <w:color w:val="auto"/>
                <w:sz w:val="22"/>
                <w:szCs w:val="22"/>
              </w:rPr>
              <w:t>.</w:t>
            </w:r>
          </w:p>
          <w:p w14:paraId="49BA22E7" w14:textId="77777777" w:rsidR="00AA53A8" w:rsidRDefault="00AA53A8" w:rsidP="00AA53A8">
            <w:pPr>
              <w:ind w:left="432" w:right="216" w:hanging="432"/>
              <w:rPr>
                <w:rFonts w:ascii="Arial" w:hAnsi="Arial" w:cs="Arial"/>
                <w:b/>
                <w:i/>
                <w:color w:val="FF0000"/>
                <w:sz w:val="22"/>
                <w:szCs w:val="22"/>
              </w:rPr>
            </w:pPr>
            <w:r w:rsidRPr="0098631A">
              <w:rPr>
                <w:rFonts w:ascii="Arial" w:hAnsi="Arial" w:cs="Arial"/>
                <w:b/>
                <w:i/>
                <w:noProof/>
                <w:color w:val="FF0000"/>
                <w:sz w:val="22"/>
                <w:szCs w:val="22"/>
              </w:rPr>
              <w:drawing>
                <wp:inline distT="0" distB="0" distL="0" distR="0" wp14:anchorId="78C7A1CD" wp14:editId="1D973D2C">
                  <wp:extent cx="280670" cy="2806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pic:spPr>
                      </pic:pic>
                    </a:graphicData>
                  </a:graphic>
                </wp:inline>
              </w:drawing>
            </w:r>
            <w:r w:rsidRPr="0098631A">
              <w:rPr>
                <w:rFonts w:ascii="Arial" w:hAnsi="Arial" w:cs="Arial"/>
                <w:b/>
                <w:i/>
                <w:color w:val="FF0000"/>
                <w:sz w:val="22"/>
                <w:szCs w:val="22"/>
              </w:rPr>
              <w:t xml:space="preserve"> </w:t>
            </w:r>
            <w:r w:rsidRPr="00CE63AC">
              <w:rPr>
                <w:rFonts w:ascii="Arial" w:hAnsi="Arial" w:cs="Arial"/>
                <w:b/>
                <w:i/>
                <w:color w:val="C00000"/>
                <w:sz w:val="22"/>
                <w:szCs w:val="22"/>
              </w:rPr>
              <w:t>Skip</w:t>
            </w:r>
            <w:r w:rsidRPr="00CE63AC">
              <w:rPr>
                <w:rFonts w:ascii="Arial" w:hAnsi="Arial"/>
                <w:b/>
                <w:i/>
                <w:color w:val="C00000"/>
                <w:sz w:val="22"/>
                <w:szCs w:val="22"/>
              </w:rPr>
              <w:t xml:space="preserve"> to Section </w:t>
            </w:r>
            <w:r w:rsidR="006E3643">
              <w:rPr>
                <w:rFonts w:ascii="Arial" w:hAnsi="Arial" w:cs="Arial"/>
                <w:b/>
                <w:i/>
                <w:color w:val="C00000"/>
                <w:sz w:val="22"/>
                <w:szCs w:val="22"/>
              </w:rPr>
              <w:t>6</w:t>
            </w:r>
            <w:r w:rsidRPr="0098631A">
              <w:rPr>
                <w:rFonts w:ascii="Arial" w:hAnsi="Arial" w:cs="Arial"/>
                <w:b/>
                <w:i/>
                <w:color w:val="FF0000"/>
                <w:sz w:val="22"/>
                <w:szCs w:val="22"/>
              </w:rPr>
              <w:t>.</w:t>
            </w:r>
          </w:p>
          <w:p w14:paraId="04D9DD73" w14:textId="77777777" w:rsidR="00AA53A8" w:rsidRPr="0098631A" w:rsidRDefault="00AA53A8" w:rsidP="00AA53A8">
            <w:pPr>
              <w:ind w:left="432" w:right="216" w:hanging="432"/>
              <w:rPr>
                <w:rFonts w:ascii="Arial" w:hAnsi="Arial"/>
                <w:color w:val="auto"/>
                <w:sz w:val="22"/>
                <w:szCs w:val="22"/>
              </w:rPr>
            </w:pPr>
          </w:p>
          <w:p w14:paraId="35113CF9" w14:textId="77777777" w:rsidR="00AA53A8" w:rsidRPr="00320AD0" w:rsidRDefault="001338EB" w:rsidP="00AA53A8">
            <w:pPr>
              <w:keepNext/>
              <w:ind w:left="432" w:right="216" w:hanging="432"/>
              <w:rPr>
                <w:rFonts w:ascii="Arial" w:hAnsi="Arial" w:cs="Arial"/>
                <w:color w:val="auto"/>
                <w:sz w:val="22"/>
                <w:szCs w:val="22"/>
              </w:rPr>
            </w:pPr>
            <w:r>
              <w:rPr>
                <w:rFonts w:ascii="Arial" w:hAnsi="Arial" w:cs="Arial"/>
                <w:noProof/>
                <w:sz w:val="22"/>
                <w:szCs w:val="22"/>
              </w:rPr>
              <mc:AlternateContent>
                <mc:Choice Requires="wps">
                  <w:drawing>
                    <wp:anchor distT="45720" distB="45720" distL="114300" distR="114300" simplePos="0" relativeHeight="251684864" behindDoc="1" locked="0" layoutInCell="1" allowOverlap="1" wp14:anchorId="4E1272A9" wp14:editId="34C5A7A5">
                      <wp:simplePos x="0" y="0"/>
                      <wp:positionH relativeFrom="column">
                        <wp:posOffset>-60960</wp:posOffset>
                      </wp:positionH>
                      <wp:positionV relativeFrom="paragraph">
                        <wp:posOffset>161925</wp:posOffset>
                      </wp:positionV>
                      <wp:extent cx="933450" cy="371475"/>
                      <wp:effectExtent l="0" t="0" r="6350" b="9525"/>
                      <wp:wrapTight wrapText="bothSides">
                        <wp:wrapPolygon edited="0">
                          <wp:start x="0" y="0"/>
                          <wp:lineTo x="0" y="22154"/>
                          <wp:lineTo x="21747" y="22154"/>
                          <wp:lineTo x="21747" y="0"/>
                          <wp:lineTo x="0" y="0"/>
                        </wp:wrapPolygon>
                      </wp:wrapTight>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71475"/>
                              </a:xfrm>
                              <a:prstGeom prst="rect">
                                <a:avLst/>
                              </a:prstGeom>
                              <a:solidFill>
                                <a:srgbClr val="FFFFFF"/>
                              </a:solidFill>
                              <a:ln w="9525">
                                <a:solidFill>
                                  <a:srgbClr val="000000"/>
                                </a:solidFill>
                                <a:miter lim="800000"/>
                                <a:headEnd/>
                                <a:tailEnd/>
                              </a:ln>
                            </wps:spPr>
                            <wps:txbx>
                              <w:txbxContent>
                                <w:p w14:paraId="4DCA8106" w14:textId="77777777" w:rsidR="00135736" w:rsidRPr="00C8000B" w:rsidRDefault="00135736"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272A9" id="_x0000_s1036" type="#_x0000_t202" style="position:absolute;left:0;text-align:left;margin-left:-4.8pt;margin-top:12.75pt;width:73.5pt;height:29.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">
                      <v:textbox>
                        <w:txbxContent>
                          <w:p w14:paraId="4DCA8106" w14:textId="77777777" w:rsidR="00135736" w:rsidRPr="00C8000B" w:rsidRDefault="00135736"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v:textbox>
                      <w10:wrap type="tight"/>
                    </v:shape>
                  </w:pict>
                </mc:Fallback>
              </mc:AlternateContent>
            </w:r>
            <w:r>
              <w:rPr>
                <w:rFonts w:ascii="Arial" w:hAnsi="Arial" w:cs="Arial"/>
                <w:noProof/>
              </w:rPr>
              <w:drawing>
                <wp:inline distT="0" distB="0" distL="0" distR="0" wp14:anchorId="1DBD2E26" wp14:editId="7DA02D09">
                  <wp:extent cx="1397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b/>
                <w:color w:val="auto"/>
                <w:sz w:val="22"/>
                <w:szCs w:val="22"/>
              </w:rPr>
              <w:t xml:space="preserve"> Oral / Implied informed consent and/or child assent will be obtained (i.e., no signature will be</w:t>
            </w:r>
            <w:r w:rsidR="00585B1E">
              <w:rPr>
                <w:rFonts w:ascii="Arial" w:hAnsi="Arial" w:cs="Arial"/>
                <w:b/>
                <w:color w:val="auto"/>
                <w:sz w:val="22"/>
                <w:szCs w:val="22"/>
              </w:rPr>
              <w:t xml:space="preserve"> </w:t>
            </w:r>
            <w:r w:rsidR="00AA53A8" w:rsidRPr="0098631A">
              <w:rPr>
                <w:rFonts w:ascii="Arial" w:hAnsi="Arial" w:cs="Arial"/>
                <w:b/>
                <w:color w:val="auto"/>
                <w:sz w:val="22"/>
                <w:szCs w:val="22"/>
              </w:rPr>
              <w:t>obtained</w:t>
            </w:r>
            <w:r w:rsidR="00AA53A8" w:rsidRPr="0098631A">
              <w:rPr>
                <w:rFonts w:ascii="Arial" w:hAnsi="Arial" w:cs="Arial"/>
                <w:color w:val="auto"/>
                <w:sz w:val="22"/>
                <w:szCs w:val="22"/>
              </w:rPr>
              <w:t>)</w:t>
            </w:r>
            <w:r w:rsidR="00AA53A8" w:rsidRPr="0098631A">
              <w:rPr>
                <w:rFonts w:ascii="Arial" w:hAnsi="Arial" w:cs="Arial"/>
                <w:b/>
                <w:color w:val="auto"/>
                <w:sz w:val="22"/>
                <w:szCs w:val="22"/>
              </w:rPr>
              <w:t xml:space="preserve">. </w:t>
            </w:r>
          </w:p>
          <w:p w14:paraId="715CFF23" w14:textId="77777777" w:rsidR="003247AB" w:rsidRPr="0098631A" w:rsidRDefault="003247AB" w:rsidP="00AA53A8">
            <w:pPr>
              <w:keepNext/>
              <w:ind w:right="216"/>
              <w:rPr>
                <w:rFonts w:ascii="Arial" w:hAnsi="Arial" w:cs="Arial"/>
                <w:b/>
                <w:color w:val="auto"/>
                <w:sz w:val="22"/>
                <w:szCs w:val="22"/>
              </w:rPr>
            </w:pPr>
          </w:p>
          <w:p w14:paraId="17B4C406" w14:textId="77777777" w:rsidR="00585B1E" w:rsidRDefault="00585B1E" w:rsidP="00CA47B2">
            <w:pPr>
              <w:keepNext/>
              <w:ind w:left="432" w:right="216" w:hanging="432"/>
              <w:rPr>
                <w:rFonts w:ascii="Arial" w:hAnsi="Arial"/>
                <w:i/>
                <w:color w:val="C00000"/>
                <w:sz w:val="22"/>
                <w:szCs w:val="22"/>
              </w:rPr>
            </w:pPr>
          </w:p>
          <w:p w14:paraId="0CD0D9A6" w14:textId="77777777" w:rsidR="00AA53A8" w:rsidRDefault="00D97D75" w:rsidP="00CA47B2">
            <w:pPr>
              <w:keepNext/>
              <w:ind w:left="432" w:right="216" w:hanging="432"/>
              <w:rPr>
                <w:rFonts w:ascii="Arial" w:hAnsi="Arial" w:cs="Arial"/>
                <w:i/>
                <w:color w:val="C00000"/>
                <w:sz w:val="22"/>
                <w:szCs w:val="22"/>
              </w:rPr>
            </w:pPr>
            <w:r w:rsidRPr="00320AD0">
              <w:rPr>
                <w:rFonts w:ascii="Arial" w:hAnsi="Arial"/>
                <w:i/>
                <w:color w:val="C00000"/>
                <w:sz w:val="22"/>
                <w:szCs w:val="22"/>
              </w:rPr>
              <w:t xml:space="preserve">Customize the </w:t>
            </w:r>
            <w:r w:rsidR="00633151" w:rsidRPr="00320AD0">
              <w:rPr>
                <w:rFonts w:ascii="Arial" w:hAnsi="Arial" w:cs="Arial"/>
                <w:i/>
                <w:color w:val="C00000"/>
                <w:sz w:val="22"/>
                <w:szCs w:val="22"/>
              </w:rPr>
              <w:t xml:space="preserve">appropriate </w:t>
            </w:r>
            <w:r w:rsidR="00EC4642" w:rsidRPr="00320AD0">
              <w:rPr>
                <w:rFonts w:ascii="Arial" w:hAnsi="Arial"/>
                <w:i/>
                <w:color w:val="C00000"/>
                <w:sz w:val="22"/>
                <w:szCs w:val="22"/>
              </w:rPr>
              <w:t>Study Information Sheet</w:t>
            </w:r>
            <w:r w:rsidRPr="00320AD0">
              <w:rPr>
                <w:rFonts w:ascii="Arial" w:hAnsi="Arial"/>
                <w:i/>
                <w:color w:val="C00000"/>
                <w:sz w:val="22"/>
                <w:szCs w:val="22"/>
              </w:rPr>
              <w:t xml:space="preserve"> </w:t>
            </w:r>
            <w:r w:rsidR="00633151" w:rsidRPr="00320AD0">
              <w:rPr>
                <w:rFonts w:ascii="Arial" w:hAnsi="Arial" w:cs="Arial"/>
                <w:i/>
                <w:color w:val="C00000"/>
                <w:sz w:val="22"/>
                <w:szCs w:val="22"/>
              </w:rPr>
              <w:t xml:space="preserve">Template on the </w:t>
            </w:r>
            <w:hyperlink r:id="rId30" w:history="1">
              <w:r w:rsidR="00633151" w:rsidRPr="00320AD0">
                <w:rPr>
                  <w:rStyle w:val="Hyperlink"/>
                  <w:rFonts w:ascii="Arial" w:hAnsi="Arial" w:cs="Arial"/>
                  <w:i/>
                  <w:sz w:val="22"/>
                  <w:szCs w:val="22"/>
                </w:rPr>
                <w:t>Applications and Forms page</w:t>
              </w:r>
            </w:hyperlink>
            <w:r w:rsidR="00633151" w:rsidRPr="00320AD0">
              <w:rPr>
                <w:rFonts w:ascii="Arial" w:hAnsi="Arial" w:cs="Arial"/>
                <w:i/>
                <w:color w:val="C00000"/>
                <w:sz w:val="22"/>
                <w:szCs w:val="22"/>
              </w:rPr>
              <w:t xml:space="preserve">, </w:t>
            </w:r>
          </w:p>
          <w:p w14:paraId="433A6303" w14:textId="77777777" w:rsidR="00EC4642" w:rsidRPr="00320AD0" w:rsidRDefault="00633151" w:rsidP="00CA47B2">
            <w:pPr>
              <w:keepNext/>
              <w:ind w:left="432" w:right="216" w:hanging="432"/>
              <w:rPr>
                <w:rFonts w:ascii="Arial" w:hAnsi="Arial"/>
                <w:color w:val="FF0000"/>
                <w:sz w:val="22"/>
                <w:szCs w:val="22"/>
              </w:rPr>
            </w:pPr>
            <w:r w:rsidRPr="00320AD0">
              <w:rPr>
                <w:rFonts w:ascii="Arial" w:hAnsi="Arial" w:cs="Arial"/>
                <w:i/>
                <w:color w:val="C00000"/>
                <w:sz w:val="22"/>
                <w:szCs w:val="22"/>
              </w:rPr>
              <w:t xml:space="preserve">under the </w:t>
            </w:r>
            <w:r w:rsidR="0098631A" w:rsidRPr="00320AD0">
              <w:rPr>
                <w:rFonts w:ascii="Arial" w:hAnsi="Arial" w:cs="Arial"/>
                <w:i/>
                <w:color w:val="C00000"/>
                <w:sz w:val="22"/>
                <w:szCs w:val="22"/>
              </w:rPr>
              <w:t xml:space="preserve">sub-section </w:t>
            </w:r>
            <w:r w:rsidR="00EC4642" w:rsidRPr="00320AD0">
              <w:rPr>
                <w:rFonts w:ascii="Arial" w:hAnsi="Arial"/>
                <w:i/>
                <w:color w:val="C00000"/>
                <w:sz w:val="22"/>
                <w:szCs w:val="22"/>
              </w:rPr>
              <w:t>Human Research Protections</w:t>
            </w:r>
            <w:r w:rsidR="001B06E5">
              <w:rPr>
                <w:rFonts w:ascii="Arial" w:hAnsi="Arial" w:cs="Arial"/>
                <w:i/>
                <w:color w:val="C00000"/>
                <w:sz w:val="22"/>
                <w:szCs w:val="22"/>
              </w:rPr>
              <w:t xml:space="preserve"> and then, Consent Forms.</w:t>
            </w:r>
          </w:p>
          <w:p w14:paraId="31F53C4A" w14:textId="77777777" w:rsidR="004D51A8" w:rsidRPr="00CE63AC" w:rsidRDefault="004D51A8" w:rsidP="00AA53A8">
            <w:pPr>
              <w:ind w:right="216"/>
              <w:rPr>
                <w:rFonts w:ascii="Arial" w:hAnsi="Arial" w:cs="Arial"/>
                <w:i/>
                <w:color w:val="C00000"/>
                <w:sz w:val="22"/>
                <w:szCs w:val="22"/>
              </w:rPr>
            </w:pPr>
            <w:r w:rsidRPr="00CE63AC">
              <w:rPr>
                <w:rFonts w:ascii="Arial" w:hAnsi="Arial" w:cs="Arial"/>
                <w:b/>
                <w:i/>
                <w:color w:val="C00000"/>
                <w:sz w:val="22"/>
                <w:szCs w:val="22"/>
              </w:rPr>
              <w:t>Note:</w:t>
            </w:r>
            <w:r w:rsidRPr="00CE63AC">
              <w:rPr>
                <w:rFonts w:ascii="Arial" w:hAnsi="Arial" w:cs="Arial"/>
                <w:i/>
                <w:color w:val="C00000"/>
                <w:sz w:val="22"/>
                <w:szCs w:val="22"/>
              </w:rPr>
              <w:t xml:space="preserve"> If obtaining consent online (e.g., research involves completing a survey electronically administered via AMT, EEE, etc.), participants should:</w:t>
            </w:r>
          </w:p>
          <w:p w14:paraId="2816A053"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View the Consent/Study Info Sheet prior to participation</w:t>
            </w:r>
          </w:p>
          <w:p w14:paraId="071167E6"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 xml:space="preserve">Be prompted to verify they meet the eligibility criteria, and </w:t>
            </w:r>
          </w:p>
          <w:p w14:paraId="41CB8A91" w14:textId="77777777" w:rsidR="004D51A8" w:rsidRPr="00AA53A8" w:rsidRDefault="004D51A8" w:rsidP="004D51A8">
            <w:pPr>
              <w:pStyle w:val="ListParagraph"/>
              <w:numPr>
                <w:ilvl w:val="0"/>
                <w:numId w:val="13"/>
              </w:numPr>
              <w:ind w:right="216"/>
              <w:rPr>
                <w:rFonts w:ascii="Arial" w:hAnsi="Arial" w:cs="Arial"/>
                <w:color w:val="C00000"/>
                <w:sz w:val="22"/>
                <w:szCs w:val="22"/>
              </w:rPr>
            </w:pPr>
            <w:r w:rsidRPr="00CE63AC">
              <w:rPr>
                <w:rFonts w:ascii="Arial" w:hAnsi="Arial" w:cs="Arial"/>
                <w:i/>
                <w:color w:val="C00000"/>
                <w:sz w:val="22"/>
                <w:szCs w:val="22"/>
              </w:rPr>
              <w:t>Indicate their willingness to participate in the research (e.g., click “Yes”).</w:t>
            </w:r>
          </w:p>
          <w:p w14:paraId="388FB65E" w14:textId="77777777" w:rsidR="00AA53A8" w:rsidRPr="00CE63AC" w:rsidRDefault="00AA53A8" w:rsidP="00AA53A8">
            <w:pPr>
              <w:pStyle w:val="ListParagraph"/>
              <w:ind w:left="1080" w:right="216"/>
              <w:rPr>
                <w:rFonts w:ascii="Arial" w:hAnsi="Arial" w:cs="Arial"/>
                <w:color w:val="C00000"/>
                <w:sz w:val="22"/>
                <w:szCs w:val="22"/>
              </w:rPr>
            </w:pPr>
          </w:p>
          <w:p w14:paraId="7C53F7E1" w14:textId="77777777" w:rsidR="00AA53A8" w:rsidRPr="0098631A" w:rsidRDefault="001338EB" w:rsidP="00AA53A8">
            <w:pPr>
              <w:ind w:right="216"/>
              <w:rPr>
                <w:rFonts w:ascii="Arial" w:hAnsi="Arial" w:cs="Arial"/>
                <w:b/>
                <w:i/>
                <w:color w:val="FF0000"/>
                <w:sz w:val="22"/>
                <w:szCs w:val="22"/>
              </w:rPr>
            </w:pPr>
            <w:r>
              <w:rPr>
                <w:rFonts w:ascii="Arial" w:hAnsi="Arial" w:cs="Arial"/>
                <w:noProof/>
                <w:sz w:val="22"/>
                <w:szCs w:val="22"/>
              </w:rPr>
              <mc:AlternateContent>
                <mc:Choice Requires="wps">
                  <w:drawing>
                    <wp:anchor distT="45720" distB="45720" distL="114300" distR="114300" simplePos="0" relativeHeight="251697152" behindDoc="0" locked="0" layoutInCell="1" allowOverlap="1" wp14:anchorId="04ECAC2F" wp14:editId="06962892">
                      <wp:simplePos x="0" y="0"/>
                      <wp:positionH relativeFrom="column">
                        <wp:posOffset>-65405</wp:posOffset>
                      </wp:positionH>
                      <wp:positionV relativeFrom="paragraph">
                        <wp:posOffset>274955</wp:posOffset>
                      </wp:positionV>
                      <wp:extent cx="946150" cy="260350"/>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60350"/>
                              </a:xfrm>
                              <a:prstGeom prst="rect">
                                <a:avLst/>
                              </a:prstGeom>
                              <a:solidFill>
                                <a:srgbClr val="FFFFFF"/>
                              </a:solidFill>
                              <a:ln w="9525">
                                <a:solidFill>
                                  <a:srgbClr val="000000"/>
                                </a:solidFill>
                                <a:miter lim="800000"/>
                                <a:headEnd/>
                                <a:tailEnd/>
                              </a:ln>
                            </wps:spPr>
                            <wps:txbx>
                              <w:txbxContent>
                                <w:p w14:paraId="4D0DCE5C" w14:textId="77777777" w:rsidR="00135736" w:rsidRPr="00585B1E" w:rsidRDefault="00135736"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ECAC2F" id="_x0000_s1037" type="#_x0000_t202" style="position:absolute;margin-left:-5.15pt;margin-top:21.65pt;width:74.5pt;height:2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">
                      <v:textbox>
                        <w:txbxContent>
                          <w:p w14:paraId="4D0DCE5C" w14:textId="77777777" w:rsidR="00135736" w:rsidRPr="00585B1E" w:rsidRDefault="00135736"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r>
              <w:rPr>
                <w:rFonts w:ascii="Arial" w:hAnsi="Arial" w:cs="Arial"/>
                <w:noProof/>
              </w:rPr>
              <w:drawing>
                <wp:inline distT="0" distB="0" distL="0" distR="0" wp14:anchorId="499F23EF" wp14:editId="793258D2">
                  <wp:extent cx="1397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b/>
                <w:color w:val="auto"/>
                <w:sz w:val="22"/>
                <w:szCs w:val="22"/>
              </w:rPr>
              <w:t xml:space="preserve"> </w:t>
            </w:r>
            <w:r w:rsidR="00AA53A8" w:rsidRPr="0098631A">
              <w:rPr>
                <w:rFonts w:ascii="Arial" w:hAnsi="Arial" w:cs="Arial"/>
                <w:b/>
                <w:color w:val="000000" w:themeColor="text1"/>
                <w:sz w:val="22"/>
                <w:szCs w:val="22"/>
              </w:rPr>
              <w:t>Written (signed) informed consent will be obtained</w:t>
            </w:r>
            <w:r w:rsidR="00AA53A8" w:rsidRPr="0098631A">
              <w:rPr>
                <w:rFonts w:ascii="Arial" w:hAnsi="Arial" w:cs="Arial"/>
                <w:b/>
                <w:bCs/>
                <w:color w:val="000000" w:themeColor="text1"/>
                <w:sz w:val="22"/>
                <w:szCs w:val="22"/>
              </w:rPr>
              <w:t xml:space="preserve"> </w:t>
            </w:r>
            <w:r w:rsidR="00AA53A8" w:rsidRPr="0098631A">
              <w:rPr>
                <w:rFonts w:ascii="Arial" w:hAnsi="Arial" w:cs="Arial"/>
                <w:b/>
                <w:bCs/>
                <w:color w:val="auto"/>
                <w:sz w:val="22"/>
                <w:szCs w:val="22"/>
              </w:rPr>
              <w:t xml:space="preserve">– A signature is needed for participation in this study including </w:t>
            </w:r>
            <w:r w:rsidR="00AA53A8" w:rsidRPr="0098631A">
              <w:rPr>
                <w:rFonts w:ascii="Arial" w:hAnsi="Arial" w:cs="Arial"/>
                <w:b/>
                <w:color w:val="auto"/>
                <w:sz w:val="22"/>
                <w:szCs w:val="22"/>
              </w:rPr>
              <w:t>parental permission, and/or child assent, as applicable.</w:t>
            </w:r>
            <w:r w:rsidR="00AA53A8" w:rsidRPr="0098631A">
              <w:rPr>
                <w:rFonts w:ascii="Arial" w:hAnsi="Arial" w:cs="Arial"/>
                <w:color w:val="auto"/>
                <w:sz w:val="22"/>
                <w:szCs w:val="22"/>
              </w:rPr>
              <w:t xml:space="preserve"> </w:t>
            </w:r>
            <w:r w:rsidR="00AA53A8" w:rsidRPr="0098631A">
              <w:rPr>
                <w:rFonts w:ascii="Arial" w:hAnsi="Arial"/>
                <w:b/>
                <w:color w:val="auto"/>
                <w:sz w:val="22"/>
                <w:szCs w:val="22"/>
              </w:rPr>
              <w:t xml:space="preserve"> </w:t>
            </w:r>
            <w:r w:rsidR="00AA53A8" w:rsidRPr="00320AD0">
              <w:rPr>
                <w:rFonts w:ascii="Arial" w:hAnsi="Arial"/>
                <w:i/>
                <w:color w:val="C00000"/>
                <w:sz w:val="22"/>
                <w:szCs w:val="22"/>
              </w:rPr>
              <w:t xml:space="preserve">(This is </w:t>
            </w:r>
            <w:r w:rsidR="00AA53A8" w:rsidRPr="00320AD0">
              <w:rPr>
                <w:rFonts w:ascii="Arial" w:hAnsi="Arial" w:cs="Arial"/>
                <w:i/>
                <w:color w:val="C00000"/>
                <w:sz w:val="22"/>
                <w:szCs w:val="22"/>
              </w:rPr>
              <w:t>un</w:t>
            </w:r>
            <w:r w:rsidR="00AA53A8" w:rsidRPr="00320AD0">
              <w:rPr>
                <w:rFonts w:ascii="Arial" w:hAnsi="Arial"/>
                <w:i/>
                <w:color w:val="C00000"/>
                <w:sz w:val="22"/>
                <w:szCs w:val="22"/>
              </w:rPr>
              <w:t>common in exempt research</w:t>
            </w:r>
            <w:r w:rsidR="00AA53A8" w:rsidRPr="00320AD0">
              <w:rPr>
                <w:rFonts w:ascii="Arial" w:hAnsi="Arial" w:cs="Arial"/>
                <w:i/>
                <w:color w:val="C00000"/>
                <w:sz w:val="22"/>
                <w:szCs w:val="22"/>
              </w:rPr>
              <w:t>.)</w:t>
            </w:r>
            <w:r w:rsidR="00AA53A8" w:rsidRPr="00CE63AC">
              <w:rPr>
                <w:rFonts w:ascii="Arial" w:hAnsi="Arial" w:cs="Arial"/>
                <w:b/>
                <w:i/>
                <w:color w:val="C00000"/>
                <w:sz w:val="22"/>
                <w:szCs w:val="22"/>
              </w:rPr>
              <w:t xml:space="preserve"> </w:t>
            </w:r>
          </w:p>
          <w:p w14:paraId="3C597ABC" w14:textId="77777777" w:rsidR="00585B1E" w:rsidRDefault="00585B1E" w:rsidP="00CA47B2">
            <w:pPr>
              <w:ind w:right="216"/>
              <w:rPr>
                <w:rFonts w:ascii="Arial" w:hAnsi="Arial"/>
                <w:color w:val="0000CC"/>
                <w:sz w:val="22"/>
                <w:szCs w:val="22"/>
              </w:rPr>
            </w:pPr>
          </w:p>
          <w:p w14:paraId="4FC64BD9" w14:textId="77777777" w:rsidR="00D97D75" w:rsidRPr="00D55187" w:rsidRDefault="00280DAA" w:rsidP="00CA47B2">
            <w:pPr>
              <w:ind w:right="216"/>
              <w:rPr>
                <w:rFonts w:ascii="Arial" w:hAnsi="Arial"/>
                <w:i/>
                <w:color w:val="FF0000"/>
                <w:sz w:val="22"/>
                <w:szCs w:val="22"/>
              </w:rPr>
            </w:pPr>
            <w:r w:rsidRPr="00D55187">
              <w:rPr>
                <w:rFonts w:ascii="Arial" w:hAnsi="Arial"/>
                <w:color w:val="0000CC"/>
                <w:sz w:val="22"/>
                <w:szCs w:val="22"/>
              </w:rPr>
              <w:t xml:space="preserve">Customize the </w:t>
            </w:r>
            <w:hyperlink r:id="rId31" w:history="1">
              <w:r w:rsidR="00EC4642" w:rsidRPr="00D55187">
                <w:rPr>
                  <w:rStyle w:val="Hyperlink"/>
                  <w:rFonts w:ascii="Arial" w:hAnsi="Arial"/>
                  <w:color w:val="0000CC"/>
                  <w:sz w:val="22"/>
                  <w:szCs w:val="22"/>
                </w:rPr>
                <w:t xml:space="preserve">Informed Consent Document Template for Social-Behavioral </w:t>
              </w:r>
              <w:r w:rsidRPr="00D55187">
                <w:rPr>
                  <w:rStyle w:val="Hyperlink"/>
                  <w:color w:val="0000CC"/>
                  <w:sz w:val="22"/>
                  <w:szCs w:val="22"/>
                </w:rPr>
                <w:t>Research</w:t>
              </w:r>
            </w:hyperlink>
            <w:r w:rsidRPr="00D55187">
              <w:rPr>
                <w:rFonts w:ascii="Arial" w:hAnsi="Arial"/>
                <w:i/>
                <w:color w:val="FF0000"/>
                <w:sz w:val="22"/>
                <w:szCs w:val="22"/>
              </w:rPr>
              <w:t>.</w:t>
            </w:r>
          </w:p>
          <w:p w14:paraId="05589D9A" w14:textId="77777777" w:rsidR="00D97D75" w:rsidRPr="00B52115" w:rsidRDefault="00D97D75" w:rsidP="00D97D75">
            <w:pPr>
              <w:ind w:left="864" w:right="216" w:hanging="432"/>
              <w:rPr>
                <w:rFonts w:ascii="Arial" w:hAnsi="Arial" w:cs="Arial"/>
                <w:sz w:val="22"/>
                <w:szCs w:val="22"/>
              </w:rPr>
            </w:pPr>
            <w:r w:rsidRPr="00CA47B2">
              <w:rPr>
                <w:rFonts w:ascii="Arial" w:hAnsi="Arial"/>
                <w:b/>
                <w:i/>
                <w:color w:val="auto"/>
                <w:sz w:val="22"/>
              </w:rPr>
              <w:t xml:space="preserve"> </w:t>
            </w:r>
          </w:p>
        </w:tc>
      </w:tr>
      <w:tr w:rsidR="00025022" w:rsidRPr="00B52115" w14:paraId="1C3E27CD" w14:textId="77777777" w:rsidTr="00025022">
        <w:trPr>
          <w:trHeight w:val="440"/>
        </w:trPr>
        <w:tc>
          <w:tcPr>
            <w:tcW w:w="10440" w:type="dxa"/>
            <w:tcBorders>
              <w:bottom w:val="single" w:sz="4" w:space="0" w:color="auto"/>
            </w:tcBorders>
            <w:shd w:val="clear" w:color="auto" w:fill="DBE5F1" w:themeFill="accent1" w:themeFillTint="33"/>
          </w:tcPr>
          <w:p w14:paraId="05DDEB09" w14:textId="77777777" w:rsidR="00025022" w:rsidRPr="00025022" w:rsidRDefault="00025022" w:rsidP="00025022">
            <w:pPr>
              <w:ind w:left="432"/>
              <w:rPr>
                <w:rFonts w:ascii="Arial" w:hAnsi="Arial" w:cs="Arial"/>
                <w:b/>
                <w:color w:val="auto"/>
                <w:sz w:val="22"/>
                <w:szCs w:val="22"/>
              </w:rPr>
            </w:pPr>
          </w:p>
          <w:p w14:paraId="2D8E5FC2" w14:textId="77777777" w:rsidR="00025022" w:rsidRPr="00025022" w:rsidRDefault="00025022" w:rsidP="00025022">
            <w:pPr>
              <w:numPr>
                <w:ilvl w:val="0"/>
                <w:numId w:val="29"/>
              </w:numPr>
              <w:tabs>
                <w:tab w:val="num" w:pos="432"/>
              </w:tabs>
              <w:ind w:left="432" w:hanging="360"/>
              <w:rPr>
                <w:rFonts w:ascii="Arial" w:hAnsi="Arial" w:cs="Arial"/>
                <w:b/>
                <w:color w:val="auto"/>
                <w:sz w:val="22"/>
                <w:szCs w:val="22"/>
              </w:rPr>
            </w:pPr>
            <w:r w:rsidRPr="00025022">
              <w:rPr>
                <w:rFonts w:ascii="Arial" w:hAnsi="Arial" w:cs="Arial"/>
                <w:b/>
                <w:color w:val="auto"/>
                <w:sz w:val="22"/>
                <w:szCs w:val="22"/>
              </w:rPr>
              <w:t>UCI Students / Employees: If study team members will approach their own students or employees:</w:t>
            </w:r>
          </w:p>
          <w:p w14:paraId="49FC64C0"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 xml:space="preserve">Explain what precautions will be taken to </w:t>
            </w:r>
            <w:r>
              <w:rPr>
                <w:rFonts w:ascii="Arial" w:hAnsi="Arial" w:cs="Arial"/>
                <w:b/>
                <w:color w:val="auto"/>
                <w:sz w:val="22"/>
                <w:szCs w:val="22"/>
              </w:rPr>
              <w:t>minimize potential undue influence or coercion.</w:t>
            </w:r>
            <w:r>
              <w:rPr>
                <w:rFonts w:ascii="Arial" w:hAnsi="Arial" w:cs="Arial"/>
                <w:color w:val="auto"/>
                <w:sz w:val="22"/>
                <w:szCs w:val="22"/>
              </w:rPr>
              <w:t xml:space="preserve"> </w:t>
            </w:r>
          </w:p>
          <w:p w14:paraId="72B1FA54"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Explain</w:t>
            </w:r>
            <w:r>
              <w:rPr>
                <w:rFonts w:ascii="Arial" w:hAnsi="Arial" w:cs="Arial"/>
                <w:b/>
                <w:color w:val="auto"/>
                <w:sz w:val="22"/>
                <w:szCs w:val="22"/>
              </w:rPr>
              <w:t xml:space="preserve"> how compromised objectivity will be avoided</w:t>
            </w:r>
            <w:r>
              <w:rPr>
                <w:rFonts w:ascii="Arial" w:hAnsi="Arial" w:cs="Arial"/>
                <w:color w:val="auto"/>
                <w:sz w:val="22"/>
                <w:szCs w:val="22"/>
              </w:rPr>
              <w:t>.</w:t>
            </w:r>
          </w:p>
          <w:p w14:paraId="30DD6DE4" w14:textId="77777777" w:rsidR="00320AD0" w:rsidRPr="00320AD0" w:rsidRDefault="007E78C2" w:rsidP="00320AD0">
            <w:pPr>
              <w:tabs>
                <w:tab w:val="num" w:pos="1440"/>
              </w:tabs>
              <w:ind w:left="679"/>
              <w:rPr>
                <w:rFonts w:ascii="Arial" w:hAnsi="Arial" w:cs="Arial"/>
                <w:i/>
                <w:color w:val="C00000"/>
                <w:sz w:val="22"/>
                <w:szCs w:val="22"/>
              </w:rPr>
            </w:pPr>
            <w:hyperlink r:id="rId32" w:history="1">
              <w:r w:rsidR="00320AD0" w:rsidRPr="00320AD0">
                <w:rPr>
                  <w:rStyle w:val="Hyperlink"/>
                  <w:rFonts w:ascii="Arial" w:hAnsi="Arial" w:cs="Arial"/>
                  <w:i/>
                  <w:color w:val="C00000"/>
                  <w:sz w:val="22"/>
                  <w:szCs w:val="22"/>
                </w:rPr>
                <w:t>See HRPP Policy</w:t>
              </w:r>
            </w:hyperlink>
            <w:r w:rsidR="00320AD0" w:rsidRPr="00320AD0">
              <w:rPr>
                <w:rFonts w:ascii="Arial" w:hAnsi="Arial" w:cs="Arial"/>
                <w:i/>
                <w:color w:val="C00000"/>
                <w:sz w:val="22"/>
                <w:szCs w:val="22"/>
              </w:rPr>
              <w:t xml:space="preserve"> for more information on this topic.</w:t>
            </w:r>
          </w:p>
          <w:p w14:paraId="39CD8398" w14:textId="77777777" w:rsidR="00025022" w:rsidRPr="00025022" w:rsidRDefault="00025022" w:rsidP="00025022">
            <w:pPr>
              <w:pStyle w:val="ListParagraph"/>
              <w:ind w:left="1080" w:right="216"/>
              <w:rPr>
                <w:rFonts w:ascii="Arial" w:hAnsi="Arial" w:cs="Arial"/>
              </w:rPr>
            </w:pPr>
          </w:p>
        </w:tc>
      </w:tr>
      <w:tr w:rsidR="00025022" w:rsidRPr="00B52115" w14:paraId="3EA42832" w14:textId="77777777" w:rsidTr="00025022">
        <w:trPr>
          <w:trHeight w:val="440"/>
        </w:trPr>
        <w:tc>
          <w:tcPr>
            <w:tcW w:w="10440" w:type="dxa"/>
            <w:tcBorders>
              <w:bottom w:val="single" w:sz="4" w:space="0" w:color="auto"/>
            </w:tcBorders>
            <w:shd w:val="clear" w:color="auto" w:fill="FFFFFF" w:themeFill="background1"/>
          </w:tcPr>
          <w:p w14:paraId="1789A530" w14:textId="77777777" w:rsidR="00665E44" w:rsidRDefault="001338EB" w:rsidP="00665E44">
            <w:pPr>
              <w:rPr>
                <w:rFonts w:ascii="Arial" w:hAnsi="Arial" w:cs="Arial"/>
                <w:sz w:val="22"/>
                <w:szCs w:val="22"/>
              </w:rPr>
            </w:pPr>
            <w:r>
              <w:rPr>
                <w:rFonts w:ascii="Arial" w:hAnsi="Arial" w:cs="Arial"/>
                <w:noProof/>
              </w:rPr>
              <w:drawing>
                <wp:inline distT="0" distB="0" distL="0" distR="0" wp14:anchorId="1B8657B1" wp14:editId="0BDEEE41">
                  <wp:extent cx="1397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p>
          <w:p w14:paraId="1692E161" w14:textId="6B43CE4A" w:rsidR="00350C4A" w:rsidRPr="00C12870" w:rsidRDefault="00430527" w:rsidP="00AE0AEC">
            <w:pPr>
              <w:pStyle w:val="Default"/>
              <w:rPr>
                <w:sz w:val="22"/>
                <w:szCs w:val="22"/>
              </w:rPr>
            </w:pPr>
            <w:r w:rsidRPr="00C12870">
              <w:rPr>
                <w:sz w:val="22"/>
                <w:szCs w:val="22"/>
              </w:rPr>
              <w:t>A.</w:t>
            </w:r>
            <w:r w:rsidR="00D97C00" w:rsidRPr="00C12870">
              <w:rPr>
                <w:sz w:val="22"/>
                <w:szCs w:val="22"/>
              </w:rPr>
              <w:t xml:space="preserve"> Researchers on this project may offer UCI st</w:t>
            </w:r>
            <w:r w:rsidR="00C76EDD" w:rsidRPr="00C12870">
              <w:rPr>
                <w:sz w:val="22"/>
                <w:szCs w:val="22"/>
              </w:rPr>
              <w:t>udents in their class the option to take</w:t>
            </w:r>
            <w:r w:rsidR="00350C4A" w:rsidRPr="00C12870">
              <w:rPr>
                <w:sz w:val="22"/>
                <w:szCs w:val="22"/>
              </w:rPr>
              <w:t xml:space="preserve"> the TVJT for extra </w:t>
            </w:r>
            <w:r w:rsidR="00751528" w:rsidRPr="00C12870">
              <w:rPr>
                <w:sz w:val="22"/>
                <w:szCs w:val="22"/>
              </w:rPr>
              <w:t>credit</w:t>
            </w:r>
            <w:r w:rsidR="00AE0AEC" w:rsidRPr="00C12870">
              <w:rPr>
                <w:sz w:val="22"/>
                <w:szCs w:val="22"/>
              </w:rPr>
              <w:t>.</w:t>
            </w:r>
            <w:r w:rsidR="00817675" w:rsidRPr="00C12870">
              <w:rPr>
                <w:sz w:val="22"/>
                <w:szCs w:val="22"/>
              </w:rPr>
              <w:t xml:space="preserve"> </w:t>
            </w:r>
            <w:r w:rsidR="00AE0AEC" w:rsidRPr="00C12870">
              <w:rPr>
                <w:sz w:val="22"/>
                <w:szCs w:val="22"/>
              </w:rPr>
              <w:t>T</w:t>
            </w:r>
            <w:r w:rsidR="00817675" w:rsidRPr="00C12870">
              <w:rPr>
                <w:sz w:val="22"/>
                <w:szCs w:val="22"/>
              </w:rPr>
              <w:t>o avoid even the appearance of pressuring or coercing students</w:t>
            </w:r>
            <w:r w:rsidR="00AE0AEC" w:rsidRPr="00C12870">
              <w:rPr>
                <w:sz w:val="22"/>
                <w:szCs w:val="22"/>
              </w:rPr>
              <w:t xml:space="preserve"> </w:t>
            </w:r>
            <w:r w:rsidR="00817675" w:rsidRPr="00C12870">
              <w:rPr>
                <w:sz w:val="22"/>
                <w:szCs w:val="22"/>
              </w:rPr>
              <w:t>into enrollment</w:t>
            </w:r>
            <w:r w:rsidR="00AE0AEC" w:rsidRPr="00C12870">
              <w:rPr>
                <w:sz w:val="22"/>
                <w:szCs w:val="22"/>
              </w:rPr>
              <w:t>, o</w:t>
            </w:r>
            <w:r w:rsidR="00350C4A" w:rsidRPr="00C12870">
              <w:rPr>
                <w:sz w:val="22"/>
                <w:szCs w:val="22"/>
              </w:rPr>
              <w:t xml:space="preserve">ther extra credit </w:t>
            </w:r>
            <w:r w:rsidR="00751528" w:rsidRPr="00C12870">
              <w:rPr>
                <w:sz w:val="22"/>
                <w:szCs w:val="22"/>
              </w:rPr>
              <w:t>opportunities</w:t>
            </w:r>
            <w:r w:rsidR="00350C4A" w:rsidRPr="00C12870">
              <w:rPr>
                <w:sz w:val="22"/>
                <w:szCs w:val="22"/>
              </w:rPr>
              <w:t xml:space="preserve"> of equal value will also be offered that require the same or less time as the TVJT.</w:t>
            </w:r>
          </w:p>
          <w:p w14:paraId="587DF37D" w14:textId="77777777" w:rsidR="00AE0AEC" w:rsidRPr="00C12870" w:rsidRDefault="00AE0AEC" w:rsidP="00350C4A">
            <w:pPr>
              <w:pStyle w:val="Default"/>
              <w:rPr>
                <w:sz w:val="22"/>
                <w:szCs w:val="22"/>
              </w:rPr>
            </w:pPr>
          </w:p>
          <w:p w14:paraId="1BDD0FE5" w14:textId="3ADA6BC5" w:rsidR="00350C4A" w:rsidRPr="00C12870" w:rsidRDefault="00350C4A" w:rsidP="00350C4A">
            <w:pPr>
              <w:pStyle w:val="Default"/>
              <w:rPr>
                <w:sz w:val="22"/>
                <w:szCs w:val="22"/>
              </w:rPr>
            </w:pPr>
            <w:r w:rsidRPr="00C12870">
              <w:rPr>
                <w:sz w:val="22"/>
                <w:szCs w:val="22"/>
              </w:rPr>
              <w:t xml:space="preserve">B. </w:t>
            </w:r>
            <w:r w:rsidR="009D06CD">
              <w:rPr>
                <w:sz w:val="22"/>
                <w:szCs w:val="22"/>
              </w:rPr>
              <w:t>Researchers will</w:t>
            </w:r>
            <w:r w:rsidR="00135736">
              <w:rPr>
                <w:sz w:val="22"/>
                <w:szCs w:val="22"/>
              </w:rPr>
              <w:t xml:space="preserve"> have the TVJT available as a link through the SONA</w:t>
            </w:r>
            <w:r w:rsidR="000F5149">
              <w:rPr>
                <w:sz w:val="22"/>
                <w:szCs w:val="22"/>
              </w:rPr>
              <w:t xml:space="preserve"> system at UCI</w:t>
            </w:r>
            <w:r w:rsidR="00682B17">
              <w:rPr>
                <w:sz w:val="22"/>
                <w:szCs w:val="22"/>
              </w:rPr>
              <w:t xml:space="preserve">. Researchers </w:t>
            </w:r>
            <w:r w:rsidR="000F5149">
              <w:rPr>
                <w:sz w:val="22"/>
                <w:szCs w:val="22"/>
              </w:rPr>
              <w:t xml:space="preserve">will be able to assign extra credit to the student by checking that the student completed the task through the </w:t>
            </w:r>
            <w:proofErr w:type="spellStart"/>
            <w:r w:rsidR="000F5149">
              <w:rPr>
                <w:sz w:val="22"/>
                <w:szCs w:val="22"/>
              </w:rPr>
              <w:t>S</w:t>
            </w:r>
            <w:r w:rsidR="00112B28">
              <w:rPr>
                <w:sz w:val="22"/>
                <w:szCs w:val="22"/>
              </w:rPr>
              <w:t>ona</w:t>
            </w:r>
            <w:proofErr w:type="spellEnd"/>
            <w:r w:rsidR="000F5149">
              <w:rPr>
                <w:sz w:val="22"/>
                <w:szCs w:val="22"/>
              </w:rPr>
              <w:t xml:space="preserve"> system</w:t>
            </w:r>
            <w:r w:rsidR="00112B28">
              <w:rPr>
                <w:sz w:val="22"/>
                <w:szCs w:val="22"/>
              </w:rPr>
              <w:t>s</w:t>
            </w:r>
            <w:r w:rsidR="000F5149">
              <w:rPr>
                <w:sz w:val="22"/>
                <w:szCs w:val="22"/>
              </w:rPr>
              <w:t xml:space="preserve">.  </w:t>
            </w:r>
            <w:r w:rsidR="00682B17">
              <w:rPr>
                <w:sz w:val="22"/>
                <w:szCs w:val="22"/>
              </w:rPr>
              <w:t xml:space="preserve">Researchers will know the student completed the experiment only; they will not know which results pair with which student. </w:t>
            </w:r>
          </w:p>
          <w:p w14:paraId="0AB78CE0" w14:textId="77777777" w:rsidR="00320AD0" w:rsidRPr="00025022" w:rsidRDefault="00320AD0" w:rsidP="00830300">
            <w:pPr>
              <w:rPr>
                <w:rFonts w:ascii="Arial" w:hAnsi="Arial" w:cs="Arial"/>
                <w:color w:val="0064A4"/>
                <w:sz w:val="22"/>
                <w:szCs w:val="22"/>
              </w:rPr>
            </w:pPr>
          </w:p>
        </w:tc>
      </w:tr>
      <w:tr w:rsidR="00D97D75" w:rsidRPr="00B52115" w14:paraId="0BBEECAD" w14:textId="77777777" w:rsidTr="00D97D75">
        <w:trPr>
          <w:trHeight w:val="1520"/>
        </w:trPr>
        <w:tc>
          <w:tcPr>
            <w:tcW w:w="10440" w:type="dxa"/>
            <w:shd w:val="clear" w:color="auto" w:fill="DBE5F1" w:themeFill="accent1" w:themeFillTint="33"/>
          </w:tcPr>
          <w:p w14:paraId="3AA6D032" w14:textId="77777777" w:rsidR="00D97D75" w:rsidRPr="00B52115" w:rsidRDefault="00D97D75" w:rsidP="00D97D75">
            <w:pPr>
              <w:ind w:left="432"/>
              <w:rPr>
                <w:rFonts w:ascii="Arial" w:hAnsi="Arial" w:cs="Arial"/>
                <w:color w:val="auto"/>
                <w:sz w:val="22"/>
                <w:szCs w:val="22"/>
              </w:rPr>
            </w:pPr>
          </w:p>
          <w:p w14:paraId="2C8DD353" w14:textId="77777777" w:rsidR="00D97D75" w:rsidRPr="00754C40" w:rsidRDefault="003247AB" w:rsidP="00754C40">
            <w:pPr>
              <w:pStyle w:val="ListParagraph"/>
              <w:numPr>
                <w:ilvl w:val="0"/>
                <w:numId w:val="29"/>
              </w:numPr>
              <w:tabs>
                <w:tab w:val="clear" w:pos="1080"/>
                <w:tab w:val="num" w:pos="432"/>
              </w:tabs>
              <w:ind w:hanging="1008"/>
              <w:rPr>
                <w:rFonts w:ascii="Arial" w:hAnsi="Arial" w:cs="Arial"/>
                <w:b/>
                <w:color w:val="auto"/>
                <w:sz w:val="22"/>
                <w:szCs w:val="22"/>
              </w:rPr>
            </w:pPr>
            <w:r>
              <w:rPr>
                <w:rFonts w:ascii="Arial" w:hAnsi="Arial" w:cs="Arial"/>
                <w:b/>
                <w:color w:val="auto"/>
                <w:sz w:val="22"/>
                <w:szCs w:val="22"/>
              </w:rPr>
              <w:t xml:space="preserve">Specify if </w:t>
            </w:r>
            <w:r w:rsidRPr="00754C40">
              <w:rPr>
                <w:rFonts w:ascii="Arial" w:hAnsi="Arial" w:cs="Arial"/>
                <w:b/>
                <w:color w:val="auto"/>
                <w:sz w:val="22"/>
                <w:szCs w:val="22"/>
              </w:rPr>
              <w:t xml:space="preserve">Children / Minors </w:t>
            </w:r>
            <w:r>
              <w:rPr>
                <w:rFonts w:ascii="Arial" w:hAnsi="Arial" w:cs="Arial"/>
                <w:b/>
                <w:color w:val="auto"/>
                <w:sz w:val="22"/>
                <w:szCs w:val="22"/>
              </w:rPr>
              <w:t>are included.</w:t>
            </w:r>
          </w:p>
          <w:p w14:paraId="57F0E3BA" w14:textId="77777777" w:rsidR="00D97D75" w:rsidRPr="00B52115" w:rsidRDefault="00D97D75" w:rsidP="00D97D75">
            <w:pPr>
              <w:ind w:left="432"/>
              <w:rPr>
                <w:rFonts w:ascii="Arial" w:hAnsi="Arial" w:cs="Arial"/>
                <w:b/>
                <w:color w:val="auto"/>
                <w:sz w:val="22"/>
                <w:szCs w:val="22"/>
              </w:rPr>
            </w:pPr>
          </w:p>
          <w:p w14:paraId="4F5D48D6" w14:textId="77777777" w:rsidR="00D97D75" w:rsidRPr="0093244E" w:rsidRDefault="00D97D75" w:rsidP="00D97D75">
            <w:pPr>
              <w:rPr>
                <w:rFonts w:ascii="Arial" w:hAnsi="Arial" w:cs="Arial"/>
                <w:color w:val="auto"/>
                <w:sz w:val="22"/>
                <w:szCs w:val="22"/>
              </w:rPr>
            </w:pPr>
            <w:r w:rsidRPr="0093244E">
              <w:rPr>
                <w:rFonts w:ascii="Arial" w:hAnsi="Arial" w:cs="Arial"/>
                <w:color w:val="auto"/>
                <w:sz w:val="22"/>
                <w:szCs w:val="22"/>
              </w:rPr>
              <w:t xml:space="preserve">If children (anyone less than 18 years old) are participants, please describe the parent / legal guardian permission process and the child assent process.  </w:t>
            </w:r>
          </w:p>
          <w:p w14:paraId="48C013A8" w14:textId="77777777" w:rsidR="00D97D75" w:rsidRPr="00B52115" w:rsidRDefault="00D97D75" w:rsidP="00D97D75">
            <w:pPr>
              <w:ind w:left="432"/>
              <w:rPr>
                <w:rFonts w:ascii="Arial" w:hAnsi="Arial" w:cs="Arial"/>
                <w:color w:val="auto"/>
                <w:sz w:val="22"/>
                <w:szCs w:val="22"/>
              </w:rPr>
            </w:pPr>
          </w:p>
        </w:tc>
      </w:tr>
      <w:tr w:rsidR="00D97D75" w:rsidRPr="00B52115" w14:paraId="08C615B7" w14:textId="77777777" w:rsidTr="00D97D75">
        <w:trPr>
          <w:trHeight w:val="675"/>
        </w:trPr>
        <w:tc>
          <w:tcPr>
            <w:tcW w:w="10440" w:type="dxa"/>
          </w:tcPr>
          <w:p w14:paraId="368A57C1" w14:textId="77777777" w:rsidR="00056555" w:rsidRPr="00B52115" w:rsidRDefault="001338EB" w:rsidP="00056555">
            <w:pPr>
              <w:rPr>
                <w:rFonts w:ascii="Arial" w:hAnsi="Arial" w:cs="Arial"/>
                <w:color w:val="auto"/>
                <w:sz w:val="22"/>
                <w:szCs w:val="22"/>
              </w:rPr>
            </w:pPr>
            <w:r>
              <w:rPr>
                <w:rFonts w:ascii="Arial" w:hAnsi="Arial" w:cs="Arial"/>
                <w:noProof/>
              </w:rPr>
              <w:drawing>
                <wp:inline distT="0" distB="0" distL="0" distR="0" wp14:anchorId="0266FC00" wp14:editId="43DE2AF2">
                  <wp:extent cx="1397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r w:rsidR="00830300">
              <w:rPr>
                <w:rFonts w:ascii="Arial" w:hAnsi="Arial" w:cs="Arial"/>
                <w:sz w:val="22"/>
                <w:szCs w:val="22"/>
              </w:rPr>
              <w:t xml:space="preserve"> </w:t>
            </w:r>
          </w:p>
          <w:p w14:paraId="745555B6" w14:textId="77777777" w:rsidR="00D97D75" w:rsidRPr="00B52115" w:rsidRDefault="00D97D75" w:rsidP="00830300">
            <w:pPr>
              <w:rPr>
                <w:rFonts w:ascii="Arial" w:hAnsi="Arial" w:cs="Arial"/>
                <w:color w:val="auto"/>
                <w:sz w:val="22"/>
                <w:szCs w:val="22"/>
              </w:rPr>
            </w:pPr>
          </w:p>
        </w:tc>
      </w:tr>
      <w:tr w:rsidR="00D97D75" w:rsidRPr="00B52115" w14:paraId="3186B2EE"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23BC4DB" w14:textId="77777777" w:rsidR="00D97D75" w:rsidRPr="00B52115" w:rsidRDefault="00D97D75" w:rsidP="00D97D75">
            <w:pPr>
              <w:ind w:left="432"/>
              <w:rPr>
                <w:rFonts w:ascii="Arial" w:hAnsi="Arial" w:cs="Arial"/>
                <w:color w:val="auto"/>
                <w:sz w:val="22"/>
                <w:szCs w:val="22"/>
              </w:rPr>
            </w:pPr>
          </w:p>
          <w:p w14:paraId="39FBC1F4" w14:textId="77777777" w:rsidR="00D97D75" w:rsidRPr="00754C40" w:rsidRDefault="00D97D75" w:rsidP="00754C40">
            <w:pPr>
              <w:numPr>
                <w:ilvl w:val="0"/>
                <w:numId w:val="29"/>
              </w:numPr>
              <w:tabs>
                <w:tab w:val="num" w:pos="432"/>
                <w:tab w:val="num" w:pos="612"/>
              </w:tabs>
              <w:ind w:left="432" w:hanging="360"/>
              <w:rPr>
                <w:rFonts w:ascii="Arial" w:hAnsi="Arial" w:cs="Arial"/>
                <w:b/>
                <w:color w:val="auto"/>
                <w:sz w:val="22"/>
                <w:szCs w:val="22"/>
              </w:rPr>
            </w:pPr>
            <w:r w:rsidRPr="00754C40">
              <w:rPr>
                <w:rFonts w:ascii="Arial" w:hAnsi="Arial" w:cs="Arial"/>
                <w:b/>
                <w:color w:val="auto"/>
                <w:sz w:val="22"/>
                <w:szCs w:val="22"/>
              </w:rPr>
              <w:t xml:space="preserve">Is </w:t>
            </w:r>
            <w:hyperlink r:id="rId33" w:anchor="D" w:history="1">
              <w:r w:rsidRPr="00EA0A29">
                <w:rPr>
                  <w:rStyle w:val="Hyperlink"/>
                  <w:rFonts w:ascii="Arial" w:hAnsi="Arial" w:cs="Arial"/>
                  <w:b/>
                  <w:sz w:val="22"/>
                  <w:szCs w:val="22"/>
                </w:rPr>
                <w:t xml:space="preserve">deception </w:t>
              </w:r>
              <w:r w:rsidR="00EA0A29" w:rsidRPr="00EA0A29">
                <w:rPr>
                  <w:rStyle w:val="Hyperlink"/>
                  <w:rFonts w:ascii="Arial" w:hAnsi="Arial" w:cs="Arial"/>
                  <w:b/>
                  <w:sz w:val="22"/>
                  <w:szCs w:val="22"/>
                </w:rPr>
                <w:t>or incomplete disclosure</w:t>
              </w:r>
            </w:hyperlink>
            <w:r w:rsidR="00EA0A29">
              <w:rPr>
                <w:rFonts w:ascii="Arial" w:hAnsi="Arial" w:cs="Arial"/>
                <w:b/>
                <w:color w:val="auto"/>
                <w:sz w:val="22"/>
                <w:szCs w:val="22"/>
              </w:rPr>
              <w:t xml:space="preserve"> </w:t>
            </w:r>
            <w:r w:rsidRPr="00754C40">
              <w:rPr>
                <w:rFonts w:ascii="Arial" w:hAnsi="Arial" w:cs="Arial"/>
                <w:b/>
                <w:color w:val="auto"/>
                <w:sz w:val="22"/>
                <w:szCs w:val="22"/>
              </w:rPr>
              <w:t>involved?</w:t>
            </w:r>
          </w:p>
          <w:p w14:paraId="0A4C708E" w14:textId="77777777" w:rsidR="00D97D75" w:rsidRPr="00B52115" w:rsidRDefault="00D97D75" w:rsidP="00D97D75">
            <w:pPr>
              <w:ind w:left="432"/>
              <w:rPr>
                <w:rFonts w:ascii="Arial" w:hAnsi="Arial" w:cs="Arial"/>
                <w:color w:val="auto"/>
                <w:sz w:val="22"/>
                <w:szCs w:val="22"/>
                <w:u w:val="single"/>
              </w:rPr>
            </w:pPr>
          </w:p>
        </w:tc>
      </w:tr>
      <w:tr w:rsidR="00D97D75" w:rsidRPr="00B52115" w14:paraId="5A3412A5" w14:textId="77777777" w:rsidTr="00EA0A29">
        <w:trPr>
          <w:trHeight w:val="2231"/>
        </w:trPr>
        <w:tc>
          <w:tcPr>
            <w:tcW w:w="10440" w:type="dxa"/>
          </w:tcPr>
          <w:p w14:paraId="178B28E8" w14:textId="77777777" w:rsidR="00830300" w:rsidRDefault="001338EB" w:rsidP="00830300">
            <w:pPr>
              <w:ind w:right="216"/>
              <w:rPr>
                <w:rFonts w:ascii="Arial" w:hAnsi="Arial" w:cs="Arial"/>
              </w:rPr>
            </w:pPr>
            <w:r>
              <w:rPr>
                <w:rFonts w:ascii="Arial" w:hAnsi="Arial" w:cs="Arial"/>
                <w:noProof/>
              </w:rPr>
              <w:drawing>
                <wp:inline distT="0" distB="0" distL="0" distR="0" wp14:anchorId="3D22606E" wp14:editId="6ADA369F">
                  <wp:extent cx="1397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B52115">
              <w:rPr>
                <w:rFonts w:ascii="Arial" w:hAnsi="Arial" w:cs="Arial"/>
                <w:b/>
                <w:color w:val="auto"/>
                <w:sz w:val="22"/>
                <w:szCs w:val="22"/>
              </w:rPr>
              <w:t>N/A</w:t>
            </w:r>
          </w:p>
          <w:p w14:paraId="50AD1AF5" w14:textId="77777777" w:rsidR="00830300" w:rsidRPr="00B52115" w:rsidRDefault="00830300" w:rsidP="00830300">
            <w:pPr>
              <w:ind w:right="216"/>
              <w:rPr>
                <w:rFonts w:ascii="Arial" w:hAnsi="Arial" w:cs="Arial"/>
                <w:color w:val="auto"/>
                <w:sz w:val="22"/>
                <w:szCs w:val="22"/>
              </w:rPr>
            </w:pPr>
            <w:r w:rsidRPr="004D0937">
              <w:rPr>
                <w:rFonts w:ascii="Arial" w:hAnsi="Arial" w:cs="Arial"/>
                <w:color w:val="000000" w:themeColor="text1"/>
                <w:sz w:val="22"/>
                <w:szCs w:val="22"/>
              </w:rPr>
              <w:t>Yes</w:t>
            </w:r>
            <w:r w:rsidRPr="00B52115">
              <w:rPr>
                <w:rFonts w:ascii="Arial" w:hAnsi="Arial" w:cs="Arial"/>
                <w:color w:val="000000" w:themeColor="text1"/>
                <w:sz w:val="22"/>
                <w:szCs w:val="22"/>
              </w:rPr>
              <w:t xml:space="preserve"> and</w:t>
            </w:r>
            <w:r>
              <w:rPr>
                <w:rFonts w:ascii="Arial" w:hAnsi="Arial" w:cs="Arial"/>
                <w:color w:val="000000" w:themeColor="text1"/>
                <w:sz w:val="22"/>
                <w:szCs w:val="22"/>
              </w:rPr>
              <w:t xml:space="preserve"> confirm below:</w:t>
            </w:r>
          </w:p>
          <w:p w14:paraId="1BEFF835" w14:textId="77777777" w:rsidR="00830300" w:rsidRPr="004D0937" w:rsidRDefault="001338EB" w:rsidP="00830300">
            <w:pPr>
              <w:ind w:left="720" w:right="216"/>
              <w:rPr>
                <w:rFonts w:ascii="Arial" w:hAnsi="Arial" w:cs="Arial"/>
                <w:color w:val="auto"/>
                <w:sz w:val="22"/>
                <w:szCs w:val="22"/>
              </w:rPr>
            </w:pPr>
            <w:r>
              <w:rPr>
                <w:rFonts w:ascii="Arial" w:hAnsi="Arial" w:cs="Arial"/>
                <w:noProof/>
              </w:rPr>
              <w:drawing>
                <wp:inline distT="0" distB="0" distL="0" distR="0" wp14:anchorId="506E69B9" wp14:editId="36DAB0B4">
                  <wp:extent cx="1397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4D0937">
              <w:rPr>
                <w:rFonts w:ascii="Arial" w:hAnsi="Arial" w:cs="Arial"/>
                <w:color w:val="auto"/>
                <w:sz w:val="22"/>
                <w:szCs w:val="22"/>
              </w:rPr>
              <w:t>Debriefing Script submitted with application</w:t>
            </w:r>
          </w:p>
          <w:p w14:paraId="6011BC81" w14:textId="77777777" w:rsidR="00830300" w:rsidRPr="004D0937" w:rsidRDefault="001338EB" w:rsidP="00830300">
            <w:pPr>
              <w:ind w:left="720" w:right="216"/>
              <w:rPr>
                <w:rFonts w:ascii="Arial" w:hAnsi="Arial" w:cs="Arial"/>
                <w:color w:val="auto"/>
                <w:sz w:val="22"/>
                <w:szCs w:val="22"/>
              </w:rPr>
            </w:pPr>
            <w:r>
              <w:rPr>
                <w:rFonts w:ascii="Arial" w:hAnsi="Arial" w:cs="Arial"/>
                <w:noProof/>
              </w:rPr>
              <w:drawing>
                <wp:inline distT="0" distB="0" distL="0" distR="0" wp14:anchorId="7EB9C2B4" wp14:editId="376F6103">
                  <wp:extent cx="1397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4D0937">
              <w:rPr>
                <w:rFonts w:ascii="Arial" w:hAnsi="Arial" w:cs="Arial"/>
                <w:color w:val="auto"/>
                <w:sz w:val="22"/>
                <w:szCs w:val="22"/>
              </w:rPr>
              <w:t>Appendix G submitted with application</w:t>
            </w:r>
          </w:p>
          <w:p w14:paraId="237983FF" w14:textId="77777777" w:rsidR="00830300" w:rsidRPr="00EA0A29" w:rsidRDefault="00830300" w:rsidP="00830300">
            <w:pPr>
              <w:ind w:right="216"/>
              <w:rPr>
                <w:rFonts w:ascii="Arial" w:hAnsi="Arial"/>
                <w:i/>
                <w:color w:val="FF0000"/>
                <w:sz w:val="22"/>
              </w:rPr>
            </w:pPr>
          </w:p>
          <w:p w14:paraId="07C98D08" w14:textId="77777777" w:rsidR="00D97D75" w:rsidRPr="005B689B" w:rsidRDefault="00830300" w:rsidP="00830300">
            <w:pPr>
              <w:ind w:right="216"/>
              <w:rPr>
                <w:rFonts w:ascii="Arial" w:hAnsi="Arial"/>
                <w:color w:val="auto"/>
                <w:sz w:val="22"/>
                <w:szCs w:val="22"/>
              </w:rPr>
            </w:pPr>
            <w:r w:rsidRPr="005B689B">
              <w:rPr>
                <w:rFonts w:ascii="Arial" w:hAnsi="Arial"/>
                <w:i/>
                <w:color w:val="C00000"/>
                <w:sz w:val="22"/>
                <w:szCs w:val="22"/>
              </w:rPr>
              <w:t>See the Human Research Protections section of the “</w:t>
            </w:r>
            <w:hyperlink r:id="rId34" w:history="1">
              <w:r w:rsidRPr="005B689B">
                <w:rPr>
                  <w:rStyle w:val="Hyperlink"/>
                  <w:rFonts w:ascii="Arial" w:hAnsi="Arial"/>
                  <w:i/>
                  <w:sz w:val="22"/>
                  <w:szCs w:val="22"/>
                </w:rPr>
                <w:t>Apps &amp; Forms</w:t>
              </w:r>
            </w:hyperlink>
            <w:r w:rsidRPr="005B689B">
              <w:rPr>
                <w:rFonts w:ascii="Arial" w:hAnsi="Arial"/>
                <w:i/>
                <w:color w:val="C00000"/>
                <w:sz w:val="22"/>
                <w:szCs w:val="22"/>
              </w:rPr>
              <w:t>” page for templates.</w:t>
            </w:r>
          </w:p>
        </w:tc>
      </w:tr>
      <w:tr w:rsidR="00D97D75" w:rsidRPr="00B52115" w14:paraId="7E8C1E8E"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ABC1A43" w14:textId="77777777" w:rsidR="00D97D75" w:rsidRPr="00B52115" w:rsidRDefault="00D97D75" w:rsidP="00D97D75">
            <w:pPr>
              <w:ind w:left="432"/>
              <w:rPr>
                <w:rFonts w:ascii="Arial" w:hAnsi="Arial" w:cs="Arial"/>
                <w:color w:val="auto"/>
                <w:sz w:val="22"/>
                <w:szCs w:val="22"/>
              </w:rPr>
            </w:pPr>
          </w:p>
          <w:p w14:paraId="3D483968" w14:textId="77777777" w:rsidR="00D97D75" w:rsidRPr="00754C40" w:rsidRDefault="00D97D75" w:rsidP="00754C40">
            <w:pPr>
              <w:pStyle w:val="ListParagraph"/>
              <w:numPr>
                <w:ilvl w:val="0"/>
                <w:numId w:val="29"/>
              </w:numPr>
              <w:tabs>
                <w:tab w:val="clear" w:pos="1080"/>
                <w:tab w:val="num" w:pos="612"/>
              </w:tabs>
              <w:ind w:left="432" w:hanging="360"/>
              <w:rPr>
                <w:rFonts w:ascii="Arial" w:hAnsi="Arial" w:cs="Arial"/>
                <w:color w:val="auto"/>
                <w:sz w:val="22"/>
                <w:szCs w:val="22"/>
              </w:rPr>
            </w:pPr>
            <w:r w:rsidRPr="00754C40">
              <w:rPr>
                <w:rFonts w:ascii="Arial" w:hAnsi="Arial" w:cs="Arial"/>
                <w:b/>
                <w:color w:val="auto"/>
                <w:sz w:val="22"/>
                <w:szCs w:val="22"/>
              </w:rPr>
              <w:t>Will this study include Non-English Speaking Participants?</w:t>
            </w:r>
            <w:r w:rsidRPr="00754C40">
              <w:rPr>
                <w:rFonts w:ascii="Arial" w:hAnsi="Arial" w:cs="Arial"/>
                <w:color w:val="auto"/>
                <w:sz w:val="22"/>
                <w:szCs w:val="22"/>
              </w:rPr>
              <w:t xml:space="preserve">  </w:t>
            </w:r>
          </w:p>
          <w:p w14:paraId="16CF260C" w14:textId="77777777" w:rsidR="00D97D75" w:rsidRPr="00B52115" w:rsidRDefault="00D97D75" w:rsidP="00D97D75">
            <w:pPr>
              <w:ind w:left="432"/>
              <w:rPr>
                <w:rFonts w:ascii="Arial" w:hAnsi="Arial" w:cs="Arial"/>
                <w:color w:val="auto"/>
                <w:sz w:val="22"/>
                <w:szCs w:val="22"/>
              </w:rPr>
            </w:pPr>
          </w:p>
          <w:p w14:paraId="23F356FA" w14:textId="77777777" w:rsidR="00D97D75" w:rsidRPr="00B52115" w:rsidRDefault="00B04D70" w:rsidP="00D97D75">
            <w:pPr>
              <w:rPr>
                <w:rFonts w:ascii="Arial" w:hAnsi="Arial" w:cs="Arial"/>
                <w:color w:val="auto"/>
                <w:sz w:val="22"/>
                <w:szCs w:val="22"/>
              </w:rPr>
            </w:pPr>
            <w:r>
              <w:rPr>
                <w:rFonts w:ascii="Arial" w:hAnsi="Arial" w:cs="Arial"/>
                <w:color w:val="auto"/>
                <w:sz w:val="22"/>
                <w:szCs w:val="22"/>
              </w:rPr>
              <w:t>In o</w:t>
            </w:r>
            <w:r w:rsidR="00D97D75" w:rsidRPr="00B52115">
              <w:rPr>
                <w:rFonts w:ascii="Arial" w:hAnsi="Arial" w:cs="Arial"/>
                <w:color w:val="auto"/>
                <w:sz w:val="22"/>
                <w:szCs w:val="22"/>
              </w:rPr>
              <w:t>rder to consent participants who are unable to communicate in English, the consent form must be translated into appropriate language(s) once IRB approval is granted.  Please specify in ‘Section</w:t>
            </w:r>
            <w:r w:rsidR="005B689B">
              <w:rPr>
                <w:rFonts w:ascii="Arial" w:hAnsi="Arial" w:cs="Arial"/>
                <w:color w:val="auto"/>
                <w:sz w:val="22"/>
                <w:szCs w:val="22"/>
              </w:rPr>
              <w:t>1</w:t>
            </w:r>
            <w:r w:rsidR="00D97D75" w:rsidRPr="00B52115">
              <w:rPr>
                <w:rFonts w:ascii="Arial" w:hAnsi="Arial" w:cs="Arial"/>
                <w:color w:val="auto"/>
                <w:sz w:val="22"/>
                <w:szCs w:val="22"/>
              </w:rPr>
              <w:t>. Study Team’ who will be responsible for interacting with non-English speaking participants.</w:t>
            </w:r>
          </w:p>
          <w:p w14:paraId="495C8CA3" w14:textId="77777777" w:rsidR="00D97D75" w:rsidRPr="00B52115" w:rsidRDefault="00D97D75" w:rsidP="00D97D75">
            <w:pPr>
              <w:tabs>
                <w:tab w:val="num" w:pos="1080"/>
              </w:tabs>
              <w:ind w:left="1080" w:hanging="720"/>
              <w:rPr>
                <w:rFonts w:ascii="Arial" w:hAnsi="Arial" w:cs="Arial"/>
                <w:color w:val="auto"/>
                <w:sz w:val="22"/>
                <w:szCs w:val="22"/>
                <w:u w:val="single"/>
              </w:rPr>
            </w:pPr>
          </w:p>
        </w:tc>
      </w:tr>
      <w:tr w:rsidR="00D97D75" w:rsidRPr="00B52115" w14:paraId="38605DFB" w14:textId="77777777" w:rsidTr="00D97D75">
        <w:trPr>
          <w:trHeight w:val="675"/>
        </w:trPr>
        <w:tc>
          <w:tcPr>
            <w:tcW w:w="10440" w:type="dxa"/>
          </w:tcPr>
          <w:p w14:paraId="607D2984" w14:textId="77777777" w:rsidR="00830300" w:rsidRPr="00B52115" w:rsidRDefault="001338EB" w:rsidP="00830300">
            <w:pPr>
              <w:ind w:left="432" w:right="216" w:hanging="432"/>
              <w:rPr>
                <w:rFonts w:ascii="Arial" w:hAnsi="Arial" w:cs="Arial"/>
                <w:color w:val="auto"/>
                <w:sz w:val="22"/>
                <w:szCs w:val="22"/>
              </w:rPr>
            </w:pPr>
            <w:r>
              <w:rPr>
                <w:rFonts w:ascii="Arial" w:hAnsi="Arial" w:cs="Arial"/>
                <w:noProof/>
              </w:rPr>
              <w:drawing>
                <wp:inline distT="0" distB="0" distL="0" distR="0" wp14:anchorId="46E9800A" wp14:editId="06E1D235">
                  <wp:extent cx="139700" cy="228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color w:val="auto"/>
                <w:sz w:val="22"/>
                <w:szCs w:val="22"/>
              </w:rPr>
              <w:t>Only individuals who can read and speak English are eligible for this study.</w:t>
            </w:r>
          </w:p>
          <w:p w14:paraId="3CAE9794" w14:textId="77777777" w:rsidR="00830300" w:rsidRPr="00B52115" w:rsidRDefault="00830300" w:rsidP="00830300">
            <w:pPr>
              <w:ind w:right="216"/>
              <w:rPr>
                <w:rFonts w:ascii="Arial" w:hAnsi="Arial" w:cs="Arial"/>
                <w:b/>
                <w:color w:val="auto"/>
                <w:sz w:val="22"/>
                <w:szCs w:val="22"/>
              </w:rPr>
            </w:pPr>
          </w:p>
          <w:p w14:paraId="10F9CE74" w14:textId="77777777" w:rsidR="00830300" w:rsidRDefault="001338EB" w:rsidP="00830300">
            <w:pPr>
              <w:ind w:left="432" w:right="216" w:hanging="432"/>
              <w:rPr>
                <w:rFonts w:ascii="Arial" w:hAnsi="Arial" w:cs="Arial"/>
                <w:i/>
                <w:color w:val="FF0000"/>
                <w:sz w:val="22"/>
                <w:szCs w:val="22"/>
              </w:rPr>
            </w:pPr>
            <w:r>
              <w:rPr>
                <w:rFonts w:ascii="Arial" w:hAnsi="Arial" w:cs="Arial"/>
                <w:noProof/>
              </w:rPr>
              <w:drawing>
                <wp:inline distT="0" distB="0" distL="0" distR="0" wp14:anchorId="2049F52D" wp14:editId="504F827C">
                  <wp:extent cx="139700" cy="228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B52115">
              <w:rPr>
                <w:rFonts w:ascii="Arial" w:hAnsi="Arial" w:cs="Arial"/>
                <w:b/>
                <w:color w:val="auto"/>
                <w:sz w:val="22"/>
                <w:szCs w:val="22"/>
              </w:rPr>
              <w:t xml:space="preserve">   </w:t>
            </w:r>
            <w:r w:rsidR="00830300" w:rsidRPr="00B52115">
              <w:rPr>
                <w:rFonts w:ascii="Arial" w:hAnsi="Arial" w:cs="Arial"/>
                <w:color w:val="auto"/>
                <w:sz w:val="22"/>
                <w:szCs w:val="22"/>
              </w:rPr>
              <w:t>The English version of the consent materials will be translated for non-English speaking participants once IRB approval is granted.</w:t>
            </w:r>
            <w:r w:rsidR="00830300" w:rsidRPr="00B52115">
              <w:rPr>
                <w:rFonts w:ascii="Arial" w:hAnsi="Arial" w:cs="Arial"/>
                <w:b/>
                <w:sz w:val="22"/>
                <w:szCs w:val="22"/>
              </w:rPr>
              <w:t xml:space="preserve"> </w:t>
            </w:r>
            <w:r w:rsidR="00830300" w:rsidRPr="00B52115">
              <w:rPr>
                <w:rFonts w:ascii="Arial" w:hAnsi="Arial" w:cs="Arial"/>
                <w:color w:val="auto"/>
                <w:sz w:val="22"/>
                <w:szCs w:val="22"/>
              </w:rPr>
              <w:t>An interpreter will be involved in the consenting process.</w:t>
            </w:r>
            <w:r w:rsidR="00830300" w:rsidRPr="00B52115">
              <w:rPr>
                <w:rFonts w:ascii="Arial" w:hAnsi="Arial" w:cs="Arial"/>
                <w:i/>
                <w:color w:val="FF0000"/>
                <w:sz w:val="22"/>
                <w:szCs w:val="22"/>
              </w:rPr>
              <w:t> </w:t>
            </w:r>
          </w:p>
          <w:p w14:paraId="5A71E8C5" w14:textId="77777777" w:rsidR="00830300" w:rsidRPr="00B52115" w:rsidRDefault="00830300" w:rsidP="00830300">
            <w:pPr>
              <w:ind w:left="432" w:right="216" w:hanging="432"/>
              <w:rPr>
                <w:rFonts w:ascii="Arial" w:hAnsi="Arial" w:cs="Arial"/>
                <w:i/>
                <w:color w:val="FF0000"/>
                <w:sz w:val="22"/>
                <w:szCs w:val="22"/>
              </w:rPr>
            </w:pPr>
          </w:p>
          <w:p w14:paraId="5EFBA2FC" w14:textId="77777777" w:rsidR="00830300" w:rsidRPr="005B689B" w:rsidRDefault="00830300" w:rsidP="00830300">
            <w:pPr>
              <w:ind w:left="432" w:right="216" w:hanging="432"/>
              <w:rPr>
                <w:rFonts w:ascii="Arial" w:hAnsi="Arial" w:cs="Arial"/>
                <w:i/>
                <w:color w:val="C00000"/>
                <w:sz w:val="22"/>
                <w:szCs w:val="22"/>
              </w:rPr>
            </w:pPr>
            <w:r w:rsidRPr="005B689B">
              <w:rPr>
                <w:rFonts w:ascii="Arial" w:hAnsi="Arial"/>
                <w:b/>
                <w:i/>
                <w:color w:val="C00000"/>
                <w:sz w:val="22"/>
                <w:szCs w:val="22"/>
              </w:rPr>
              <w:t xml:space="preserve">Note: </w:t>
            </w:r>
            <w:r w:rsidRPr="005B689B">
              <w:rPr>
                <w:rFonts w:ascii="Arial" w:hAnsi="Arial" w:cs="Arial"/>
                <w:i/>
                <w:color w:val="C00000"/>
                <w:sz w:val="22"/>
                <w:szCs w:val="22"/>
              </w:rPr>
              <w:t xml:space="preserve">When consenting, be sure to provide potential </w:t>
            </w:r>
            <w:r w:rsidRPr="005B689B">
              <w:rPr>
                <w:rFonts w:ascii="Arial" w:hAnsi="Arial"/>
                <w:i/>
                <w:color w:val="C00000"/>
                <w:sz w:val="22"/>
                <w:szCs w:val="22"/>
              </w:rPr>
              <w:t>participants with the IRB-</w:t>
            </w:r>
            <w:r w:rsidRPr="005B689B">
              <w:rPr>
                <w:rFonts w:ascii="Arial" w:hAnsi="Arial" w:cs="Arial"/>
                <w:i/>
                <w:color w:val="C00000"/>
                <w:sz w:val="22"/>
                <w:szCs w:val="22"/>
              </w:rPr>
              <w:t xml:space="preserve">Approved version of the </w:t>
            </w:r>
          </w:p>
          <w:p w14:paraId="76A87A15" w14:textId="77777777" w:rsidR="00830300" w:rsidRPr="00830300" w:rsidRDefault="00830300" w:rsidP="00830300">
            <w:pPr>
              <w:ind w:left="432" w:right="216" w:hanging="432"/>
              <w:rPr>
                <w:rFonts w:ascii="Arial" w:hAnsi="Arial" w:cs="Arial"/>
                <w:i/>
                <w:color w:val="C00000"/>
                <w:sz w:val="22"/>
                <w:szCs w:val="22"/>
              </w:rPr>
            </w:pPr>
            <w:r w:rsidRPr="005B689B">
              <w:rPr>
                <w:rFonts w:ascii="Arial" w:hAnsi="Arial" w:cs="Arial"/>
                <w:i/>
                <w:color w:val="C00000"/>
                <w:sz w:val="22"/>
                <w:szCs w:val="22"/>
              </w:rPr>
              <w:t>document (</w:t>
            </w:r>
            <w:r w:rsidRPr="005B689B">
              <w:rPr>
                <w:rFonts w:ascii="Arial" w:hAnsi="Arial"/>
                <w:i/>
                <w:color w:val="C00000"/>
                <w:sz w:val="22"/>
                <w:szCs w:val="22"/>
              </w:rPr>
              <w:t>approval information in footer</w:t>
            </w:r>
            <w:r w:rsidRPr="005B689B">
              <w:rPr>
                <w:rFonts w:ascii="Arial" w:hAnsi="Arial" w:cs="Arial"/>
                <w:i/>
                <w:color w:val="C00000"/>
                <w:sz w:val="22"/>
                <w:szCs w:val="22"/>
              </w:rPr>
              <w:t>).</w:t>
            </w:r>
          </w:p>
        </w:tc>
      </w:tr>
    </w:tbl>
    <w:p w14:paraId="640244D1" w14:textId="77777777" w:rsidR="00D97D75" w:rsidRPr="00B52115" w:rsidRDefault="00D97D75" w:rsidP="00D97D75">
      <w:pPr>
        <w:ind w:right="216"/>
        <w:rPr>
          <w:rFonts w:ascii="Arial" w:hAnsi="Arial" w:cs="Arial"/>
          <w:b/>
          <w:sz w:val="22"/>
          <w:szCs w:val="22"/>
        </w:rPr>
      </w:pPr>
    </w:p>
    <w:p w14:paraId="4616EF93" w14:textId="77777777" w:rsidR="00667319" w:rsidRPr="00B52115" w:rsidRDefault="00667319" w:rsidP="00667319">
      <w:pPr>
        <w:ind w:right="216"/>
        <w:rPr>
          <w:rFonts w:ascii="Arial" w:hAnsi="Arial" w:cs="Arial"/>
          <w:b/>
          <w:color w:val="000000"/>
          <w:sz w:val="22"/>
          <w:szCs w:val="22"/>
        </w:rPr>
      </w:pPr>
      <w:r w:rsidRPr="00B52115">
        <w:rPr>
          <w:rFonts w:ascii="Arial" w:hAnsi="Arial" w:cs="Arial"/>
          <w:b/>
          <w:color w:val="000000"/>
          <w:sz w:val="22"/>
          <w:szCs w:val="22"/>
          <w:u w:val="single"/>
        </w:rPr>
        <w:t xml:space="preserve">SECTION </w:t>
      </w:r>
      <w:r w:rsidR="005B689B">
        <w:rPr>
          <w:rFonts w:ascii="Arial" w:hAnsi="Arial" w:cs="Arial"/>
          <w:b/>
          <w:color w:val="000000"/>
          <w:sz w:val="22"/>
          <w:szCs w:val="22"/>
          <w:u w:val="single"/>
        </w:rPr>
        <w:t>6</w:t>
      </w:r>
      <w:r w:rsidR="0098631A">
        <w:rPr>
          <w:rFonts w:ascii="Arial" w:hAnsi="Arial" w:cs="Arial"/>
          <w:b/>
          <w:color w:val="000000"/>
          <w:sz w:val="22"/>
          <w:szCs w:val="22"/>
        </w:rPr>
        <w:t>:</w:t>
      </w:r>
      <w:r w:rsidRPr="00B52115">
        <w:rPr>
          <w:rFonts w:ascii="Arial" w:hAnsi="Arial" w:cs="Arial"/>
          <w:b/>
          <w:color w:val="000000"/>
          <w:sz w:val="22"/>
          <w:szCs w:val="22"/>
        </w:rPr>
        <w:t xml:space="preserve"> </w:t>
      </w:r>
      <w:r w:rsidR="00C32228">
        <w:rPr>
          <w:rFonts w:ascii="Arial" w:hAnsi="Arial" w:cs="Arial"/>
          <w:b/>
          <w:color w:val="000000"/>
          <w:sz w:val="22"/>
          <w:szCs w:val="22"/>
        </w:rPr>
        <w:t xml:space="preserve">DESCRIBE </w:t>
      </w:r>
      <w:r w:rsidRPr="00B52115">
        <w:rPr>
          <w:rFonts w:ascii="Arial" w:hAnsi="Arial" w:cs="Arial"/>
          <w:b/>
          <w:color w:val="000000"/>
          <w:sz w:val="22"/>
          <w:szCs w:val="22"/>
        </w:rPr>
        <w:t>PARTICIPANT COMPENSATION AND REIMBURSEMENT</w:t>
      </w:r>
    </w:p>
    <w:p w14:paraId="78F1B896" w14:textId="77777777" w:rsidR="00C6006F" w:rsidRPr="00B52115" w:rsidRDefault="00C6006F" w:rsidP="00712268">
      <w:pPr>
        <w:ind w:right="216"/>
        <w:rPr>
          <w:rFonts w:ascii="Arial" w:hAnsi="Arial" w:cs="Arial"/>
          <w:b/>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45208D" w:rsidRPr="00B52115" w14:paraId="14611297" w14:textId="77777777" w:rsidTr="004C1AC2">
        <w:trPr>
          <w:trHeight w:val="54"/>
        </w:trPr>
        <w:tc>
          <w:tcPr>
            <w:tcW w:w="10440" w:type="dxa"/>
            <w:shd w:val="clear" w:color="auto" w:fill="DBE5F1" w:themeFill="accent1" w:themeFillTint="33"/>
          </w:tcPr>
          <w:p w14:paraId="6C4338B1" w14:textId="77777777" w:rsidR="00C32228" w:rsidRDefault="00C32228" w:rsidP="004C1AC2">
            <w:pPr>
              <w:rPr>
                <w:rFonts w:ascii="Arial" w:hAnsi="Arial" w:cs="Arial"/>
                <w:b/>
                <w:color w:val="auto"/>
                <w:sz w:val="22"/>
                <w:szCs w:val="22"/>
              </w:rPr>
            </w:pPr>
          </w:p>
          <w:p w14:paraId="69E2D536" w14:textId="77777777" w:rsidR="0045208D" w:rsidRPr="00754C40" w:rsidRDefault="00C32228" w:rsidP="004C1AC2">
            <w:pPr>
              <w:rPr>
                <w:rFonts w:ascii="Arial" w:hAnsi="Arial" w:cs="Arial"/>
                <w:b/>
                <w:sz w:val="22"/>
                <w:szCs w:val="22"/>
              </w:rPr>
            </w:pPr>
            <w:r w:rsidRPr="00B52115">
              <w:rPr>
                <w:rFonts w:ascii="Arial" w:hAnsi="Arial" w:cs="Arial"/>
                <w:b/>
                <w:color w:val="auto"/>
                <w:sz w:val="22"/>
                <w:szCs w:val="22"/>
              </w:rPr>
              <w:t>Will participants be compensated?</w:t>
            </w:r>
          </w:p>
          <w:p w14:paraId="3E1A5CA6" w14:textId="77777777" w:rsidR="0045208D" w:rsidRPr="00B52115" w:rsidRDefault="0045208D" w:rsidP="00CA47B2">
            <w:pPr>
              <w:rPr>
                <w:rFonts w:ascii="Arial" w:hAnsi="Arial" w:cs="Arial"/>
                <w:color w:val="auto"/>
                <w:sz w:val="22"/>
                <w:szCs w:val="22"/>
              </w:rPr>
            </w:pPr>
          </w:p>
        </w:tc>
      </w:tr>
      <w:tr w:rsidR="0045208D" w:rsidRPr="00B52115" w14:paraId="3009B036" w14:textId="77777777" w:rsidTr="00754C40">
        <w:trPr>
          <w:trHeight w:val="530"/>
        </w:trPr>
        <w:tc>
          <w:tcPr>
            <w:tcW w:w="10440" w:type="dxa"/>
          </w:tcPr>
          <w:p w14:paraId="6B12ECDD" w14:textId="77777777" w:rsidR="007014E3" w:rsidRDefault="001338EB" w:rsidP="007014E3">
            <w:pPr>
              <w:keepNext/>
              <w:ind w:right="216"/>
              <w:rPr>
                <w:rFonts w:ascii="Arial" w:hAnsi="Arial" w:cs="Arial"/>
                <w:b/>
                <w:color w:val="auto"/>
                <w:sz w:val="22"/>
                <w:szCs w:val="22"/>
              </w:rPr>
            </w:pPr>
            <w:r>
              <w:rPr>
                <w:rFonts w:ascii="Arial" w:hAnsi="Arial" w:cs="Arial"/>
                <w:noProof/>
              </w:rPr>
              <w:drawing>
                <wp:inline distT="0" distB="0" distL="0" distR="0" wp14:anchorId="154D9F4C" wp14:editId="5DE4EEB0">
                  <wp:extent cx="1397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b/>
                <w:color w:val="auto"/>
                <w:sz w:val="22"/>
                <w:szCs w:val="22"/>
              </w:rPr>
              <w:t xml:space="preserve">Yes   </w:t>
            </w:r>
            <w:r>
              <w:rPr>
                <w:rFonts w:ascii="Arial" w:hAnsi="Arial" w:cs="Arial"/>
                <w:noProof/>
              </w:rPr>
              <w:drawing>
                <wp:inline distT="0" distB="0" distL="0" distR="0" wp14:anchorId="32A5CC1A" wp14:editId="1D93C615">
                  <wp:extent cx="1397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b/>
                <w:color w:val="auto"/>
                <w:sz w:val="22"/>
                <w:szCs w:val="22"/>
              </w:rPr>
              <w:t>No</w:t>
            </w:r>
          </w:p>
          <w:p w14:paraId="5015DB76" w14:textId="77777777" w:rsidR="007014E3" w:rsidRPr="00CA47B2" w:rsidRDefault="007014E3" w:rsidP="007014E3">
            <w:pPr>
              <w:keepNext/>
              <w:ind w:right="216"/>
              <w:rPr>
                <w:rFonts w:ascii="Arial" w:hAnsi="Arial"/>
                <w:b/>
                <w:color w:val="auto"/>
                <w:sz w:val="20"/>
              </w:rPr>
            </w:pPr>
            <w:r w:rsidRPr="0015060E">
              <w:rPr>
                <w:rFonts w:ascii="Arial" w:hAnsi="Arial" w:cs="Arial"/>
                <w:b/>
                <w:noProof/>
                <w:sz w:val="22"/>
                <w:szCs w:val="22"/>
              </w:rPr>
              <w:drawing>
                <wp:inline distT="0" distB="0" distL="0" distR="0" wp14:anchorId="4922D5CA" wp14:editId="58708F22">
                  <wp:extent cx="279400" cy="279400"/>
                  <wp:effectExtent l="0" t="0" r="0" b="0"/>
                  <wp:docPr id="12" name="Picture 12"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B689B">
              <w:rPr>
                <w:rFonts w:ascii="Arial" w:hAnsi="Arial" w:cs="Arial"/>
                <w:b/>
                <w:i/>
                <w:color w:val="C00000"/>
                <w:sz w:val="20"/>
                <w:szCs w:val="22"/>
              </w:rPr>
              <w:t xml:space="preserve">If no, skip </w:t>
            </w:r>
            <w:r w:rsidRPr="005B689B">
              <w:rPr>
                <w:rFonts w:ascii="Arial" w:hAnsi="Arial"/>
                <w:b/>
                <w:i/>
                <w:color w:val="C00000"/>
                <w:sz w:val="20"/>
              </w:rPr>
              <w:t xml:space="preserve">to Section </w:t>
            </w:r>
            <w:r w:rsidRPr="005B689B">
              <w:rPr>
                <w:rFonts w:ascii="Arial" w:hAnsi="Arial" w:cs="Arial"/>
                <w:b/>
                <w:i/>
                <w:color w:val="C00000"/>
                <w:sz w:val="22"/>
                <w:szCs w:val="22"/>
              </w:rPr>
              <w:t>7</w:t>
            </w:r>
            <w:r w:rsidRPr="005B689B">
              <w:rPr>
                <w:rFonts w:ascii="Arial" w:hAnsi="Arial" w:cs="Arial"/>
                <w:b/>
                <w:i/>
                <w:color w:val="C00000"/>
                <w:sz w:val="20"/>
                <w:szCs w:val="22"/>
              </w:rPr>
              <w:t>.</w:t>
            </w:r>
          </w:p>
          <w:p w14:paraId="71911D66" w14:textId="77777777" w:rsidR="007014E3" w:rsidRPr="00B52115" w:rsidRDefault="007014E3" w:rsidP="007014E3">
            <w:pPr>
              <w:rPr>
                <w:rFonts w:ascii="Arial" w:hAnsi="Arial" w:cs="Arial"/>
                <w:color w:val="auto"/>
                <w:sz w:val="22"/>
                <w:szCs w:val="22"/>
              </w:rPr>
            </w:pPr>
          </w:p>
          <w:p w14:paraId="6721C298" w14:textId="77777777" w:rsidR="007014E3" w:rsidRPr="00B52115" w:rsidRDefault="007014E3" w:rsidP="007014E3">
            <w:pPr>
              <w:rPr>
                <w:rFonts w:ascii="Arial" w:hAnsi="Arial" w:cs="Arial"/>
                <w:color w:val="auto"/>
                <w:sz w:val="22"/>
                <w:szCs w:val="22"/>
              </w:rPr>
            </w:pPr>
            <w:r w:rsidRPr="00754C40">
              <w:rPr>
                <w:rFonts w:ascii="Arial" w:hAnsi="Arial" w:cs="Arial"/>
                <w:b/>
                <w:color w:val="auto"/>
                <w:sz w:val="22"/>
                <w:szCs w:val="22"/>
              </w:rPr>
              <w:t>If yes</w:t>
            </w:r>
            <w:r w:rsidRPr="00B52115">
              <w:rPr>
                <w:rFonts w:ascii="Arial" w:hAnsi="Arial" w:cs="Arial"/>
                <w:color w:val="auto"/>
                <w:sz w:val="22"/>
                <w:szCs w:val="22"/>
              </w:rPr>
              <w:t xml:space="preserve">, </w:t>
            </w:r>
            <w:r>
              <w:rPr>
                <w:rFonts w:ascii="Arial" w:hAnsi="Arial" w:cs="Arial"/>
                <w:color w:val="auto"/>
                <w:sz w:val="22"/>
                <w:szCs w:val="22"/>
              </w:rPr>
              <w:t>specify</w:t>
            </w:r>
            <w:r w:rsidRPr="00B52115">
              <w:rPr>
                <w:rFonts w:ascii="Arial" w:hAnsi="Arial" w:cs="Arial"/>
                <w:color w:val="auto"/>
                <w:sz w:val="22"/>
                <w:szCs w:val="22"/>
              </w:rPr>
              <w:t>:</w:t>
            </w:r>
          </w:p>
          <w:p w14:paraId="15333AD5" w14:textId="77777777" w:rsidR="007014E3" w:rsidRPr="00B52115" w:rsidRDefault="007014E3" w:rsidP="007014E3">
            <w:pPr>
              <w:rPr>
                <w:rFonts w:ascii="Arial" w:hAnsi="Arial" w:cs="Arial"/>
                <w:color w:val="auto"/>
                <w:sz w:val="22"/>
                <w:szCs w:val="22"/>
              </w:rPr>
            </w:pPr>
          </w:p>
          <w:p w14:paraId="6964A949" w14:textId="0C82CB34"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 xml:space="preserve">Amount of Payment: </w:t>
            </w:r>
            <w:r w:rsidR="0020334E">
              <w:rPr>
                <w:rFonts w:ascii="Arial" w:hAnsi="Arial" w:cs="Arial"/>
                <w:color w:val="0064A4"/>
                <w:sz w:val="22"/>
                <w:szCs w:val="22"/>
              </w:rPr>
              <w:t>$7.25</w:t>
            </w:r>
            <w:r w:rsidR="001338EB">
              <w:rPr>
                <w:rFonts w:ascii="Arial" w:hAnsi="Arial" w:cs="Arial"/>
                <w:color w:val="0064A4"/>
                <w:sz w:val="22"/>
                <w:szCs w:val="22"/>
              </w:rPr>
              <w:t>/</w:t>
            </w:r>
            <w:r w:rsidR="0020334E">
              <w:rPr>
                <w:rFonts w:ascii="Arial" w:hAnsi="Arial" w:cs="Arial"/>
                <w:color w:val="0064A4"/>
                <w:sz w:val="22"/>
                <w:szCs w:val="22"/>
              </w:rPr>
              <w:t xml:space="preserve">hour based on Federal minimum wage </w:t>
            </w:r>
            <w:r w:rsidR="001338EB">
              <w:rPr>
                <w:rFonts w:ascii="Arial" w:hAnsi="Arial" w:cs="Arial"/>
                <w:color w:val="0064A4"/>
                <w:sz w:val="22"/>
                <w:szCs w:val="22"/>
              </w:rPr>
              <w:t>(c</w:t>
            </w:r>
            <w:r w:rsidR="0020334E">
              <w:rPr>
                <w:rFonts w:ascii="Arial" w:hAnsi="Arial" w:cs="Arial"/>
                <w:color w:val="0064A4"/>
                <w:sz w:val="22"/>
                <w:szCs w:val="22"/>
              </w:rPr>
              <w:t>alculated at $</w:t>
            </w:r>
            <w:r w:rsidR="00894EA8">
              <w:rPr>
                <w:rFonts w:ascii="Arial" w:hAnsi="Arial" w:cs="Arial"/>
                <w:color w:val="0064A4"/>
                <w:sz w:val="22"/>
                <w:szCs w:val="22"/>
              </w:rPr>
              <w:t>1.25</w:t>
            </w:r>
            <w:r w:rsidR="0020334E">
              <w:rPr>
                <w:rFonts w:ascii="Arial" w:hAnsi="Arial" w:cs="Arial"/>
                <w:color w:val="0064A4"/>
                <w:sz w:val="22"/>
                <w:szCs w:val="22"/>
              </w:rPr>
              <w:t xml:space="preserve"> for a </w:t>
            </w:r>
            <w:r w:rsidR="00894EA8">
              <w:rPr>
                <w:rFonts w:ascii="Arial" w:hAnsi="Arial" w:cs="Arial"/>
                <w:color w:val="0064A4"/>
                <w:sz w:val="22"/>
                <w:szCs w:val="22"/>
              </w:rPr>
              <w:t>10</w:t>
            </w:r>
            <w:r w:rsidR="00751528">
              <w:rPr>
                <w:rFonts w:ascii="Arial" w:hAnsi="Arial" w:cs="Arial"/>
                <w:color w:val="0064A4"/>
                <w:sz w:val="22"/>
                <w:szCs w:val="22"/>
              </w:rPr>
              <w:t>-minute</w:t>
            </w:r>
            <w:r w:rsidR="0020334E">
              <w:rPr>
                <w:rFonts w:ascii="Arial" w:hAnsi="Arial" w:cs="Arial"/>
                <w:color w:val="0064A4"/>
                <w:sz w:val="22"/>
                <w:szCs w:val="22"/>
              </w:rPr>
              <w:t xml:space="preserve"> HIT)</w:t>
            </w:r>
            <w:r w:rsidR="00355112">
              <w:rPr>
                <w:rFonts w:ascii="Arial" w:hAnsi="Arial" w:cs="Arial"/>
                <w:color w:val="0064A4"/>
                <w:sz w:val="22"/>
                <w:szCs w:val="22"/>
              </w:rPr>
              <w:t>. Additionally, SONA participants will receive ½ point of extra credit for completing the survey for a class.</w:t>
            </w:r>
          </w:p>
          <w:p w14:paraId="55BF404B" w14:textId="77777777" w:rsidR="007014E3" w:rsidRPr="00B52115" w:rsidRDefault="007014E3" w:rsidP="007014E3">
            <w:pPr>
              <w:rPr>
                <w:rFonts w:ascii="Arial" w:hAnsi="Arial" w:cs="Arial"/>
                <w:b/>
                <w:color w:val="auto"/>
                <w:sz w:val="22"/>
                <w:szCs w:val="22"/>
              </w:rPr>
            </w:pPr>
          </w:p>
          <w:p w14:paraId="251250DE"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Method of Payment:</w:t>
            </w:r>
          </w:p>
          <w:p w14:paraId="4AB52366"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712FE2A4" wp14:editId="55169EDE">
                  <wp:extent cx="1397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Cash</w:t>
            </w:r>
          </w:p>
          <w:p w14:paraId="221BD639"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5FD99D10" wp14:editId="3A6B56AA">
                  <wp:extent cx="1397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Check</w:t>
            </w:r>
          </w:p>
          <w:p w14:paraId="20F61E34"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42E88828" wp14:editId="6DBC3C8C">
                  <wp:extent cx="1397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Extra credit</w:t>
            </w:r>
          </w:p>
          <w:p w14:paraId="1CF16E09" w14:textId="77777777" w:rsidR="007014E3" w:rsidRPr="00B52115" w:rsidRDefault="001338EB" w:rsidP="007014E3">
            <w:pPr>
              <w:ind w:left="720"/>
              <w:rPr>
                <w:rFonts w:ascii="Arial" w:hAnsi="Arial" w:cs="Arial"/>
                <w:b/>
                <w:color w:val="000000" w:themeColor="text1"/>
                <w:sz w:val="22"/>
                <w:szCs w:val="22"/>
              </w:rPr>
            </w:pPr>
            <w:r>
              <w:rPr>
                <w:rFonts w:ascii="Arial" w:hAnsi="Arial" w:cs="Arial"/>
                <w:noProof/>
                <w:color w:val="000000" w:themeColor="text1"/>
              </w:rPr>
              <w:drawing>
                <wp:inline distT="0" distB="0" distL="0" distR="0" wp14:anchorId="696BB4C7" wp14:editId="6403221D">
                  <wp:extent cx="1397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Gift certificate</w:t>
            </w:r>
            <w:r w:rsidR="007014E3" w:rsidRPr="00B52115">
              <w:rPr>
                <w:rFonts w:ascii="Arial" w:hAnsi="Arial" w:cs="Arial"/>
                <w:color w:val="000000" w:themeColor="text1"/>
                <w:sz w:val="22"/>
                <w:szCs w:val="22"/>
              </w:rPr>
              <w:t xml:space="preserve">: </w:t>
            </w:r>
            <w:r w:rsidR="007014E3" w:rsidRPr="00754C40">
              <w:rPr>
                <w:rFonts w:ascii="Arial" w:hAnsi="Arial" w:cs="Arial"/>
                <w:b/>
                <w:color w:val="000000" w:themeColor="text1"/>
                <w:sz w:val="22"/>
                <w:szCs w:val="22"/>
              </w:rPr>
              <w:t xml:space="preserve"> </w:t>
            </w:r>
          </w:p>
          <w:p w14:paraId="75170B22" w14:textId="77777777" w:rsidR="007014E3" w:rsidRPr="00B52115" w:rsidRDefault="007014E3" w:rsidP="007014E3">
            <w:pPr>
              <w:rPr>
                <w:rFonts w:ascii="Arial" w:hAnsi="Arial" w:cs="Arial"/>
                <w:color w:val="auto"/>
                <w:sz w:val="22"/>
                <w:szCs w:val="22"/>
              </w:rPr>
            </w:pPr>
          </w:p>
          <w:p w14:paraId="10131C94"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Schedule of Payment:</w:t>
            </w:r>
          </w:p>
          <w:p w14:paraId="483C0BBE" w14:textId="77777777" w:rsidR="007014E3" w:rsidRPr="00B52115"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67409AFC" wp14:editId="34869754">
                  <wp:extent cx="1397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color w:val="000000" w:themeColor="text1"/>
                <w:sz w:val="22"/>
                <w:szCs w:val="22"/>
              </w:rPr>
              <w:t>After each study visit</w:t>
            </w:r>
          </w:p>
          <w:p w14:paraId="429B57C8" w14:textId="77777777" w:rsidR="007014E3" w:rsidRPr="00B52115" w:rsidRDefault="001338EB" w:rsidP="007014E3">
            <w:pPr>
              <w:ind w:left="720"/>
              <w:rPr>
                <w:rFonts w:ascii="Arial" w:hAnsi="Arial" w:cs="Arial"/>
                <w:color w:val="000000" w:themeColor="text1"/>
                <w:sz w:val="22"/>
                <w:szCs w:val="22"/>
              </w:rPr>
            </w:pPr>
            <w:r>
              <w:rPr>
                <w:rFonts w:ascii="Arial" w:hAnsi="Arial" w:cs="Arial"/>
                <w:noProof/>
                <w:color w:val="000000" w:themeColor="text1"/>
              </w:rPr>
              <w:drawing>
                <wp:inline distT="0" distB="0" distL="0" distR="0" wp14:anchorId="2A684CEE" wp14:editId="7E5C1103">
                  <wp:extent cx="1397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color w:val="000000" w:themeColor="text1"/>
                <w:sz w:val="22"/>
                <w:szCs w:val="22"/>
              </w:rPr>
              <w:t>At the end of study</w:t>
            </w:r>
          </w:p>
          <w:p w14:paraId="5C8372BD" w14:textId="3485154B" w:rsidR="007014E3" w:rsidRDefault="001338EB" w:rsidP="007014E3">
            <w:pPr>
              <w:ind w:left="720"/>
              <w:rPr>
                <w:rFonts w:ascii="Arial" w:hAnsi="Arial" w:cs="Arial"/>
                <w:color w:val="0064A4"/>
                <w:sz w:val="22"/>
                <w:szCs w:val="22"/>
              </w:rPr>
            </w:pPr>
            <w:r>
              <w:rPr>
                <w:rFonts w:ascii="Arial" w:hAnsi="Arial" w:cs="Arial"/>
                <w:noProof/>
                <w:color w:val="000000" w:themeColor="text1"/>
              </w:rPr>
              <w:drawing>
                <wp:inline distT="0" distB="0" distL="0" distR="0" wp14:anchorId="2D059607" wp14:editId="4A5960C9">
                  <wp:extent cx="1397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51528" w:rsidRPr="00B52115">
              <w:rPr>
                <w:rFonts w:ascii="Arial" w:hAnsi="Arial" w:cs="Arial"/>
                <w:color w:val="000000" w:themeColor="text1"/>
                <w:sz w:val="22"/>
                <w:szCs w:val="22"/>
              </w:rPr>
              <w:t>Other:</w:t>
            </w:r>
            <w:r w:rsidR="007014E3" w:rsidRPr="00B52115">
              <w:rPr>
                <w:rFonts w:ascii="Arial" w:hAnsi="Arial" w:cs="Arial"/>
                <w:b/>
                <w:color w:val="000000" w:themeColor="text1"/>
                <w:sz w:val="22"/>
                <w:szCs w:val="22"/>
              </w:rPr>
              <w:t xml:space="preserve"> </w:t>
            </w:r>
            <w:r w:rsidR="00C65D9E">
              <w:rPr>
                <w:rFonts w:ascii="Arial" w:hAnsi="Arial" w:cs="Arial"/>
                <w:color w:val="0064A4"/>
                <w:sz w:val="22"/>
                <w:szCs w:val="22"/>
              </w:rPr>
              <w:t>After the participant response is approved by the researchers.</w:t>
            </w:r>
          </w:p>
          <w:p w14:paraId="39D5A9C2" w14:textId="77777777" w:rsidR="00C65D9E" w:rsidRDefault="00C65D9E" w:rsidP="007014E3">
            <w:pPr>
              <w:ind w:left="720"/>
              <w:rPr>
                <w:rFonts w:ascii="Arial" w:hAnsi="Arial" w:cs="Arial"/>
                <w:color w:val="0064A4"/>
                <w:sz w:val="22"/>
                <w:szCs w:val="22"/>
              </w:rPr>
            </w:pPr>
          </w:p>
          <w:p w14:paraId="54DE3CEF" w14:textId="77777777" w:rsidR="007014E3" w:rsidRPr="005B689B" w:rsidRDefault="007014E3" w:rsidP="007014E3">
            <w:pPr>
              <w:rPr>
                <w:rFonts w:ascii="Arial" w:hAnsi="Arial"/>
                <w:b/>
                <w:color w:val="C00000"/>
                <w:sz w:val="22"/>
              </w:rPr>
            </w:pPr>
            <w:r w:rsidRPr="005B689B">
              <w:rPr>
                <w:rFonts w:ascii="Arial" w:hAnsi="Arial"/>
                <w:b/>
                <w:i/>
                <w:color w:val="C00000"/>
                <w:sz w:val="20"/>
              </w:rPr>
              <w:t>Note:</w:t>
            </w:r>
            <w:r w:rsidRPr="005B689B">
              <w:rPr>
                <w:rFonts w:ascii="Arial" w:hAnsi="Arial"/>
                <w:b/>
                <w:i/>
                <w:color w:val="C00000"/>
                <w:sz w:val="22"/>
              </w:rPr>
              <w:t xml:space="preserve">  </w:t>
            </w:r>
            <w:r w:rsidRPr="005B689B">
              <w:rPr>
                <w:rFonts w:ascii="Arial" w:hAnsi="Arial"/>
                <w:i/>
                <w:color w:val="C00000"/>
                <w:sz w:val="22"/>
              </w:rPr>
              <w:t xml:space="preserve">Compensation should be offered on a prorated basis when the research involves multiple sessions.  </w:t>
            </w:r>
          </w:p>
          <w:p w14:paraId="6CD48546" w14:textId="77777777" w:rsidR="0045208D" w:rsidRPr="00754C40" w:rsidRDefault="0045208D" w:rsidP="007014E3">
            <w:pPr>
              <w:rPr>
                <w:rFonts w:ascii="Arial" w:hAnsi="Arial" w:cs="Arial"/>
                <w:sz w:val="22"/>
                <w:szCs w:val="22"/>
              </w:rPr>
            </w:pPr>
          </w:p>
        </w:tc>
      </w:tr>
    </w:tbl>
    <w:p w14:paraId="7EB9E31A" w14:textId="77777777" w:rsidR="0045208D" w:rsidRPr="00B52115" w:rsidRDefault="0045208D" w:rsidP="00712268">
      <w:pPr>
        <w:ind w:right="216"/>
        <w:rPr>
          <w:rFonts w:ascii="Arial" w:hAnsi="Arial" w:cs="Arial"/>
          <w:b/>
          <w:sz w:val="22"/>
          <w:szCs w:val="22"/>
        </w:rPr>
      </w:pPr>
    </w:p>
    <w:p w14:paraId="3C4A5455" w14:textId="77777777" w:rsidR="00E70967" w:rsidRPr="00C8000B" w:rsidRDefault="00E70967">
      <w:r>
        <w:rPr>
          <w:rFonts w:ascii="Arial" w:hAnsi="Arial" w:cs="Arial"/>
          <w:b/>
          <w:sz w:val="22"/>
          <w:szCs w:val="22"/>
        </w:rPr>
        <w:br w:type="page"/>
      </w:r>
    </w:p>
    <w:p w14:paraId="0A920C56" w14:textId="77777777" w:rsidR="00A672C2" w:rsidRPr="00B52115" w:rsidRDefault="00D31CF7" w:rsidP="00A672C2">
      <w:pPr>
        <w:ind w:right="216"/>
        <w:rPr>
          <w:rFonts w:ascii="Arial" w:hAnsi="Arial" w:cs="Arial"/>
          <w:b/>
          <w:color w:val="000000"/>
          <w:sz w:val="22"/>
          <w:szCs w:val="22"/>
        </w:rPr>
      </w:pPr>
      <w:r w:rsidRPr="00B52115">
        <w:rPr>
          <w:rFonts w:ascii="Arial" w:hAnsi="Arial" w:cs="Arial"/>
          <w:b/>
          <w:color w:val="000000"/>
          <w:sz w:val="22"/>
          <w:szCs w:val="22"/>
          <w:u w:val="single"/>
        </w:rPr>
        <w:t>S</w:t>
      </w:r>
      <w:r w:rsidR="00EC458D" w:rsidRPr="00B52115">
        <w:rPr>
          <w:rFonts w:ascii="Arial" w:hAnsi="Arial" w:cs="Arial"/>
          <w:b/>
          <w:color w:val="000000"/>
          <w:sz w:val="22"/>
          <w:szCs w:val="22"/>
          <w:u w:val="single"/>
        </w:rPr>
        <w:t>ECTION</w:t>
      </w:r>
      <w:r w:rsidRPr="00B52115">
        <w:rPr>
          <w:rFonts w:ascii="Arial" w:hAnsi="Arial" w:cs="Arial"/>
          <w:b/>
          <w:color w:val="000000"/>
          <w:sz w:val="22"/>
          <w:szCs w:val="22"/>
          <w:u w:val="single"/>
        </w:rPr>
        <w:t xml:space="preserve"> </w:t>
      </w:r>
      <w:r w:rsidR="005B689B">
        <w:rPr>
          <w:rFonts w:ascii="Arial" w:hAnsi="Arial" w:cs="Arial"/>
          <w:b/>
          <w:color w:val="000000"/>
          <w:sz w:val="22"/>
          <w:szCs w:val="22"/>
          <w:u w:val="single"/>
        </w:rPr>
        <w:t>7</w:t>
      </w:r>
      <w:r w:rsidRPr="00B52115">
        <w:rPr>
          <w:rFonts w:ascii="Arial" w:hAnsi="Arial" w:cs="Arial"/>
          <w:b/>
          <w:color w:val="000000"/>
          <w:sz w:val="22"/>
          <w:szCs w:val="22"/>
        </w:rPr>
        <w:t>:</w:t>
      </w:r>
      <w:r w:rsidRPr="00B52115">
        <w:rPr>
          <w:rFonts w:ascii="Arial" w:hAnsi="Arial" w:cs="Arial"/>
          <w:color w:val="000000"/>
          <w:sz w:val="22"/>
          <w:szCs w:val="22"/>
        </w:rPr>
        <w:t xml:space="preserve"> </w:t>
      </w:r>
      <w:r w:rsidR="000F5D90" w:rsidRPr="0070658E">
        <w:rPr>
          <w:rFonts w:ascii="Arial" w:hAnsi="Arial" w:cs="Arial"/>
          <w:b/>
          <w:color w:val="000000"/>
          <w:sz w:val="22"/>
          <w:szCs w:val="22"/>
        </w:rPr>
        <w:t>SPECIFY THE</w:t>
      </w:r>
      <w:r w:rsidR="000F5D90" w:rsidRPr="00CA47B2">
        <w:rPr>
          <w:rFonts w:ascii="Arial" w:hAnsi="Arial"/>
          <w:b/>
          <w:color w:val="000000"/>
          <w:sz w:val="22"/>
        </w:rPr>
        <w:t xml:space="preserve"> </w:t>
      </w:r>
      <w:r w:rsidR="004F4809" w:rsidRPr="00BC6A03">
        <w:rPr>
          <w:rFonts w:ascii="Arial" w:hAnsi="Arial" w:cs="Arial"/>
          <w:b/>
          <w:color w:val="000000"/>
          <w:sz w:val="22"/>
        </w:rPr>
        <w:t>DATA COLLECTION</w:t>
      </w:r>
      <w:r w:rsidR="00A672C2" w:rsidRPr="00B52115">
        <w:rPr>
          <w:rFonts w:ascii="Arial" w:hAnsi="Arial" w:cs="Arial"/>
          <w:b/>
          <w:color w:val="000000"/>
          <w:sz w:val="22"/>
        </w:rPr>
        <w:t xml:space="preserve"> PROCEDURES</w:t>
      </w:r>
      <w:r w:rsidR="006F201E" w:rsidRPr="00B52115">
        <w:rPr>
          <w:rFonts w:ascii="Arial" w:hAnsi="Arial" w:cs="Arial"/>
          <w:b/>
          <w:color w:val="000000"/>
          <w:sz w:val="22"/>
        </w:rPr>
        <w:t xml:space="preserve"> </w:t>
      </w:r>
      <w:r w:rsidR="00F83995" w:rsidRPr="00B52115">
        <w:rPr>
          <w:rFonts w:ascii="Arial" w:hAnsi="Arial" w:cs="Arial"/>
          <w:b/>
          <w:color w:val="000000"/>
          <w:sz w:val="22"/>
        </w:rPr>
        <w:t>[STEP BY STEP]</w:t>
      </w:r>
    </w:p>
    <w:p w14:paraId="1FEFEF59" w14:textId="77777777" w:rsidR="00F83995" w:rsidRPr="00CA47B2" w:rsidRDefault="00F83995" w:rsidP="00954F28">
      <w:pPr>
        <w:ind w:right="216"/>
        <w:rPr>
          <w:rFonts w:ascii="Arial" w:hAnsi="Arial"/>
          <w:color w:val="auto"/>
          <w:sz w:val="22"/>
        </w:rPr>
      </w:pPr>
    </w:p>
    <w:p w14:paraId="52BDF456" w14:textId="77777777" w:rsidR="00407362" w:rsidRPr="00E70967" w:rsidRDefault="00407362" w:rsidP="00954F28">
      <w:pPr>
        <w:ind w:right="216"/>
        <w:rPr>
          <w:rFonts w:ascii="Arial" w:hAnsi="Arial" w:cs="Arial"/>
          <w:bCs/>
          <w:i/>
          <w:color w:val="C00000"/>
          <w:sz w:val="22"/>
          <w:szCs w:val="22"/>
        </w:rPr>
      </w:pPr>
      <w:r w:rsidRPr="005743D1">
        <w:rPr>
          <w:rFonts w:ascii="Arial" w:hAnsi="Arial" w:cs="Arial"/>
          <w:b/>
          <w:i/>
          <w:color w:val="C00000"/>
          <w:sz w:val="22"/>
          <w:szCs w:val="22"/>
        </w:rPr>
        <w:t xml:space="preserve">Note: </w:t>
      </w:r>
      <w:r w:rsidRPr="00E70967">
        <w:rPr>
          <w:rFonts w:ascii="Arial" w:hAnsi="Arial" w:cs="Arial"/>
          <w:i/>
          <w:color w:val="C00000"/>
          <w:sz w:val="22"/>
          <w:szCs w:val="22"/>
        </w:rPr>
        <w:t xml:space="preserve">If the </w:t>
      </w:r>
      <w:r w:rsidR="004F4809" w:rsidRPr="00BC6A03">
        <w:rPr>
          <w:rFonts w:ascii="Arial" w:hAnsi="Arial" w:cs="Arial"/>
          <w:i/>
          <w:color w:val="C00000"/>
          <w:sz w:val="22"/>
          <w:szCs w:val="22"/>
        </w:rPr>
        <w:t xml:space="preserve">data collection instrument (e.g., </w:t>
      </w:r>
      <w:r w:rsidR="003F73BE" w:rsidRPr="00E70967">
        <w:rPr>
          <w:rFonts w:ascii="Arial" w:hAnsi="Arial" w:cs="Arial"/>
          <w:i/>
          <w:color w:val="C00000"/>
          <w:sz w:val="22"/>
          <w:szCs w:val="22"/>
        </w:rPr>
        <w:t>questionnaire, interview questions</w:t>
      </w:r>
      <w:r w:rsidR="004F4809" w:rsidRPr="00BC6A03">
        <w:rPr>
          <w:rFonts w:ascii="Arial" w:hAnsi="Arial" w:cs="Arial"/>
          <w:i/>
          <w:color w:val="C00000"/>
          <w:sz w:val="22"/>
          <w:szCs w:val="22"/>
        </w:rPr>
        <w:t xml:space="preserve">) </w:t>
      </w:r>
      <w:r w:rsidRPr="00E70967">
        <w:rPr>
          <w:rFonts w:ascii="Arial" w:hAnsi="Arial" w:cs="Arial"/>
          <w:i/>
          <w:color w:val="C00000"/>
          <w:sz w:val="22"/>
          <w:szCs w:val="22"/>
        </w:rPr>
        <w:t xml:space="preserve">is still being developed, </w:t>
      </w:r>
      <w:r w:rsidR="004C1AC2" w:rsidRPr="00E70967">
        <w:rPr>
          <w:rFonts w:ascii="Arial" w:hAnsi="Arial" w:cs="Arial"/>
          <w:i/>
          <w:color w:val="C00000"/>
          <w:sz w:val="22"/>
          <w:szCs w:val="22"/>
        </w:rPr>
        <w:t xml:space="preserve">upload </w:t>
      </w:r>
      <w:r w:rsidRPr="00E70967">
        <w:rPr>
          <w:rFonts w:ascii="Arial" w:hAnsi="Arial" w:cs="Arial"/>
          <w:i/>
          <w:color w:val="C00000"/>
          <w:sz w:val="22"/>
          <w:szCs w:val="22"/>
        </w:rPr>
        <w:t xml:space="preserve">a draft </w:t>
      </w:r>
      <w:r w:rsidR="003F73BE" w:rsidRPr="00E70967">
        <w:rPr>
          <w:rFonts w:ascii="Arial" w:hAnsi="Arial" w:cs="Arial"/>
          <w:i/>
          <w:color w:val="C00000"/>
          <w:sz w:val="22"/>
          <w:szCs w:val="22"/>
        </w:rPr>
        <w:t xml:space="preserve">version </w:t>
      </w:r>
      <w:r w:rsidR="004F4809" w:rsidRPr="00BC6A03">
        <w:rPr>
          <w:rFonts w:ascii="Arial" w:hAnsi="Arial" w:cs="Arial"/>
          <w:i/>
          <w:color w:val="C00000"/>
          <w:sz w:val="22"/>
          <w:szCs w:val="22"/>
        </w:rPr>
        <w:t xml:space="preserve">along </w:t>
      </w:r>
      <w:r w:rsidRPr="00E70967">
        <w:rPr>
          <w:rFonts w:ascii="Arial" w:hAnsi="Arial" w:cs="Arial"/>
          <w:i/>
          <w:color w:val="C00000"/>
          <w:sz w:val="22"/>
          <w:szCs w:val="22"/>
        </w:rPr>
        <w:t xml:space="preserve">with this </w:t>
      </w:r>
      <w:r w:rsidR="004F4809" w:rsidRPr="00BC6A03">
        <w:rPr>
          <w:rFonts w:ascii="Arial" w:hAnsi="Arial" w:cs="Arial"/>
          <w:i/>
          <w:color w:val="C00000"/>
          <w:sz w:val="22"/>
          <w:szCs w:val="22"/>
        </w:rPr>
        <w:t>narrative</w:t>
      </w:r>
      <w:r w:rsidRPr="00E70967">
        <w:rPr>
          <w:rFonts w:ascii="Arial" w:hAnsi="Arial" w:cs="Arial"/>
          <w:i/>
          <w:color w:val="C00000"/>
          <w:sz w:val="22"/>
          <w:szCs w:val="22"/>
        </w:rPr>
        <w:t xml:space="preserve">. The final version must be submitted to the IRB via a </w:t>
      </w:r>
      <w:r w:rsidR="003F73BE" w:rsidRPr="00E70967">
        <w:rPr>
          <w:rFonts w:ascii="Arial" w:hAnsi="Arial" w:cs="Arial"/>
          <w:i/>
          <w:color w:val="C00000"/>
          <w:sz w:val="22"/>
          <w:szCs w:val="22"/>
        </w:rPr>
        <w:t xml:space="preserve">modification (MOD) </w:t>
      </w:r>
      <w:r w:rsidRPr="00E70967">
        <w:rPr>
          <w:rFonts w:ascii="Arial" w:hAnsi="Arial" w:cs="Arial"/>
          <w:i/>
          <w:color w:val="C00000"/>
          <w:sz w:val="22"/>
          <w:szCs w:val="22"/>
        </w:rPr>
        <w:t xml:space="preserve">request before you begin data collection. </w:t>
      </w:r>
    </w:p>
    <w:p w14:paraId="5C535A43" w14:textId="77777777" w:rsidR="004F4809" w:rsidRPr="00BC6A03" w:rsidRDefault="004F4809" w:rsidP="004F4809">
      <w:pPr>
        <w:ind w:right="216"/>
        <w:rPr>
          <w:rFonts w:ascii="Arial" w:hAnsi="Arial" w:cs="Arial"/>
          <w:bCs/>
          <w:i/>
          <w:color w:val="C00000"/>
          <w:sz w:val="22"/>
          <w:szCs w:val="22"/>
        </w:rPr>
      </w:pPr>
    </w:p>
    <w:tbl>
      <w:tblPr>
        <w:tblW w:w="10350" w:type="dxa"/>
        <w:tblInd w:w="-95" w:type="dxa"/>
        <w:tblLook w:val="01E0" w:firstRow="1" w:lastRow="1" w:firstColumn="1" w:lastColumn="1" w:noHBand="0" w:noVBand="0"/>
      </w:tblPr>
      <w:tblGrid>
        <w:gridCol w:w="10350"/>
      </w:tblGrid>
      <w:tr w:rsidR="00F83995" w:rsidRPr="00B52115" w14:paraId="26C478F6" w14:textId="77777777" w:rsidTr="00C8000B">
        <w:trPr>
          <w:trHeight w:val="1889"/>
        </w:trPr>
        <w:tc>
          <w:tcPr>
            <w:tcW w:w="103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4BAA013" w14:textId="77777777" w:rsidR="00F83995" w:rsidRPr="00D55187" w:rsidRDefault="008F51FB" w:rsidP="00C8000B">
            <w:pPr>
              <w:pStyle w:val="ListParagraph"/>
              <w:widowControl w:val="0"/>
              <w:ind w:left="0" w:right="88"/>
              <w:rPr>
                <w:rFonts w:ascii="Arial" w:hAnsi="Arial" w:cs="Arial"/>
                <w:b/>
                <w:color w:val="auto"/>
                <w:sz w:val="22"/>
                <w:szCs w:val="19"/>
              </w:rPr>
            </w:pPr>
            <w:r w:rsidRPr="00D55187">
              <w:rPr>
                <w:rFonts w:ascii="Arial" w:hAnsi="Arial" w:cs="Arial"/>
                <w:b/>
                <w:color w:val="auto"/>
                <w:sz w:val="22"/>
                <w:szCs w:val="19"/>
              </w:rPr>
              <w:t>Briefly describe</w:t>
            </w:r>
            <w:r w:rsidR="0096535F" w:rsidRPr="00D55187">
              <w:rPr>
                <w:rFonts w:ascii="Arial" w:hAnsi="Arial" w:cs="Arial"/>
                <w:b/>
                <w:color w:val="auto"/>
                <w:sz w:val="22"/>
                <w:szCs w:val="19"/>
              </w:rPr>
              <w:t xml:space="preserve"> the </w:t>
            </w:r>
            <w:r w:rsidR="004F4809" w:rsidRPr="00BC6A03">
              <w:rPr>
                <w:rFonts w:ascii="Arial" w:hAnsi="Arial" w:cs="Arial"/>
                <w:b/>
                <w:color w:val="auto"/>
                <w:sz w:val="22"/>
                <w:szCs w:val="19"/>
              </w:rPr>
              <w:t>data collection procedures</w:t>
            </w:r>
            <w:r w:rsidR="0096535F" w:rsidRPr="00D55187">
              <w:rPr>
                <w:rFonts w:ascii="Arial" w:hAnsi="Arial" w:cs="Arial"/>
                <w:b/>
                <w:color w:val="auto"/>
                <w:sz w:val="22"/>
                <w:szCs w:val="19"/>
              </w:rPr>
              <w:t xml:space="preserve"> in </w:t>
            </w:r>
            <w:r w:rsidR="001D0370" w:rsidRPr="00D55187">
              <w:rPr>
                <w:rFonts w:ascii="Arial" w:hAnsi="Arial" w:cs="Arial"/>
                <w:b/>
                <w:color w:val="auto"/>
                <w:sz w:val="22"/>
                <w:szCs w:val="19"/>
              </w:rPr>
              <w:t xml:space="preserve">chronological </w:t>
            </w:r>
            <w:r w:rsidR="0096535F" w:rsidRPr="00D55187">
              <w:rPr>
                <w:rFonts w:ascii="Arial" w:hAnsi="Arial" w:cs="Arial"/>
                <w:b/>
                <w:color w:val="auto"/>
                <w:sz w:val="22"/>
                <w:szCs w:val="19"/>
              </w:rPr>
              <w:t xml:space="preserve">order </w:t>
            </w:r>
            <w:r w:rsidRPr="00D55187">
              <w:rPr>
                <w:rFonts w:ascii="Arial" w:hAnsi="Arial"/>
                <w:b/>
                <w:color w:val="auto"/>
                <w:sz w:val="22"/>
              </w:rPr>
              <w:t>using the table format</w:t>
            </w:r>
            <w:r w:rsidR="0096535F" w:rsidRPr="00D55187">
              <w:rPr>
                <w:rFonts w:ascii="Arial" w:hAnsi="Arial" w:cs="Arial"/>
                <w:b/>
                <w:color w:val="auto"/>
                <w:sz w:val="22"/>
                <w:szCs w:val="19"/>
              </w:rPr>
              <w:t xml:space="preserve"> below</w:t>
            </w:r>
            <w:r w:rsidRPr="00D55187">
              <w:rPr>
                <w:rFonts w:ascii="Arial" w:hAnsi="Arial"/>
                <w:b/>
                <w:color w:val="auto"/>
                <w:sz w:val="22"/>
              </w:rPr>
              <w:t>.  Specify the procedure (</w:t>
            </w:r>
            <w:r w:rsidR="004F4809" w:rsidRPr="00BC6A03">
              <w:rPr>
                <w:rFonts w:ascii="Arial" w:hAnsi="Arial"/>
                <w:b/>
                <w:color w:val="auto"/>
                <w:sz w:val="22"/>
              </w:rPr>
              <w:t>including naming the</w:t>
            </w:r>
            <w:r w:rsidRPr="00D55187">
              <w:rPr>
                <w:rFonts w:ascii="Arial" w:hAnsi="Arial"/>
                <w:b/>
                <w:color w:val="auto"/>
                <w:sz w:val="22"/>
              </w:rPr>
              <w:t xml:space="preserve"> instruments to be used), the frequency</w:t>
            </w:r>
            <w:r w:rsidR="004F4809" w:rsidRPr="00BC6A03">
              <w:rPr>
                <w:rFonts w:ascii="Arial" w:hAnsi="Arial"/>
                <w:b/>
                <w:color w:val="auto"/>
                <w:sz w:val="22"/>
              </w:rPr>
              <w:t xml:space="preserve"> of the data collection, the </w:t>
            </w:r>
            <w:r w:rsidRPr="00D55187">
              <w:rPr>
                <w:rFonts w:ascii="Arial" w:hAnsi="Arial"/>
                <w:b/>
                <w:color w:val="auto"/>
                <w:sz w:val="22"/>
              </w:rPr>
              <w:t>study location</w:t>
            </w:r>
            <w:r w:rsidR="004F4809" w:rsidRPr="00BC6A03">
              <w:rPr>
                <w:rFonts w:ascii="Arial" w:hAnsi="Arial"/>
                <w:b/>
                <w:color w:val="auto"/>
                <w:sz w:val="22"/>
              </w:rPr>
              <w:t>,</w:t>
            </w:r>
            <w:r w:rsidRPr="00D55187">
              <w:rPr>
                <w:rFonts w:ascii="Arial" w:hAnsi="Arial"/>
                <w:b/>
                <w:color w:val="auto"/>
                <w:sz w:val="22"/>
              </w:rPr>
              <w:t xml:space="preserve"> and </w:t>
            </w:r>
            <w:r w:rsidR="004F4809" w:rsidRPr="00BC6A03">
              <w:rPr>
                <w:rFonts w:ascii="Arial" w:hAnsi="Arial"/>
                <w:b/>
                <w:color w:val="auto"/>
                <w:sz w:val="22"/>
              </w:rPr>
              <w:t>confidentiality</w:t>
            </w:r>
            <w:r w:rsidRPr="00D55187">
              <w:rPr>
                <w:rFonts w:ascii="Arial" w:hAnsi="Arial"/>
                <w:b/>
                <w:color w:val="auto"/>
                <w:sz w:val="22"/>
              </w:rPr>
              <w:t xml:space="preserve"> measures</w:t>
            </w:r>
            <w:r w:rsidR="004F4809" w:rsidRPr="00BC6A03">
              <w:rPr>
                <w:rFonts w:ascii="Arial" w:hAnsi="Arial"/>
                <w:b/>
                <w:color w:val="auto"/>
                <w:sz w:val="22"/>
              </w:rPr>
              <w:t>, if applicable</w:t>
            </w:r>
            <w:r w:rsidRPr="00D55187">
              <w:rPr>
                <w:rFonts w:ascii="Arial" w:hAnsi="Arial" w:cs="Arial"/>
                <w:b/>
                <w:color w:val="auto"/>
                <w:sz w:val="22"/>
                <w:szCs w:val="19"/>
              </w:rPr>
              <w:t>.</w:t>
            </w:r>
          </w:p>
          <w:p w14:paraId="069BA351" w14:textId="77777777" w:rsidR="00127566" w:rsidRPr="00B52115" w:rsidRDefault="00127566" w:rsidP="00CA47B2">
            <w:pPr>
              <w:pStyle w:val="ListParagraph"/>
              <w:widowControl w:val="0"/>
              <w:ind w:left="0" w:right="360"/>
              <w:rPr>
                <w:rFonts w:ascii="Arial" w:hAnsi="Arial" w:cs="Arial"/>
                <w:color w:val="auto"/>
                <w:sz w:val="22"/>
                <w:szCs w:val="19"/>
              </w:rPr>
            </w:pPr>
          </w:p>
          <w:p w14:paraId="1BD50690" w14:textId="77777777" w:rsidR="00127566" w:rsidRPr="00754C40" w:rsidRDefault="004F4809" w:rsidP="00CA47B2">
            <w:pPr>
              <w:pStyle w:val="ListParagraph"/>
              <w:widowControl w:val="0"/>
              <w:ind w:left="0" w:right="360"/>
              <w:rPr>
                <w:rFonts w:ascii="Arial" w:hAnsi="Arial" w:cs="Arial"/>
                <w:b/>
                <w:color w:val="7030A0"/>
                <w:sz w:val="22"/>
                <w:szCs w:val="19"/>
                <w:u w:val="single"/>
              </w:rPr>
            </w:pPr>
            <w:r w:rsidRPr="00BC6A03">
              <w:rPr>
                <w:rFonts w:ascii="Arial" w:hAnsi="Arial" w:cs="Arial"/>
                <w:b/>
                <w:color w:val="7030A0"/>
                <w:sz w:val="22"/>
                <w:szCs w:val="19"/>
                <w:u w:val="single"/>
              </w:rPr>
              <w:t>Below</w:t>
            </w:r>
            <w:r w:rsidR="00127566" w:rsidRPr="006B0753">
              <w:rPr>
                <w:rFonts w:ascii="Arial" w:hAnsi="Arial" w:cs="Arial"/>
                <w:b/>
                <w:color w:val="7030A0"/>
                <w:sz w:val="22"/>
                <w:szCs w:val="19"/>
                <w:u w:val="single"/>
              </w:rPr>
              <w:t xml:space="preserve"> are</w:t>
            </w:r>
            <w:r w:rsidR="00127566" w:rsidRPr="00754C40">
              <w:rPr>
                <w:rFonts w:ascii="Arial" w:hAnsi="Arial" w:cs="Arial"/>
                <w:b/>
                <w:color w:val="7030A0"/>
                <w:sz w:val="22"/>
                <w:szCs w:val="19"/>
                <w:u w:val="single"/>
              </w:rPr>
              <w:t xml:space="preserve"> </w:t>
            </w:r>
            <w:r w:rsidRPr="00BC6A03">
              <w:rPr>
                <w:rFonts w:ascii="Arial" w:hAnsi="Arial" w:cs="Arial"/>
                <w:b/>
                <w:color w:val="7030A0"/>
                <w:sz w:val="22"/>
                <w:szCs w:val="19"/>
                <w:u w:val="single"/>
              </w:rPr>
              <w:t>examples</w:t>
            </w:r>
            <w:r w:rsidR="00127566" w:rsidRPr="006B0753">
              <w:rPr>
                <w:rFonts w:ascii="Arial" w:hAnsi="Arial" w:cs="Arial"/>
                <w:b/>
                <w:color w:val="7030A0"/>
                <w:sz w:val="22"/>
                <w:szCs w:val="19"/>
                <w:u w:val="single"/>
              </w:rPr>
              <w:t xml:space="preserve"> of how to complete this section</w:t>
            </w:r>
            <w:r w:rsidR="00127566" w:rsidRPr="00754C40">
              <w:rPr>
                <w:rFonts w:ascii="Arial" w:hAnsi="Arial" w:cs="Arial"/>
                <w:b/>
                <w:color w:val="7030A0"/>
                <w:sz w:val="22"/>
                <w:szCs w:val="19"/>
                <w:u w:val="single"/>
              </w:rPr>
              <w:t xml:space="preserve">. Please </w:t>
            </w:r>
            <w:r w:rsidR="00127566" w:rsidRPr="006B0753">
              <w:rPr>
                <w:rFonts w:ascii="Arial" w:hAnsi="Arial" w:cs="Arial"/>
                <w:b/>
                <w:color w:val="7030A0"/>
                <w:sz w:val="22"/>
                <w:szCs w:val="19"/>
                <w:u w:val="single"/>
              </w:rPr>
              <w:t xml:space="preserve">delete </w:t>
            </w:r>
            <w:r w:rsidRPr="00BC6A03">
              <w:rPr>
                <w:rFonts w:ascii="Arial" w:hAnsi="Arial" w:cs="Arial"/>
                <w:b/>
                <w:color w:val="7030A0"/>
                <w:sz w:val="22"/>
                <w:szCs w:val="19"/>
                <w:u w:val="single"/>
              </w:rPr>
              <w:t>the example once</w:t>
            </w:r>
            <w:r w:rsidR="00631EC6" w:rsidRPr="00754C40">
              <w:rPr>
                <w:rFonts w:ascii="Arial" w:hAnsi="Arial" w:cs="Arial"/>
                <w:b/>
                <w:color w:val="7030A0"/>
                <w:sz w:val="22"/>
                <w:szCs w:val="19"/>
                <w:u w:val="single"/>
              </w:rPr>
              <w:t xml:space="preserve"> you complete </w:t>
            </w:r>
            <w:r w:rsidRPr="00BC6A03">
              <w:rPr>
                <w:rFonts w:ascii="Arial" w:hAnsi="Arial" w:cs="Arial"/>
                <w:b/>
                <w:color w:val="7030A0"/>
                <w:sz w:val="22"/>
                <w:szCs w:val="19"/>
                <w:u w:val="single"/>
              </w:rPr>
              <w:t>this section</w:t>
            </w:r>
            <w:r w:rsidR="00631EC6" w:rsidRPr="00754C40">
              <w:rPr>
                <w:rFonts w:ascii="Arial" w:hAnsi="Arial" w:cs="Arial"/>
                <w:b/>
                <w:color w:val="7030A0"/>
                <w:sz w:val="22"/>
                <w:szCs w:val="19"/>
                <w:u w:val="single"/>
              </w:rPr>
              <w:t>.</w:t>
            </w:r>
          </w:p>
          <w:p w14:paraId="56697543" w14:textId="77777777" w:rsidR="00F83995" w:rsidRPr="00CA47B2" w:rsidRDefault="00F83995" w:rsidP="00CA47B2">
            <w:pPr>
              <w:tabs>
                <w:tab w:val="left" w:pos="7596"/>
              </w:tabs>
              <w:ind w:right="216"/>
              <w:rPr>
                <w:rFonts w:ascii="Arial" w:hAnsi="Arial"/>
                <w:b/>
                <w:sz w:val="22"/>
              </w:rPr>
            </w:pPr>
          </w:p>
        </w:tc>
      </w:tr>
    </w:tbl>
    <w:tbl>
      <w:tblPr>
        <w:tblStyle w:val="TableGrid"/>
        <w:tblW w:w="11250" w:type="dxa"/>
        <w:jc w:val="center"/>
        <w:tblLayout w:type="fixed"/>
        <w:tblLook w:val="04A0" w:firstRow="1" w:lastRow="0" w:firstColumn="1" w:lastColumn="0" w:noHBand="0" w:noVBand="1"/>
      </w:tblPr>
      <w:tblGrid>
        <w:gridCol w:w="1619"/>
        <w:gridCol w:w="1981"/>
        <w:gridCol w:w="2155"/>
        <w:gridCol w:w="1771"/>
        <w:gridCol w:w="1559"/>
        <w:gridCol w:w="2165"/>
      </w:tblGrid>
      <w:tr w:rsidR="007014E3" w:rsidRPr="00B03269" w14:paraId="6EE14E06" w14:textId="77777777" w:rsidTr="007014E3">
        <w:trPr>
          <w:trHeight w:val="2321"/>
          <w:jc w:val="center"/>
        </w:trPr>
        <w:tc>
          <w:tcPr>
            <w:tcW w:w="1619" w:type="dxa"/>
            <w:vAlign w:val="center"/>
          </w:tcPr>
          <w:p w14:paraId="5A61453D" w14:textId="77777777" w:rsidR="007014E3" w:rsidRPr="001D48F2" w:rsidRDefault="007014E3" w:rsidP="007014E3">
            <w:pPr>
              <w:pStyle w:val="ListParagraph"/>
              <w:numPr>
                <w:ilvl w:val="0"/>
                <w:numId w:val="31"/>
              </w:numPr>
              <w:spacing w:line="276" w:lineRule="auto"/>
              <w:ind w:left="252" w:right="57" w:hanging="252"/>
              <w:rPr>
                <w:rFonts w:ascii="Arial" w:hAnsi="Arial" w:cs="Arial"/>
                <w:b/>
                <w:i/>
                <w:color w:val="000000" w:themeColor="text1"/>
                <w:sz w:val="16"/>
                <w:szCs w:val="16"/>
              </w:rPr>
            </w:pPr>
            <w:r>
              <w:rPr>
                <w:rFonts w:ascii="Arial" w:hAnsi="Arial" w:cs="Arial"/>
                <w:i/>
                <w:color w:val="000000" w:themeColor="text1"/>
                <w:sz w:val="16"/>
                <w:szCs w:val="16"/>
              </w:rPr>
              <w:t>Name the Procedure and/or the Data C</w:t>
            </w:r>
            <w:r w:rsidRPr="0069657B">
              <w:rPr>
                <w:rFonts w:ascii="Arial" w:hAnsi="Arial" w:cs="Arial"/>
                <w:i/>
                <w:color w:val="000000" w:themeColor="text1"/>
                <w:sz w:val="16"/>
                <w:szCs w:val="16"/>
              </w:rPr>
              <w:t>ol</w:t>
            </w:r>
            <w:r>
              <w:rPr>
                <w:rFonts w:ascii="Arial" w:hAnsi="Arial" w:cs="Arial"/>
                <w:i/>
                <w:color w:val="000000" w:themeColor="text1"/>
                <w:sz w:val="16"/>
                <w:szCs w:val="16"/>
              </w:rPr>
              <w:t>lection Instrument</w:t>
            </w:r>
          </w:p>
          <w:p w14:paraId="60AA2720" w14:textId="77777777" w:rsidR="007014E3" w:rsidRPr="001D48F2" w:rsidRDefault="007014E3" w:rsidP="007014E3">
            <w:pPr>
              <w:spacing w:line="276" w:lineRule="auto"/>
              <w:ind w:right="57"/>
              <w:rPr>
                <w:rFonts w:ascii="Arial" w:hAnsi="Arial" w:cs="Arial"/>
                <w:b/>
                <w:i/>
                <w:color w:val="000000" w:themeColor="text1"/>
                <w:sz w:val="16"/>
                <w:szCs w:val="16"/>
              </w:rPr>
            </w:pPr>
          </w:p>
          <w:p w14:paraId="7AABDB07" w14:textId="77777777" w:rsidR="007014E3" w:rsidRPr="001D48F2" w:rsidRDefault="007014E3" w:rsidP="007014E3">
            <w:pPr>
              <w:spacing w:line="276" w:lineRule="auto"/>
              <w:ind w:right="57"/>
              <w:rPr>
                <w:rFonts w:ascii="Arial" w:hAnsi="Arial" w:cs="Arial"/>
                <w:b/>
                <w:i/>
                <w:color w:val="000000" w:themeColor="text1"/>
                <w:sz w:val="16"/>
                <w:szCs w:val="16"/>
              </w:rPr>
            </w:pPr>
          </w:p>
          <w:p w14:paraId="2DFE84AB" w14:textId="77777777" w:rsidR="007014E3" w:rsidRDefault="007014E3" w:rsidP="007014E3">
            <w:pPr>
              <w:spacing w:line="276" w:lineRule="auto"/>
              <w:ind w:right="57"/>
              <w:rPr>
                <w:rFonts w:ascii="Arial" w:hAnsi="Arial" w:cs="Arial"/>
                <w:b/>
                <w:i/>
                <w:color w:val="000000" w:themeColor="text1"/>
                <w:sz w:val="16"/>
                <w:szCs w:val="16"/>
              </w:rPr>
            </w:pPr>
          </w:p>
          <w:p w14:paraId="183467F8" w14:textId="77777777" w:rsidR="007014E3" w:rsidRDefault="007014E3" w:rsidP="007014E3">
            <w:pPr>
              <w:spacing w:line="276" w:lineRule="auto"/>
              <w:ind w:right="57"/>
              <w:rPr>
                <w:rFonts w:ascii="Arial" w:hAnsi="Arial" w:cs="Arial"/>
                <w:b/>
                <w:i/>
                <w:color w:val="000000" w:themeColor="text1"/>
                <w:sz w:val="16"/>
                <w:szCs w:val="16"/>
              </w:rPr>
            </w:pPr>
          </w:p>
          <w:p w14:paraId="2D855263" w14:textId="77777777" w:rsidR="007014E3" w:rsidRDefault="007014E3" w:rsidP="007014E3">
            <w:pPr>
              <w:spacing w:line="276" w:lineRule="auto"/>
              <w:ind w:right="57"/>
              <w:rPr>
                <w:rFonts w:ascii="Arial" w:hAnsi="Arial" w:cs="Arial"/>
                <w:b/>
                <w:i/>
                <w:color w:val="000000" w:themeColor="text1"/>
                <w:sz w:val="16"/>
                <w:szCs w:val="16"/>
              </w:rPr>
            </w:pPr>
          </w:p>
          <w:p w14:paraId="6EB669C4" w14:textId="77777777" w:rsidR="007014E3" w:rsidRPr="001D48F2" w:rsidRDefault="007014E3" w:rsidP="007014E3">
            <w:pPr>
              <w:spacing w:line="276" w:lineRule="auto"/>
              <w:ind w:right="57"/>
              <w:rPr>
                <w:rFonts w:ascii="Arial" w:hAnsi="Arial" w:cs="Arial"/>
                <w:b/>
                <w:i/>
                <w:color w:val="000000" w:themeColor="text1"/>
                <w:sz w:val="16"/>
                <w:szCs w:val="16"/>
              </w:rPr>
            </w:pPr>
          </w:p>
        </w:tc>
        <w:tc>
          <w:tcPr>
            <w:tcW w:w="1981" w:type="dxa"/>
            <w:vAlign w:val="center"/>
          </w:tcPr>
          <w:p w14:paraId="6704812E" w14:textId="77777777" w:rsidR="007014E3" w:rsidRPr="00B03269" w:rsidRDefault="007014E3" w:rsidP="007014E3">
            <w:pPr>
              <w:pStyle w:val="ListParagraph"/>
              <w:ind w:left="427" w:right="216"/>
              <w:rPr>
                <w:rFonts w:ascii="Arial" w:hAnsi="Arial" w:cs="Arial"/>
                <w:i/>
                <w:color w:val="000000" w:themeColor="text1"/>
                <w:sz w:val="16"/>
                <w:szCs w:val="16"/>
              </w:rPr>
            </w:pPr>
          </w:p>
          <w:p w14:paraId="32DCC104" w14:textId="77777777" w:rsidR="007014E3" w:rsidRDefault="007014E3" w:rsidP="007014E3">
            <w:pPr>
              <w:pStyle w:val="ListParagraph"/>
              <w:numPr>
                <w:ilvl w:val="0"/>
                <w:numId w:val="31"/>
              </w:numPr>
              <w:ind w:left="316" w:right="216" w:hanging="270"/>
              <w:rPr>
                <w:rFonts w:ascii="Arial" w:hAnsi="Arial" w:cs="Arial"/>
                <w:i/>
                <w:color w:val="000000" w:themeColor="text1"/>
                <w:sz w:val="16"/>
                <w:szCs w:val="16"/>
              </w:rPr>
            </w:pPr>
            <w:r w:rsidRPr="00B03269">
              <w:rPr>
                <w:rFonts w:ascii="Arial" w:hAnsi="Arial" w:cs="Arial"/>
                <w:i/>
                <w:color w:val="000000" w:themeColor="text1"/>
                <w:sz w:val="16"/>
                <w:szCs w:val="16"/>
              </w:rPr>
              <w:t xml:space="preserve">Is the </w:t>
            </w:r>
            <w:r>
              <w:rPr>
                <w:rFonts w:ascii="Arial" w:hAnsi="Arial" w:cs="Arial"/>
                <w:i/>
                <w:color w:val="000000" w:themeColor="text1"/>
                <w:sz w:val="16"/>
                <w:szCs w:val="16"/>
              </w:rPr>
              <w:t>Procedure/Data Collection I</w:t>
            </w:r>
            <w:r w:rsidRPr="00B03269">
              <w:rPr>
                <w:rFonts w:ascii="Arial" w:hAnsi="Arial" w:cs="Arial"/>
                <w:i/>
                <w:color w:val="000000" w:themeColor="text1"/>
                <w:sz w:val="16"/>
                <w:szCs w:val="16"/>
              </w:rPr>
              <w:t xml:space="preserve">nstrument </w:t>
            </w:r>
            <w:r>
              <w:rPr>
                <w:rFonts w:ascii="Arial" w:hAnsi="Arial" w:cs="Arial"/>
                <w:i/>
                <w:color w:val="000000" w:themeColor="text1"/>
                <w:sz w:val="16"/>
                <w:szCs w:val="16"/>
              </w:rPr>
              <w:t>Already Being Completed as Part of an Educational Activity/C</w:t>
            </w:r>
            <w:r w:rsidRPr="00B03269">
              <w:rPr>
                <w:rFonts w:ascii="Arial" w:hAnsi="Arial" w:cs="Arial"/>
                <w:i/>
                <w:color w:val="000000" w:themeColor="text1"/>
                <w:sz w:val="16"/>
                <w:szCs w:val="16"/>
              </w:rPr>
              <w:t>ourse?</w:t>
            </w:r>
          </w:p>
          <w:p w14:paraId="59E5813B" w14:textId="77777777" w:rsidR="007014E3" w:rsidRDefault="007014E3" w:rsidP="007014E3">
            <w:pPr>
              <w:pStyle w:val="ListParagraph"/>
              <w:ind w:left="316" w:right="216"/>
              <w:rPr>
                <w:rFonts w:ascii="Arial" w:hAnsi="Arial" w:cs="Arial"/>
                <w:i/>
                <w:color w:val="000000" w:themeColor="text1"/>
                <w:sz w:val="16"/>
                <w:szCs w:val="16"/>
              </w:rPr>
            </w:pPr>
          </w:p>
          <w:p w14:paraId="549B98E9" w14:textId="77777777" w:rsidR="007014E3" w:rsidRDefault="007014E3" w:rsidP="007014E3">
            <w:pPr>
              <w:pStyle w:val="ListParagraph"/>
              <w:ind w:left="316" w:right="216"/>
              <w:rPr>
                <w:rFonts w:ascii="Arial" w:hAnsi="Arial" w:cs="Arial"/>
                <w:i/>
                <w:color w:val="000000" w:themeColor="text1"/>
                <w:sz w:val="16"/>
                <w:szCs w:val="16"/>
              </w:rPr>
            </w:pPr>
          </w:p>
          <w:p w14:paraId="704612BC" w14:textId="77777777" w:rsidR="007014E3" w:rsidRPr="001D48F2" w:rsidRDefault="007014E3" w:rsidP="007014E3">
            <w:pPr>
              <w:ind w:right="216"/>
              <w:rPr>
                <w:rFonts w:ascii="Arial" w:hAnsi="Arial" w:cs="Arial"/>
                <w:i/>
                <w:color w:val="000000" w:themeColor="text1"/>
                <w:sz w:val="16"/>
                <w:szCs w:val="16"/>
              </w:rPr>
            </w:pPr>
          </w:p>
          <w:p w14:paraId="4B49AC4F" w14:textId="77777777" w:rsidR="007014E3" w:rsidRDefault="007014E3" w:rsidP="007014E3">
            <w:pPr>
              <w:ind w:right="216"/>
              <w:rPr>
                <w:rFonts w:ascii="Arial" w:hAnsi="Arial" w:cs="Arial"/>
                <w:i/>
                <w:color w:val="000000" w:themeColor="text1"/>
                <w:sz w:val="16"/>
                <w:szCs w:val="16"/>
              </w:rPr>
            </w:pPr>
          </w:p>
          <w:p w14:paraId="64642FD5" w14:textId="77777777" w:rsidR="007014E3" w:rsidRPr="001D48F2" w:rsidRDefault="007014E3" w:rsidP="007014E3">
            <w:pPr>
              <w:ind w:right="216"/>
              <w:rPr>
                <w:rFonts w:ascii="Arial" w:hAnsi="Arial" w:cs="Arial"/>
                <w:i/>
                <w:color w:val="000000" w:themeColor="text1"/>
                <w:sz w:val="16"/>
                <w:szCs w:val="16"/>
              </w:rPr>
            </w:pPr>
          </w:p>
        </w:tc>
        <w:tc>
          <w:tcPr>
            <w:tcW w:w="2155" w:type="dxa"/>
            <w:vAlign w:val="center"/>
          </w:tcPr>
          <w:p w14:paraId="728BF61D" w14:textId="77777777" w:rsidR="007014E3" w:rsidRDefault="007014E3" w:rsidP="007014E3">
            <w:pPr>
              <w:pStyle w:val="ListParagraph"/>
              <w:numPr>
                <w:ilvl w:val="0"/>
                <w:numId w:val="31"/>
              </w:numPr>
              <w:ind w:left="260" w:right="216" w:hanging="270"/>
              <w:rPr>
                <w:rFonts w:ascii="Arial" w:hAnsi="Arial" w:cs="Arial"/>
                <w:i/>
                <w:color w:val="000000" w:themeColor="text1"/>
                <w:sz w:val="16"/>
                <w:szCs w:val="16"/>
              </w:rPr>
            </w:pPr>
            <w:r>
              <w:rPr>
                <w:rFonts w:ascii="Arial" w:hAnsi="Arial" w:cs="Arial"/>
                <w:i/>
                <w:color w:val="000000" w:themeColor="text1"/>
                <w:sz w:val="16"/>
                <w:szCs w:val="16"/>
              </w:rPr>
              <w:t>Is the Data Collection Instrument a Standardized Measure?</w:t>
            </w:r>
          </w:p>
          <w:p w14:paraId="7E6D9A69" w14:textId="77777777" w:rsidR="007014E3" w:rsidRDefault="007014E3" w:rsidP="007014E3">
            <w:pPr>
              <w:pStyle w:val="ListParagraph"/>
              <w:ind w:left="260" w:right="216"/>
              <w:rPr>
                <w:rFonts w:ascii="Arial" w:hAnsi="Arial" w:cs="Arial"/>
                <w:i/>
                <w:color w:val="000000" w:themeColor="text1"/>
                <w:sz w:val="16"/>
                <w:szCs w:val="16"/>
              </w:rPr>
            </w:pPr>
          </w:p>
          <w:p w14:paraId="4DC9B34B" w14:textId="77777777" w:rsidR="007014E3" w:rsidRDefault="007014E3" w:rsidP="007014E3">
            <w:pPr>
              <w:pStyle w:val="ListParagraph"/>
              <w:ind w:left="260" w:right="216"/>
              <w:rPr>
                <w:rFonts w:ascii="Arial" w:hAnsi="Arial" w:cs="Arial"/>
                <w:b/>
                <w:i/>
                <w:color w:val="C00000"/>
                <w:sz w:val="16"/>
                <w:szCs w:val="16"/>
              </w:rPr>
            </w:pPr>
            <w:r w:rsidRPr="0069657B">
              <w:rPr>
                <w:rFonts w:ascii="Arial" w:hAnsi="Arial" w:cs="Arial"/>
                <w:b/>
                <w:i/>
                <w:color w:val="C00000"/>
                <w:sz w:val="16"/>
                <w:szCs w:val="16"/>
              </w:rPr>
              <w:t>If No, upload a copy of this instrument</w:t>
            </w:r>
            <w:r>
              <w:rPr>
                <w:rFonts w:ascii="Arial" w:hAnsi="Arial" w:cs="Arial"/>
                <w:b/>
                <w:i/>
                <w:color w:val="C00000"/>
                <w:sz w:val="16"/>
                <w:szCs w:val="16"/>
              </w:rPr>
              <w:t xml:space="preserve"> to </w:t>
            </w:r>
            <w:r w:rsidRPr="0069657B">
              <w:rPr>
                <w:rFonts w:ascii="Arial" w:hAnsi="Arial" w:cs="Arial"/>
                <w:b/>
                <w:i/>
                <w:color w:val="C00000"/>
                <w:sz w:val="16"/>
                <w:szCs w:val="16"/>
              </w:rPr>
              <w:t>the APP</w:t>
            </w:r>
          </w:p>
          <w:p w14:paraId="4DF0158B" w14:textId="77777777" w:rsidR="007014E3" w:rsidRDefault="007014E3" w:rsidP="007014E3">
            <w:pPr>
              <w:pStyle w:val="ListParagraph"/>
              <w:ind w:left="260" w:right="216"/>
              <w:rPr>
                <w:rFonts w:ascii="Arial" w:hAnsi="Arial" w:cs="Arial"/>
                <w:b/>
                <w:i/>
                <w:color w:val="C00000"/>
                <w:sz w:val="16"/>
                <w:szCs w:val="16"/>
              </w:rPr>
            </w:pPr>
          </w:p>
          <w:p w14:paraId="0E775269" w14:textId="77777777" w:rsidR="007014E3" w:rsidRDefault="007014E3" w:rsidP="007014E3">
            <w:pPr>
              <w:pStyle w:val="ListParagraph"/>
              <w:ind w:left="260" w:right="216"/>
              <w:rPr>
                <w:rFonts w:ascii="Arial" w:hAnsi="Arial" w:cs="Arial"/>
                <w:b/>
                <w:i/>
                <w:color w:val="C00000"/>
                <w:sz w:val="16"/>
                <w:szCs w:val="16"/>
              </w:rPr>
            </w:pPr>
          </w:p>
          <w:p w14:paraId="12A1429D" w14:textId="77777777" w:rsidR="007014E3" w:rsidRPr="0069657B" w:rsidRDefault="007014E3" w:rsidP="007014E3">
            <w:pPr>
              <w:pStyle w:val="ListParagraph"/>
              <w:ind w:left="260" w:right="216"/>
              <w:rPr>
                <w:rFonts w:ascii="Arial" w:hAnsi="Arial" w:cs="Arial"/>
                <w:b/>
                <w:i/>
                <w:color w:val="000000" w:themeColor="text1"/>
                <w:sz w:val="16"/>
                <w:szCs w:val="16"/>
              </w:rPr>
            </w:pPr>
          </w:p>
        </w:tc>
        <w:tc>
          <w:tcPr>
            <w:tcW w:w="1771" w:type="dxa"/>
            <w:vAlign w:val="center"/>
          </w:tcPr>
          <w:p w14:paraId="4F854AEA" w14:textId="77777777" w:rsidR="007014E3" w:rsidRDefault="007014E3" w:rsidP="007014E3">
            <w:pPr>
              <w:pStyle w:val="ListParagraph"/>
              <w:numPr>
                <w:ilvl w:val="0"/>
                <w:numId w:val="31"/>
              </w:numPr>
              <w:ind w:left="294" w:right="216" w:hanging="270"/>
              <w:rPr>
                <w:rFonts w:ascii="Arial" w:hAnsi="Arial" w:cs="Arial"/>
                <w:i/>
                <w:color w:val="000000" w:themeColor="text1"/>
                <w:sz w:val="16"/>
                <w:szCs w:val="16"/>
              </w:rPr>
            </w:pPr>
            <w:r>
              <w:rPr>
                <w:rFonts w:ascii="Arial" w:hAnsi="Arial" w:cs="Arial"/>
                <w:i/>
                <w:color w:val="000000" w:themeColor="text1"/>
                <w:sz w:val="16"/>
                <w:szCs w:val="16"/>
              </w:rPr>
              <w:t xml:space="preserve">List the </w:t>
            </w:r>
            <w:r w:rsidRPr="00EB3C47">
              <w:rPr>
                <w:rFonts w:ascii="Arial" w:hAnsi="Arial" w:cs="Arial"/>
                <w:i/>
                <w:color w:val="000000" w:themeColor="text1"/>
                <w:sz w:val="16"/>
                <w:szCs w:val="16"/>
              </w:rPr>
              <w:t xml:space="preserve">Frequency </w:t>
            </w:r>
            <w:r>
              <w:rPr>
                <w:rFonts w:ascii="Arial" w:hAnsi="Arial" w:cs="Arial"/>
                <w:i/>
                <w:color w:val="000000" w:themeColor="text1"/>
                <w:sz w:val="16"/>
                <w:szCs w:val="16"/>
              </w:rPr>
              <w:t>of Procedure/</w:t>
            </w:r>
          </w:p>
          <w:p w14:paraId="4797D098"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 xml:space="preserve">Data Collection and the </w:t>
            </w:r>
            <w:r w:rsidRPr="00EB3C47">
              <w:rPr>
                <w:rFonts w:ascii="Arial" w:hAnsi="Arial" w:cs="Arial"/>
                <w:i/>
                <w:color w:val="000000" w:themeColor="text1"/>
                <w:sz w:val="16"/>
                <w:szCs w:val="16"/>
              </w:rPr>
              <w:t>Time Required</w:t>
            </w:r>
            <w:r>
              <w:rPr>
                <w:rFonts w:ascii="Arial" w:hAnsi="Arial" w:cs="Arial"/>
                <w:i/>
                <w:color w:val="000000" w:themeColor="text1"/>
                <w:sz w:val="16"/>
                <w:szCs w:val="16"/>
              </w:rPr>
              <w:t xml:space="preserve"> to Complete the Procedure/</w:t>
            </w:r>
          </w:p>
          <w:p w14:paraId="262A2C0A"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Instrument</w:t>
            </w:r>
          </w:p>
          <w:p w14:paraId="3AE846C9" w14:textId="77777777" w:rsidR="007014E3" w:rsidRPr="00B03269" w:rsidRDefault="007014E3" w:rsidP="007014E3">
            <w:pPr>
              <w:pStyle w:val="ListParagraph"/>
              <w:ind w:left="294" w:right="216"/>
              <w:rPr>
                <w:rFonts w:ascii="Arial" w:hAnsi="Arial" w:cs="Arial"/>
                <w:i/>
                <w:color w:val="000000" w:themeColor="text1"/>
                <w:sz w:val="16"/>
                <w:szCs w:val="16"/>
              </w:rPr>
            </w:pPr>
          </w:p>
          <w:p w14:paraId="7BF06DF9" w14:textId="77777777" w:rsidR="007014E3" w:rsidRPr="00B03269" w:rsidRDefault="007014E3" w:rsidP="007014E3">
            <w:pPr>
              <w:ind w:left="294" w:right="216"/>
              <w:rPr>
                <w:rFonts w:ascii="Arial" w:hAnsi="Arial" w:cs="Arial"/>
                <w:i/>
                <w:color w:val="000000" w:themeColor="text1"/>
                <w:sz w:val="16"/>
                <w:szCs w:val="16"/>
              </w:rPr>
            </w:pPr>
          </w:p>
          <w:p w14:paraId="51B7EB4F" w14:textId="77777777" w:rsidR="007014E3" w:rsidRPr="0069657B" w:rsidRDefault="007014E3" w:rsidP="007014E3">
            <w:pPr>
              <w:ind w:right="216"/>
              <w:rPr>
                <w:rFonts w:ascii="Arial" w:hAnsi="Arial" w:cs="Arial"/>
                <w:b/>
                <w:i/>
                <w:color w:val="000000" w:themeColor="text1"/>
                <w:sz w:val="16"/>
                <w:szCs w:val="16"/>
              </w:rPr>
            </w:pPr>
          </w:p>
        </w:tc>
        <w:tc>
          <w:tcPr>
            <w:tcW w:w="1559" w:type="dxa"/>
            <w:vAlign w:val="center"/>
          </w:tcPr>
          <w:p w14:paraId="17CB074D" w14:textId="77777777" w:rsidR="007014E3" w:rsidRDefault="007014E3" w:rsidP="007014E3">
            <w:pPr>
              <w:pStyle w:val="ListParagraph"/>
              <w:numPr>
                <w:ilvl w:val="0"/>
                <w:numId w:val="31"/>
              </w:numPr>
              <w:ind w:left="310" w:right="82" w:hanging="258"/>
              <w:rPr>
                <w:rFonts w:ascii="Arial" w:hAnsi="Arial" w:cs="Arial"/>
                <w:i/>
                <w:color w:val="000000" w:themeColor="text1"/>
                <w:sz w:val="16"/>
                <w:szCs w:val="16"/>
              </w:rPr>
            </w:pPr>
            <w:r>
              <w:rPr>
                <w:rFonts w:ascii="Arial" w:hAnsi="Arial" w:cs="Arial"/>
                <w:i/>
                <w:color w:val="000000" w:themeColor="text1"/>
                <w:sz w:val="16"/>
                <w:szCs w:val="16"/>
              </w:rPr>
              <w:t xml:space="preserve">Describe the </w:t>
            </w:r>
            <w:r w:rsidRPr="00EB3C47">
              <w:rPr>
                <w:rFonts w:ascii="Arial" w:hAnsi="Arial" w:cs="Arial"/>
                <w:i/>
                <w:color w:val="000000" w:themeColor="text1"/>
                <w:sz w:val="16"/>
                <w:szCs w:val="16"/>
              </w:rPr>
              <w:t>Setting</w:t>
            </w:r>
            <w:r>
              <w:rPr>
                <w:rFonts w:ascii="Arial" w:hAnsi="Arial" w:cs="Arial"/>
                <w:i/>
                <w:color w:val="000000" w:themeColor="text1"/>
                <w:sz w:val="16"/>
                <w:szCs w:val="16"/>
              </w:rPr>
              <w:t xml:space="preserve"> where Data Collection Will Take Place or where existing data will be obtained</w:t>
            </w:r>
          </w:p>
          <w:p w14:paraId="62E3C107" w14:textId="77777777" w:rsidR="007014E3" w:rsidRDefault="007014E3" w:rsidP="007014E3">
            <w:pPr>
              <w:pStyle w:val="ListParagraph"/>
              <w:ind w:left="310" w:right="82"/>
              <w:rPr>
                <w:rFonts w:ascii="Arial" w:hAnsi="Arial" w:cs="Arial"/>
                <w:i/>
                <w:color w:val="000000" w:themeColor="text1"/>
                <w:sz w:val="16"/>
                <w:szCs w:val="16"/>
              </w:rPr>
            </w:pPr>
          </w:p>
          <w:p w14:paraId="56712240" w14:textId="77777777" w:rsidR="007014E3" w:rsidRDefault="007014E3" w:rsidP="007014E3">
            <w:pPr>
              <w:pStyle w:val="ListParagraph"/>
              <w:ind w:left="310" w:right="82"/>
              <w:rPr>
                <w:rFonts w:ascii="Arial" w:hAnsi="Arial" w:cs="Arial"/>
                <w:i/>
                <w:color w:val="000000" w:themeColor="text1"/>
                <w:sz w:val="16"/>
                <w:szCs w:val="16"/>
              </w:rPr>
            </w:pPr>
          </w:p>
          <w:p w14:paraId="4D3BE2FE" w14:textId="77777777" w:rsidR="007014E3" w:rsidRPr="00B03269" w:rsidRDefault="007014E3" w:rsidP="007014E3">
            <w:pPr>
              <w:pStyle w:val="ListParagraph"/>
              <w:ind w:left="310" w:right="82"/>
              <w:rPr>
                <w:rFonts w:ascii="Arial" w:hAnsi="Arial" w:cs="Arial"/>
                <w:i/>
                <w:color w:val="000000" w:themeColor="text1"/>
                <w:sz w:val="16"/>
                <w:szCs w:val="16"/>
              </w:rPr>
            </w:pPr>
          </w:p>
        </w:tc>
        <w:tc>
          <w:tcPr>
            <w:tcW w:w="2165" w:type="dxa"/>
            <w:vAlign w:val="center"/>
          </w:tcPr>
          <w:p w14:paraId="0D7FF9C7" w14:textId="77777777" w:rsidR="007014E3" w:rsidRDefault="007014E3" w:rsidP="007014E3">
            <w:pPr>
              <w:pStyle w:val="ListParagraph"/>
              <w:numPr>
                <w:ilvl w:val="0"/>
                <w:numId w:val="31"/>
              </w:numPr>
              <w:ind w:left="447" w:right="216" w:hanging="447"/>
              <w:rPr>
                <w:rFonts w:ascii="Arial" w:hAnsi="Arial" w:cs="Arial"/>
                <w:i/>
                <w:color w:val="000000" w:themeColor="text1"/>
                <w:sz w:val="16"/>
                <w:szCs w:val="16"/>
              </w:rPr>
            </w:pPr>
            <w:r>
              <w:rPr>
                <w:rFonts w:ascii="Arial" w:hAnsi="Arial" w:cs="Arial"/>
                <w:i/>
                <w:color w:val="000000" w:themeColor="text1"/>
                <w:sz w:val="16"/>
                <w:szCs w:val="16"/>
              </w:rPr>
              <w:t>Explain the Confidentiality Provisions that will be used</w:t>
            </w:r>
          </w:p>
          <w:p w14:paraId="019DF00F" w14:textId="77777777" w:rsidR="007014E3" w:rsidRDefault="007014E3" w:rsidP="007014E3">
            <w:pPr>
              <w:pStyle w:val="ListParagraph"/>
              <w:ind w:left="447" w:right="216"/>
              <w:rPr>
                <w:rFonts w:ascii="Arial" w:hAnsi="Arial" w:cs="Arial"/>
                <w:i/>
                <w:color w:val="000000" w:themeColor="text1"/>
                <w:sz w:val="16"/>
                <w:szCs w:val="16"/>
              </w:rPr>
            </w:pPr>
          </w:p>
          <w:p w14:paraId="230F1BBC" w14:textId="77777777" w:rsidR="007014E3" w:rsidRDefault="007014E3" w:rsidP="007014E3">
            <w:pPr>
              <w:pStyle w:val="ListParagraph"/>
              <w:ind w:left="447" w:right="216"/>
              <w:rPr>
                <w:rFonts w:ascii="Arial" w:hAnsi="Arial" w:cs="Arial"/>
                <w:i/>
                <w:color w:val="000000" w:themeColor="text1"/>
                <w:sz w:val="16"/>
                <w:szCs w:val="16"/>
              </w:rPr>
            </w:pPr>
          </w:p>
          <w:p w14:paraId="15A7BC30" w14:textId="77777777" w:rsidR="007014E3" w:rsidRDefault="007014E3" w:rsidP="007014E3">
            <w:pPr>
              <w:pStyle w:val="ListParagraph"/>
              <w:ind w:left="447" w:right="216"/>
              <w:rPr>
                <w:rFonts w:ascii="Arial" w:hAnsi="Arial" w:cs="Arial"/>
                <w:i/>
                <w:color w:val="000000" w:themeColor="text1"/>
                <w:sz w:val="16"/>
                <w:szCs w:val="16"/>
              </w:rPr>
            </w:pPr>
          </w:p>
          <w:p w14:paraId="5EEB47F4" w14:textId="77777777" w:rsidR="007014E3" w:rsidRDefault="007014E3" w:rsidP="007014E3">
            <w:pPr>
              <w:ind w:right="216"/>
              <w:rPr>
                <w:rFonts w:ascii="Arial" w:hAnsi="Arial" w:cs="Arial"/>
                <w:i/>
                <w:color w:val="000000" w:themeColor="text1"/>
                <w:sz w:val="16"/>
                <w:szCs w:val="16"/>
              </w:rPr>
            </w:pPr>
          </w:p>
          <w:p w14:paraId="03343AEA" w14:textId="77777777" w:rsidR="007014E3" w:rsidRDefault="007014E3" w:rsidP="007014E3">
            <w:pPr>
              <w:ind w:right="216"/>
              <w:rPr>
                <w:rFonts w:ascii="Arial" w:hAnsi="Arial" w:cs="Arial"/>
                <w:i/>
                <w:color w:val="000000" w:themeColor="text1"/>
                <w:sz w:val="16"/>
                <w:szCs w:val="16"/>
              </w:rPr>
            </w:pPr>
          </w:p>
          <w:p w14:paraId="05C4E7F2" w14:textId="77777777" w:rsidR="007014E3" w:rsidRDefault="007014E3" w:rsidP="007014E3">
            <w:pPr>
              <w:ind w:right="216"/>
              <w:rPr>
                <w:rFonts w:ascii="Arial" w:hAnsi="Arial" w:cs="Arial"/>
                <w:i/>
                <w:color w:val="000000" w:themeColor="text1"/>
                <w:sz w:val="16"/>
                <w:szCs w:val="16"/>
              </w:rPr>
            </w:pPr>
          </w:p>
          <w:p w14:paraId="6E02E696" w14:textId="77777777" w:rsidR="007014E3" w:rsidRDefault="007014E3" w:rsidP="007014E3">
            <w:pPr>
              <w:ind w:right="216"/>
              <w:rPr>
                <w:rFonts w:ascii="Arial" w:hAnsi="Arial" w:cs="Arial"/>
                <w:i/>
                <w:color w:val="000000" w:themeColor="text1"/>
                <w:sz w:val="16"/>
                <w:szCs w:val="16"/>
              </w:rPr>
            </w:pPr>
          </w:p>
          <w:p w14:paraId="0054F7C1" w14:textId="77777777" w:rsidR="007014E3" w:rsidRDefault="007014E3" w:rsidP="007014E3">
            <w:pPr>
              <w:ind w:right="216"/>
              <w:rPr>
                <w:rFonts w:ascii="Arial" w:hAnsi="Arial" w:cs="Arial"/>
                <w:i/>
                <w:color w:val="000000" w:themeColor="text1"/>
                <w:sz w:val="16"/>
                <w:szCs w:val="16"/>
              </w:rPr>
            </w:pPr>
          </w:p>
          <w:p w14:paraId="56B167A0" w14:textId="77777777" w:rsidR="007014E3" w:rsidRPr="001D48F2" w:rsidRDefault="007014E3" w:rsidP="007014E3">
            <w:pPr>
              <w:ind w:right="216"/>
              <w:rPr>
                <w:rFonts w:ascii="Arial" w:hAnsi="Arial" w:cs="Arial"/>
                <w:i/>
                <w:color w:val="000000" w:themeColor="text1"/>
                <w:sz w:val="16"/>
                <w:szCs w:val="16"/>
              </w:rPr>
            </w:pPr>
          </w:p>
        </w:tc>
      </w:tr>
      <w:tr w:rsidR="007014E3" w:rsidRPr="00B03269" w14:paraId="34A94CF2" w14:textId="77777777" w:rsidTr="007014E3">
        <w:trPr>
          <w:jc w:val="center"/>
        </w:trPr>
        <w:tc>
          <w:tcPr>
            <w:tcW w:w="1619" w:type="dxa"/>
          </w:tcPr>
          <w:p w14:paraId="547B2FCB" w14:textId="77777777" w:rsidR="007014E3" w:rsidRPr="007014E3" w:rsidRDefault="00A5482C" w:rsidP="007014E3">
            <w:pPr>
              <w:rPr>
                <w:rFonts w:ascii="Arial" w:hAnsi="Arial" w:cs="Arial"/>
                <w:b/>
                <w:color w:val="auto"/>
                <w:sz w:val="22"/>
                <w:szCs w:val="22"/>
              </w:rPr>
            </w:pPr>
            <w:r>
              <w:rPr>
                <w:rFonts w:ascii="Arial" w:hAnsi="Arial" w:cs="Arial"/>
                <w:color w:val="0064A4"/>
                <w:sz w:val="22"/>
                <w:szCs w:val="22"/>
              </w:rPr>
              <w:t>Truth Value Judgment Task</w:t>
            </w:r>
          </w:p>
          <w:p w14:paraId="14E56314" w14:textId="77777777" w:rsidR="007014E3" w:rsidRPr="00B03269" w:rsidRDefault="007014E3" w:rsidP="007014E3">
            <w:pPr>
              <w:ind w:right="216"/>
              <w:rPr>
                <w:rFonts w:ascii="Arial" w:hAnsi="Arial" w:cs="Arial"/>
                <w:sz w:val="16"/>
                <w:szCs w:val="16"/>
              </w:rPr>
            </w:pPr>
          </w:p>
        </w:tc>
        <w:tc>
          <w:tcPr>
            <w:tcW w:w="1981" w:type="dxa"/>
          </w:tcPr>
          <w:p w14:paraId="3F16B20F" w14:textId="77777777" w:rsidR="007014E3" w:rsidRPr="00E213BA" w:rsidRDefault="001338EB" w:rsidP="007014E3">
            <w:pPr>
              <w:ind w:right="216"/>
              <w:rPr>
                <w:rFonts w:ascii="Arial" w:hAnsi="Arial" w:cs="Arial"/>
                <w:color w:val="000000" w:themeColor="text1"/>
                <w:sz w:val="16"/>
                <w:szCs w:val="16"/>
              </w:rPr>
            </w:pPr>
            <w:r>
              <w:rPr>
                <w:rFonts w:ascii="Arial" w:hAnsi="Arial" w:cs="Arial"/>
                <w:b/>
                <w:noProof/>
                <w:color w:val="000000" w:themeColor="text1"/>
                <w:sz w:val="16"/>
                <w:szCs w:val="16"/>
              </w:rPr>
              <w:drawing>
                <wp:inline distT="0" distB="0" distL="0" distR="0" wp14:anchorId="61E2DB7B" wp14:editId="570ADD11">
                  <wp:extent cx="1397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 xml:space="preserve"> </w:t>
            </w:r>
            <w:r>
              <w:rPr>
                <w:rFonts w:ascii="Arial" w:hAnsi="Arial" w:cs="Arial"/>
                <w:b/>
                <w:noProof/>
                <w:color w:val="000000" w:themeColor="text1"/>
                <w:sz w:val="16"/>
                <w:szCs w:val="16"/>
              </w:rPr>
              <w:drawing>
                <wp:inline distT="0" distB="0" distL="0" distR="0" wp14:anchorId="56CFB7C8" wp14:editId="79CA4EFE">
                  <wp:extent cx="1397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p>
        </w:tc>
        <w:tc>
          <w:tcPr>
            <w:tcW w:w="2155" w:type="dxa"/>
          </w:tcPr>
          <w:p w14:paraId="64B9C157" w14:textId="77777777" w:rsidR="007014E3" w:rsidRPr="00E213BA" w:rsidRDefault="001338EB" w:rsidP="007014E3">
            <w:pPr>
              <w:ind w:right="216"/>
              <w:rPr>
                <w:rFonts w:ascii="Arial" w:hAnsi="Arial" w:cs="Arial"/>
                <w:color w:val="000000" w:themeColor="text1"/>
                <w:sz w:val="16"/>
                <w:szCs w:val="16"/>
              </w:rPr>
            </w:pPr>
            <w:r>
              <w:rPr>
                <w:rFonts w:ascii="Arial" w:hAnsi="Arial" w:cs="Arial"/>
                <w:b/>
                <w:noProof/>
                <w:color w:val="000000" w:themeColor="text1"/>
                <w:sz w:val="16"/>
                <w:szCs w:val="16"/>
              </w:rPr>
              <w:drawing>
                <wp:inline distT="0" distB="0" distL="0" distR="0" wp14:anchorId="61455038" wp14:editId="3B236E8D">
                  <wp:extent cx="139700" cy="228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Pr>
                <w:rFonts w:ascii="Arial" w:hAnsi="Arial" w:cs="Arial"/>
                <w:b/>
                <w:noProof/>
                <w:color w:val="000000" w:themeColor="text1"/>
                <w:sz w:val="16"/>
                <w:szCs w:val="16"/>
              </w:rPr>
              <w:drawing>
                <wp:inline distT="0" distB="0" distL="0" distR="0" wp14:anchorId="5954FAE0" wp14:editId="2C29538B">
                  <wp:extent cx="139700"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r w:rsidR="007014E3">
              <w:rPr>
                <w:rFonts w:ascii="Arial" w:hAnsi="Arial" w:cs="Arial"/>
                <w:b/>
                <w:color w:val="000000" w:themeColor="text1"/>
                <w:sz w:val="16"/>
                <w:szCs w:val="16"/>
              </w:rPr>
              <w:t xml:space="preserve"> </w:t>
            </w:r>
            <w:r>
              <w:rPr>
                <w:rFonts w:ascii="Arial" w:hAnsi="Arial" w:cs="Arial"/>
                <w:b/>
                <w:i/>
                <w:noProof/>
                <w:color w:val="7030A0"/>
                <w:sz w:val="16"/>
                <w:szCs w:val="16"/>
              </w:rPr>
              <w:drawing>
                <wp:inline distT="0" distB="0" distL="0" distR="0" wp14:anchorId="4876D21D" wp14:editId="11677B7A">
                  <wp:extent cx="1397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E213BA">
              <w:rPr>
                <w:rFonts w:ascii="Arial" w:hAnsi="Arial" w:cs="Arial"/>
                <w:b/>
                <w:color w:val="000000" w:themeColor="text1"/>
                <w:sz w:val="16"/>
                <w:szCs w:val="16"/>
              </w:rPr>
              <w:t xml:space="preserve"> No</w:t>
            </w:r>
          </w:p>
        </w:tc>
        <w:tc>
          <w:tcPr>
            <w:tcW w:w="1771" w:type="dxa"/>
          </w:tcPr>
          <w:p w14:paraId="453B02EB" w14:textId="63969ABC" w:rsidR="007014E3" w:rsidRPr="00B03269" w:rsidRDefault="0045682C" w:rsidP="007014E3">
            <w:pPr>
              <w:ind w:right="216"/>
              <w:rPr>
                <w:rFonts w:ascii="Arial" w:hAnsi="Arial" w:cs="Arial"/>
                <w:sz w:val="16"/>
                <w:szCs w:val="16"/>
              </w:rPr>
            </w:pPr>
            <w:r>
              <w:rPr>
                <w:rFonts w:ascii="Arial" w:hAnsi="Arial" w:cs="Arial"/>
                <w:sz w:val="16"/>
                <w:szCs w:val="16"/>
              </w:rPr>
              <w:t>10-15 minutes</w:t>
            </w:r>
          </w:p>
        </w:tc>
        <w:tc>
          <w:tcPr>
            <w:tcW w:w="1559" w:type="dxa"/>
          </w:tcPr>
          <w:p w14:paraId="03EBC2D2" w14:textId="712CD694" w:rsidR="007014E3" w:rsidRDefault="008B0016" w:rsidP="007014E3">
            <w:pPr>
              <w:ind w:right="216"/>
              <w:rPr>
                <w:rFonts w:ascii="Arial" w:hAnsi="Arial" w:cs="Arial"/>
                <w:sz w:val="16"/>
                <w:szCs w:val="16"/>
              </w:rPr>
            </w:pPr>
            <w:r>
              <w:rPr>
                <w:rFonts w:ascii="Arial" w:hAnsi="Arial" w:cs="Arial"/>
                <w:sz w:val="16"/>
                <w:szCs w:val="16"/>
              </w:rPr>
              <w:t xml:space="preserve">A web </w:t>
            </w:r>
            <w:r w:rsidR="00751528">
              <w:rPr>
                <w:rFonts w:ascii="Arial" w:hAnsi="Arial" w:cs="Arial"/>
                <w:sz w:val="16"/>
                <w:szCs w:val="16"/>
              </w:rPr>
              <w:t>browser</w:t>
            </w:r>
            <w:r>
              <w:rPr>
                <w:rFonts w:ascii="Arial" w:hAnsi="Arial" w:cs="Arial"/>
                <w:sz w:val="16"/>
                <w:szCs w:val="16"/>
              </w:rPr>
              <w:t xml:space="preserve"> connected to a server (e.g. Mechanical Turk or link on Facebook)</w:t>
            </w:r>
            <w:r w:rsidR="00682B17">
              <w:rPr>
                <w:rFonts w:ascii="Arial" w:hAnsi="Arial" w:cs="Arial"/>
                <w:sz w:val="16"/>
                <w:szCs w:val="16"/>
              </w:rPr>
              <w:t>. I</w:t>
            </w:r>
            <w:r w:rsidR="0090048D">
              <w:rPr>
                <w:rFonts w:ascii="Arial" w:hAnsi="Arial" w:cs="Arial"/>
                <w:sz w:val="16"/>
                <w:szCs w:val="16"/>
              </w:rPr>
              <w:t>t will be conducted on a</w:t>
            </w:r>
            <w:r w:rsidR="00682B17">
              <w:rPr>
                <w:rFonts w:ascii="Arial" w:hAnsi="Arial" w:cs="Arial"/>
                <w:sz w:val="16"/>
                <w:szCs w:val="16"/>
              </w:rPr>
              <w:t xml:space="preserve"> webpage</w:t>
            </w:r>
            <w:r w:rsidR="0090048D">
              <w:rPr>
                <w:rFonts w:ascii="Arial" w:hAnsi="Arial" w:cs="Arial"/>
                <w:sz w:val="16"/>
                <w:szCs w:val="16"/>
              </w:rPr>
              <w:t xml:space="preserve"> coded in HTML and </w:t>
            </w:r>
            <w:r w:rsidR="003461C1">
              <w:rPr>
                <w:rFonts w:ascii="Arial" w:hAnsi="Arial" w:cs="Arial"/>
                <w:sz w:val="16"/>
                <w:szCs w:val="16"/>
              </w:rPr>
              <w:t>JavaScript</w:t>
            </w:r>
            <w:r w:rsidR="0090048D">
              <w:rPr>
                <w:rFonts w:ascii="Arial" w:hAnsi="Arial" w:cs="Arial"/>
                <w:sz w:val="16"/>
                <w:szCs w:val="16"/>
              </w:rPr>
              <w:t>.</w:t>
            </w:r>
          </w:p>
          <w:p w14:paraId="069DB6C7" w14:textId="77777777" w:rsidR="00AA1222" w:rsidRPr="00B03269" w:rsidRDefault="00AA1222" w:rsidP="007014E3">
            <w:pPr>
              <w:ind w:right="216"/>
              <w:rPr>
                <w:rFonts w:ascii="Arial" w:hAnsi="Arial" w:cs="Arial"/>
                <w:sz w:val="16"/>
                <w:szCs w:val="16"/>
              </w:rPr>
            </w:pPr>
          </w:p>
        </w:tc>
        <w:tc>
          <w:tcPr>
            <w:tcW w:w="2165" w:type="dxa"/>
          </w:tcPr>
          <w:p w14:paraId="6B79A484" w14:textId="77777777" w:rsidR="007014E3" w:rsidRPr="00B03269" w:rsidRDefault="00A5482C" w:rsidP="007014E3">
            <w:pPr>
              <w:ind w:right="216"/>
              <w:rPr>
                <w:rFonts w:ascii="Arial" w:hAnsi="Arial" w:cs="Arial"/>
                <w:sz w:val="16"/>
                <w:szCs w:val="16"/>
              </w:rPr>
            </w:pPr>
            <w:r>
              <w:rPr>
                <w:rFonts w:ascii="Arial" w:hAnsi="Arial" w:cs="Arial"/>
                <w:sz w:val="16"/>
                <w:szCs w:val="16"/>
              </w:rPr>
              <w:t>Anonymous – no identifier maintained</w:t>
            </w:r>
          </w:p>
        </w:tc>
      </w:tr>
    </w:tbl>
    <w:p w14:paraId="5DF9B674" w14:textId="77777777" w:rsidR="00F83995" w:rsidRPr="00B52115" w:rsidRDefault="00F83995" w:rsidP="00712268">
      <w:pPr>
        <w:ind w:right="216"/>
        <w:rPr>
          <w:rFonts w:ascii="Arial" w:hAnsi="Arial" w:cs="Arial"/>
          <w:b/>
          <w:sz w:val="22"/>
          <w:szCs w:val="22"/>
        </w:rPr>
      </w:pPr>
    </w:p>
    <w:tbl>
      <w:tblPr>
        <w:tblW w:w="10823" w:type="dxa"/>
        <w:tblInd w:w="-95" w:type="dxa"/>
        <w:tblLook w:val="01E0" w:firstRow="1" w:lastRow="1" w:firstColumn="1" w:lastColumn="1" w:noHBand="0" w:noVBand="0"/>
      </w:tblPr>
      <w:tblGrid>
        <w:gridCol w:w="10823"/>
      </w:tblGrid>
      <w:tr w:rsidR="00127566" w:rsidRPr="00B52115" w14:paraId="5A21DB72" w14:textId="77777777" w:rsidTr="00C8000B">
        <w:trPr>
          <w:trHeight w:val="800"/>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D9787A" w14:textId="77777777" w:rsidR="00B05209" w:rsidRDefault="00575071" w:rsidP="00CA47B2">
            <w:pPr>
              <w:pStyle w:val="ListParagraph"/>
              <w:keepNext/>
              <w:keepLines/>
              <w:numPr>
                <w:ilvl w:val="0"/>
                <w:numId w:val="28"/>
              </w:numPr>
              <w:spacing w:before="200" w:line="276" w:lineRule="auto"/>
              <w:ind w:right="1260"/>
              <w:outlineLvl w:val="5"/>
              <w:rPr>
                <w:rFonts w:ascii="Arial" w:hAnsi="Arial" w:cs="Arial"/>
                <w:b/>
                <w:color w:val="auto"/>
                <w:sz w:val="22"/>
                <w:szCs w:val="19"/>
              </w:rPr>
            </w:pPr>
            <w:r w:rsidRPr="0070658E">
              <w:rPr>
                <w:rFonts w:ascii="Arial" w:hAnsi="Arial" w:cs="Arial"/>
                <w:b/>
                <w:color w:val="auto"/>
                <w:sz w:val="22"/>
                <w:szCs w:val="22"/>
              </w:rPr>
              <w:t>Will any of the study procedures include collecting photographs</w:t>
            </w:r>
            <w:r w:rsidR="001671FD">
              <w:rPr>
                <w:rFonts w:ascii="Arial" w:hAnsi="Arial" w:cs="Arial"/>
                <w:b/>
                <w:color w:val="auto"/>
                <w:sz w:val="22"/>
                <w:szCs w:val="22"/>
              </w:rPr>
              <w:t xml:space="preserve">, </w:t>
            </w:r>
            <w:r w:rsidRPr="0070658E">
              <w:rPr>
                <w:rFonts w:ascii="Arial" w:hAnsi="Arial" w:cs="Arial"/>
                <w:b/>
                <w:color w:val="auto"/>
                <w:sz w:val="22"/>
                <w:szCs w:val="22"/>
              </w:rPr>
              <w:t>audio recording</w:t>
            </w:r>
            <w:r w:rsidR="001671FD">
              <w:rPr>
                <w:rFonts w:ascii="Arial" w:hAnsi="Arial" w:cs="Arial"/>
                <w:b/>
                <w:color w:val="auto"/>
                <w:sz w:val="22"/>
                <w:szCs w:val="22"/>
              </w:rPr>
              <w:t>s</w:t>
            </w:r>
            <w:r w:rsidRPr="0070658E">
              <w:rPr>
                <w:rFonts w:ascii="Arial" w:hAnsi="Arial" w:cs="Arial"/>
                <w:b/>
                <w:color w:val="auto"/>
                <w:sz w:val="22"/>
                <w:szCs w:val="22"/>
              </w:rPr>
              <w:t xml:space="preserve"> and/or video recording</w:t>
            </w:r>
            <w:r w:rsidR="001671FD">
              <w:rPr>
                <w:rFonts w:ascii="Arial" w:hAnsi="Arial" w:cs="Arial"/>
                <w:b/>
                <w:color w:val="auto"/>
                <w:sz w:val="22"/>
                <w:szCs w:val="22"/>
              </w:rPr>
              <w:t>s</w:t>
            </w:r>
            <w:r w:rsidRPr="0070658E">
              <w:rPr>
                <w:rFonts w:ascii="Arial" w:hAnsi="Arial" w:cs="Arial"/>
                <w:b/>
                <w:color w:val="auto"/>
                <w:sz w:val="22"/>
                <w:szCs w:val="22"/>
              </w:rPr>
              <w:t>?</w:t>
            </w:r>
            <w:r w:rsidRPr="0070658E">
              <w:rPr>
                <w:rFonts w:ascii="Arial" w:hAnsi="Arial" w:cs="Arial"/>
                <w:b/>
                <w:color w:val="auto"/>
                <w:sz w:val="22"/>
                <w:szCs w:val="19"/>
              </w:rPr>
              <w:t xml:space="preserve"> </w:t>
            </w:r>
          </w:p>
          <w:p w14:paraId="64EFAF38" w14:textId="77777777" w:rsidR="00D55187" w:rsidRPr="0070658E" w:rsidRDefault="00D55187" w:rsidP="00D55187">
            <w:pPr>
              <w:pStyle w:val="ListParagraph"/>
              <w:keepNext/>
              <w:keepLines/>
              <w:spacing w:before="200" w:line="276" w:lineRule="auto"/>
              <w:ind w:right="1260"/>
              <w:outlineLvl w:val="5"/>
              <w:rPr>
                <w:rFonts w:ascii="Arial" w:hAnsi="Arial" w:cs="Arial"/>
                <w:b/>
                <w:color w:val="auto"/>
                <w:sz w:val="22"/>
                <w:szCs w:val="19"/>
              </w:rPr>
            </w:pPr>
          </w:p>
        </w:tc>
      </w:tr>
      <w:tr w:rsidR="00575071" w:rsidRPr="00B52115" w14:paraId="3628385B"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FEC9807" w14:textId="77777777" w:rsidR="007014E3"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49F8C219" wp14:editId="673B1D8F">
                  <wp:extent cx="1397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sidRPr="003751C7">
              <w:rPr>
                <w:rFonts w:ascii="Arial" w:hAnsi="Arial" w:cs="Arial"/>
                <w:b/>
                <w:color w:val="auto"/>
                <w:sz w:val="22"/>
                <w:szCs w:val="22"/>
              </w:rPr>
              <w:t xml:space="preserve">N/A </w:t>
            </w:r>
          </w:p>
          <w:p w14:paraId="129128CD" w14:textId="77777777" w:rsidR="007014E3" w:rsidRDefault="007014E3" w:rsidP="007014E3">
            <w:pPr>
              <w:ind w:left="432" w:right="216" w:hanging="432"/>
              <w:rPr>
                <w:rFonts w:ascii="Arial" w:hAnsi="Arial" w:cs="Arial"/>
                <w:b/>
                <w:color w:val="auto"/>
                <w:sz w:val="22"/>
                <w:szCs w:val="22"/>
              </w:rPr>
            </w:pPr>
            <w:r w:rsidRPr="0015060E">
              <w:rPr>
                <w:rFonts w:ascii="Arial" w:hAnsi="Arial" w:cs="Arial"/>
                <w:b/>
                <w:noProof/>
                <w:sz w:val="22"/>
                <w:szCs w:val="22"/>
              </w:rPr>
              <w:drawing>
                <wp:inline distT="0" distB="0" distL="0" distR="0" wp14:anchorId="61E9E70A" wp14:editId="655160A5">
                  <wp:extent cx="279400" cy="279400"/>
                  <wp:effectExtent l="0" t="0" r="0" b="0"/>
                  <wp:docPr id="13" name="Picture 13"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Go to Question #3.</w:t>
            </w:r>
          </w:p>
          <w:p w14:paraId="65D6F54C" w14:textId="77777777" w:rsidR="007014E3"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7DF57700" wp14:editId="4CE32BC4">
                  <wp:extent cx="1397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b/>
                <w:color w:val="auto"/>
                <w:sz w:val="22"/>
                <w:szCs w:val="22"/>
              </w:rPr>
              <w:t>Ye</w:t>
            </w:r>
            <w:r w:rsidR="002D3971">
              <w:rPr>
                <w:rFonts w:ascii="Arial" w:hAnsi="Arial" w:cs="Arial"/>
                <w:b/>
                <w:color w:val="auto"/>
                <w:sz w:val="22"/>
                <w:szCs w:val="22"/>
              </w:rPr>
              <w:t>s, however participants’ identit</w:t>
            </w:r>
            <w:r w:rsidR="007014E3">
              <w:rPr>
                <w:rFonts w:ascii="Arial" w:hAnsi="Arial" w:cs="Arial"/>
                <w:b/>
                <w:color w:val="auto"/>
                <w:sz w:val="22"/>
                <w:szCs w:val="22"/>
              </w:rPr>
              <w:t>ies will not be collected or recorded.</w:t>
            </w:r>
          </w:p>
          <w:p w14:paraId="028D40A0" w14:textId="77777777" w:rsidR="007014E3" w:rsidRDefault="007014E3" w:rsidP="007014E3">
            <w:pPr>
              <w:ind w:left="432" w:right="216" w:hanging="432"/>
              <w:rPr>
                <w:rFonts w:ascii="Arial" w:hAnsi="Arial" w:cs="Arial"/>
                <w:b/>
                <w:color w:val="auto"/>
                <w:sz w:val="22"/>
                <w:szCs w:val="22"/>
              </w:rPr>
            </w:pPr>
          </w:p>
          <w:p w14:paraId="7FF4EFB2" w14:textId="77777777" w:rsidR="007014E3"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4212E647" wp14:editId="6A191718">
                  <wp:extent cx="1397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b/>
                <w:color w:val="auto"/>
                <w:sz w:val="22"/>
                <w:szCs w:val="22"/>
              </w:rPr>
              <w:t xml:space="preserve">Yes, participants’ identities will be recorded as follows: </w:t>
            </w:r>
          </w:p>
          <w:p w14:paraId="729C7AFF" w14:textId="77777777" w:rsidR="007014E3" w:rsidRPr="003751C7" w:rsidRDefault="001338EB" w:rsidP="007014E3">
            <w:pPr>
              <w:ind w:left="720" w:right="216"/>
              <w:rPr>
                <w:rFonts w:ascii="Arial" w:hAnsi="Arial" w:cs="Arial"/>
                <w:color w:val="auto"/>
                <w:sz w:val="22"/>
                <w:szCs w:val="22"/>
              </w:rPr>
            </w:pPr>
            <w:r>
              <w:rPr>
                <w:rFonts w:ascii="Arial" w:hAnsi="Arial" w:cs="Arial"/>
                <w:noProof/>
              </w:rPr>
              <w:drawing>
                <wp:inline distT="0" distB="0" distL="0" distR="0" wp14:anchorId="5F97E3BC" wp14:editId="61089257">
                  <wp:extent cx="139700" cy="228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color w:val="auto"/>
                <w:sz w:val="22"/>
                <w:szCs w:val="22"/>
              </w:rPr>
              <w:t>Facial image will be in video or photo</w:t>
            </w:r>
          </w:p>
          <w:p w14:paraId="782778CD" w14:textId="77777777" w:rsidR="007014E3" w:rsidRDefault="001338EB" w:rsidP="007014E3">
            <w:pPr>
              <w:ind w:left="720" w:right="216"/>
              <w:rPr>
                <w:rFonts w:ascii="Arial" w:hAnsi="Arial" w:cs="Arial"/>
                <w:color w:val="auto"/>
                <w:sz w:val="22"/>
                <w:szCs w:val="22"/>
              </w:rPr>
            </w:pPr>
            <w:r>
              <w:rPr>
                <w:rFonts w:ascii="Arial" w:hAnsi="Arial" w:cs="Arial"/>
                <w:noProof/>
              </w:rPr>
              <w:drawing>
                <wp:inline distT="0" distB="0" distL="0" distR="0" wp14:anchorId="20E2F4CA" wp14:editId="3DD5B36A">
                  <wp:extent cx="1397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sidRPr="0070658E">
              <w:rPr>
                <w:rFonts w:ascii="Arial" w:hAnsi="Arial" w:cs="Arial"/>
                <w:color w:val="auto"/>
                <w:sz w:val="22"/>
                <w:szCs w:val="22"/>
              </w:rPr>
              <w:t>Participants’ names</w:t>
            </w:r>
            <w:r w:rsidR="007014E3">
              <w:rPr>
                <w:rFonts w:ascii="Arial" w:hAnsi="Arial" w:cs="Arial"/>
                <w:color w:val="auto"/>
                <w:sz w:val="22"/>
                <w:szCs w:val="22"/>
              </w:rPr>
              <w:t xml:space="preserve"> will be collected or recorded in either video, photo or audio recording</w:t>
            </w:r>
          </w:p>
          <w:p w14:paraId="1D524D88" w14:textId="77777777" w:rsidR="000E149B" w:rsidRPr="003751C7" w:rsidRDefault="001338EB" w:rsidP="000E149B">
            <w:pPr>
              <w:ind w:left="720" w:right="216"/>
              <w:rPr>
                <w:rFonts w:ascii="Arial" w:hAnsi="Arial" w:cs="Arial"/>
                <w:color w:val="auto"/>
                <w:sz w:val="22"/>
                <w:szCs w:val="22"/>
              </w:rPr>
            </w:pPr>
            <w:r>
              <w:rPr>
                <w:rFonts w:ascii="Arial" w:hAnsi="Arial" w:cs="Arial"/>
                <w:noProof/>
              </w:rPr>
              <w:drawing>
                <wp:inline distT="0" distB="0" distL="0" distR="0" wp14:anchorId="4A50AEAB" wp14:editId="1449A2B3">
                  <wp:extent cx="1397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0E149B" w:rsidRPr="003751C7">
              <w:rPr>
                <w:rFonts w:ascii="Arial" w:hAnsi="Arial" w:cs="Arial"/>
              </w:rPr>
              <w:t xml:space="preserve"> </w:t>
            </w:r>
            <w:r w:rsidR="00977034" w:rsidRPr="00977034">
              <w:rPr>
                <w:rFonts w:ascii="Arial" w:hAnsi="Arial" w:cs="Arial"/>
                <w:color w:val="auto"/>
                <w:sz w:val="22"/>
                <w:szCs w:val="22"/>
              </w:rPr>
              <w:t xml:space="preserve">Collecting photographs, </w:t>
            </w:r>
            <w:r w:rsidR="007659F4">
              <w:rPr>
                <w:rFonts w:ascii="Arial" w:hAnsi="Arial" w:cs="Arial"/>
                <w:color w:val="auto"/>
                <w:sz w:val="22"/>
                <w:szCs w:val="22"/>
              </w:rPr>
              <w:t xml:space="preserve">as well as </w:t>
            </w:r>
            <w:r w:rsidR="00977034" w:rsidRPr="00977034">
              <w:rPr>
                <w:rFonts w:ascii="Arial" w:hAnsi="Arial" w:cs="Arial"/>
                <w:color w:val="auto"/>
                <w:sz w:val="22"/>
                <w:szCs w:val="22"/>
              </w:rPr>
              <w:t xml:space="preserve">audio and video recordings </w:t>
            </w:r>
            <w:r w:rsidR="000E149B" w:rsidRPr="00977034">
              <w:rPr>
                <w:rFonts w:ascii="Arial" w:hAnsi="Arial" w:cs="Arial"/>
                <w:color w:val="auto"/>
                <w:sz w:val="22"/>
                <w:szCs w:val="22"/>
              </w:rPr>
              <w:t>will be optional for the participant</w:t>
            </w:r>
          </w:p>
          <w:p w14:paraId="79751406" w14:textId="77777777" w:rsidR="00575071" w:rsidRDefault="001338EB" w:rsidP="007014E3">
            <w:pPr>
              <w:tabs>
                <w:tab w:val="left" w:pos="1817"/>
              </w:tabs>
              <w:ind w:left="432" w:right="216" w:hanging="432"/>
              <w:rPr>
                <w:rFonts w:ascii="Arial" w:hAnsi="Arial" w:cs="Arial"/>
                <w:b/>
                <w:color w:val="auto"/>
                <w:sz w:val="22"/>
                <w:szCs w:val="22"/>
              </w:rPr>
            </w:pPr>
            <w:r>
              <w:rPr>
                <w:rFonts w:ascii="Arial" w:hAnsi="Arial" w:cs="Arial"/>
                <w:noProof/>
              </w:rPr>
              <w:drawing>
                <wp:inline distT="0" distB="0" distL="0" distR="0" wp14:anchorId="67F378ED" wp14:editId="02731C61">
                  <wp:extent cx="1397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color w:val="auto"/>
                <w:sz w:val="22"/>
                <w:szCs w:val="22"/>
              </w:rPr>
              <w:t xml:space="preserve">Other: </w:t>
            </w:r>
            <w:r w:rsidR="007014E3" w:rsidRPr="003751C7">
              <w:rPr>
                <w:rFonts w:ascii="Arial" w:hAnsi="Arial" w:cs="Arial"/>
                <w:color w:val="0064A4"/>
                <w:sz w:val="22"/>
                <w:szCs w:val="22"/>
              </w:rPr>
              <w:t>&lt;Type here&gt;</w:t>
            </w:r>
            <w:r w:rsidR="007014E3">
              <w:rPr>
                <w:rFonts w:ascii="Arial" w:hAnsi="Arial" w:cs="Arial"/>
                <w:b/>
                <w:color w:val="auto"/>
                <w:sz w:val="22"/>
                <w:szCs w:val="22"/>
              </w:rPr>
              <w:tab/>
            </w:r>
            <w:r w:rsidR="007014E3">
              <w:rPr>
                <w:rFonts w:ascii="Arial" w:hAnsi="Arial" w:cs="Arial"/>
                <w:b/>
                <w:color w:val="auto"/>
                <w:sz w:val="22"/>
                <w:szCs w:val="22"/>
              </w:rPr>
              <w:tab/>
            </w:r>
          </w:p>
          <w:p w14:paraId="1B8E1E2C" w14:textId="77777777" w:rsidR="00575071" w:rsidRPr="00B52115" w:rsidRDefault="00575071" w:rsidP="007014E3">
            <w:pPr>
              <w:ind w:left="432" w:right="216" w:hanging="432"/>
              <w:rPr>
                <w:rFonts w:ascii="Arial" w:hAnsi="Arial" w:cs="Arial"/>
                <w:b/>
                <w:sz w:val="22"/>
                <w:szCs w:val="22"/>
              </w:rPr>
            </w:pPr>
            <w:r w:rsidRPr="003751C7">
              <w:rPr>
                <w:rFonts w:ascii="Arial" w:hAnsi="Arial" w:cs="Arial"/>
              </w:rPr>
              <w:t xml:space="preserve">  </w:t>
            </w:r>
          </w:p>
        </w:tc>
      </w:tr>
      <w:tr w:rsidR="00575071" w:rsidRPr="00B52115" w14:paraId="5E3F8E76"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06C1A4" w14:textId="77777777" w:rsidR="00575071" w:rsidRPr="00754C40" w:rsidRDefault="00575071" w:rsidP="0041075B">
            <w:pPr>
              <w:pStyle w:val="ListParagraph"/>
              <w:keepNext/>
              <w:keepLines/>
              <w:numPr>
                <w:ilvl w:val="0"/>
                <w:numId w:val="28"/>
              </w:numPr>
              <w:spacing w:before="200" w:line="276" w:lineRule="auto"/>
              <w:ind w:right="1260"/>
              <w:outlineLvl w:val="5"/>
              <w:rPr>
                <w:rFonts w:ascii="Arial" w:hAnsi="Arial" w:cs="Arial"/>
                <w:b/>
                <w:color w:val="000000" w:themeColor="text1"/>
                <w:sz w:val="22"/>
                <w:szCs w:val="22"/>
              </w:rPr>
            </w:pPr>
            <w:r w:rsidRPr="00754C40">
              <w:rPr>
                <w:rFonts w:ascii="Arial" w:hAnsi="Arial" w:cs="Arial"/>
                <w:b/>
                <w:color w:val="000000" w:themeColor="text1"/>
                <w:sz w:val="22"/>
                <w:szCs w:val="22"/>
              </w:rPr>
              <w:t>Are you accessing Student Records as part of your research?</w:t>
            </w:r>
          </w:p>
        </w:tc>
      </w:tr>
      <w:tr w:rsidR="00B52115" w:rsidRPr="00B52115" w14:paraId="2476050A"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749358F" w14:textId="77777777" w:rsidR="007014E3" w:rsidRPr="00B52115" w:rsidRDefault="001338EB" w:rsidP="007014E3">
            <w:pPr>
              <w:ind w:left="432" w:right="216" w:hanging="432"/>
              <w:rPr>
                <w:rFonts w:ascii="Arial" w:hAnsi="Arial" w:cs="Arial"/>
                <w:b/>
                <w:color w:val="auto"/>
                <w:sz w:val="22"/>
                <w:szCs w:val="22"/>
              </w:rPr>
            </w:pPr>
            <w:r>
              <w:rPr>
                <w:rFonts w:ascii="Arial" w:hAnsi="Arial" w:cs="Arial"/>
                <w:noProof/>
              </w:rPr>
              <w:drawing>
                <wp:inline distT="0" distB="0" distL="0" distR="0" wp14:anchorId="15146785" wp14:editId="4AD40839">
                  <wp:extent cx="1397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rPr>
              <w:t xml:space="preserve">   </w:t>
            </w:r>
            <w:r w:rsidR="007014E3" w:rsidRPr="00B52115">
              <w:rPr>
                <w:rFonts w:ascii="Arial" w:hAnsi="Arial" w:cs="Arial"/>
                <w:b/>
                <w:color w:val="auto"/>
                <w:sz w:val="22"/>
                <w:szCs w:val="22"/>
              </w:rPr>
              <w:t>N/A – I am not accessing student records</w:t>
            </w:r>
            <w:r w:rsidR="007014E3">
              <w:rPr>
                <w:rFonts w:ascii="Arial" w:hAnsi="Arial" w:cs="Arial"/>
                <w:b/>
                <w:color w:val="auto"/>
                <w:sz w:val="22"/>
                <w:szCs w:val="22"/>
              </w:rPr>
              <w:t>.</w:t>
            </w:r>
          </w:p>
          <w:p w14:paraId="5E988FFB" w14:textId="77777777" w:rsidR="007014E3" w:rsidRPr="00B52115" w:rsidRDefault="007014E3" w:rsidP="007014E3">
            <w:pPr>
              <w:ind w:left="432" w:right="216" w:hanging="432"/>
              <w:rPr>
                <w:rFonts w:ascii="Arial" w:hAnsi="Arial" w:cs="Arial"/>
                <w:b/>
                <w:i/>
                <w:color w:val="FF0000"/>
                <w:sz w:val="22"/>
                <w:szCs w:val="22"/>
              </w:rPr>
            </w:pPr>
            <w:r w:rsidRPr="0015060E">
              <w:rPr>
                <w:rFonts w:ascii="Arial" w:hAnsi="Arial" w:cs="Arial"/>
                <w:b/>
                <w:noProof/>
                <w:sz w:val="22"/>
                <w:szCs w:val="22"/>
              </w:rPr>
              <w:drawing>
                <wp:inline distT="0" distB="0" distL="0" distR="0" wp14:anchorId="434C584F" wp14:editId="62E4B43A">
                  <wp:extent cx="279400" cy="279400"/>
                  <wp:effectExtent l="0" t="0" r="0" b="0"/>
                  <wp:docPr id="14" name="Picture 1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Skip to Section 8.</w:t>
            </w:r>
          </w:p>
          <w:p w14:paraId="1DD872A4" w14:textId="77777777" w:rsidR="007014E3" w:rsidRPr="00B52115" w:rsidRDefault="007014E3" w:rsidP="007014E3">
            <w:pPr>
              <w:ind w:left="432" w:right="216" w:hanging="432"/>
              <w:rPr>
                <w:rFonts w:ascii="Arial" w:hAnsi="Arial" w:cs="Arial"/>
                <w:b/>
                <w:color w:val="auto"/>
                <w:sz w:val="22"/>
                <w:szCs w:val="22"/>
              </w:rPr>
            </w:pPr>
          </w:p>
          <w:p w14:paraId="13B2CAFB" w14:textId="77777777" w:rsidR="007014E3" w:rsidRPr="00754C40" w:rsidRDefault="001338EB" w:rsidP="007014E3">
            <w:pPr>
              <w:ind w:left="432" w:right="216" w:hanging="432"/>
              <w:rPr>
                <w:rFonts w:ascii="Arial" w:hAnsi="Arial" w:cs="Arial"/>
                <w:color w:val="0064A4"/>
                <w:sz w:val="22"/>
                <w:szCs w:val="22"/>
              </w:rPr>
            </w:pPr>
            <w:r>
              <w:rPr>
                <w:rFonts w:ascii="Arial" w:hAnsi="Arial" w:cs="Arial"/>
                <w:noProof/>
              </w:rPr>
              <w:drawing>
                <wp:inline distT="0" distB="0" distL="0" distR="0" wp14:anchorId="7AE2F3A0" wp14:editId="6FA94A2B">
                  <wp:extent cx="1397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rPr>
              <w:t xml:space="preserve">   </w:t>
            </w:r>
            <w:r w:rsidR="007014E3" w:rsidRPr="00B52115">
              <w:rPr>
                <w:rFonts w:ascii="Arial" w:hAnsi="Arial" w:cs="Arial"/>
                <w:b/>
                <w:color w:val="auto"/>
                <w:sz w:val="22"/>
                <w:szCs w:val="22"/>
              </w:rPr>
              <w:t xml:space="preserve">Yes </w:t>
            </w:r>
          </w:p>
          <w:p w14:paraId="4D21CB03" w14:textId="77777777" w:rsidR="00B52115" w:rsidRPr="00754C40" w:rsidRDefault="00B52115" w:rsidP="00754C40">
            <w:pPr>
              <w:ind w:left="432" w:right="216" w:hanging="432"/>
              <w:rPr>
                <w:rFonts w:ascii="Arial" w:hAnsi="Arial" w:cs="Arial"/>
                <w:color w:val="0064A4"/>
                <w:sz w:val="22"/>
                <w:szCs w:val="22"/>
              </w:rPr>
            </w:pPr>
          </w:p>
        </w:tc>
      </w:tr>
      <w:tr w:rsidR="00B05209" w:rsidRPr="00B52115" w14:paraId="4673680E"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AC0707" w14:textId="77777777" w:rsidR="00B05209" w:rsidRDefault="00B05209" w:rsidP="00754C40">
            <w:pPr>
              <w:ind w:right="216"/>
              <w:rPr>
                <w:rFonts w:ascii="Arial" w:hAnsi="Arial" w:cs="Arial"/>
                <w:bCs/>
                <w:color w:val="auto"/>
                <w:sz w:val="22"/>
                <w:szCs w:val="19"/>
              </w:rPr>
            </w:pPr>
          </w:p>
          <w:p w14:paraId="089692CE" w14:textId="77777777" w:rsidR="00B05209" w:rsidRPr="00754C40" w:rsidRDefault="00B05209" w:rsidP="00CA47B2">
            <w:pPr>
              <w:pStyle w:val="ListParagraph"/>
              <w:numPr>
                <w:ilvl w:val="0"/>
                <w:numId w:val="28"/>
              </w:numPr>
              <w:ind w:right="216"/>
              <w:rPr>
                <w:rFonts w:ascii="Arial" w:hAnsi="Arial" w:cs="Arial"/>
                <w:b/>
                <w:bCs/>
                <w:color w:val="auto"/>
                <w:sz w:val="22"/>
                <w:szCs w:val="19"/>
              </w:rPr>
            </w:pPr>
            <w:r w:rsidRPr="00754C40">
              <w:rPr>
                <w:rFonts w:ascii="Arial" w:hAnsi="Arial" w:cs="Arial"/>
                <w:b/>
                <w:bCs/>
                <w:color w:val="auto"/>
                <w:sz w:val="22"/>
                <w:szCs w:val="19"/>
              </w:rPr>
              <w:t xml:space="preserve">Is this school data </w:t>
            </w:r>
            <w:hyperlink r:id="rId35" w:history="1">
              <w:r w:rsidR="00751528" w:rsidRPr="00CA6249">
                <w:rPr>
                  <w:rStyle w:val="Hyperlink"/>
                  <w:rFonts w:ascii="Arial" w:hAnsi="Arial" w:cs="Arial"/>
                  <w:b/>
                  <w:bCs/>
                  <w:sz w:val="22"/>
                  <w:szCs w:val="19"/>
                </w:rPr>
                <w:t>publicly</w:t>
              </w:r>
              <w:r w:rsidRPr="00CA6249">
                <w:rPr>
                  <w:rStyle w:val="Hyperlink"/>
                  <w:rFonts w:ascii="Arial" w:hAnsi="Arial" w:cs="Arial"/>
                  <w:b/>
                  <w:bCs/>
                  <w:sz w:val="22"/>
                  <w:szCs w:val="19"/>
                </w:rPr>
                <w:t xml:space="preserve"> available</w:t>
              </w:r>
            </w:hyperlink>
            <w:r w:rsidRPr="00754C40">
              <w:rPr>
                <w:rFonts w:ascii="Arial" w:hAnsi="Arial" w:cs="Arial"/>
                <w:b/>
                <w:bCs/>
                <w:color w:val="auto"/>
                <w:sz w:val="22"/>
                <w:szCs w:val="19"/>
              </w:rPr>
              <w:t>?</w:t>
            </w:r>
          </w:p>
          <w:p w14:paraId="138A9499" w14:textId="77777777" w:rsidR="00B05209" w:rsidRPr="00B52115" w:rsidRDefault="00B05209" w:rsidP="00B05209">
            <w:pPr>
              <w:widowControl w:val="0"/>
              <w:ind w:right="360"/>
              <w:rPr>
                <w:rFonts w:ascii="Arial" w:hAnsi="Arial" w:cs="Arial"/>
                <w:b/>
                <w:color w:val="auto"/>
                <w:sz w:val="22"/>
                <w:szCs w:val="19"/>
              </w:rPr>
            </w:pPr>
          </w:p>
        </w:tc>
      </w:tr>
      <w:tr w:rsidR="00B05209" w:rsidRPr="00B52115" w14:paraId="668A1D8F"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46BBCF2" w14:textId="77777777" w:rsidR="0050563F" w:rsidRPr="006357A3" w:rsidRDefault="0050563F" w:rsidP="0050563F">
            <w:pPr>
              <w:ind w:left="432" w:right="216" w:hanging="540"/>
              <w:rPr>
                <w:rFonts w:ascii="Arial" w:hAnsi="Arial" w:cs="Arial"/>
              </w:rPr>
            </w:pPr>
            <w:r>
              <w:rPr>
                <w:rFonts w:ascii="Arial" w:hAnsi="Arial" w:cs="Arial"/>
              </w:rPr>
              <w:t xml:space="preserve"> </w:t>
            </w:r>
            <w:r w:rsidR="001338EB">
              <w:rPr>
                <w:rFonts w:ascii="Arial" w:hAnsi="Arial" w:cs="Arial"/>
                <w:noProof/>
              </w:rPr>
              <w:drawing>
                <wp:inline distT="0" distB="0" distL="0" distR="0" wp14:anchorId="4C8F3600" wp14:editId="2D178ADF">
                  <wp:extent cx="1397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Pr="003751C7">
              <w:rPr>
                <w:rFonts w:ascii="Arial" w:hAnsi="Arial" w:cs="Arial"/>
              </w:rPr>
              <w:t xml:space="preserve">  </w:t>
            </w:r>
            <w:r>
              <w:rPr>
                <w:rFonts w:ascii="Arial" w:hAnsi="Arial" w:cs="Arial"/>
              </w:rPr>
              <w:t xml:space="preserve"> </w:t>
            </w:r>
            <w:r>
              <w:rPr>
                <w:rFonts w:ascii="Arial" w:hAnsi="Arial" w:cs="Arial"/>
                <w:color w:val="auto"/>
                <w:sz w:val="22"/>
                <w:szCs w:val="22"/>
              </w:rPr>
              <w:t xml:space="preserve">Yes </w:t>
            </w:r>
          </w:p>
          <w:p w14:paraId="443C8447" w14:textId="77777777" w:rsidR="0050563F" w:rsidRDefault="001338EB" w:rsidP="0050563F">
            <w:pPr>
              <w:ind w:right="216"/>
              <w:rPr>
                <w:rFonts w:ascii="Arial" w:hAnsi="Arial" w:cs="Arial"/>
                <w:color w:val="auto"/>
                <w:sz w:val="22"/>
                <w:szCs w:val="19"/>
              </w:rPr>
            </w:pPr>
            <w:r>
              <w:rPr>
                <w:rFonts w:ascii="Arial" w:hAnsi="Arial" w:cs="Arial"/>
                <w:noProof/>
              </w:rPr>
              <w:drawing>
                <wp:inline distT="0" distB="0" distL="0" distR="0" wp14:anchorId="7B3763ED" wp14:editId="17016FEA">
                  <wp:extent cx="1397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50563F">
              <w:rPr>
                <w:rFonts w:ascii="Arial" w:hAnsi="Arial" w:cs="Arial"/>
              </w:rPr>
              <w:t xml:space="preserve">   </w:t>
            </w:r>
            <w:r w:rsidR="0050563F">
              <w:rPr>
                <w:rFonts w:ascii="Arial" w:hAnsi="Arial" w:cs="Arial"/>
                <w:color w:val="auto"/>
                <w:sz w:val="22"/>
                <w:szCs w:val="19"/>
              </w:rPr>
              <w:t>No</w:t>
            </w:r>
          </w:p>
          <w:p w14:paraId="60AB7501" w14:textId="77777777"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Permission from the school district must be obtained before the research is initiated.</w:t>
            </w:r>
          </w:p>
          <w:p w14:paraId="2CB47FB5" w14:textId="77777777"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 xml:space="preserve">The Lead Researcher should maintain the letter of permission – it does not need to be forwarded to the IRB for review. </w:t>
            </w:r>
          </w:p>
          <w:p w14:paraId="2393FC27" w14:textId="77777777" w:rsidR="0050563F" w:rsidRPr="0050563F" w:rsidRDefault="0050563F" w:rsidP="0050563F">
            <w:pPr>
              <w:pStyle w:val="ListParagraph"/>
              <w:numPr>
                <w:ilvl w:val="0"/>
                <w:numId w:val="47"/>
              </w:numPr>
              <w:ind w:right="216"/>
              <w:rPr>
                <w:rFonts w:ascii="Arial" w:hAnsi="Arial"/>
                <w:color w:val="000000" w:themeColor="text1"/>
                <w:sz w:val="22"/>
              </w:rPr>
            </w:pPr>
            <w:r w:rsidRPr="0050563F">
              <w:rPr>
                <w:rFonts w:ascii="Arial" w:hAnsi="Arial"/>
                <w:color w:val="000000" w:themeColor="text1"/>
                <w:sz w:val="22"/>
              </w:rPr>
              <w:t xml:space="preserve">The letter of permission must address how Title 34 of the Code of Federal Regulations Part 99 - Family Educational Rights and Privacy Act (FERPA) applies to this research.  </w:t>
            </w:r>
          </w:p>
          <w:p w14:paraId="7F3D1CE3" w14:textId="77777777" w:rsidR="00B05209" w:rsidRDefault="00B05209" w:rsidP="00B05209">
            <w:pPr>
              <w:ind w:left="432" w:right="216" w:hanging="432"/>
              <w:rPr>
                <w:rFonts w:ascii="Arial" w:hAnsi="Arial" w:cs="Arial"/>
                <w:color w:val="0064A4"/>
                <w:sz w:val="22"/>
                <w:szCs w:val="22"/>
              </w:rPr>
            </w:pPr>
          </w:p>
        </w:tc>
      </w:tr>
      <w:tr w:rsidR="00B05209" w:rsidRPr="00B52115" w14:paraId="5FEDC185" w14:textId="77777777" w:rsidTr="0050563F">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9CE2C5" w14:textId="77777777" w:rsidR="00B05209" w:rsidRDefault="00B05209" w:rsidP="00B05209">
            <w:pPr>
              <w:ind w:right="216"/>
              <w:rPr>
                <w:rFonts w:ascii="Arial" w:hAnsi="Arial" w:cs="Arial"/>
                <w:bCs/>
                <w:color w:val="auto"/>
                <w:sz w:val="22"/>
                <w:szCs w:val="19"/>
              </w:rPr>
            </w:pPr>
          </w:p>
          <w:p w14:paraId="2CB48805" w14:textId="77777777" w:rsidR="00B05209" w:rsidRPr="007B47D7" w:rsidRDefault="00B05209" w:rsidP="00CA47B2">
            <w:pPr>
              <w:pStyle w:val="ListParagraph"/>
              <w:numPr>
                <w:ilvl w:val="0"/>
                <w:numId w:val="28"/>
              </w:numPr>
              <w:ind w:right="216"/>
              <w:rPr>
                <w:rFonts w:ascii="Arial" w:hAnsi="Arial" w:cs="Arial"/>
                <w:b/>
                <w:bCs/>
                <w:color w:val="auto"/>
                <w:sz w:val="22"/>
                <w:szCs w:val="19"/>
              </w:rPr>
            </w:pPr>
            <w:r w:rsidRPr="007B47D7">
              <w:rPr>
                <w:rFonts w:ascii="Arial" w:hAnsi="Arial" w:cs="Arial"/>
                <w:b/>
                <w:bCs/>
                <w:color w:val="auto"/>
                <w:sz w:val="22"/>
                <w:szCs w:val="19"/>
              </w:rPr>
              <w:t>Are you accessing UCI student records?</w:t>
            </w:r>
          </w:p>
          <w:p w14:paraId="24D2E33D" w14:textId="77777777" w:rsidR="0033471F" w:rsidRDefault="0033471F" w:rsidP="00B05209">
            <w:pPr>
              <w:ind w:right="216"/>
              <w:rPr>
                <w:rFonts w:ascii="Arial" w:hAnsi="Arial" w:cs="Arial"/>
                <w:b/>
                <w:bCs/>
                <w:color w:val="auto"/>
                <w:sz w:val="22"/>
                <w:szCs w:val="19"/>
              </w:rPr>
            </w:pPr>
          </w:p>
          <w:p w14:paraId="49645036" w14:textId="77777777" w:rsidR="0033471F" w:rsidRPr="008D4D94" w:rsidRDefault="0033471F" w:rsidP="0033471F">
            <w:pPr>
              <w:spacing w:after="15"/>
              <w:rPr>
                <w:rFonts w:ascii="Arial" w:hAnsi="Arial"/>
                <w:i/>
                <w:color w:val="C00000"/>
                <w:sz w:val="22"/>
              </w:rPr>
            </w:pPr>
            <w:r w:rsidRPr="008D4D94">
              <w:rPr>
                <w:rFonts w:ascii="Arial" w:hAnsi="Arial" w:cs="Arial"/>
                <w:b/>
                <w:bCs/>
                <w:i/>
                <w:color w:val="C00000"/>
                <w:sz w:val="22"/>
                <w:szCs w:val="19"/>
              </w:rPr>
              <w:t>Note:</w:t>
            </w:r>
            <w:r w:rsidRPr="008D4D94">
              <w:rPr>
                <w:rFonts w:ascii="Arial" w:hAnsi="Arial"/>
                <w:i/>
                <w:color w:val="C00000"/>
                <w:sz w:val="22"/>
              </w:rPr>
              <w:t xml:space="preserve"> For UCI records access from the Registrar, contact Mark Fonseca for a review of FERPA     </w:t>
            </w:r>
          </w:p>
          <w:p w14:paraId="2865F22C" w14:textId="77777777" w:rsidR="0033471F" w:rsidRPr="00B52115" w:rsidRDefault="0041075B" w:rsidP="0033471F">
            <w:pPr>
              <w:spacing w:after="15"/>
              <w:rPr>
                <w:rFonts w:ascii="Arial" w:hAnsi="Arial" w:cs="Arial"/>
                <w:color w:val="7F7F7F" w:themeColor="text1" w:themeTint="80"/>
                <w:sz w:val="22"/>
                <w:szCs w:val="22"/>
              </w:rPr>
            </w:pPr>
            <w:r w:rsidRPr="008D4D94">
              <w:rPr>
                <w:rFonts w:ascii="Arial" w:hAnsi="Arial"/>
                <w:i/>
                <w:color w:val="C00000"/>
                <w:sz w:val="22"/>
              </w:rPr>
              <w:t>Compliance</w:t>
            </w:r>
            <w:r w:rsidR="0033471F" w:rsidRPr="008D4D94">
              <w:rPr>
                <w:rFonts w:ascii="Arial" w:hAnsi="Arial"/>
                <w:i/>
                <w:color w:val="C00000"/>
                <w:sz w:val="22"/>
              </w:rPr>
              <w:t>.</w:t>
            </w:r>
            <w:r w:rsidR="0033471F" w:rsidRPr="008D4D94">
              <w:rPr>
                <w:rFonts w:ascii="Arial" w:hAnsi="Arial" w:cs="Arial"/>
                <w:bCs/>
                <w:i/>
                <w:color w:val="C00000"/>
                <w:sz w:val="22"/>
                <w:szCs w:val="19"/>
              </w:rPr>
              <w:t xml:space="preserve"> </w:t>
            </w:r>
            <w:r w:rsidR="0033471F" w:rsidRPr="00B52115">
              <w:rPr>
                <w:rFonts w:ascii="Arial" w:hAnsi="Arial" w:cs="Arial"/>
                <w:bCs/>
                <w:i/>
                <w:color w:val="7F7F7F" w:themeColor="text1" w:themeTint="80"/>
                <w:sz w:val="22"/>
                <w:szCs w:val="22"/>
              </w:rPr>
              <w:t xml:space="preserve">(Mark Fonseca, </w:t>
            </w:r>
            <w:r w:rsidR="0033471F" w:rsidRPr="00B52115">
              <w:rPr>
                <w:rFonts w:ascii="Arial" w:hAnsi="Arial" w:cs="Arial"/>
                <w:color w:val="7F7F7F" w:themeColor="text1" w:themeTint="80"/>
                <w:sz w:val="22"/>
                <w:szCs w:val="22"/>
              </w:rPr>
              <w:t xml:space="preserve">FERPA Analyst - </w:t>
            </w:r>
            <w:r w:rsidR="0033471F" w:rsidRPr="00B52115">
              <w:rPr>
                <w:rFonts w:ascii="Arial" w:hAnsi="Arial" w:cs="Arial"/>
                <w:bCs/>
                <w:i/>
                <w:color w:val="7F7F7F" w:themeColor="text1" w:themeTint="80"/>
                <w:sz w:val="22"/>
                <w:szCs w:val="22"/>
              </w:rPr>
              <w:t xml:space="preserve"> </w:t>
            </w:r>
            <w:r w:rsidR="0033471F" w:rsidRPr="00B52115">
              <w:rPr>
                <w:rFonts w:ascii="Arial" w:hAnsi="Arial" w:cs="Arial"/>
                <w:color w:val="7F7F7F" w:themeColor="text1" w:themeTint="80"/>
                <w:sz w:val="22"/>
                <w:szCs w:val="22"/>
              </w:rPr>
              <w:t>(949) 824-9672</w:t>
            </w:r>
            <w:r w:rsidR="00B92A89" w:rsidRPr="003751C7">
              <w:rPr>
                <w:rFonts w:ascii="Arial" w:hAnsi="Arial" w:cs="Arial"/>
                <w:color w:val="7F7F7F" w:themeColor="text1" w:themeTint="80"/>
                <w:sz w:val="22"/>
                <w:szCs w:val="22"/>
              </w:rPr>
              <w:fldChar w:fldCharType="begin"/>
            </w:r>
            <w:r w:rsidR="0033471F" w:rsidRPr="00B52115">
              <w:rPr>
                <w:rFonts w:ascii="Arial" w:hAnsi="Arial" w:cs="Arial"/>
                <w:color w:val="7F7F7F" w:themeColor="text1" w:themeTint="80"/>
                <w:sz w:val="22"/>
                <w:szCs w:val="22"/>
              </w:rPr>
              <w:instrText xml:space="preserve"> HYPERLINK "mailto: - mark.fonseca@uci.edu)</w:instrText>
            </w:r>
          </w:p>
          <w:p w14:paraId="6A08518E" w14:textId="77777777" w:rsidR="0033471F" w:rsidRPr="00B52115" w:rsidRDefault="0033471F" w:rsidP="0033471F">
            <w:pPr>
              <w:spacing w:after="15"/>
              <w:rPr>
                <w:rStyle w:val="Hyperlink"/>
                <w:rFonts w:ascii="Arial" w:hAnsi="Arial" w:cs="Arial"/>
                <w:sz w:val="22"/>
                <w:szCs w:val="22"/>
              </w:rPr>
            </w:pPr>
            <w:r w:rsidRPr="003751C7">
              <w:rPr>
                <w:rFonts w:ascii="Arial" w:hAnsi="Arial" w:cs="Arial"/>
                <w:color w:val="7F7F7F" w:themeColor="text1" w:themeTint="80"/>
                <w:sz w:val="22"/>
                <w:szCs w:val="22"/>
              </w:rPr>
              <w:instrText xml:space="preserve">" </w:instrText>
            </w:r>
            <w:r w:rsidR="00B92A89" w:rsidRPr="003751C7">
              <w:rPr>
                <w:rFonts w:ascii="Arial" w:hAnsi="Arial" w:cs="Arial"/>
                <w:color w:val="7F7F7F" w:themeColor="text1" w:themeTint="80"/>
                <w:sz w:val="22"/>
                <w:szCs w:val="22"/>
              </w:rPr>
              <w:fldChar w:fldCharType="separate"/>
            </w:r>
            <w:r w:rsidRPr="00B52115">
              <w:rPr>
                <w:rStyle w:val="Hyperlink"/>
                <w:rFonts w:ascii="Arial" w:hAnsi="Arial" w:cs="Arial"/>
                <w:sz w:val="22"/>
                <w:szCs w:val="22"/>
                <w:u w:val="none"/>
              </w:rPr>
              <w:t xml:space="preserve"> - </w:t>
            </w:r>
            <w:r w:rsidRPr="00B52115">
              <w:rPr>
                <w:rStyle w:val="Hyperlink"/>
                <w:rFonts w:ascii="Arial" w:hAnsi="Arial" w:cs="Arial"/>
                <w:sz w:val="22"/>
                <w:szCs w:val="22"/>
              </w:rPr>
              <w:t>mark.fonseca@uci.edu)</w:t>
            </w:r>
          </w:p>
          <w:p w14:paraId="5C2DB10A" w14:textId="77777777" w:rsidR="00B05209" w:rsidRPr="00B52115" w:rsidRDefault="00B92A89" w:rsidP="00754C40">
            <w:pPr>
              <w:ind w:right="216"/>
              <w:rPr>
                <w:rFonts w:ascii="Arial" w:hAnsi="Arial" w:cs="Arial"/>
                <w:b/>
                <w:color w:val="auto"/>
                <w:sz w:val="22"/>
                <w:szCs w:val="19"/>
              </w:rPr>
            </w:pPr>
            <w:r w:rsidRPr="003751C7">
              <w:rPr>
                <w:rFonts w:ascii="Arial" w:hAnsi="Arial" w:cs="Arial"/>
                <w:color w:val="7F7F7F" w:themeColor="text1" w:themeTint="80"/>
                <w:sz w:val="22"/>
                <w:szCs w:val="22"/>
              </w:rPr>
              <w:fldChar w:fldCharType="end"/>
            </w:r>
          </w:p>
        </w:tc>
      </w:tr>
      <w:tr w:rsidR="00B05209" w:rsidRPr="00B52115" w14:paraId="2A124840"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F25F2F1" w14:textId="77777777" w:rsidR="00EE39C9" w:rsidRDefault="001338EB" w:rsidP="00EE39C9">
            <w:pPr>
              <w:ind w:left="432" w:right="216" w:hanging="432"/>
              <w:rPr>
                <w:rFonts w:ascii="Arial" w:hAnsi="Arial" w:cs="Arial"/>
                <w:color w:val="auto"/>
                <w:sz w:val="22"/>
                <w:szCs w:val="22"/>
              </w:rPr>
            </w:pPr>
            <w:r>
              <w:rPr>
                <w:rFonts w:ascii="Arial" w:hAnsi="Arial" w:cs="Arial"/>
                <w:noProof/>
              </w:rPr>
              <w:drawing>
                <wp:inline distT="0" distB="0" distL="0" distR="0" wp14:anchorId="2D2F1E61" wp14:editId="03AD35D3">
                  <wp:extent cx="1397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w:t>
            </w:r>
          </w:p>
          <w:p w14:paraId="2DE5E969" w14:textId="77777777" w:rsidR="00EE39C9" w:rsidRDefault="001338EB" w:rsidP="00EE39C9">
            <w:pPr>
              <w:ind w:right="216"/>
              <w:rPr>
                <w:rFonts w:ascii="Arial" w:hAnsi="Arial" w:cs="Arial"/>
                <w:color w:val="auto"/>
                <w:sz w:val="22"/>
                <w:szCs w:val="22"/>
              </w:rPr>
            </w:pPr>
            <w:r>
              <w:rPr>
                <w:rFonts w:ascii="Arial" w:hAnsi="Arial" w:cs="Arial"/>
                <w:noProof/>
              </w:rPr>
              <w:drawing>
                <wp:inline distT="0" distB="0" distL="0" distR="0" wp14:anchorId="26F6972D" wp14:editId="5D1263AD">
                  <wp:extent cx="139700" cy="228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Pr>
                <w:rFonts w:ascii="Arial" w:hAnsi="Arial" w:cs="Arial"/>
              </w:rPr>
              <w:t xml:space="preserve">   </w:t>
            </w:r>
            <w:r w:rsidR="00EE39C9">
              <w:rPr>
                <w:rFonts w:ascii="Arial" w:hAnsi="Arial" w:cs="Arial"/>
                <w:color w:val="auto"/>
                <w:sz w:val="22"/>
                <w:szCs w:val="22"/>
              </w:rPr>
              <w:t>Yes, FERPA has been confirmed with UCI FERPA Analyst and is submitted with the application</w:t>
            </w:r>
          </w:p>
          <w:p w14:paraId="68381D29" w14:textId="77777777" w:rsidR="00EE39C9" w:rsidRPr="003751C7" w:rsidRDefault="001338EB" w:rsidP="00EE39C9">
            <w:pPr>
              <w:ind w:right="216"/>
              <w:rPr>
                <w:rFonts w:ascii="Arial" w:hAnsi="Arial" w:cs="Arial"/>
              </w:rPr>
            </w:pPr>
            <w:r>
              <w:rPr>
                <w:rFonts w:ascii="Arial" w:hAnsi="Arial" w:cs="Arial"/>
                <w:noProof/>
              </w:rPr>
              <w:drawing>
                <wp:inline distT="0" distB="0" distL="0" distR="0" wp14:anchorId="2586C4E2" wp14:editId="3E3BCE32">
                  <wp:extent cx="1397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color w:val="auto"/>
                <w:sz w:val="22"/>
                <w:szCs w:val="22"/>
              </w:rPr>
              <w:t>Yes, F</w:t>
            </w:r>
            <w:r w:rsidR="00E14569">
              <w:rPr>
                <w:rFonts w:ascii="Arial" w:hAnsi="Arial" w:cs="Arial"/>
                <w:color w:val="auto"/>
                <w:sz w:val="22"/>
                <w:szCs w:val="22"/>
              </w:rPr>
              <w:t>ERPA confirmation with the UCI F</w:t>
            </w:r>
            <w:r w:rsidR="00EE39C9">
              <w:rPr>
                <w:rFonts w:ascii="Arial" w:hAnsi="Arial" w:cs="Arial"/>
                <w:color w:val="auto"/>
                <w:sz w:val="22"/>
                <w:szCs w:val="22"/>
              </w:rPr>
              <w:t>ERPA Analyst is pending and will be forwarded to IRB</w:t>
            </w:r>
          </w:p>
          <w:p w14:paraId="4BC39AB1" w14:textId="77777777" w:rsidR="0033471F" w:rsidRPr="00754C40" w:rsidRDefault="0033471F" w:rsidP="00EE39C9">
            <w:pPr>
              <w:ind w:right="216"/>
              <w:rPr>
                <w:rFonts w:ascii="Arial" w:hAnsi="Arial" w:cs="Arial"/>
                <w:color w:val="auto"/>
                <w:sz w:val="22"/>
                <w:szCs w:val="22"/>
              </w:rPr>
            </w:pPr>
          </w:p>
        </w:tc>
      </w:tr>
    </w:tbl>
    <w:p w14:paraId="1A6A91D3" w14:textId="77777777" w:rsidR="00D64381" w:rsidRPr="00B52115" w:rsidRDefault="00D64381" w:rsidP="006F201E">
      <w:pPr>
        <w:ind w:right="216"/>
        <w:rPr>
          <w:rFonts w:ascii="Arial" w:hAnsi="Arial" w:cs="Arial"/>
          <w:b/>
          <w:color w:val="auto"/>
          <w:sz w:val="22"/>
          <w:szCs w:val="22"/>
          <w:u w:val="single"/>
        </w:rPr>
      </w:pPr>
    </w:p>
    <w:p w14:paraId="05690593" w14:textId="77777777" w:rsidR="00D376AD" w:rsidRDefault="006F201E" w:rsidP="006F201E">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8D4D94">
        <w:rPr>
          <w:rFonts w:ascii="Arial" w:hAnsi="Arial" w:cs="Arial"/>
          <w:b/>
          <w:color w:val="auto"/>
          <w:sz w:val="22"/>
          <w:szCs w:val="22"/>
          <w:u w:val="single"/>
        </w:rPr>
        <w:t>8</w:t>
      </w:r>
      <w:r w:rsidRPr="00B52115">
        <w:rPr>
          <w:rFonts w:ascii="Arial" w:hAnsi="Arial" w:cs="Arial"/>
          <w:b/>
          <w:color w:val="auto"/>
          <w:sz w:val="22"/>
          <w:szCs w:val="22"/>
        </w:rPr>
        <w:t xml:space="preserve">: </w:t>
      </w:r>
      <w:r w:rsidR="00D376AD" w:rsidRPr="00B52115">
        <w:rPr>
          <w:rFonts w:ascii="Arial" w:hAnsi="Arial" w:cs="Arial"/>
          <w:b/>
          <w:color w:val="auto"/>
          <w:sz w:val="22"/>
          <w:szCs w:val="22"/>
        </w:rPr>
        <w:t>CONFIDENTIALITY OF RESEARCH DATA</w:t>
      </w:r>
    </w:p>
    <w:p w14:paraId="29079B8A" w14:textId="77777777" w:rsidR="007B0140" w:rsidRPr="00B52115" w:rsidRDefault="007B0140" w:rsidP="006F201E">
      <w:pPr>
        <w:ind w:right="216"/>
        <w:rPr>
          <w:rFonts w:ascii="Arial" w:hAnsi="Arial" w:cs="Arial"/>
          <w:b/>
          <w:color w:val="auto"/>
          <w:sz w:val="22"/>
          <w:szCs w:val="22"/>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7B0140" w:rsidRPr="00B52115" w14:paraId="16B4DC83" w14:textId="77777777" w:rsidTr="00781FFA">
        <w:trPr>
          <w:trHeight w:val="815"/>
        </w:trPr>
        <w:tc>
          <w:tcPr>
            <w:tcW w:w="10350" w:type="dxa"/>
            <w:tcBorders>
              <w:bottom w:val="single" w:sz="4" w:space="0" w:color="auto"/>
            </w:tcBorders>
            <w:shd w:val="clear" w:color="auto" w:fill="DBE5F1" w:themeFill="accent1" w:themeFillTint="33"/>
          </w:tcPr>
          <w:p w14:paraId="23E6CD62" w14:textId="77777777" w:rsidR="004758E0" w:rsidRDefault="004758E0" w:rsidP="004758E0">
            <w:pPr>
              <w:ind w:left="360"/>
              <w:rPr>
                <w:rFonts w:ascii="Arial" w:hAnsi="Arial" w:cs="Arial"/>
                <w:color w:val="auto"/>
                <w:sz w:val="22"/>
                <w:szCs w:val="22"/>
              </w:rPr>
            </w:pPr>
          </w:p>
          <w:p w14:paraId="6861F0AE" w14:textId="77777777" w:rsidR="004758E0" w:rsidRPr="004758E0" w:rsidRDefault="004758E0" w:rsidP="004758E0">
            <w:pPr>
              <w:numPr>
                <w:ilvl w:val="0"/>
                <w:numId w:val="32"/>
              </w:numPr>
              <w:tabs>
                <w:tab w:val="num" w:pos="432"/>
              </w:tabs>
              <w:ind w:left="432"/>
              <w:rPr>
                <w:rFonts w:ascii="Arial" w:hAnsi="Arial" w:cs="Arial"/>
                <w:b/>
                <w:color w:val="auto"/>
                <w:sz w:val="22"/>
                <w:szCs w:val="22"/>
              </w:rPr>
            </w:pPr>
            <w:r w:rsidRPr="004758E0">
              <w:rPr>
                <w:rFonts w:ascii="Arial" w:hAnsi="Arial" w:cs="Arial"/>
                <w:b/>
                <w:color w:val="auto"/>
                <w:sz w:val="22"/>
                <w:szCs w:val="22"/>
              </w:rPr>
              <w:t>Will researchers maintain any participant identifiers? Check all that apply:</w:t>
            </w:r>
          </w:p>
          <w:p w14:paraId="105B3960" w14:textId="77777777" w:rsidR="007B0140" w:rsidRPr="00B52115" w:rsidRDefault="007B0140" w:rsidP="00781FFA">
            <w:pPr>
              <w:tabs>
                <w:tab w:val="left" w:pos="2952"/>
              </w:tabs>
              <w:ind w:right="216"/>
              <w:rPr>
                <w:rFonts w:ascii="Arial" w:hAnsi="Arial" w:cs="Arial"/>
                <w:color w:val="auto"/>
                <w:sz w:val="22"/>
                <w:szCs w:val="22"/>
              </w:rPr>
            </w:pPr>
          </w:p>
        </w:tc>
      </w:tr>
      <w:tr w:rsidR="007B0140" w:rsidRPr="00B52115" w14:paraId="74C85F8F" w14:textId="77777777" w:rsidTr="00781FFA">
        <w:trPr>
          <w:trHeight w:val="815"/>
        </w:trPr>
        <w:tc>
          <w:tcPr>
            <w:tcW w:w="10350" w:type="dxa"/>
          </w:tcPr>
          <w:p w14:paraId="337C4FC1" w14:textId="77777777" w:rsidR="00EE39C9" w:rsidRPr="006357A3" w:rsidRDefault="0039671B" w:rsidP="00EE39C9">
            <w:pPr>
              <w:ind w:left="432" w:right="216" w:hanging="540"/>
              <w:rPr>
                <w:rFonts w:ascii="Arial" w:hAnsi="Arial" w:cs="Arial"/>
              </w:rPr>
            </w:pPr>
            <w:r>
              <w:rPr>
                <w:rFonts w:ascii="Arial" w:hAnsi="Arial" w:cs="Arial"/>
              </w:rPr>
              <w:t xml:space="preserve"> </w:t>
            </w:r>
            <w:r w:rsidR="00EE39C9">
              <w:rPr>
                <w:rFonts w:ascii="Arial" w:hAnsi="Arial" w:cs="Arial"/>
              </w:rPr>
              <w:t xml:space="preserve"> </w:t>
            </w:r>
            <w:r w:rsidR="001338EB">
              <w:rPr>
                <w:rFonts w:ascii="Arial" w:hAnsi="Arial" w:cs="Arial"/>
                <w:noProof/>
              </w:rPr>
              <w:drawing>
                <wp:inline distT="0" distB="0" distL="0" distR="0" wp14:anchorId="17622191" wp14:editId="2AAE8381">
                  <wp:extent cx="1397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identifiers </w:t>
            </w:r>
            <w:r w:rsidR="00EE39C9" w:rsidRPr="0015060E">
              <w:rPr>
                <w:rFonts w:ascii="Arial" w:hAnsi="Arial" w:cs="Arial"/>
                <w:b/>
                <w:noProof/>
                <w:sz w:val="22"/>
                <w:szCs w:val="22"/>
              </w:rPr>
              <w:drawing>
                <wp:inline distT="0" distB="0" distL="0" distR="0" wp14:anchorId="03F7BED0" wp14:editId="525FE7F6">
                  <wp:extent cx="279400" cy="279400"/>
                  <wp:effectExtent l="0" t="0" r="0" b="0"/>
                  <wp:docPr id="16" name="Picture 16"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EE39C9" w:rsidRPr="00B52115">
              <w:rPr>
                <w:rFonts w:ascii="Arial" w:hAnsi="Arial" w:cs="Arial"/>
                <w:b/>
                <w:i/>
                <w:color w:val="FF0000"/>
                <w:sz w:val="22"/>
                <w:szCs w:val="22"/>
              </w:rPr>
              <w:t xml:space="preserve"> </w:t>
            </w:r>
            <w:r w:rsidR="00EE39C9" w:rsidRPr="008D4D94">
              <w:rPr>
                <w:rFonts w:ascii="Arial" w:hAnsi="Arial" w:cs="Arial"/>
                <w:b/>
                <w:i/>
                <w:color w:val="C00000"/>
                <w:sz w:val="22"/>
                <w:szCs w:val="22"/>
              </w:rPr>
              <w:t xml:space="preserve">Skip the rest of this section.  </w:t>
            </w:r>
          </w:p>
          <w:p w14:paraId="430C6180" w14:textId="77777777" w:rsidR="00EE39C9" w:rsidRDefault="001338EB" w:rsidP="00EE39C9">
            <w:pPr>
              <w:ind w:right="216"/>
              <w:rPr>
                <w:rFonts w:ascii="Arial" w:hAnsi="Arial" w:cs="Arial"/>
                <w:color w:val="auto"/>
                <w:sz w:val="22"/>
                <w:szCs w:val="19"/>
              </w:rPr>
            </w:pPr>
            <w:r>
              <w:rPr>
                <w:rFonts w:ascii="Arial" w:hAnsi="Arial" w:cs="Arial"/>
                <w:noProof/>
              </w:rPr>
              <w:drawing>
                <wp:inline distT="0" distB="0" distL="0" distR="0" wp14:anchorId="44529D43" wp14:editId="3067E576">
                  <wp:extent cx="1397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Pr>
                <w:rFonts w:ascii="Arial" w:hAnsi="Arial" w:cs="Arial"/>
              </w:rPr>
              <w:t xml:space="preserve">   </w:t>
            </w:r>
            <w:r w:rsidR="00EE39C9" w:rsidRPr="003751C7">
              <w:rPr>
                <w:rFonts w:ascii="Arial" w:hAnsi="Arial" w:cs="Arial"/>
                <w:color w:val="auto"/>
                <w:sz w:val="22"/>
                <w:szCs w:val="19"/>
              </w:rPr>
              <w:t>Names and other subject i</w:t>
            </w:r>
            <w:r w:rsidR="00EE39C9">
              <w:rPr>
                <w:rFonts w:ascii="Arial" w:hAnsi="Arial" w:cs="Arial"/>
                <w:color w:val="auto"/>
                <w:sz w:val="22"/>
                <w:szCs w:val="19"/>
              </w:rPr>
              <w:t>dentifiable information will be obtained.  The following measures will be in place to ensure confidentiality of study records;</w:t>
            </w:r>
          </w:p>
          <w:p w14:paraId="4D0542CA" w14:textId="77777777" w:rsidR="006357A3" w:rsidRDefault="006357A3" w:rsidP="00781FFA">
            <w:pPr>
              <w:ind w:right="216"/>
              <w:rPr>
                <w:rFonts w:ascii="Arial" w:hAnsi="Arial" w:cs="Arial"/>
                <w:color w:val="auto"/>
                <w:sz w:val="22"/>
                <w:szCs w:val="19"/>
              </w:rPr>
            </w:pPr>
          </w:p>
          <w:p w14:paraId="5DE030AC" w14:textId="77777777" w:rsidR="006357A3" w:rsidRPr="001D0370" w:rsidRDefault="003E2AF3" w:rsidP="006357A3">
            <w:pPr>
              <w:pStyle w:val="ListParagraph"/>
              <w:numPr>
                <w:ilvl w:val="0"/>
                <w:numId w:val="46"/>
              </w:numPr>
              <w:ind w:right="216"/>
              <w:rPr>
                <w:rFonts w:ascii="Arial" w:hAnsi="Arial" w:cs="Arial"/>
                <w:color w:val="auto"/>
                <w:sz w:val="22"/>
                <w:szCs w:val="19"/>
              </w:rPr>
            </w:pPr>
            <w:r>
              <w:rPr>
                <w:rFonts w:ascii="Arial" w:hAnsi="Arial" w:cs="Arial"/>
                <w:color w:val="auto"/>
                <w:sz w:val="22"/>
                <w:szCs w:val="22"/>
              </w:rPr>
              <w:t>A code will be used</w:t>
            </w:r>
            <w:r w:rsidR="0041075B">
              <w:rPr>
                <w:rFonts w:ascii="Arial" w:hAnsi="Arial" w:cs="Arial"/>
                <w:color w:val="auto"/>
                <w:sz w:val="22"/>
                <w:szCs w:val="22"/>
              </w:rPr>
              <w:t xml:space="preserve">. Subject </w:t>
            </w:r>
            <w:r w:rsidR="006357A3" w:rsidRPr="006357A3">
              <w:rPr>
                <w:rFonts w:ascii="Arial" w:hAnsi="Arial" w:cs="Arial"/>
                <w:color w:val="auto"/>
                <w:sz w:val="22"/>
                <w:szCs w:val="22"/>
              </w:rPr>
              <w:t>identifiers</w:t>
            </w:r>
            <w:r w:rsidR="0041075B">
              <w:rPr>
                <w:rFonts w:ascii="Arial" w:hAnsi="Arial" w:cs="Arial"/>
                <w:color w:val="auto"/>
                <w:sz w:val="22"/>
                <w:szCs w:val="22"/>
              </w:rPr>
              <w:t xml:space="preserve"> must</w:t>
            </w:r>
            <w:r w:rsidR="006357A3" w:rsidRPr="006357A3">
              <w:rPr>
                <w:rFonts w:ascii="Arial" w:hAnsi="Arial" w:cs="Arial"/>
                <w:color w:val="auto"/>
                <w:sz w:val="22"/>
                <w:szCs w:val="22"/>
              </w:rPr>
              <w:t xml:space="preserve"> be kept separately to help ensure confidentiality</w:t>
            </w:r>
            <w:r w:rsidR="0041075B">
              <w:rPr>
                <w:rFonts w:ascii="Arial" w:hAnsi="Arial" w:cs="Arial"/>
                <w:color w:val="auto"/>
                <w:sz w:val="22"/>
                <w:szCs w:val="22"/>
              </w:rPr>
              <w:t>.</w:t>
            </w:r>
          </w:p>
          <w:p w14:paraId="7CB828E6" w14:textId="77777777" w:rsidR="001D0370" w:rsidRPr="001D0370" w:rsidRDefault="001D0370" w:rsidP="001D0370">
            <w:pPr>
              <w:pStyle w:val="ListParagraph"/>
              <w:numPr>
                <w:ilvl w:val="0"/>
                <w:numId w:val="46"/>
              </w:numPr>
              <w:ind w:right="216"/>
              <w:rPr>
                <w:rFonts w:ascii="Arial" w:hAnsi="Arial"/>
                <w:color w:val="000000" w:themeColor="text1"/>
                <w:sz w:val="22"/>
                <w:szCs w:val="22"/>
              </w:rPr>
            </w:pPr>
            <w:r>
              <w:rPr>
                <w:rFonts w:ascii="Arial" w:hAnsi="Arial" w:cs="Arial"/>
                <w:color w:val="auto"/>
                <w:sz w:val="22"/>
                <w:szCs w:val="22"/>
              </w:rPr>
              <w:t>If disclosing names in presentations and / or publications s</w:t>
            </w:r>
            <w:r w:rsidRPr="001D0370">
              <w:rPr>
                <w:rFonts w:ascii="Arial" w:hAnsi="Arial" w:cs="Arial"/>
                <w:color w:val="auto"/>
                <w:sz w:val="22"/>
                <w:szCs w:val="22"/>
              </w:rPr>
              <w:t xml:space="preserve">igned consent will be obtained using the </w:t>
            </w:r>
            <w:hyperlink r:id="rId36" w:history="1">
              <w:r w:rsidRPr="001D0370">
                <w:rPr>
                  <w:rStyle w:val="Hyperlink"/>
                  <w:rFonts w:ascii="Arial" w:hAnsi="Arial"/>
                  <w:b/>
                  <w:color w:val="0000CC"/>
                  <w:sz w:val="22"/>
                  <w:szCs w:val="22"/>
                </w:rPr>
                <w:t xml:space="preserve">Informed Consent Document Template for Social-Behavioral </w:t>
              </w:r>
              <w:r w:rsidRPr="001D0370">
                <w:rPr>
                  <w:rStyle w:val="Hyperlink"/>
                  <w:b/>
                  <w:color w:val="0000CC"/>
                  <w:sz w:val="22"/>
                  <w:szCs w:val="22"/>
                </w:rPr>
                <w:t>Research</w:t>
              </w:r>
            </w:hyperlink>
            <w:r w:rsidRPr="001D0370">
              <w:rPr>
                <w:rFonts w:ascii="Arial" w:hAnsi="Arial"/>
                <w:i/>
                <w:color w:val="FF0000"/>
                <w:sz w:val="22"/>
                <w:szCs w:val="22"/>
              </w:rPr>
              <w:t xml:space="preserve"> </w:t>
            </w:r>
            <w:r w:rsidRPr="001D0370">
              <w:rPr>
                <w:rFonts w:ascii="Arial" w:hAnsi="Arial"/>
                <w:color w:val="000000" w:themeColor="text1"/>
                <w:sz w:val="22"/>
                <w:szCs w:val="22"/>
              </w:rPr>
              <w:t>which contains text allowing for</w:t>
            </w:r>
            <w:r>
              <w:rPr>
                <w:rFonts w:ascii="Arial" w:hAnsi="Arial"/>
                <w:color w:val="000000" w:themeColor="text1"/>
                <w:sz w:val="22"/>
                <w:szCs w:val="22"/>
              </w:rPr>
              <w:t xml:space="preserve"> the</w:t>
            </w:r>
            <w:r w:rsidRPr="001D0370">
              <w:rPr>
                <w:rFonts w:ascii="Arial" w:hAnsi="Arial"/>
                <w:color w:val="000000" w:themeColor="text1"/>
                <w:sz w:val="22"/>
                <w:szCs w:val="22"/>
              </w:rPr>
              <w:t xml:space="preserve"> disclosure</w:t>
            </w:r>
            <w:r w:rsidR="0041075B">
              <w:rPr>
                <w:rFonts w:ascii="Arial" w:hAnsi="Arial"/>
                <w:color w:val="000000" w:themeColor="text1"/>
                <w:sz w:val="22"/>
                <w:szCs w:val="22"/>
              </w:rPr>
              <w:t>.</w:t>
            </w:r>
          </w:p>
          <w:p w14:paraId="4005E768" w14:textId="77777777" w:rsidR="006357A3" w:rsidRDefault="006357A3" w:rsidP="006357A3">
            <w:pPr>
              <w:pStyle w:val="ListParagraph"/>
              <w:numPr>
                <w:ilvl w:val="0"/>
                <w:numId w:val="46"/>
              </w:numPr>
              <w:ind w:right="216"/>
              <w:rPr>
                <w:rFonts w:ascii="Arial" w:hAnsi="Arial" w:cs="Arial"/>
                <w:color w:val="auto"/>
                <w:sz w:val="22"/>
                <w:szCs w:val="22"/>
              </w:rPr>
            </w:pPr>
            <w:r w:rsidRPr="001D0370">
              <w:rPr>
                <w:rFonts w:ascii="Arial" w:hAnsi="Arial" w:cs="Arial"/>
                <w:color w:val="000000" w:themeColor="text1"/>
                <w:sz w:val="22"/>
                <w:szCs w:val="22"/>
              </w:rPr>
              <w:t xml:space="preserve">If maintained electronically, </w:t>
            </w:r>
            <w:r w:rsidR="003E2AF3" w:rsidRPr="001D0370">
              <w:rPr>
                <w:rFonts w:ascii="Arial" w:hAnsi="Arial" w:cs="Arial"/>
                <w:color w:val="000000" w:themeColor="text1"/>
                <w:sz w:val="22"/>
                <w:szCs w:val="22"/>
              </w:rPr>
              <w:t xml:space="preserve">data </w:t>
            </w:r>
            <w:r w:rsidR="0041075B">
              <w:rPr>
                <w:rFonts w:ascii="Arial" w:hAnsi="Arial" w:cs="Arial"/>
                <w:color w:val="000000" w:themeColor="text1"/>
                <w:sz w:val="22"/>
                <w:szCs w:val="22"/>
              </w:rPr>
              <w:t>must</w:t>
            </w:r>
            <w:r w:rsidR="0041075B" w:rsidRPr="001D0370">
              <w:rPr>
                <w:rFonts w:ascii="Arial" w:hAnsi="Arial" w:cs="Arial"/>
                <w:color w:val="000000" w:themeColor="text1"/>
                <w:sz w:val="22"/>
                <w:szCs w:val="22"/>
              </w:rPr>
              <w:t xml:space="preserve"> </w:t>
            </w:r>
            <w:r w:rsidR="003E2AF3" w:rsidRPr="001D0370">
              <w:rPr>
                <w:rFonts w:ascii="Arial" w:hAnsi="Arial" w:cs="Arial"/>
                <w:color w:val="000000" w:themeColor="text1"/>
                <w:sz w:val="22"/>
                <w:szCs w:val="22"/>
              </w:rPr>
              <w:t>be</w:t>
            </w:r>
            <w:r w:rsidRPr="001D0370">
              <w:rPr>
                <w:rFonts w:ascii="Arial" w:hAnsi="Arial" w:cs="Arial"/>
                <w:color w:val="000000" w:themeColor="text1"/>
                <w:sz w:val="22"/>
                <w:szCs w:val="22"/>
              </w:rPr>
              <w:t xml:space="preserve"> password protected and </w:t>
            </w:r>
            <w:r w:rsidRPr="006357A3">
              <w:rPr>
                <w:rFonts w:ascii="Arial" w:hAnsi="Arial" w:cs="Arial"/>
                <w:color w:val="auto"/>
                <w:sz w:val="22"/>
                <w:szCs w:val="22"/>
              </w:rPr>
              <w:t xml:space="preserve">encrypted </w:t>
            </w:r>
          </w:p>
          <w:p w14:paraId="3D8B5154" w14:textId="77777777" w:rsidR="003E2AF3" w:rsidRDefault="003E2AF3" w:rsidP="003E2AF3">
            <w:pPr>
              <w:pStyle w:val="ListParagraph"/>
              <w:numPr>
                <w:ilvl w:val="1"/>
                <w:numId w:val="46"/>
              </w:numPr>
              <w:ind w:right="216"/>
              <w:rPr>
                <w:rFonts w:ascii="Arial" w:hAnsi="Arial" w:cs="Arial"/>
                <w:color w:val="auto"/>
                <w:sz w:val="22"/>
                <w:szCs w:val="22"/>
              </w:rPr>
            </w:pPr>
            <w:r>
              <w:rPr>
                <w:rFonts w:ascii="Arial" w:hAnsi="Arial" w:cs="Arial"/>
                <w:color w:val="auto"/>
                <w:sz w:val="22"/>
                <w:szCs w:val="22"/>
              </w:rPr>
              <w:t xml:space="preserve">Identifiable human data, including protected health information and research data should not be stored on Google Drive as privacy protections for this storage device are not deemed adequate per UCI </w:t>
            </w:r>
            <w:r w:rsidR="0041075B">
              <w:rPr>
                <w:rFonts w:ascii="Arial" w:hAnsi="Arial" w:cs="Arial"/>
                <w:color w:val="auto"/>
                <w:sz w:val="22"/>
                <w:szCs w:val="22"/>
              </w:rPr>
              <w:t>Office of Technology.</w:t>
            </w:r>
          </w:p>
          <w:p w14:paraId="24BBE779" w14:textId="77777777" w:rsidR="003E2AF3" w:rsidRPr="006357A3" w:rsidRDefault="003E2AF3" w:rsidP="006357A3">
            <w:pPr>
              <w:pStyle w:val="ListParagraph"/>
              <w:numPr>
                <w:ilvl w:val="0"/>
                <w:numId w:val="46"/>
              </w:numPr>
              <w:ind w:right="216"/>
              <w:rPr>
                <w:rFonts w:ascii="Arial" w:hAnsi="Arial" w:cs="Arial"/>
                <w:color w:val="auto"/>
                <w:sz w:val="22"/>
                <w:szCs w:val="22"/>
              </w:rPr>
            </w:pPr>
            <w:r>
              <w:rPr>
                <w:rFonts w:ascii="Arial" w:hAnsi="Arial" w:cs="Arial"/>
                <w:color w:val="auto"/>
                <w:sz w:val="22"/>
                <w:szCs w:val="22"/>
              </w:rPr>
              <w:t>If maintained</w:t>
            </w:r>
            <w:r w:rsidR="0041075B">
              <w:rPr>
                <w:rFonts w:ascii="Arial" w:hAnsi="Arial" w:cs="Arial"/>
                <w:color w:val="auto"/>
                <w:sz w:val="22"/>
                <w:szCs w:val="22"/>
              </w:rPr>
              <w:t xml:space="preserve"> in</w:t>
            </w:r>
            <w:r>
              <w:rPr>
                <w:rFonts w:ascii="Arial" w:hAnsi="Arial" w:cs="Arial"/>
                <w:color w:val="auto"/>
                <w:sz w:val="22"/>
                <w:szCs w:val="22"/>
              </w:rPr>
              <w:t xml:space="preserve"> hard copy, data </w:t>
            </w:r>
            <w:r w:rsidR="0041075B">
              <w:rPr>
                <w:rFonts w:ascii="Arial" w:hAnsi="Arial" w:cs="Arial"/>
                <w:color w:val="auto"/>
                <w:sz w:val="22"/>
                <w:szCs w:val="22"/>
              </w:rPr>
              <w:t xml:space="preserve">must </w:t>
            </w:r>
            <w:r>
              <w:rPr>
                <w:rFonts w:ascii="Arial" w:hAnsi="Arial" w:cs="Arial"/>
                <w:color w:val="auto"/>
                <w:sz w:val="22"/>
                <w:szCs w:val="22"/>
              </w:rPr>
              <w:t xml:space="preserve">be stored in a locked </w:t>
            </w:r>
            <w:r w:rsidR="001D0370">
              <w:rPr>
                <w:rFonts w:ascii="Arial" w:hAnsi="Arial" w:cs="Arial"/>
                <w:color w:val="auto"/>
                <w:sz w:val="22"/>
                <w:szCs w:val="22"/>
              </w:rPr>
              <w:t>area that is not accessible to non-study team members</w:t>
            </w:r>
            <w:r w:rsidR="0041075B">
              <w:rPr>
                <w:rFonts w:ascii="Arial" w:hAnsi="Arial" w:cs="Arial"/>
                <w:color w:val="auto"/>
                <w:sz w:val="22"/>
                <w:szCs w:val="22"/>
              </w:rPr>
              <w:t>.</w:t>
            </w:r>
          </w:p>
          <w:p w14:paraId="57ABCC45" w14:textId="77777777" w:rsidR="007B0140" w:rsidRPr="00B52115" w:rsidRDefault="007B0140" w:rsidP="003E2AF3">
            <w:pPr>
              <w:ind w:right="216"/>
              <w:rPr>
                <w:rFonts w:ascii="Arial" w:hAnsi="Arial" w:cs="Arial"/>
                <w:color w:val="auto"/>
                <w:sz w:val="22"/>
                <w:szCs w:val="22"/>
              </w:rPr>
            </w:pPr>
          </w:p>
        </w:tc>
      </w:tr>
      <w:tr w:rsidR="00D376AD" w:rsidRPr="00B52115" w14:paraId="2FB8EBB2" w14:textId="77777777" w:rsidTr="00754C40">
        <w:trPr>
          <w:trHeight w:val="815"/>
        </w:trPr>
        <w:tc>
          <w:tcPr>
            <w:tcW w:w="10350" w:type="dxa"/>
            <w:shd w:val="clear" w:color="auto" w:fill="DBE5F1" w:themeFill="accent1" w:themeFillTint="33"/>
          </w:tcPr>
          <w:p w14:paraId="4606F1C0" w14:textId="77777777" w:rsidR="00D376AD" w:rsidRPr="00B52115" w:rsidRDefault="00D376AD">
            <w:pPr>
              <w:ind w:right="216"/>
              <w:rPr>
                <w:rFonts w:ascii="Arial" w:hAnsi="Arial" w:cs="Arial"/>
                <w:color w:val="000000"/>
                <w:sz w:val="22"/>
                <w:szCs w:val="22"/>
              </w:rPr>
            </w:pPr>
          </w:p>
          <w:p w14:paraId="137535E2" w14:textId="77777777" w:rsidR="00EE39C9" w:rsidRDefault="00D376AD" w:rsidP="00EE39C9">
            <w:pPr>
              <w:pStyle w:val="ListParagraph"/>
              <w:numPr>
                <w:ilvl w:val="0"/>
                <w:numId w:val="32"/>
              </w:numPr>
              <w:tabs>
                <w:tab w:val="num" w:pos="432"/>
              </w:tabs>
              <w:ind w:right="216" w:hanging="3708"/>
              <w:rPr>
                <w:rFonts w:ascii="Arial" w:hAnsi="Arial" w:cs="Arial"/>
                <w:b/>
                <w:color w:val="000000"/>
                <w:sz w:val="22"/>
                <w:szCs w:val="22"/>
              </w:rPr>
            </w:pPr>
            <w:r w:rsidRPr="008038A9">
              <w:rPr>
                <w:rFonts w:ascii="Arial" w:hAnsi="Arial" w:cs="Arial"/>
                <w:b/>
                <w:color w:val="000000"/>
                <w:sz w:val="22"/>
                <w:szCs w:val="22"/>
              </w:rPr>
              <w:t xml:space="preserve">Explain how long </w:t>
            </w:r>
            <w:r w:rsidR="007349CB" w:rsidRPr="008038A9">
              <w:rPr>
                <w:rFonts w:ascii="Arial" w:hAnsi="Arial" w:cs="Arial"/>
                <w:b/>
                <w:color w:val="000000"/>
                <w:sz w:val="22"/>
                <w:szCs w:val="22"/>
              </w:rPr>
              <w:t xml:space="preserve">ALL </w:t>
            </w:r>
            <w:r w:rsidRPr="008038A9">
              <w:rPr>
                <w:rFonts w:ascii="Arial" w:hAnsi="Arial" w:cs="Arial"/>
                <w:b/>
                <w:color w:val="000000"/>
                <w:sz w:val="22"/>
                <w:szCs w:val="22"/>
                <w:u w:val="single"/>
              </w:rPr>
              <w:t>subject identifi</w:t>
            </w:r>
            <w:r w:rsidR="008038A9" w:rsidRPr="008038A9">
              <w:rPr>
                <w:rFonts w:ascii="Arial" w:hAnsi="Arial" w:cs="Arial"/>
                <w:b/>
                <w:color w:val="000000"/>
                <w:sz w:val="22"/>
                <w:szCs w:val="22"/>
                <w:u w:val="single"/>
              </w:rPr>
              <w:t>ers</w:t>
            </w:r>
            <w:r w:rsidR="008038A9" w:rsidRPr="00C8000B">
              <w:rPr>
                <w:rFonts w:ascii="Arial" w:hAnsi="Arial"/>
                <w:b/>
                <w:color w:val="000000"/>
                <w:sz w:val="22"/>
                <w:u w:val="single"/>
              </w:rPr>
              <w:t xml:space="preserve"> will be retained. </w:t>
            </w:r>
            <w:r w:rsidRPr="008038A9">
              <w:rPr>
                <w:rFonts w:ascii="Arial" w:hAnsi="Arial" w:cs="Arial"/>
                <w:b/>
                <w:color w:val="000000"/>
                <w:sz w:val="22"/>
                <w:szCs w:val="22"/>
              </w:rPr>
              <w:t xml:space="preserve"> </w:t>
            </w:r>
            <w:r w:rsidR="007349CB" w:rsidRPr="008038A9">
              <w:rPr>
                <w:rFonts w:ascii="Arial" w:hAnsi="Arial" w:cs="Arial"/>
                <w:b/>
                <w:color w:val="000000"/>
                <w:sz w:val="22"/>
                <w:szCs w:val="22"/>
              </w:rPr>
              <w:t>This includes</w:t>
            </w:r>
            <w:r w:rsidR="008038A9" w:rsidRPr="008038A9">
              <w:rPr>
                <w:rFonts w:ascii="Arial" w:hAnsi="Arial" w:cs="Arial"/>
                <w:b/>
                <w:color w:val="000000"/>
                <w:sz w:val="22"/>
                <w:szCs w:val="22"/>
              </w:rPr>
              <w:t xml:space="preserve"> identifiers stored </w:t>
            </w:r>
          </w:p>
          <w:p w14:paraId="12A0DE7E" w14:textId="77777777" w:rsidR="00D530FC" w:rsidRPr="006B5ED7" w:rsidRDefault="008038A9" w:rsidP="00EE39C9">
            <w:pPr>
              <w:ind w:left="432" w:right="216"/>
              <w:rPr>
                <w:rFonts w:ascii="Arial" w:hAnsi="Arial" w:cs="Arial"/>
                <w:b/>
                <w:color w:val="000000"/>
                <w:sz w:val="22"/>
                <w:szCs w:val="22"/>
              </w:rPr>
            </w:pPr>
            <w:r w:rsidRPr="00EE39C9">
              <w:rPr>
                <w:rFonts w:ascii="Arial" w:hAnsi="Arial" w:cs="Arial"/>
                <w:b/>
                <w:color w:val="000000"/>
                <w:sz w:val="22"/>
                <w:szCs w:val="22"/>
              </w:rPr>
              <w:t xml:space="preserve">in paper format, stored electronically as well as </w:t>
            </w:r>
            <w:r w:rsidR="0041075B">
              <w:rPr>
                <w:rFonts w:ascii="Arial" w:hAnsi="Arial" w:cs="Arial"/>
                <w:b/>
                <w:color w:val="000000"/>
                <w:sz w:val="22"/>
                <w:szCs w:val="22"/>
              </w:rPr>
              <w:t>v</w:t>
            </w:r>
            <w:r w:rsidR="007349CB" w:rsidRPr="006B5ED7">
              <w:rPr>
                <w:rFonts w:ascii="Arial" w:hAnsi="Arial" w:cs="Arial"/>
                <w:b/>
                <w:color w:val="000000"/>
                <w:sz w:val="22"/>
                <w:szCs w:val="22"/>
              </w:rPr>
              <w:t>ideo</w:t>
            </w:r>
            <w:r>
              <w:rPr>
                <w:rFonts w:ascii="Arial" w:hAnsi="Arial" w:cs="Arial"/>
                <w:b/>
                <w:color w:val="000000"/>
                <w:sz w:val="22"/>
                <w:szCs w:val="22"/>
              </w:rPr>
              <w:t xml:space="preserve"> recordings</w:t>
            </w:r>
            <w:r w:rsidR="00C14B9E">
              <w:rPr>
                <w:rFonts w:ascii="Arial" w:hAnsi="Arial" w:cs="Arial"/>
                <w:b/>
                <w:color w:val="000000"/>
                <w:sz w:val="22"/>
                <w:szCs w:val="22"/>
              </w:rPr>
              <w:t xml:space="preserve">, </w:t>
            </w:r>
            <w:r w:rsidR="007349CB" w:rsidRPr="006B5ED7">
              <w:rPr>
                <w:rFonts w:ascii="Arial" w:hAnsi="Arial" w:cs="Arial"/>
                <w:b/>
                <w:color w:val="000000"/>
                <w:sz w:val="22"/>
                <w:szCs w:val="22"/>
              </w:rPr>
              <w:t>audio recordings, photo</w:t>
            </w:r>
            <w:r>
              <w:rPr>
                <w:rFonts w:ascii="Arial" w:hAnsi="Arial" w:cs="Arial"/>
                <w:b/>
                <w:color w:val="000000"/>
                <w:sz w:val="22"/>
                <w:szCs w:val="22"/>
              </w:rPr>
              <w:t>graphs</w:t>
            </w:r>
            <w:r w:rsidR="007349CB" w:rsidRPr="006B5ED7">
              <w:rPr>
                <w:rFonts w:ascii="Arial" w:hAnsi="Arial" w:cs="Arial"/>
                <w:b/>
                <w:color w:val="000000"/>
                <w:sz w:val="22"/>
                <w:szCs w:val="22"/>
              </w:rPr>
              <w:t xml:space="preserve">, etc. </w:t>
            </w:r>
          </w:p>
          <w:p w14:paraId="408454E0" w14:textId="77777777" w:rsidR="00D376AD" w:rsidRPr="00B52115" w:rsidRDefault="00D376AD">
            <w:pPr>
              <w:ind w:right="216"/>
              <w:rPr>
                <w:rFonts w:ascii="Arial" w:hAnsi="Arial" w:cs="Arial"/>
                <w:sz w:val="22"/>
                <w:szCs w:val="22"/>
              </w:rPr>
            </w:pPr>
          </w:p>
        </w:tc>
      </w:tr>
      <w:tr w:rsidR="00D376AD" w:rsidRPr="00B52115" w14:paraId="1ED98652" w14:textId="77777777" w:rsidTr="00754C40">
        <w:trPr>
          <w:trHeight w:val="815"/>
        </w:trPr>
        <w:tc>
          <w:tcPr>
            <w:tcW w:w="10350" w:type="dxa"/>
          </w:tcPr>
          <w:p w14:paraId="6436C8BB" w14:textId="77777777" w:rsidR="00D530FC" w:rsidRPr="00C14B9E" w:rsidRDefault="001338EB" w:rsidP="00D530FC">
            <w:pPr>
              <w:ind w:right="216"/>
              <w:rPr>
                <w:rFonts w:ascii="Arial" w:hAnsi="Arial" w:cs="Arial"/>
                <w:color w:val="000000" w:themeColor="text1"/>
                <w:sz w:val="22"/>
                <w:szCs w:val="22"/>
              </w:rPr>
            </w:pPr>
            <w:r>
              <w:rPr>
                <w:rFonts w:ascii="Arial" w:hAnsi="Arial" w:cs="Arial"/>
                <w:noProof/>
              </w:rPr>
              <w:drawing>
                <wp:inline distT="0" distB="0" distL="0" distR="0" wp14:anchorId="1CDABCB5" wp14:editId="0E862142">
                  <wp:extent cx="139700" cy="228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8038A9" w:rsidRPr="00C14B9E">
              <w:rPr>
                <w:rFonts w:ascii="Arial" w:hAnsi="Arial" w:cs="Arial"/>
                <w:color w:val="000000" w:themeColor="text1"/>
                <w:sz w:val="22"/>
                <w:szCs w:val="22"/>
              </w:rPr>
              <w:t>Removed after data collection.</w:t>
            </w:r>
          </w:p>
          <w:p w14:paraId="24BF8933" w14:textId="77777777" w:rsidR="008038A9" w:rsidRPr="00C14B9E" w:rsidRDefault="001338EB" w:rsidP="00EF548C">
            <w:pPr>
              <w:ind w:right="216"/>
              <w:rPr>
                <w:rFonts w:ascii="Arial" w:hAnsi="Arial" w:cs="Arial"/>
                <w:color w:val="000000" w:themeColor="text1"/>
                <w:sz w:val="22"/>
                <w:szCs w:val="22"/>
              </w:rPr>
            </w:pPr>
            <w:r>
              <w:rPr>
                <w:rFonts w:ascii="Arial" w:hAnsi="Arial" w:cs="Arial"/>
                <w:noProof/>
              </w:rPr>
              <w:drawing>
                <wp:inline distT="0" distB="0" distL="0" distR="0" wp14:anchorId="4AB6889D" wp14:editId="57A3CC3F">
                  <wp:extent cx="13970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Removed after data analysis.</w:t>
            </w:r>
          </w:p>
          <w:p w14:paraId="62FF2624" w14:textId="77777777" w:rsidR="00D376AD" w:rsidRPr="00C14B9E" w:rsidRDefault="001338EB" w:rsidP="0070658E">
            <w:pPr>
              <w:ind w:left="432" w:right="216" w:hanging="432"/>
              <w:rPr>
                <w:rFonts w:ascii="Arial" w:hAnsi="Arial" w:cs="Arial"/>
                <w:color w:val="000000" w:themeColor="text1"/>
                <w:sz w:val="22"/>
                <w:szCs w:val="22"/>
              </w:rPr>
            </w:pPr>
            <w:r>
              <w:rPr>
                <w:rFonts w:ascii="Arial" w:hAnsi="Arial" w:cs="Arial"/>
                <w:noProof/>
              </w:rPr>
              <w:drawing>
                <wp:inline distT="0" distB="0" distL="0" distR="0" wp14:anchorId="41DF653A" wp14:editId="323B41D4">
                  <wp:extent cx="139700" cy="2286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7349CB" w:rsidRPr="00C14B9E">
              <w:rPr>
                <w:rFonts w:ascii="Arial" w:hAnsi="Arial" w:cs="Arial"/>
                <w:color w:val="000000" w:themeColor="text1"/>
                <w:sz w:val="22"/>
                <w:szCs w:val="22"/>
              </w:rPr>
              <w:t>Destroy after publication/presentation</w:t>
            </w:r>
            <w:r w:rsidR="00873AE9" w:rsidRPr="00C14B9E">
              <w:rPr>
                <w:rFonts w:ascii="Arial" w:hAnsi="Arial" w:cs="Arial"/>
                <w:color w:val="000000" w:themeColor="text1"/>
                <w:sz w:val="22"/>
                <w:szCs w:val="22"/>
              </w:rPr>
              <w:t xml:space="preserve"> or end of study</w:t>
            </w:r>
          </w:p>
          <w:p w14:paraId="71673141" w14:textId="77777777" w:rsidR="008038A9" w:rsidRPr="00EF548C" w:rsidRDefault="001338EB" w:rsidP="00EF548C">
            <w:pPr>
              <w:ind w:left="432" w:right="216" w:hanging="432"/>
              <w:rPr>
                <w:rFonts w:ascii="Arial" w:hAnsi="Arial" w:cs="Arial"/>
                <w:color w:val="000000" w:themeColor="text1"/>
                <w:sz w:val="22"/>
                <w:szCs w:val="22"/>
              </w:rPr>
            </w:pPr>
            <w:r>
              <w:rPr>
                <w:rFonts w:ascii="Arial" w:hAnsi="Arial" w:cs="Arial"/>
                <w:noProof/>
              </w:rPr>
              <w:drawing>
                <wp:inline distT="0" distB="0" distL="0" distR="0" wp14:anchorId="2659411A" wp14:editId="4923492D">
                  <wp:extent cx="1397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 xml:space="preserve">Maintained Indefinitely.  Provide rationale: </w:t>
            </w:r>
          </w:p>
        </w:tc>
      </w:tr>
    </w:tbl>
    <w:p w14:paraId="1A02CD6F" w14:textId="77777777" w:rsidR="000F5D90" w:rsidRPr="001D0370" w:rsidRDefault="00BB007B" w:rsidP="0070658E">
      <w:pPr>
        <w:keepNext/>
        <w:ind w:right="1260"/>
        <w:rPr>
          <w:rFonts w:ascii="Arial" w:hAnsi="Arial" w:cs="Arial"/>
          <w:i/>
          <w:color w:val="FF0000"/>
          <w:sz w:val="22"/>
          <w:szCs w:val="22"/>
        </w:rPr>
      </w:pPr>
      <w:r w:rsidRPr="0015060E">
        <w:rPr>
          <w:rFonts w:ascii="Arial" w:hAnsi="Arial" w:cs="Arial"/>
          <w:b/>
          <w:noProof/>
          <w:sz w:val="22"/>
          <w:szCs w:val="22"/>
        </w:rPr>
        <w:drawing>
          <wp:inline distT="0" distB="0" distL="0" distR="0" wp14:anchorId="69BB2F2B" wp14:editId="4D0D6D12">
            <wp:extent cx="279400" cy="279400"/>
            <wp:effectExtent l="0" t="0" r="0" b="0"/>
            <wp:docPr id="4" name="Picture 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3472000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6D1D31" w:rsidRPr="00B52115">
        <w:rPr>
          <w:rFonts w:ascii="Arial" w:hAnsi="Arial" w:cs="Arial"/>
          <w:b/>
          <w:sz w:val="22"/>
          <w:szCs w:val="22"/>
        </w:rPr>
        <w:t xml:space="preserve"> </w:t>
      </w:r>
      <w:r w:rsidR="004B77FA" w:rsidRPr="001D0370">
        <w:rPr>
          <w:rFonts w:ascii="Arial" w:hAnsi="Arial" w:cs="Arial"/>
          <w:b/>
          <w:i/>
          <w:color w:val="C00000"/>
          <w:sz w:val="22"/>
          <w:szCs w:val="22"/>
          <w:u w:val="single"/>
        </w:rPr>
        <w:t>IMPORTANT TIME</w:t>
      </w:r>
      <w:r w:rsidR="00A154ED" w:rsidRPr="001D0370">
        <w:rPr>
          <w:rFonts w:ascii="Arial" w:hAnsi="Arial" w:cs="Arial"/>
          <w:b/>
          <w:i/>
          <w:color w:val="C00000"/>
          <w:sz w:val="22"/>
          <w:szCs w:val="22"/>
          <w:u w:val="single"/>
        </w:rPr>
        <w:t xml:space="preserve"> </w:t>
      </w:r>
      <w:r w:rsidR="004B77FA" w:rsidRPr="001D0370">
        <w:rPr>
          <w:rFonts w:ascii="Arial" w:hAnsi="Arial" w:cs="Arial"/>
          <w:b/>
          <w:i/>
          <w:color w:val="C00000"/>
          <w:sz w:val="22"/>
          <w:szCs w:val="22"/>
          <w:u w:val="single"/>
        </w:rPr>
        <w:t>SAVER:</w:t>
      </w:r>
      <w:r w:rsidR="004B77FA" w:rsidRPr="001D0370">
        <w:rPr>
          <w:rFonts w:ascii="Arial" w:hAnsi="Arial" w:cs="Arial"/>
          <w:b/>
          <w:i/>
          <w:color w:val="C00000"/>
          <w:sz w:val="22"/>
          <w:szCs w:val="22"/>
        </w:rPr>
        <w:t xml:space="preserve">  </w:t>
      </w:r>
      <w:r w:rsidR="0081255F" w:rsidRPr="001D0370">
        <w:rPr>
          <w:rFonts w:ascii="Arial" w:hAnsi="Arial" w:cs="Arial"/>
          <w:i/>
          <w:color w:val="C00000"/>
          <w:sz w:val="22"/>
          <w:szCs w:val="22"/>
        </w:rPr>
        <w:t xml:space="preserve">ONLY COMPLETE </w:t>
      </w:r>
      <w:r w:rsidR="008038A9">
        <w:rPr>
          <w:rFonts w:ascii="Arial" w:hAnsi="Arial" w:cs="Arial"/>
          <w:i/>
          <w:color w:val="C00000"/>
          <w:sz w:val="22"/>
          <w:szCs w:val="22"/>
        </w:rPr>
        <w:t>S</w:t>
      </w:r>
      <w:r w:rsidR="000F5D90" w:rsidRPr="001D0370">
        <w:rPr>
          <w:rFonts w:ascii="Arial" w:hAnsi="Arial" w:cs="Arial"/>
          <w:i/>
          <w:color w:val="C00000"/>
          <w:sz w:val="22"/>
          <w:szCs w:val="22"/>
        </w:rPr>
        <w:t>ection</w:t>
      </w:r>
      <w:r w:rsidR="001D0370" w:rsidRPr="001D0370">
        <w:rPr>
          <w:rFonts w:ascii="Arial" w:hAnsi="Arial" w:cs="Arial"/>
          <w:i/>
          <w:color w:val="C00000"/>
          <w:sz w:val="22"/>
          <w:szCs w:val="22"/>
        </w:rPr>
        <w:t xml:space="preserve"> 9 </w:t>
      </w:r>
      <w:r w:rsidR="00E6115D" w:rsidRPr="001D0370">
        <w:rPr>
          <w:rFonts w:ascii="Arial" w:hAnsi="Arial" w:cs="Arial"/>
          <w:i/>
          <w:color w:val="C00000"/>
          <w:sz w:val="22"/>
          <w:szCs w:val="22"/>
        </w:rPr>
        <w:t xml:space="preserve">if you are </w:t>
      </w:r>
    </w:p>
    <w:p w14:paraId="788FE666" w14:textId="77777777" w:rsidR="006923F4" w:rsidRPr="001D0370" w:rsidRDefault="000F5D90" w:rsidP="00CA47B2">
      <w:pPr>
        <w:keepNext/>
        <w:ind w:right="1260"/>
        <w:rPr>
          <w:rFonts w:ascii="Arial" w:hAnsi="Arial" w:cs="Arial"/>
          <w:b/>
          <w:i/>
          <w:color w:val="FF0000"/>
          <w:sz w:val="22"/>
          <w:szCs w:val="22"/>
        </w:rPr>
      </w:pPr>
      <w:r w:rsidRPr="001D0370">
        <w:rPr>
          <w:rFonts w:ascii="Arial" w:hAnsi="Arial" w:cs="Arial"/>
          <w:i/>
          <w:color w:val="C00000"/>
          <w:sz w:val="22"/>
          <w:szCs w:val="22"/>
        </w:rPr>
        <w:t xml:space="preserve">    </w:t>
      </w:r>
      <w:r w:rsidR="00E6115D" w:rsidRPr="001D0370">
        <w:rPr>
          <w:rFonts w:ascii="Arial" w:hAnsi="Arial" w:cs="Arial"/>
          <w:i/>
          <w:color w:val="C00000"/>
          <w:sz w:val="22"/>
          <w:szCs w:val="22"/>
        </w:rPr>
        <w:t xml:space="preserve">    </w:t>
      </w:r>
      <w:r w:rsidR="009A7FA5" w:rsidRPr="001D0370">
        <w:rPr>
          <w:rFonts w:ascii="Arial" w:hAnsi="Arial" w:cs="Arial"/>
          <w:i/>
          <w:color w:val="C00000"/>
          <w:sz w:val="22"/>
          <w:szCs w:val="22"/>
        </w:rPr>
        <w:t xml:space="preserve">requesting </w:t>
      </w:r>
      <w:hyperlink r:id="rId37" w:history="1">
        <w:r w:rsidR="009A7FA5" w:rsidRPr="001D0370">
          <w:rPr>
            <w:rStyle w:val="Hyperlink"/>
            <w:rFonts w:ascii="Arial" w:hAnsi="Arial" w:cs="Arial"/>
            <w:i/>
            <w:sz w:val="22"/>
            <w:szCs w:val="22"/>
          </w:rPr>
          <w:t xml:space="preserve">Exempt </w:t>
        </w:r>
        <w:r w:rsidR="005E4154" w:rsidRPr="001D0370">
          <w:rPr>
            <w:rStyle w:val="Hyperlink"/>
            <w:rFonts w:ascii="Arial" w:hAnsi="Arial" w:cs="Arial"/>
            <w:i/>
            <w:sz w:val="22"/>
            <w:szCs w:val="22"/>
          </w:rPr>
          <w:t xml:space="preserve">Registration </w:t>
        </w:r>
        <w:r w:rsidR="00866644" w:rsidRPr="001D0370">
          <w:rPr>
            <w:rStyle w:val="Hyperlink"/>
            <w:rFonts w:ascii="Arial" w:hAnsi="Arial" w:cs="Arial"/>
            <w:i/>
            <w:sz w:val="22"/>
            <w:szCs w:val="22"/>
          </w:rPr>
          <w:t xml:space="preserve">under </w:t>
        </w:r>
        <w:r w:rsidR="009A7FA5" w:rsidRPr="001D0370">
          <w:rPr>
            <w:rStyle w:val="Hyperlink"/>
            <w:rFonts w:ascii="Arial" w:hAnsi="Arial" w:cs="Arial"/>
            <w:i/>
            <w:sz w:val="22"/>
            <w:szCs w:val="22"/>
          </w:rPr>
          <w:t>Category 4</w:t>
        </w:r>
      </w:hyperlink>
      <w:r w:rsidR="009A7FA5" w:rsidRPr="001D0370">
        <w:rPr>
          <w:rFonts w:ascii="Arial" w:hAnsi="Arial" w:cs="Arial"/>
          <w:i/>
          <w:color w:val="FF0000"/>
          <w:sz w:val="22"/>
          <w:szCs w:val="22"/>
        </w:rPr>
        <w:t>.</w:t>
      </w:r>
      <w:r w:rsidR="009A7FA5" w:rsidRPr="001D0370">
        <w:rPr>
          <w:rFonts w:ascii="Arial" w:hAnsi="Arial" w:cs="Arial"/>
          <w:b/>
          <w:i/>
          <w:color w:val="FF0000"/>
          <w:sz w:val="22"/>
          <w:szCs w:val="22"/>
        </w:rPr>
        <w:t xml:space="preserve">  </w:t>
      </w:r>
    </w:p>
    <w:p w14:paraId="5A7198D2" w14:textId="77777777" w:rsidR="00033419" w:rsidRDefault="00033419" w:rsidP="00033419">
      <w:pPr>
        <w:rPr>
          <w:rFonts w:ascii="Arial" w:hAnsi="Arial" w:cs="Arial"/>
          <w:b/>
          <w:sz w:val="22"/>
          <w:szCs w:val="22"/>
        </w:rPr>
      </w:pPr>
    </w:p>
    <w:p w14:paraId="286CFD59" w14:textId="181E38B1" w:rsidR="001D1B54" w:rsidRPr="00033419" w:rsidRDefault="005A4F54" w:rsidP="00033419">
      <w:pPr>
        <w:rPr>
          <w:rFonts w:ascii="Arial" w:hAnsi="Arial" w:cs="Arial"/>
          <w:b/>
          <w:sz w:val="22"/>
          <w:szCs w:val="22"/>
        </w:rPr>
      </w:pPr>
      <w:r w:rsidRPr="00B52115">
        <w:rPr>
          <w:rFonts w:ascii="Arial" w:hAnsi="Arial" w:cs="Arial"/>
          <w:b/>
          <w:color w:val="000000"/>
          <w:sz w:val="22"/>
          <w:szCs w:val="22"/>
          <w:u w:val="single"/>
        </w:rPr>
        <w:t xml:space="preserve">SECTION </w:t>
      </w:r>
      <w:r w:rsidR="001D0370">
        <w:rPr>
          <w:rFonts w:ascii="Arial" w:hAnsi="Arial" w:cs="Arial"/>
          <w:b/>
          <w:color w:val="000000"/>
          <w:sz w:val="22"/>
          <w:szCs w:val="22"/>
          <w:u w:val="single"/>
        </w:rPr>
        <w:t>9</w:t>
      </w:r>
      <w:r w:rsidRPr="00B52115">
        <w:rPr>
          <w:rFonts w:ascii="Arial" w:hAnsi="Arial" w:cs="Arial"/>
          <w:b/>
          <w:color w:val="000000"/>
          <w:sz w:val="22"/>
          <w:szCs w:val="22"/>
          <w:u w:val="single"/>
        </w:rPr>
        <w:t>:</w:t>
      </w:r>
      <w:r w:rsidR="001D1B54">
        <w:rPr>
          <w:rFonts w:ascii="Arial" w:hAnsi="Arial" w:cs="Arial"/>
          <w:color w:val="000000"/>
          <w:sz w:val="22"/>
          <w:szCs w:val="22"/>
        </w:rPr>
        <w:tab/>
      </w:r>
      <w:r w:rsidR="001D1B54" w:rsidRPr="0070658E">
        <w:rPr>
          <w:rFonts w:ascii="Arial" w:hAnsi="Arial" w:cs="Arial"/>
          <w:b/>
          <w:color w:val="000000"/>
          <w:sz w:val="22"/>
          <w:szCs w:val="22"/>
        </w:rPr>
        <w:t>DESCRIBE THE</w:t>
      </w:r>
      <w:r w:rsidR="001D1B54" w:rsidRPr="00CA47B2">
        <w:rPr>
          <w:rFonts w:ascii="Arial" w:hAnsi="Arial"/>
          <w:b/>
          <w:color w:val="000000"/>
          <w:sz w:val="22"/>
        </w:rPr>
        <w:t xml:space="preserve"> </w:t>
      </w:r>
      <w:r w:rsidRPr="0070658E">
        <w:rPr>
          <w:rFonts w:ascii="Arial" w:hAnsi="Arial" w:cs="Arial"/>
          <w:b/>
          <w:color w:val="000000"/>
          <w:sz w:val="22"/>
          <w:szCs w:val="22"/>
        </w:rPr>
        <w:t>BIO</w:t>
      </w:r>
      <w:r w:rsidRPr="0070658E">
        <w:rPr>
          <w:rFonts w:ascii="Arial" w:hAnsi="Arial" w:cs="Arial"/>
          <w:b/>
          <w:color w:val="auto"/>
          <w:sz w:val="22"/>
          <w:szCs w:val="22"/>
        </w:rPr>
        <w:t>SPECIMENS/CHARTS/RECORDS/DATASETS</w:t>
      </w:r>
      <w:r w:rsidR="001D1B54" w:rsidRPr="0070658E">
        <w:rPr>
          <w:rFonts w:ascii="Arial" w:hAnsi="Arial" w:cs="Arial"/>
          <w:b/>
          <w:color w:val="auto"/>
          <w:sz w:val="22"/>
          <w:szCs w:val="22"/>
        </w:rPr>
        <w:t xml:space="preserve"> YOU INTEND TO </w:t>
      </w:r>
    </w:p>
    <w:p w14:paraId="78400A2F" w14:textId="77777777" w:rsidR="005A4F54" w:rsidRDefault="001D1B54" w:rsidP="005A4F54">
      <w:pPr>
        <w:ind w:right="216"/>
        <w:rPr>
          <w:rFonts w:ascii="Arial" w:hAnsi="Arial" w:cs="Arial"/>
          <w:b/>
          <w:color w:val="auto"/>
          <w:sz w:val="22"/>
          <w:szCs w:val="22"/>
        </w:rPr>
      </w:pPr>
      <w:r w:rsidRPr="0070658E">
        <w:rPr>
          <w:rFonts w:ascii="Arial" w:hAnsi="Arial" w:cs="Arial"/>
          <w:b/>
          <w:color w:val="auto"/>
          <w:sz w:val="22"/>
          <w:szCs w:val="22"/>
        </w:rPr>
        <w:tab/>
      </w:r>
      <w:r w:rsidRPr="0070658E">
        <w:rPr>
          <w:rFonts w:ascii="Arial" w:hAnsi="Arial" w:cs="Arial"/>
          <w:b/>
          <w:color w:val="auto"/>
          <w:sz w:val="22"/>
          <w:szCs w:val="22"/>
        </w:rPr>
        <w:tab/>
        <w:t>COLLECT/</w:t>
      </w:r>
      <w:r w:rsidR="0019582A">
        <w:rPr>
          <w:rFonts w:ascii="Arial" w:hAnsi="Arial" w:cs="Arial"/>
          <w:b/>
          <w:color w:val="auto"/>
          <w:sz w:val="22"/>
          <w:szCs w:val="22"/>
        </w:rPr>
        <w:t xml:space="preserve"> </w:t>
      </w:r>
      <w:r w:rsidRPr="0070658E">
        <w:rPr>
          <w:rFonts w:ascii="Arial" w:hAnsi="Arial" w:cs="Arial"/>
          <w:b/>
          <w:color w:val="auto"/>
          <w:sz w:val="22"/>
          <w:szCs w:val="22"/>
        </w:rPr>
        <w:t>ANALYZE.</w:t>
      </w:r>
    </w:p>
    <w:p w14:paraId="4BD39885" w14:textId="77777777" w:rsidR="00C14B9E" w:rsidRDefault="00C14B9E" w:rsidP="005A4F54">
      <w:pPr>
        <w:ind w:right="216"/>
        <w:rPr>
          <w:rFonts w:ascii="Arial" w:hAnsi="Arial" w:cs="Arial"/>
          <w:b/>
          <w:color w:val="auto"/>
          <w:sz w:val="22"/>
          <w:szCs w:val="22"/>
        </w:rPr>
      </w:pPr>
    </w:p>
    <w:p w14:paraId="0F8F1271" w14:textId="77777777" w:rsidR="00C14B9E" w:rsidRPr="00C14B9E" w:rsidRDefault="00C14B9E" w:rsidP="005A4F54">
      <w:pPr>
        <w:ind w:right="216"/>
        <w:rPr>
          <w:rFonts w:ascii="Arial" w:hAnsi="Arial" w:cs="Arial"/>
          <w:b/>
          <w:i/>
          <w:color w:val="C00000"/>
          <w:sz w:val="22"/>
          <w:szCs w:val="22"/>
        </w:rPr>
      </w:pPr>
      <w:r w:rsidRPr="00C14B9E">
        <w:rPr>
          <w:rFonts w:ascii="Arial" w:hAnsi="Arial" w:cs="Arial"/>
          <w:b/>
          <w:i/>
          <w:color w:val="C00000"/>
          <w:sz w:val="22"/>
          <w:szCs w:val="22"/>
        </w:rPr>
        <w:t xml:space="preserve">Note: </w:t>
      </w:r>
      <w:r w:rsidRPr="00C14B9E">
        <w:rPr>
          <w:rFonts w:ascii="Arial" w:hAnsi="Arial" w:cs="Arial"/>
          <w:i/>
          <w:color w:val="C00000"/>
          <w:sz w:val="22"/>
          <w:szCs w:val="22"/>
        </w:rPr>
        <w:t>Uploa</w:t>
      </w:r>
      <w:r>
        <w:rPr>
          <w:rFonts w:ascii="Arial" w:hAnsi="Arial" w:cs="Arial"/>
          <w:i/>
          <w:color w:val="C00000"/>
          <w:sz w:val="22"/>
          <w:szCs w:val="22"/>
        </w:rPr>
        <w:t>d a data elements list that includes all the variables to be collected. Keep in mind that if</w:t>
      </w:r>
      <w:r w:rsidRPr="00C14B9E">
        <w:rPr>
          <w:i/>
          <w:color w:val="C00000"/>
          <w:sz w:val="22"/>
          <w:szCs w:val="22"/>
        </w:rPr>
        <w:t xml:space="preserve"> existing data or specimens are anonymous or aggregated (not individual level data) the research would not constitute </w:t>
      </w:r>
      <w:hyperlink r:id="rId38" w:anchor="definition" w:history="1">
        <w:r w:rsidRPr="0050563F">
          <w:rPr>
            <w:rStyle w:val="Hyperlink"/>
            <w:i/>
            <w:sz w:val="22"/>
            <w:szCs w:val="22"/>
          </w:rPr>
          <w:t>human subject research</w:t>
        </w:r>
      </w:hyperlink>
      <w:r>
        <w:rPr>
          <w:i/>
          <w:color w:val="C00000"/>
          <w:sz w:val="22"/>
          <w:szCs w:val="22"/>
        </w:rPr>
        <w:t xml:space="preserve">. </w:t>
      </w:r>
    </w:p>
    <w:p w14:paraId="7EC330A5" w14:textId="77777777" w:rsidR="008A7CDC" w:rsidRPr="00B52115" w:rsidRDefault="008A7CDC" w:rsidP="005A4F54">
      <w:pPr>
        <w:ind w:right="216"/>
        <w:rPr>
          <w:rFonts w:ascii="Arial" w:hAnsi="Arial" w:cs="Arial"/>
          <w:b/>
          <w:color w:val="auto"/>
          <w:sz w:val="22"/>
          <w:szCs w:val="22"/>
        </w:rPr>
      </w:pPr>
    </w:p>
    <w:tbl>
      <w:tblPr>
        <w:tblW w:w="104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2652"/>
        <w:gridCol w:w="2077"/>
        <w:gridCol w:w="2602"/>
      </w:tblGrid>
      <w:tr w:rsidR="007349CB" w:rsidRPr="00B52115" w14:paraId="7BCAA919" w14:textId="77777777" w:rsidTr="00754C40">
        <w:tc>
          <w:tcPr>
            <w:tcW w:w="10417" w:type="dxa"/>
            <w:gridSpan w:val="4"/>
            <w:shd w:val="clear" w:color="auto" w:fill="DBE5F1" w:themeFill="accent1" w:themeFillTint="33"/>
          </w:tcPr>
          <w:p w14:paraId="212E219B" w14:textId="77777777" w:rsidR="007349CB" w:rsidRDefault="007349CB" w:rsidP="00781FFA">
            <w:pPr>
              <w:ind w:right="216"/>
              <w:rPr>
                <w:rFonts w:ascii="Arial" w:hAnsi="Arial" w:cs="Arial"/>
                <w:bCs/>
                <w:color w:val="auto"/>
                <w:sz w:val="22"/>
                <w:szCs w:val="22"/>
              </w:rPr>
            </w:pPr>
          </w:p>
          <w:p w14:paraId="01CBEDEF" w14:textId="77777777" w:rsidR="007349CB" w:rsidRPr="0070658E" w:rsidRDefault="001D1B54" w:rsidP="00CA47B2">
            <w:pPr>
              <w:ind w:right="216"/>
              <w:rPr>
                <w:rFonts w:ascii="Arial" w:hAnsi="Arial" w:cs="Arial"/>
                <w:b/>
                <w:i/>
                <w:color w:val="FF0000"/>
                <w:sz w:val="22"/>
                <w:szCs w:val="22"/>
              </w:rPr>
            </w:pPr>
            <w:r w:rsidRPr="0070658E">
              <w:rPr>
                <w:rFonts w:ascii="Arial" w:hAnsi="Arial" w:cs="Arial"/>
                <w:b/>
                <w:bCs/>
                <w:color w:val="auto"/>
                <w:sz w:val="22"/>
                <w:szCs w:val="22"/>
              </w:rPr>
              <w:t>Complete the table below</w:t>
            </w:r>
            <w:r w:rsidR="007349CB" w:rsidRPr="0070658E">
              <w:rPr>
                <w:rFonts w:ascii="Arial" w:hAnsi="Arial" w:cs="Arial"/>
                <w:b/>
                <w:bCs/>
                <w:color w:val="auto"/>
                <w:sz w:val="22"/>
                <w:szCs w:val="22"/>
              </w:rPr>
              <w:t>.</w:t>
            </w:r>
          </w:p>
          <w:p w14:paraId="0773AD43" w14:textId="77777777" w:rsidR="007349CB" w:rsidRPr="00B52115" w:rsidRDefault="007349CB" w:rsidP="00781FFA">
            <w:pPr>
              <w:ind w:right="216"/>
              <w:rPr>
                <w:rFonts w:ascii="Arial" w:hAnsi="Arial" w:cs="Arial"/>
                <w:bCs/>
                <w:color w:val="auto"/>
                <w:sz w:val="22"/>
                <w:szCs w:val="22"/>
              </w:rPr>
            </w:pPr>
          </w:p>
        </w:tc>
      </w:tr>
      <w:tr w:rsidR="007349CB" w:rsidRPr="00B52115" w14:paraId="48916E5B" w14:textId="77777777" w:rsidTr="00754C40">
        <w:tblPrEx>
          <w:tblCellMar>
            <w:left w:w="115" w:type="dxa"/>
            <w:right w:w="115" w:type="dxa"/>
          </w:tblCellMar>
        </w:tblPrEx>
        <w:trPr>
          <w:trHeight w:val="720"/>
        </w:trPr>
        <w:tc>
          <w:tcPr>
            <w:tcW w:w="3086" w:type="dxa"/>
            <w:tcBorders>
              <w:top w:val="single" w:sz="4" w:space="0" w:color="auto"/>
              <w:bottom w:val="single" w:sz="4" w:space="0" w:color="auto"/>
            </w:tcBorders>
            <w:shd w:val="clear" w:color="auto" w:fill="FFFFFF" w:themeFill="background1"/>
            <w:vAlign w:val="center"/>
          </w:tcPr>
          <w:p w14:paraId="28C6190A" w14:textId="77777777" w:rsidR="007349CB" w:rsidRPr="007A7188" w:rsidRDefault="007349CB" w:rsidP="00781FFA">
            <w:pPr>
              <w:spacing w:line="276" w:lineRule="auto"/>
              <w:ind w:right="57"/>
              <w:jc w:val="center"/>
              <w:rPr>
                <w:rFonts w:ascii="Arial" w:hAnsi="Arial" w:cs="Arial"/>
                <w:b/>
                <w:color w:val="auto"/>
                <w:sz w:val="16"/>
                <w:szCs w:val="16"/>
              </w:rPr>
            </w:pPr>
            <w:r w:rsidRPr="007A7188">
              <w:rPr>
                <w:rFonts w:ascii="Arial" w:hAnsi="Arial" w:cs="Arial"/>
                <w:b/>
                <w:color w:val="auto"/>
                <w:sz w:val="16"/>
                <w:szCs w:val="16"/>
              </w:rPr>
              <w:t>Type of Data/Record/Bio</w:t>
            </w:r>
            <w:r w:rsidR="00EF1161">
              <w:rPr>
                <w:rFonts w:ascii="Arial" w:hAnsi="Arial" w:cs="Arial"/>
                <w:b/>
                <w:color w:val="auto"/>
                <w:sz w:val="16"/>
                <w:szCs w:val="16"/>
              </w:rPr>
              <w:t>-</w:t>
            </w:r>
            <w:r w:rsidRPr="007A7188">
              <w:rPr>
                <w:rFonts w:ascii="Arial" w:hAnsi="Arial" w:cs="Arial"/>
                <w:b/>
                <w:color w:val="auto"/>
                <w:sz w:val="16"/>
                <w:szCs w:val="16"/>
              </w:rPr>
              <w:t>specimen</w:t>
            </w:r>
          </w:p>
          <w:p w14:paraId="52BB4DA7" w14:textId="77777777" w:rsidR="007349CB" w:rsidRPr="007A7188" w:rsidRDefault="007349CB" w:rsidP="00781FFA">
            <w:pPr>
              <w:spacing w:line="276" w:lineRule="auto"/>
              <w:ind w:right="57"/>
              <w:jc w:val="center"/>
              <w:rPr>
                <w:rFonts w:ascii="Arial" w:hAnsi="Arial" w:cs="Arial"/>
                <w:color w:val="auto"/>
                <w:sz w:val="16"/>
                <w:szCs w:val="16"/>
              </w:rPr>
            </w:pPr>
            <w:r w:rsidRPr="007A7188">
              <w:rPr>
                <w:rFonts w:ascii="Arial" w:hAnsi="Arial" w:cs="Arial"/>
                <w:b/>
                <w:color w:val="auto"/>
                <w:sz w:val="16"/>
                <w:szCs w:val="16"/>
              </w:rPr>
              <w:t xml:space="preserve">(e.g. city/state records, </w:t>
            </w:r>
            <w:r w:rsidR="001D1B54">
              <w:rPr>
                <w:rFonts w:ascii="Arial" w:hAnsi="Arial" w:cs="Arial"/>
                <w:b/>
                <w:color w:val="auto"/>
                <w:sz w:val="16"/>
                <w:szCs w:val="16"/>
              </w:rPr>
              <w:t xml:space="preserve">existing data set, </w:t>
            </w:r>
            <w:r w:rsidRPr="007A7188">
              <w:rPr>
                <w:rFonts w:ascii="Arial" w:hAnsi="Arial" w:cs="Arial"/>
                <w:b/>
                <w:color w:val="auto"/>
                <w:sz w:val="16"/>
                <w:szCs w:val="16"/>
              </w:rPr>
              <w:t>saliva samples)</w:t>
            </w:r>
          </w:p>
        </w:tc>
        <w:tc>
          <w:tcPr>
            <w:tcW w:w="2652" w:type="dxa"/>
            <w:tcBorders>
              <w:top w:val="single" w:sz="4" w:space="0" w:color="auto"/>
              <w:bottom w:val="single" w:sz="4" w:space="0" w:color="auto"/>
            </w:tcBorders>
            <w:shd w:val="clear" w:color="auto" w:fill="FFFFFF" w:themeFill="background1"/>
            <w:vAlign w:val="center"/>
          </w:tcPr>
          <w:p w14:paraId="769EE245" w14:textId="77777777" w:rsidR="007349CB" w:rsidRPr="007A7188" w:rsidRDefault="007349CB" w:rsidP="0070658E">
            <w:pPr>
              <w:spacing w:line="276" w:lineRule="auto"/>
              <w:ind w:right="65"/>
              <w:jc w:val="center"/>
              <w:rPr>
                <w:rFonts w:ascii="Arial" w:hAnsi="Arial" w:cs="Arial"/>
                <w:color w:val="auto"/>
                <w:sz w:val="16"/>
                <w:szCs w:val="16"/>
              </w:rPr>
            </w:pPr>
            <w:r w:rsidRPr="007A7188">
              <w:rPr>
                <w:rFonts w:ascii="Arial" w:hAnsi="Arial" w:cs="Arial"/>
                <w:b/>
                <w:color w:val="auto"/>
                <w:sz w:val="16"/>
                <w:szCs w:val="16"/>
              </w:rPr>
              <w:t xml:space="preserve">Maximum Number of </w:t>
            </w:r>
            <w:r w:rsidR="001D1B54">
              <w:rPr>
                <w:rFonts w:ascii="Arial" w:hAnsi="Arial" w:cs="Arial"/>
                <w:b/>
                <w:color w:val="auto"/>
                <w:sz w:val="16"/>
                <w:szCs w:val="16"/>
              </w:rPr>
              <w:t xml:space="preserve">Individual-level </w:t>
            </w:r>
            <w:r w:rsidRPr="007A7188">
              <w:rPr>
                <w:rFonts w:ascii="Arial" w:hAnsi="Arial" w:cs="Arial"/>
                <w:b/>
                <w:color w:val="auto"/>
                <w:sz w:val="16"/>
                <w:szCs w:val="16"/>
              </w:rPr>
              <w:t>Data</w:t>
            </w:r>
            <w:r w:rsidR="001D1B54">
              <w:rPr>
                <w:rFonts w:ascii="Arial" w:hAnsi="Arial" w:cs="Arial"/>
                <w:b/>
                <w:color w:val="auto"/>
                <w:sz w:val="16"/>
                <w:szCs w:val="16"/>
              </w:rPr>
              <w:t>, Records, Specimens to</w:t>
            </w:r>
            <w:r w:rsidRPr="007A7188">
              <w:rPr>
                <w:rFonts w:ascii="Arial" w:hAnsi="Arial" w:cs="Arial"/>
                <w:b/>
                <w:color w:val="auto"/>
                <w:sz w:val="16"/>
                <w:szCs w:val="16"/>
              </w:rPr>
              <w:t xml:space="preserve"> be Accessed</w:t>
            </w:r>
            <w:r w:rsidR="001D1B54">
              <w:rPr>
                <w:rFonts w:ascii="Arial" w:hAnsi="Arial" w:cs="Arial"/>
                <w:b/>
                <w:color w:val="auto"/>
                <w:sz w:val="16"/>
                <w:szCs w:val="16"/>
              </w:rPr>
              <w:t>/Analyzed</w:t>
            </w:r>
          </w:p>
        </w:tc>
        <w:tc>
          <w:tcPr>
            <w:tcW w:w="2077" w:type="dxa"/>
            <w:tcBorders>
              <w:top w:val="single" w:sz="4" w:space="0" w:color="auto"/>
              <w:bottom w:val="single" w:sz="4" w:space="0" w:color="auto"/>
            </w:tcBorders>
            <w:shd w:val="clear" w:color="auto" w:fill="FFFFFF" w:themeFill="background1"/>
            <w:vAlign w:val="center"/>
          </w:tcPr>
          <w:p w14:paraId="485B72C4" w14:textId="77777777" w:rsidR="007349CB" w:rsidRPr="007A7188" w:rsidRDefault="007349CB" w:rsidP="0070658E">
            <w:pPr>
              <w:spacing w:line="276" w:lineRule="auto"/>
              <w:ind w:right="92"/>
              <w:jc w:val="center"/>
              <w:rPr>
                <w:rFonts w:ascii="Arial" w:hAnsi="Arial" w:cs="Arial"/>
                <w:color w:val="auto"/>
                <w:sz w:val="16"/>
                <w:szCs w:val="16"/>
              </w:rPr>
            </w:pPr>
            <w:r w:rsidRPr="007A7188">
              <w:rPr>
                <w:rFonts w:ascii="Arial" w:hAnsi="Arial" w:cs="Arial"/>
                <w:b/>
                <w:color w:val="auto"/>
                <w:sz w:val="16"/>
                <w:szCs w:val="16"/>
              </w:rPr>
              <w:t xml:space="preserve">Source of the </w:t>
            </w:r>
            <w:r w:rsidR="001D1B54" w:rsidRPr="007A7188">
              <w:rPr>
                <w:rFonts w:ascii="Arial" w:hAnsi="Arial" w:cs="Arial"/>
                <w:b/>
                <w:color w:val="auto"/>
                <w:sz w:val="16"/>
                <w:szCs w:val="16"/>
              </w:rPr>
              <w:t>Data</w:t>
            </w:r>
            <w:r w:rsidR="001D1B54">
              <w:rPr>
                <w:rFonts w:ascii="Arial" w:hAnsi="Arial" w:cs="Arial"/>
                <w:b/>
                <w:color w:val="auto"/>
                <w:sz w:val="16"/>
                <w:szCs w:val="16"/>
              </w:rPr>
              <w:t xml:space="preserve">/Specimens </w:t>
            </w:r>
            <w:r w:rsidRPr="007A7188">
              <w:rPr>
                <w:rFonts w:ascii="Arial" w:hAnsi="Arial" w:cs="Arial"/>
                <w:b/>
                <w:color w:val="auto"/>
                <w:sz w:val="16"/>
                <w:szCs w:val="16"/>
              </w:rPr>
              <w:t>(e.g. US census, previous IRB protocol, public database)</w:t>
            </w:r>
          </w:p>
        </w:tc>
        <w:tc>
          <w:tcPr>
            <w:tcW w:w="2602" w:type="dxa"/>
            <w:tcBorders>
              <w:top w:val="single" w:sz="4" w:space="0" w:color="auto"/>
              <w:bottom w:val="single" w:sz="4" w:space="0" w:color="auto"/>
            </w:tcBorders>
            <w:shd w:val="clear" w:color="auto" w:fill="FFFFFF" w:themeFill="background1"/>
            <w:vAlign w:val="center"/>
          </w:tcPr>
          <w:p w14:paraId="774EB339" w14:textId="77777777" w:rsidR="001D1B54" w:rsidRDefault="001D1B54" w:rsidP="00781FFA">
            <w:pPr>
              <w:spacing w:line="276" w:lineRule="auto"/>
              <w:ind w:right="114"/>
              <w:jc w:val="center"/>
              <w:rPr>
                <w:rFonts w:ascii="Arial" w:hAnsi="Arial" w:cs="Arial"/>
                <w:b/>
                <w:color w:val="auto"/>
                <w:sz w:val="16"/>
                <w:szCs w:val="16"/>
              </w:rPr>
            </w:pPr>
          </w:p>
          <w:p w14:paraId="213E92BC" w14:textId="77777777" w:rsidR="007349CB" w:rsidRPr="007A7188" w:rsidRDefault="007349CB" w:rsidP="00781FFA">
            <w:pPr>
              <w:spacing w:line="276" w:lineRule="auto"/>
              <w:ind w:right="114"/>
              <w:jc w:val="center"/>
              <w:rPr>
                <w:rFonts w:ascii="Arial" w:hAnsi="Arial" w:cs="Arial"/>
                <w:b/>
                <w:color w:val="auto"/>
                <w:sz w:val="16"/>
                <w:szCs w:val="16"/>
              </w:rPr>
            </w:pPr>
            <w:r w:rsidRPr="007A7188">
              <w:rPr>
                <w:rFonts w:ascii="Arial" w:hAnsi="Arial" w:cs="Arial"/>
                <w:b/>
                <w:color w:val="auto"/>
                <w:sz w:val="16"/>
                <w:szCs w:val="16"/>
              </w:rPr>
              <w:t>Timeframe of When Data Was Originally Collected (e.g. census data from 2005-2015, DMV records from 2015 to date of IRB approval)</w:t>
            </w:r>
          </w:p>
          <w:p w14:paraId="7890080A" w14:textId="77777777" w:rsidR="007349CB" w:rsidRPr="007A7188" w:rsidRDefault="007349CB" w:rsidP="00781FFA">
            <w:pPr>
              <w:spacing w:line="276" w:lineRule="auto"/>
              <w:ind w:right="114"/>
              <w:jc w:val="center"/>
              <w:rPr>
                <w:rFonts w:ascii="Arial" w:hAnsi="Arial" w:cs="Arial"/>
                <w:b/>
                <w:color w:val="auto"/>
                <w:sz w:val="16"/>
                <w:szCs w:val="16"/>
              </w:rPr>
            </w:pPr>
          </w:p>
        </w:tc>
      </w:tr>
      <w:tr w:rsidR="007349CB" w:rsidRPr="00B52115" w14:paraId="65B0A9B8"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0E436351"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52" w:type="dxa"/>
            <w:tcBorders>
              <w:top w:val="single" w:sz="4" w:space="0" w:color="auto"/>
              <w:bottom w:val="single" w:sz="4" w:space="0" w:color="auto"/>
            </w:tcBorders>
            <w:vAlign w:val="center"/>
          </w:tcPr>
          <w:p w14:paraId="4A45CE20"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077" w:type="dxa"/>
            <w:tcBorders>
              <w:top w:val="single" w:sz="4" w:space="0" w:color="auto"/>
              <w:bottom w:val="single" w:sz="4" w:space="0" w:color="auto"/>
            </w:tcBorders>
            <w:vAlign w:val="center"/>
          </w:tcPr>
          <w:p w14:paraId="73018833"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02" w:type="dxa"/>
            <w:tcBorders>
              <w:top w:val="single" w:sz="4" w:space="0" w:color="auto"/>
              <w:bottom w:val="single" w:sz="4" w:space="0" w:color="auto"/>
            </w:tcBorders>
            <w:vAlign w:val="center"/>
          </w:tcPr>
          <w:p w14:paraId="1CD2FFEB"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r>
      <w:tr w:rsidR="007349CB" w:rsidRPr="00B52115" w14:paraId="6111DC18"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456BDF65"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56660094"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22311445"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4FE36120" w14:textId="77777777" w:rsidR="007349CB" w:rsidRPr="00B52115" w:rsidRDefault="007349CB" w:rsidP="00781FFA">
            <w:pPr>
              <w:spacing w:line="276" w:lineRule="auto"/>
              <w:ind w:right="216"/>
              <w:rPr>
                <w:rFonts w:ascii="Arial" w:hAnsi="Arial" w:cs="Arial"/>
                <w:sz w:val="22"/>
                <w:szCs w:val="22"/>
              </w:rPr>
            </w:pPr>
          </w:p>
        </w:tc>
      </w:tr>
      <w:tr w:rsidR="007349CB" w:rsidRPr="00B52115" w14:paraId="772AA9FE"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05356BE6"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6D790E99"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5831FEB0"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11049090" w14:textId="77777777" w:rsidR="007349CB" w:rsidRPr="00B52115" w:rsidRDefault="007349CB" w:rsidP="00781FFA">
            <w:pPr>
              <w:spacing w:line="276" w:lineRule="auto"/>
              <w:ind w:right="216"/>
              <w:rPr>
                <w:rFonts w:ascii="Arial" w:hAnsi="Arial" w:cs="Arial"/>
                <w:sz w:val="22"/>
                <w:szCs w:val="22"/>
              </w:rPr>
            </w:pPr>
          </w:p>
        </w:tc>
      </w:tr>
    </w:tbl>
    <w:p w14:paraId="3AC872A1" w14:textId="77777777" w:rsidR="007349CB" w:rsidRPr="00B52115" w:rsidRDefault="007349CB" w:rsidP="007349CB">
      <w:pPr>
        <w:ind w:right="216"/>
        <w:rPr>
          <w:rFonts w:ascii="Arial" w:hAnsi="Arial" w:cs="Arial"/>
          <w:color w:val="auto"/>
          <w:sz w:val="22"/>
          <w:szCs w:val="22"/>
        </w:rPr>
      </w:pPr>
    </w:p>
    <w:p w14:paraId="36E25FFB" w14:textId="77777777" w:rsidR="001C29C9" w:rsidRDefault="001D0370" w:rsidP="001D0370">
      <w:pPr>
        <w:tabs>
          <w:tab w:val="left" w:pos="3435"/>
        </w:tabs>
        <w:ind w:right="216"/>
      </w:pPr>
      <w:r>
        <w:t xml:space="preserve"> </w:t>
      </w:r>
    </w:p>
    <w:p w14:paraId="258903B1" w14:textId="77777777" w:rsidR="00B337BC" w:rsidRPr="00754C40" w:rsidRDefault="00B337BC" w:rsidP="00CA47B2">
      <w:pPr>
        <w:rPr>
          <w:rFonts w:ascii="Arial" w:hAnsi="Arial" w:cs="Arial"/>
        </w:rPr>
      </w:pPr>
    </w:p>
    <w:sectPr w:rsidR="00B337BC" w:rsidRPr="00754C40" w:rsidSect="001D0370">
      <w:footerReference w:type="default" r:id="rId39"/>
      <w:footerReference w:type="first" r:id="rId40"/>
      <w:pgSz w:w="12240" w:h="15840" w:code="1"/>
      <w:pgMar w:top="1008" w:right="1008" w:bottom="1008" w:left="1008"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60E9D" w16cid:durableId="1D1D73FC"/>
  <w16cid:commentId w16cid:paraId="74585203" w16cid:durableId="1D4EE1C9"/>
  <w16cid:commentId w16cid:paraId="34BFC58A" w16cid:durableId="1D1D73FD"/>
  <w16cid:commentId w16cid:paraId="25497037" w16cid:durableId="1D1D75E4"/>
  <w16cid:commentId w16cid:paraId="607395EF" w16cid:durableId="1D4EE1CC"/>
  <w16cid:commentId w16cid:paraId="363995DB" w16cid:durableId="1D4EE1CD"/>
  <w16cid:commentId w16cid:paraId="6B9A6E26" w16cid:durableId="1D1D73FE"/>
  <w16cid:commentId w16cid:paraId="5EB1E34A" w16cid:durableId="1D5BDC64"/>
  <w16cid:commentId w16cid:paraId="2CF585D3" w16cid:durableId="1D1D73FF"/>
  <w16cid:commentId w16cid:paraId="7FAEFC56" w16cid:durableId="1D1D7400"/>
  <w16cid:commentId w16cid:paraId="0F1C1915" w16cid:durableId="1D1D7401"/>
  <w16cid:commentId w16cid:paraId="5403FE38" w16cid:durableId="1D1D74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9001C" w14:textId="77777777" w:rsidR="00DF40A3" w:rsidRDefault="00DF40A3">
      <w:r>
        <w:separator/>
      </w:r>
    </w:p>
  </w:endnote>
  <w:endnote w:type="continuationSeparator" w:id="0">
    <w:p w14:paraId="6790F8D0" w14:textId="77777777" w:rsidR="00DF40A3" w:rsidRDefault="00DF40A3">
      <w:r>
        <w:continuationSeparator/>
      </w:r>
    </w:p>
  </w:endnote>
  <w:endnote w:type="continuationNotice" w:id="1">
    <w:p w14:paraId="685489F1" w14:textId="77777777" w:rsidR="00DF40A3" w:rsidRDefault="00DF4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720A" w14:textId="50B5E14A" w:rsidR="00135736" w:rsidRPr="009F27B9" w:rsidRDefault="00135736" w:rsidP="005A4F54">
    <w:pPr>
      <w:pStyle w:val="Footer"/>
      <w:jc w:val="right"/>
      <w:rPr>
        <w:rFonts w:ascii="Arial" w:hAnsi="Arial" w:cs="Arial"/>
        <w:color w:val="auto"/>
        <w:sz w:val="18"/>
        <w:szCs w:val="18"/>
      </w:rPr>
    </w:pP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PAGE </w:instrText>
    </w:r>
    <w:r w:rsidRPr="009F27B9">
      <w:rPr>
        <w:rStyle w:val="PageNumber"/>
        <w:rFonts w:ascii="Arial" w:hAnsi="Arial" w:cs="Arial"/>
        <w:color w:val="auto"/>
        <w:sz w:val="18"/>
        <w:szCs w:val="18"/>
      </w:rPr>
      <w:fldChar w:fldCharType="separate"/>
    </w:r>
    <w:r w:rsidR="007E78C2">
      <w:rPr>
        <w:rStyle w:val="PageNumber"/>
        <w:rFonts w:ascii="Arial" w:hAnsi="Arial" w:cs="Arial"/>
        <w:noProof/>
        <w:color w:val="auto"/>
        <w:sz w:val="18"/>
        <w:szCs w:val="18"/>
      </w:rPr>
      <w:t>4</w:t>
    </w:r>
    <w:r w:rsidRPr="009F27B9">
      <w:rPr>
        <w:rStyle w:val="PageNumber"/>
        <w:rFonts w:ascii="Arial" w:hAnsi="Arial" w:cs="Arial"/>
        <w:color w:val="auto"/>
        <w:sz w:val="18"/>
        <w:szCs w:val="18"/>
      </w:rPr>
      <w:fldChar w:fldCharType="end"/>
    </w:r>
    <w:r w:rsidRPr="009F27B9">
      <w:rPr>
        <w:rStyle w:val="PageNumber"/>
        <w:rFonts w:ascii="Arial" w:hAnsi="Arial" w:cs="Arial"/>
        <w:color w:val="auto"/>
        <w:sz w:val="18"/>
        <w:szCs w:val="18"/>
      </w:rPr>
      <w:t xml:space="preserve"> of </w:t>
    </w: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NUMPAGES </w:instrText>
    </w:r>
    <w:r w:rsidRPr="009F27B9">
      <w:rPr>
        <w:rStyle w:val="PageNumber"/>
        <w:rFonts w:ascii="Arial" w:hAnsi="Arial" w:cs="Arial"/>
        <w:color w:val="auto"/>
        <w:sz w:val="18"/>
        <w:szCs w:val="18"/>
      </w:rPr>
      <w:fldChar w:fldCharType="separate"/>
    </w:r>
    <w:r w:rsidR="007E78C2">
      <w:rPr>
        <w:rStyle w:val="PageNumber"/>
        <w:rFonts w:ascii="Arial" w:hAnsi="Arial" w:cs="Arial"/>
        <w:noProof/>
        <w:color w:val="auto"/>
        <w:sz w:val="18"/>
        <w:szCs w:val="18"/>
      </w:rPr>
      <w:t>10</w:t>
    </w:r>
    <w:r w:rsidRPr="009F27B9">
      <w:rPr>
        <w:rStyle w:val="PageNumber"/>
        <w:rFonts w:ascii="Arial" w:hAnsi="Arial" w:cs="Arial"/>
        <w:color w:val="auto"/>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0883E" w14:textId="6362E96F" w:rsidR="00135736" w:rsidRPr="00C8000B" w:rsidRDefault="00135736" w:rsidP="005A4F54">
    <w:pPr>
      <w:pStyle w:val="Footer"/>
      <w:jc w:val="right"/>
      <w:rPr>
        <w:color w:val="000000" w:themeColor="text1"/>
        <w:sz w:val="18"/>
        <w:szCs w:val="18"/>
      </w:rPr>
    </w:pPr>
    <w:r w:rsidRPr="00C8000B">
      <w:rPr>
        <w:rStyle w:val="PageNumber"/>
        <w:rFonts w:ascii="Arial" w:hAnsi="Arial"/>
        <w:color w:val="000000" w:themeColor="text1"/>
        <w:sz w:val="18"/>
        <w:szCs w:val="18"/>
      </w:rPr>
      <w:fldChar w:fldCharType="begin"/>
    </w:r>
    <w:r w:rsidRPr="00C8000B">
      <w:rPr>
        <w:rStyle w:val="PageNumber"/>
        <w:rFonts w:ascii="Arial" w:hAnsi="Arial"/>
        <w:color w:val="000000" w:themeColor="text1"/>
        <w:sz w:val="18"/>
        <w:szCs w:val="18"/>
      </w:rPr>
      <w:instrText xml:space="preserve"> PAGE </w:instrText>
    </w:r>
    <w:r w:rsidRPr="00C8000B">
      <w:rPr>
        <w:rStyle w:val="PageNumber"/>
        <w:rFonts w:ascii="Arial" w:hAnsi="Arial"/>
        <w:color w:val="000000" w:themeColor="text1"/>
        <w:sz w:val="18"/>
        <w:szCs w:val="18"/>
      </w:rPr>
      <w:fldChar w:fldCharType="separate"/>
    </w:r>
    <w:r w:rsidR="007E78C2">
      <w:rPr>
        <w:rStyle w:val="PageNumber"/>
        <w:rFonts w:ascii="Arial" w:hAnsi="Arial"/>
        <w:noProof/>
        <w:color w:val="000000" w:themeColor="text1"/>
        <w:sz w:val="18"/>
        <w:szCs w:val="18"/>
      </w:rPr>
      <w:t>1</w:t>
    </w:r>
    <w:r w:rsidRPr="00C8000B">
      <w:rPr>
        <w:rStyle w:val="PageNumber"/>
        <w:rFonts w:ascii="Arial" w:hAnsi="Arial"/>
        <w:color w:val="000000" w:themeColor="text1"/>
        <w:sz w:val="18"/>
        <w:szCs w:val="18"/>
      </w:rPr>
      <w:fldChar w:fldCharType="end"/>
    </w:r>
    <w:r w:rsidRPr="00C8000B">
      <w:rPr>
        <w:rStyle w:val="PageNumber"/>
        <w:rFonts w:ascii="Arial" w:hAnsi="Arial"/>
        <w:color w:val="000000" w:themeColor="text1"/>
        <w:sz w:val="18"/>
        <w:szCs w:val="18"/>
      </w:rPr>
      <w:t xml:space="preserve"> of </w:t>
    </w:r>
    <w:r w:rsidRPr="00C8000B">
      <w:rPr>
        <w:rStyle w:val="PageNumber"/>
        <w:rFonts w:ascii="Arial" w:hAnsi="Arial"/>
        <w:color w:val="000000" w:themeColor="text1"/>
        <w:sz w:val="18"/>
        <w:szCs w:val="18"/>
      </w:rPr>
      <w:fldChar w:fldCharType="begin"/>
    </w:r>
    <w:r w:rsidRPr="00C8000B">
      <w:rPr>
        <w:rStyle w:val="PageNumber"/>
        <w:rFonts w:ascii="Arial" w:hAnsi="Arial" w:cs="Arial"/>
        <w:color w:val="000000" w:themeColor="text1"/>
        <w:sz w:val="18"/>
        <w:szCs w:val="18"/>
      </w:rPr>
      <w:instrText xml:space="preserve"> NUMPAGES </w:instrText>
    </w:r>
    <w:r w:rsidRPr="00C8000B">
      <w:rPr>
        <w:rStyle w:val="PageNumber"/>
        <w:rFonts w:ascii="Arial" w:hAnsi="Arial"/>
        <w:color w:val="000000" w:themeColor="text1"/>
        <w:sz w:val="18"/>
        <w:szCs w:val="18"/>
      </w:rPr>
      <w:fldChar w:fldCharType="separate"/>
    </w:r>
    <w:r w:rsidR="007E78C2">
      <w:rPr>
        <w:rStyle w:val="PageNumber"/>
        <w:rFonts w:ascii="Arial" w:hAnsi="Arial" w:cs="Arial"/>
        <w:noProof/>
        <w:color w:val="000000" w:themeColor="text1"/>
        <w:sz w:val="18"/>
        <w:szCs w:val="18"/>
      </w:rPr>
      <w:t>10</w:t>
    </w:r>
    <w:r w:rsidRPr="00C8000B">
      <w:rPr>
        <w:rStyle w:val="PageNumber"/>
        <w:rFonts w:ascii="Arial" w:hAnsi="Arial"/>
        <w:color w:val="000000" w:themeColor="text1"/>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7F740" w14:textId="77777777" w:rsidR="00DF40A3" w:rsidRDefault="00DF40A3">
      <w:r>
        <w:separator/>
      </w:r>
    </w:p>
  </w:footnote>
  <w:footnote w:type="continuationSeparator" w:id="0">
    <w:p w14:paraId="5A1F1EFA" w14:textId="77777777" w:rsidR="00DF40A3" w:rsidRDefault="00DF40A3">
      <w:r>
        <w:continuationSeparator/>
      </w:r>
    </w:p>
  </w:footnote>
  <w:footnote w:type="continuationNotice" w:id="1">
    <w:p w14:paraId="119FA60B" w14:textId="77777777" w:rsidR="00DF40A3" w:rsidRDefault="00DF40A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71DE"/>
    <w:multiLevelType w:val="hybridMultilevel"/>
    <w:tmpl w:val="EE3871BE"/>
    <w:lvl w:ilvl="0" w:tplc="FD9873D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26C9"/>
    <w:multiLevelType w:val="hybridMultilevel"/>
    <w:tmpl w:val="2E025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4475A"/>
    <w:multiLevelType w:val="hybridMultilevel"/>
    <w:tmpl w:val="C0504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C2D30"/>
    <w:multiLevelType w:val="hybridMultilevel"/>
    <w:tmpl w:val="C652BE6C"/>
    <w:lvl w:ilvl="0" w:tplc="D870DA40">
      <w:start w:val="1"/>
      <w:numFmt w:val="decimal"/>
      <w:lvlText w:val="%1."/>
      <w:lvlJc w:val="left"/>
      <w:pPr>
        <w:ind w:left="1350" w:hanging="360"/>
      </w:pPr>
      <w:rPr>
        <w:rFonts w:hint="default"/>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D634B10"/>
    <w:multiLevelType w:val="hybridMultilevel"/>
    <w:tmpl w:val="B0041E00"/>
    <w:lvl w:ilvl="0" w:tplc="B948763C">
      <w:start w:val="1"/>
      <w:numFmt w:val="lowerRoman"/>
      <w:lvlText w:val="%1)"/>
      <w:lvlJc w:val="left"/>
      <w:pPr>
        <w:tabs>
          <w:tab w:val="num" w:pos="2880"/>
        </w:tabs>
        <w:ind w:left="2880" w:hanging="2880"/>
      </w:pPr>
      <w:rPr>
        <w:rFonts w:ascii="Arial" w:hAnsi="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7008F7"/>
    <w:multiLevelType w:val="hybridMultilevel"/>
    <w:tmpl w:val="E98C23B4"/>
    <w:lvl w:ilvl="0" w:tplc="679E90C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64DB1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822C9"/>
    <w:multiLevelType w:val="hybridMultilevel"/>
    <w:tmpl w:val="E8D60E10"/>
    <w:lvl w:ilvl="0" w:tplc="B7B061D0">
      <w:start w:val="1"/>
      <w:numFmt w:val="decimal"/>
      <w:lvlText w:val="%1."/>
      <w:lvlJc w:val="left"/>
      <w:pPr>
        <w:tabs>
          <w:tab w:val="num" w:pos="3780"/>
        </w:tabs>
        <w:ind w:left="3780" w:hanging="360"/>
      </w:pPr>
      <w:rPr>
        <w:b w:val="0"/>
        <w:i w:val="0"/>
        <w:color w:val="auto"/>
      </w:rPr>
    </w:lvl>
    <w:lvl w:ilvl="1" w:tplc="E02C85EE">
      <w:start w:val="1"/>
      <w:numFmt w:val="bullet"/>
      <w:lvlText w:val=""/>
      <w:lvlJc w:val="left"/>
      <w:pPr>
        <w:tabs>
          <w:tab w:val="num" w:pos="1440"/>
        </w:tabs>
        <w:ind w:left="1440" w:hanging="360"/>
      </w:pPr>
      <w:rPr>
        <w:rFonts w:ascii="Symbol" w:hAnsi="Symbol" w:hint="default"/>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F7E7A0E"/>
    <w:multiLevelType w:val="hybridMultilevel"/>
    <w:tmpl w:val="AB2E8A40"/>
    <w:lvl w:ilvl="0" w:tplc="04090007">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4B0F40A">
      <w:start w:val="1"/>
      <w:numFmt w:val="bullet"/>
      <w:lvlText w:val=""/>
      <w:lvlJc w:val="left"/>
      <w:pPr>
        <w:tabs>
          <w:tab w:val="num" w:pos="3600"/>
        </w:tabs>
        <w:ind w:left="3600" w:hanging="360"/>
      </w:pPr>
      <w:rPr>
        <w:rFonts w:ascii="Symbol" w:hAnsi="Symbol" w:hint="default"/>
        <w:color w:val="000000"/>
      </w:rPr>
    </w:lvl>
    <w:lvl w:ilvl="4" w:tplc="0409000F">
      <w:start w:val="1"/>
      <w:numFmt w:val="decimal"/>
      <w:lvlText w:val="%5."/>
      <w:lvlJc w:val="left"/>
      <w:pPr>
        <w:tabs>
          <w:tab w:val="num" w:pos="4320"/>
        </w:tabs>
        <w:ind w:left="4320" w:hanging="360"/>
      </w:pPr>
      <w:rPr>
        <w:rFonts w:hint="default"/>
      </w:rPr>
    </w:lvl>
    <w:lvl w:ilvl="5" w:tplc="5A8044FE">
      <w:start w:val="1"/>
      <w:numFmt w:val="upperLetter"/>
      <w:lvlText w:val="%6."/>
      <w:lvlJc w:val="left"/>
      <w:pPr>
        <w:tabs>
          <w:tab w:val="num" w:pos="5040"/>
        </w:tabs>
        <w:ind w:left="5040" w:hanging="360"/>
      </w:pPr>
      <w:rPr>
        <w:rFont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47E676F"/>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6B6FA8"/>
    <w:multiLevelType w:val="hybridMultilevel"/>
    <w:tmpl w:val="B36A83BE"/>
    <w:lvl w:ilvl="0" w:tplc="85A0D5CA">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307214"/>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6A7E6A"/>
    <w:multiLevelType w:val="hybridMultilevel"/>
    <w:tmpl w:val="7DD8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95737"/>
    <w:multiLevelType w:val="hybridMultilevel"/>
    <w:tmpl w:val="485A39E0"/>
    <w:lvl w:ilvl="0" w:tplc="C9D8DD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32D9E"/>
    <w:multiLevelType w:val="hybridMultilevel"/>
    <w:tmpl w:val="B63A5566"/>
    <w:lvl w:ilvl="0" w:tplc="7E421E96">
      <w:start w:val="1"/>
      <w:numFmt w:val="decimal"/>
      <w:lvlText w:val="%1."/>
      <w:lvlJc w:val="left"/>
      <w:pPr>
        <w:tabs>
          <w:tab w:val="num" w:pos="1080"/>
        </w:tabs>
        <w:ind w:left="1080" w:hanging="72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D85E04"/>
    <w:multiLevelType w:val="hybridMultilevel"/>
    <w:tmpl w:val="0A9E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81721"/>
    <w:multiLevelType w:val="hybridMultilevel"/>
    <w:tmpl w:val="130E82D6"/>
    <w:lvl w:ilvl="0" w:tplc="DC706152">
      <w:start w:val="1"/>
      <w:numFmt w:val="decimal"/>
      <w:lvlText w:val="%1."/>
      <w:lvlJc w:val="left"/>
      <w:pPr>
        <w:ind w:left="6816" w:hanging="360"/>
      </w:pPr>
      <w:rPr>
        <w:rFonts w:hint="default"/>
      </w:rPr>
    </w:lvl>
    <w:lvl w:ilvl="1" w:tplc="04090019" w:tentative="1">
      <w:start w:val="1"/>
      <w:numFmt w:val="lowerLetter"/>
      <w:lvlText w:val="%2."/>
      <w:lvlJc w:val="left"/>
      <w:pPr>
        <w:ind w:left="7536" w:hanging="360"/>
      </w:pPr>
    </w:lvl>
    <w:lvl w:ilvl="2" w:tplc="0409001B" w:tentative="1">
      <w:start w:val="1"/>
      <w:numFmt w:val="lowerRoman"/>
      <w:lvlText w:val="%3."/>
      <w:lvlJc w:val="right"/>
      <w:pPr>
        <w:ind w:left="8256" w:hanging="180"/>
      </w:pPr>
    </w:lvl>
    <w:lvl w:ilvl="3" w:tplc="0409000F" w:tentative="1">
      <w:start w:val="1"/>
      <w:numFmt w:val="decimal"/>
      <w:lvlText w:val="%4."/>
      <w:lvlJc w:val="left"/>
      <w:pPr>
        <w:ind w:left="8976" w:hanging="360"/>
      </w:pPr>
    </w:lvl>
    <w:lvl w:ilvl="4" w:tplc="04090019" w:tentative="1">
      <w:start w:val="1"/>
      <w:numFmt w:val="lowerLetter"/>
      <w:lvlText w:val="%5."/>
      <w:lvlJc w:val="left"/>
      <w:pPr>
        <w:ind w:left="9696" w:hanging="360"/>
      </w:pPr>
    </w:lvl>
    <w:lvl w:ilvl="5" w:tplc="0409001B" w:tentative="1">
      <w:start w:val="1"/>
      <w:numFmt w:val="lowerRoman"/>
      <w:lvlText w:val="%6."/>
      <w:lvlJc w:val="right"/>
      <w:pPr>
        <w:ind w:left="10416" w:hanging="180"/>
      </w:pPr>
    </w:lvl>
    <w:lvl w:ilvl="6" w:tplc="0409000F" w:tentative="1">
      <w:start w:val="1"/>
      <w:numFmt w:val="decimal"/>
      <w:lvlText w:val="%7."/>
      <w:lvlJc w:val="left"/>
      <w:pPr>
        <w:ind w:left="11136" w:hanging="360"/>
      </w:pPr>
    </w:lvl>
    <w:lvl w:ilvl="7" w:tplc="04090019" w:tentative="1">
      <w:start w:val="1"/>
      <w:numFmt w:val="lowerLetter"/>
      <w:lvlText w:val="%8."/>
      <w:lvlJc w:val="left"/>
      <w:pPr>
        <w:ind w:left="11856" w:hanging="360"/>
      </w:pPr>
    </w:lvl>
    <w:lvl w:ilvl="8" w:tplc="0409001B" w:tentative="1">
      <w:start w:val="1"/>
      <w:numFmt w:val="lowerRoman"/>
      <w:lvlText w:val="%9."/>
      <w:lvlJc w:val="right"/>
      <w:pPr>
        <w:ind w:left="12576" w:hanging="180"/>
      </w:pPr>
    </w:lvl>
  </w:abstractNum>
  <w:abstractNum w:abstractNumId="16" w15:restartNumberingAfterBreak="0">
    <w:nsid w:val="327F7FDB"/>
    <w:multiLevelType w:val="hybridMultilevel"/>
    <w:tmpl w:val="720E1814"/>
    <w:lvl w:ilvl="0" w:tplc="FA94B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936B1"/>
    <w:multiLevelType w:val="hybridMultilevel"/>
    <w:tmpl w:val="5D9246F8"/>
    <w:lvl w:ilvl="0" w:tplc="F4B2F5B8">
      <w:start w:val="1"/>
      <w:numFmt w:val="decimal"/>
      <w:lvlText w:val="%1."/>
      <w:lvlJc w:val="left"/>
      <w:pPr>
        <w:ind w:left="480" w:hanging="360"/>
      </w:pPr>
      <w:rPr>
        <w:rFonts w:ascii="Arial" w:eastAsia="Times New Roman" w:hAnsi="Arial" w:cs="Arial"/>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3900751E"/>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F1709D"/>
    <w:multiLevelType w:val="hybridMultilevel"/>
    <w:tmpl w:val="F0885118"/>
    <w:lvl w:ilvl="0" w:tplc="5B02BAB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0E55F2"/>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62BB0"/>
    <w:multiLevelType w:val="hybridMultilevel"/>
    <w:tmpl w:val="D138EC70"/>
    <w:lvl w:ilvl="0" w:tplc="0900B7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76766"/>
    <w:multiLevelType w:val="hybridMultilevel"/>
    <w:tmpl w:val="700E28A0"/>
    <w:lvl w:ilvl="0" w:tplc="679E9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BA140B"/>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C9299F"/>
    <w:multiLevelType w:val="hybridMultilevel"/>
    <w:tmpl w:val="6F92CC28"/>
    <w:lvl w:ilvl="0" w:tplc="94C26AC4">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574C4B29"/>
    <w:multiLevelType w:val="hybridMultilevel"/>
    <w:tmpl w:val="1FBA6CB6"/>
    <w:lvl w:ilvl="0" w:tplc="0409000F">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17193"/>
    <w:multiLevelType w:val="hybridMultilevel"/>
    <w:tmpl w:val="C7580C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C87759D"/>
    <w:multiLevelType w:val="hybridMultilevel"/>
    <w:tmpl w:val="14A08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E3187"/>
    <w:multiLevelType w:val="hybridMultilevel"/>
    <w:tmpl w:val="F22868AC"/>
    <w:lvl w:ilvl="0" w:tplc="7EC824D2">
      <w:start w:val="1"/>
      <w:numFmt w:val="decimal"/>
      <w:lvlText w:val="%1."/>
      <w:lvlJc w:val="left"/>
      <w:pPr>
        <w:ind w:left="414" w:hanging="360"/>
      </w:pPr>
      <w:rPr>
        <w:rFonts w:hint="default"/>
        <w:b w:val="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9" w15:restartNumberingAfterBreak="0">
    <w:nsid w:val="5F50550F"/>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313DDD"/>
    <w:multiLevelType w:val="hybridMultilevel"/>
    <w:tmpl w:val="A37AE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8434AF"/>
    <w:multiLevelType w:val="hybridMultilevel"/>
    <w:tmpl w:val="735E6150"/>
    <w:lvl w:ilvl="0" w:tplc="DE70F62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9B355E"/>
    <w:multiLevelType w:val="hybridMultilevel"/>
    <w:tmpl w:val="26BE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B1870"/>
    <w:multiLevelType w:val="hybridMultilevel"/>
    <w:tmpl w:val="39A4CA7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03E70"/>
    <w:multiLevelType w:val="hybridMultilevel"/>
    <w:tmpl w:val="C226ACD4"/>
    <w:lvl w:ilvl="0" w:tplc="EC844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B3B5B"/>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85539D"/>
    <w:multiLevelType w:val="hybridMultilevel"/>
    <w:tmpl w:val="42869666"/>
    <w:lvl w:ilvl="0" w:tplc="6908BB1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8665E6"/>
    <w:multiLevelType w:val="hybridMultilevel"/>
    <w:tmpl w:val="19ECE5D2"/>
    <w:lvl w:ilvl="0" w:tplc="781C52EC">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B02420"/>
    <w:multiLevelType w:val="hybridMultilevel"/>
    <w:tmpl w:val="975C0886"/>
    <w:lvl w:ilvl="0" w:tplc="675EDF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265FBD"/>
    <w:multiLevelType w:val="hybridMultilevel"/>
    <w:tmpl w:val="AC88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F146F"/>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03EA1"/>
    <w:multiLevelType w:val="hybridMultilevel"/>
    <w:tmpl w:val="69C2B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81E6024"/>
    <w:multiLevelType w:val="hybridMultilevel"/>
    <w:tmpl w:val="6E84294A"/>
    <w:lvl w:ilvl="0" w:tplc="4C34F0A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5146FC"/>
    <w:multiLevelType w:val="hybridMultilevel"/>
    <w:tmpl w:val="A8123BAC"/>
    <w:lvl w:ilvl="0" w:tplc="9EB62F38">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4"/>
  </w:num>
  <w:num w:numId="4">
    <w:abstractNumId w:val="41"/>
  </w:num>
  <w:num w:numId="5">
    <w:abstractNumId w:val="7"/>
  </w:num>
  <w:num w:numId="6">
    <w:abstractNumId w:val="13"/>
  </w:num>
  <w:num w:numId="7">
    <w:abstractNumId w:val="30"/>
  </w:num>
  <w:num w:numId="8">
    <w:abstractNumId w:val="31"/>
  </w:num>
  <w:num w:numId="9">
    <w:abstractNumId w:val="19"/>
  </w:num>
  <w:num w:numId="10">
    <w:abstractNumId w:val="42"/>
  </w:num>
  <w:num w:numId="11">
    <w:abstractNumId w:val="29"/>
  </w:num>
  <w:num w:numId="12">
    <w:abstractNumId w:val="23"/>
  </w:num>
  <w:num w:numId="13">
    <w:abstractNumId w:val="36"/>
  </w:num>
  <w:num w:numId="14">
    <w:abstractNumId w:val="5"/>
  </w:num>
  <w:num w:numId="15">
    <w:abstractNumId w:val="1"/>
  </w:num>
  <w:num w:numId="16">
    <w:abstractNumId w:val="24"/>
  </w:num>
  <w:num w:numId="17">
    <w:abstractNumId w:val="33"/>
  </w:num>
  <w:num w:numId="18">
    <w:abstractNumId w:val="35"/>
  </w:num>
  <w:num w:numId="19">
    <w:abstractNumId w:val="8"/>
  </w:num>
  <w:num w:numId="20">
    <w:abstractNumId w:val="22"/>
  </w:num>
  <w:num w:numId="21">
    <w:abstractNumId w:val="25"/>
  </w:num>
  <w:num w:numId="22">
    <w:abstractNumId w:val="20"/>
  </w:num>
  <w:num w:numId="23">
    <w:abstractNumId w:val="40"/>
  </w:num>
  <w:num w:numId="24">
    <w:abstractNumId w:val="11"/>
  </w:num>
  <w:num w:numId="25">
    <w:abstractNumId w:val="34"/>
  </w:num>
  <w:num w:numId="26">
    <w:abstractNumId w:val="1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5"/>
  </w:num>
  <w:num w:numId="35">
    <w:abstractNumId w:val="21"/>
  </w:num>
  <w:num w:numId="36">
    <w:abstractNumId w:val="14"/>
  </w:num>
  <w:num w:numId="37">
    <w:abstractNumId w:val="32"/>
  </w:num>
  <w:num w:numId="38">
    <w:abstractNumId w:val="9"/>
  </w:num>
  <w:num w:numId="39">
    <w:abstractNumId w:val="18"/>
  </w:num>
  <w:num w:numId="40">
    <w:abstractNumId w:val="3"/>
  </w:num>
  <w:num w:numId="41">
    <w:abstractNumId w:val="28"/>
  </w:num>
  <w:num w:numId="42">
    <w:abstractNumId w:val="17"/>
  </w:num>
  <w:num w:numId="43">
    <w:abstractNumId w:val="39"/>
  </w:num>
  <w:num w:numId="44">
    <w:abstractNumId w:val="12"/>
  </w:num>
  <w:num w:numId="45">
    <w:abstractNumId w:val="10"/>
  </w:num>
  <w:num w:numId="46">
    <w:abstractNumId w:val="0"/>
  </w:num>
  <w:num w:numId="47">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1C"/>
    <w:rsid w:val="0000058C"/>
    <w:rsid w:val="00001C76"/>
    <w:rsid w:val="00006084"/>
    <w:rsid w:val="00014C7D"/>
    <w:rsid w:val="00016A13"/>
    <w:rsid w:val="00025022"/>
    <w:rsid w:val="000272A5"/>
    <w:rsid w:val="00027608"/>
    <w:rsid w:val="00027966"/>
    <w:rsid w:val="00030573"/>
    <w:rsid w:val="00033419"/>
    <w:rsid w:val="00037AB8"/>
    <w:rsid w:val="000419EC"/>
    <w:rsid w:val="00042646"/>
    <w:rsid w:val="00045BA9"/>
    <w:rsid w:val="0005224F"/>
    <w:rsid w:val="000527DA"/>
    <w:rsid w:val="00054C9B"/>
    <w:rsid w:val="00055117"/>
    <w:rsid w:val="00056555"/>
    <w:rsid w:val="00060CC3"/>
    <w:rsid w:val="00061852"/>
    <w:rsid w:val="0006598B"/>
    <w:rsid w:val="000670B1"/>
    <w:rsid w:val="00067CF1"/>
    <w:rsid w:val="00070485"/>
    <w:rsid w:val="000718DD"/>
    <w:rsid w:val="0007555F"/>
    <w:rsid w:val="0007608C"/>
    <w:rsid w:val="00087CA3"/>
    <w:rsid w:val="0009054F"/>
    <w:rsid w:val="00097699"/>
    <w:rsid w:val="000A0FC2"/>
    <w:rsid w:val="000A1D99"/>
    <w:rsid w:val="000A211D"/>
    <w:rsid w:val="000A2E48"/>
    <w:rsid w:val="000A412D"/>
    <w:rsid w:val="000A4610"/>
    <w:rsid w:val="000A6648"/>
    <w:rsid w:val="000A69D2"/>
    <w:rsid w:val="000A7ED7"/>
    <w:rsid w:val="000B1D34"/>
    <w:rsid w:val="000B1E3F"/>
    <w:rsid w:val="000B2E33"/>
    <w:rsid w:val="000C03EA"/>
    <w:rsid w:val="000C5749"/>
    <w:rsid w:val="000C6092"/>
    <w:rsid w:val="000C6818"/>
    <w:rsid w:val="000D034D"/>
    <w:rsid w:val="000D2FE1"/>
    <w:rsid w:val="000D3FC0"/>
    <w:rsid w:val="000D492B"/>
    <w:rsid w:val="000D7E86"/>
    <w:rsid w:val="000E149B"/>
    <w:rsid w:val="000E43EF"/>
    <w:rsid w:val="000E5A31"/>
    <w:rsid w:val="000E7F5C"/>
    <w:rsid w:val="000F2634"/>
    <w:rsid w:val="000F3C11"/>
    <w:rsid w:val="000F5149"/>
    <w:rsid w:val="000F5D90"/>
    <w:rsid w:val="000F6776"/>
    <w:rsid w:val="00103CEE"/>
    <w:rsid w:val="00106327"/>
    <w:rsid w:val="00111003"/>
    <w:rsid w:val="00112B28"/>
    <w:rsid w:val="001133A0"/>
    <w:rsid w:val="001133DF"/>
    <w:rsid w:val="00116F08"/>
    <w:rsid w:val="0011765A"/>
    <w:rsid w:val="001227E9"/>
    <w:rsid w:val="00125734"/>
    <w:rsid w:val="001259D9"/>
    <w:rsid w:val="00127566"/>
    <w:rsid w:val="00131D97"/>
    <w:rsid w:val="001338EB"/>
    <w:rsid w:val="00133E93"/>
    <w:rsid w:val="00135736"/>
    <w:rsid w:val="00140754"/>
    <w:rsid w:val="00141F8E"/>
    <w:rsid w:val="00145C8F"/>
    <w:rsid w:val="0015060E"/>
    <w:rsid w:val="0015147D"/>
    <w:rsid w:val="00153A6F"/>
    <w:rsid w:val="001540F4"/>
    <w:rsid w:val="0016627C"/>
    <w:rsid w:val="00166D47"/>
    <w:rsid w:val="0016703F"/>
    <w:rsid w:val="001671FD"/>
    <w:rsid w:val="001715F9"/>
    <w:rsid w:val="00175640"/>
    <w:rsid w:val="00181ABC"/>
    <w:rsid w:val="00183CC0"/>
    <w:rsid w:val="00185AF3"/>
    <w:rsid w:val="00185E48"/>
    <w:rsid w:val="0019582A"/>
    <w:rsid w:val="00196472"/>
    <w:rsid w:val="001974AC"/>
    <w:rsid w:val="001A2018"/>
    <w:rsid w:val="001A6FB9"/>
    <w:rsid w:val="001B06E5"/>
    <w:rsid w:val="001B4938"/>
    <w:rsid w:val="001B679C"/>
    <w:rsid w:val="001C1E3D"/>
    <w:rsid w:val="001C29C9"/>
    <w:rsid w:val="001C429D"/>
    <w:rsid w:val="001C48D5"/>
    <w:rsid w:val="001C53B2"/>
    <w:rsid w:val="001D0370"/>
    <w:rsid w:val="001D07B6"/>
    <w:rsid w:val="001D0E14"/>
    <w:rsid w:val="001D1B54"/>
    <w:rsid w:val="001D45B7"/>
    <w:rsid w:val="001D4912"/>
    <w:rsid w:val="001E0C39"/>
    <w:rsid w:val="001E4A9A"/>
    <w:rsid w:val="001F04A9"/>
    <w:rsid w:val="001F2235"/>
    <w:rsid w:val="001F2D80"/>
    <w:rsid w:val="001F37DB"/>
    <w:rsid w:val="001F40F4"/>
    <w:rsid w:val="001F57C3"/>
    <w:rsid w:val="001F5A77"/>
    <w:rsid w:val="001F711E"/>
    <w:rsid w:val="0020334E"/>
    <w:rsid w:val="00204EED"/>
    <w:rsid w:val="002128BF"/>
    <w:rsid w:val="00214044"/>
    <w:rsid w:val="0021714C"/>
    <w:rsid w:val="002222E2"/>
    <w:rsid w:val="00225584"/>
    <w:rsid w:val="00226015"/>
    <w:rsid w:val="00236287"/>
    <w:rsid w:val="00244EB7"/>
    <w:rsid w:val="00245C53"/>
    <w:rsid w:val="00247375"/>
    <w:rsid w:val="00250733"/>
    <w:rsid w:val="00251E70"/>
    <w:rsid w:val="002543CC"/>
    <w:rsid w:val="00254AC8"/>
    <w:rsid w:val="00254B41"/>
    <w:rsid w:val="00254FD3"/>
    <w:rsid w:val="0025533B"/>
    <w:rsid w:val="00256464"/>
    <w:rsid w:val="00256D67"/>
    <w:rsid w:val="00260862"/>
    <w:rsid w:val="00261FF5"/>
    <w:rsid w:val="00267CC4"/>
    <w:rsid w:val="002731A8"/>
    <w:rsid w:val="0027465B"/>
    <w:rsid w:val="00280DAA"/>
    <w:rsid w:val="00282174"/>
    <w:rsid w:val="002866A2"/>
    <w:rsid w:val="00287313"/>
    <w:rsid w:val="002902B3"/>
    <w:rsid w:val="002945F2"/>
    <w:rsid w:val="00296240"/>
    <w:rsid w:val="00296892"/>
    <w:rsid w:val="002A00CC"/>
    <w:rsid w:val="002A2B31"/>
    <w:rsid w:val="002A703D"/>
    <w:rsid w:val="002B34EE"/>
    <w:rsid w:val="002B42D3"/>
    <w:rsid w:val="002B431F"/>
    <w:rsid w:val="002B4380"/>
    <w:rsid w:val="002B6CBF"/>
    <w:rsid w:val="002B7150"/>
    <w:rsid w:val="002B7F80"/>
    <w:rsid w:val="002D2181"/>
    <w:rsid w:val="002D3971"/>
    <w:rsid w:val="002D4126"/>
    <w:rsid w:val="002D4BB2"/>
    <w:rsid w:val="002E2BD8"/>
    <w:rsid w:val="002E2CF3"/>
    <w:rsid w:val="002E43B7"/>
    <w:rsid w:val="002F04CF"/>
    <w:rsid w:val="002F33AE"/>
    <w:rsid w:val="003006FE"/>
    <w:rsid w:val="00300F0F"/>
    <w:rsid w:val="00315A00"/>
    <w:rsid w:val="00316D2A"/>
    <w:rsid w:val="00320AD0"/>
    <w:rsid w:val="003247AB"/>
    <w:rsid w:val="003273CC"/>
    <w:rsid w:val="0032788A"/>
    <w:rsid w:val="00327EF6"/>
    <w:rsid w:val="0033471F"/>
    <w:rsid w:val="00334A4A"/>
    <w:rsid w:val="00335115"/>
    <w:rsid w:val="00337CF3"/>
    <w:rsid w:val="00341DD3"/>
    <w:rsid w:val="003461C1"/>
    <w:rsid w:val="003474E2"/>
    <w:rsid w:val="0035021D"/>
    <w:rsid w:val="00350C4A"/>
    <w:rsid w:val="00353F92"/>
    <w:rsid w:val="00355112"/>
    <w:rsid w:val="0037543D"/>
    <w:rsid w:val="00380B52"/>
    <w:rsid w:val="00384FCC"/>
    <w:rsid w:val="00386B1D"/>
    <w:rsid w:val="003919AE"/>
    <w:rsid w:val="00392FCC"/>
    <w:rsid w:val="0039671B"/>
    <w:rsid w:val="003967E4"/>
    <w:rsid w:val="003A051E"/>
    <w:rsid w:val="003A1F9A"/>
    <w:rsid w:val="003A249A"/>
    <w:rsid w:val="003A4D8D"/>
    <w:rsid w:val="003A634D"/>
    <w:rsid w:val="003A7409"/>
    <w:rsid w:val="003A77F6"/>
    <w:rsid w:val="003B513A"/>
    <w:rsid w:val="003C01C9"/>
    <w:rsid w:val="003C2886"/>
    <w:rsid w:val="003C2E19"/>
    <w:rsid w:val="003C30DB"/>
    <w:rsid w:val="003C4417"/>
    <w:rsid w:val="003C6AB2"/>
    <w:rsid w:val="003D489B"/>
    <w:rsid w:val="003E0C25"/>
    <w:rsid w:val="003E2AF3"/>
    <w:rsid w:val="003E31E3"/>
    <w:rsid w:val="003F399B"/>
    <w:rsid w:val="003F4584"/>
    <w:rsid w:val="003F699B"/>
    <w:rsid w:val="003F73BE"/>
    <w:rsid w:val="00400492"/>
    <w:rsid w:val="00402D3A"/>
    <w:rsid w:val="0040489D"/>
    <w:rsid w:val="0040643C"/>
    <w:rsid w:val="00407362"/>
    <w:rsid w:val="004101FC"/>
    <w:rsid w:val="0041075B"/>
    <w:rsid w:val="00411382"/>
    <w:rsid w:val="00411A99"/>
    <w:rsid w:val="00412B6A"/>
    <w:rsid w:val="00412BAF"/>
    <w:rsid w:val="00417EC2"/>
    <w:rsid w:val="0042015D"/>
    <w:rsid w:val="00422F7B"/>
    <w:rsid w:val="004266C7"/>
    <w:rsid w:val="00427107"/>
    <w:rsid w:val="00430527"/>
    <w:rsid w:val="00434C9F"/>
    <w:rsid w:val="00447082"/>
    <w:rsid w:val="00450D80"/>
    <w:rsid w:val="00451BF5"/>
    <w:rsid w:val="00451E36"/>
    <w:rsid w:val="0045208D"/>
    <w:rsid w:val="004523D6"/>
    <w:rsid w:val="00452D72"/>
    <w:rsid w:val="00455CE6"/>
    <w:rsid w:val="0045682C"/>
    <w:rsid w:val="00464F76"/>
    <w:rsid w:val="00466D6F"/>
    <w:rsid w:val="00473BD2"/>
    <w:rsid w:val="00474C7C"/>
    <w:rsid w:val="004758E0"/>
    <w:rsid w:val="0047598D"/>
    <w:rsid w:val="004763AA"/>
    <w:rsid w:val="0047782F"/>
    <w:rsid w:val="00482DB4"/>
    <w:rsid w:val="00485BF8"/>
    <w:rsid w:val="00485C39"/>
    <w:rsid w:val="0049097E"/>
    <w:rsid w:val="00491AD4"/>
    <w:rsid w:val="00493F67"/>
    <w:rsid w:val="00495002"/>
    <w:rsid w:val="004976AF"/>
    <w:rsid w:val="00497CA3"/>
    <w:rsid w:val="004A007A"/>
    <w:rsid w:val="004A0A67"/>
    <w:rsid w:val="004A434B"/>
    <w:rsid w:val="004A610E"/>
    <w:rsid w:val="004A7A68"/>
    <w:rsid w:val="004B5128"/>
    <w:rsid w:val="004B54AC"/>
    <w:rsid w:val="004B680B"/>
    <w:rsid w:val="004B77FA"/>
    <w:rsid w:val="004C074D"/>
    <w:rsid w:val="004C1201"/>
    <w:rsid w:val="004C1AC2"/>
    <w:rsid w:val="004C45AD"/>
    <w:rsid w:val="004C49D6"/>
    <w:rsid w:val="004C51A5"/>
    <w:rsid w:val="004C6B98"/>
    <w:rsid w:val="004D51A8"/>
    <w:rsid w:val="004E228E"/>
    <w:rsid w:val="004E2F18"/>
    <w:rsid w:val="004F412A"/>
    <w:rsid w:val="004F4809"/>
    <w:rsid w:val="004F4C9F"/>
    <w:rsid w:val="004F75EC"/>
    <w:rsid w:val="0050003A"/>
    <w:rsid w:val="00500882"/>
    <w:rsid w:val="00501DFF"/>
    <w:rsid w:val="0050563F"/>
    <w:rsid w:val="0050664F"/>
    <w:rsid w:val="00512FF4"/>
    <w:rsid w:val="005141B2"/>
    <w:rsid w:val="00514FEB"/>
    <w:rsid w:val="0052269E"/>
    <w:rsid w:val="00523577"/>
    <w:rsid w:val="005239C0"/>
    <w:rsid w:val="005276C9"/>
    <w:rsid w:val="005308EA"/>
    <w:rsid w:val="00534904"/>
    <w:rsid w:val="0053502B"/>
    <w:rsid w:val="00535543"/>
    <w:rsid w:val="00537137"/>
    <w:rsid w:val="005426CB"/>
    <w:rsid w:val="00542AF4"/>
    <w:rsid w:val="00544734"/>
    <w:rsid w:val="00544AA4"/>
    <w:rsid w:val="005469D4"/>
    <w:rsid w:val="00554341"/>
    <w:rsid w:val="0055715E"/>
    <w:rsid w:val="00557480"/>
    <w:rsid w:val="00560223"/>
    <w:rsid w:val="00560F7C"/>
    <w:rsid w:val="005639CC"/>
    <w:rsid w:val="00567695"/>
    <w:rsid w:val="00571C24"/>
    <w:rsid w:val="005743D1"/>
    <w:rsid w:val="00575071"/>
    <w:rsid w:val="00576D6B"/>
    <w:rsid w:val="00576F87"/>
    <w:rsid w:val="00583D68"/>
    <w:rsid w:val="00584AF8"/>
    <w:rsid w:val="00585B1E"/>
    <w:rsid w:val="005919E7"/>
    <w:rsid w:val="00593996"/>
    <w:rsid w:val="00593A87"/>
    <w:rsid w:val="00596620"/>
    <w:rsid w:val="005A2AB6"/>
    <w:rsid w:val="005A3F1A"/>
    <w:rsid w:val="005A4F54"/>
    <w:rsid w:val="005A5E09"/>
    <w:rsid w:val="005A61D3"/>
    <w:rsid w:val="005A6966"/>
    <w:rsid w:val="005A72B6"/>
    <w:rsid w:val="005B0501"/>
    <w:rsid w:val="005B124F"/>
    <w:rsid w:val="005B2EA5"/>
    <w:rsid w:val="005B34F1"/>
    <w:rsid w:val="005B689B"/>
    <w:rsid w:val="005B7436"/>
    <w:rsid w:val="005C2949"/>
    <w:rsid w:val="005C319F"/>
    <w:rsid w:val="005C3A2C"/>
    <w:rsid w:val="005C432A"/>
    <w:rsid w:val="005C4DFE"/>
    <w:rsid w:val="005C4F3F"/>
    <w:rsid w:val="005C75EB"/>
    <w:rsid w:val="005D07FD"/>
    <w:rsid w:val="005E03FB"/>
    <w:rsid w:val="005E3EDF"/>
    <w:rsid w:val="005E4154"/>
    <w:rsid w:val="005E44A1"/>
    <w:rsid w:val="005E67A4"/>
    <w:rsid w:val="005F23F5"/>
    <w:rsid w:val="005F2967"/>
    <w:rsid w:val="005F2B26"/>
    <w:rsid w:val="005F4FAE"/>
    <w:rsid w:val="005F56D1"/>
    <w:rsid w:val="006034A8"/>
    <w:rsid w:val="00604918"/>
    <w:rsid w:val="006066D6"/>
    <w:rsid w:val="006074E2"/>
    <w:rsid w:val="00611DD8"/>
    <w:rsid w:val="00613AE9"/>
    <w:rsid w:val="00621F25"/>
    <w:rsid w:val="00622A10"/>
    <w:rsid w:val="006301BF"/>
    <w:rsid w:val="00630623"/>
    <w:rsid w:val="00631CD1"/>
    <w:rsid w:val="00631EC6"/>
    <w:rsid w:val="00631F2A"/>
    <w:rsid w:val="00633151"/>
    <w:rsid w:val="006342B6"/>
    <w:rsid w:val="006357A3"/>
    <w:rsid w:val="00637EED"/>
    <w:rsid w:val="00640FE8"/>
    <w:rsid w:val="00652E69"/>
    <w:rsid w:val="006563BE"/>
    <w:rsid w:val="00657D6B"/>
    <w:rsid w:val="006605BC"/>
    <w:rsid w:val="006613F6"/>
    <w:rsid w:val="00662B96"/>
    <w:rsid w:val="00665E44"/>
    <w:rsid w:val="00667319"/>
    <w:rsid w:val="006758A7"/>
    <w:rsid w:val="006760A9"/>
    <w:rsid w:val="00680A88"/>
    <w:rsid w:val="0068142D"/>
    <w:rsid w:val="00682B17"/>
    <w:rsid w:val="0068376C"/>
    <w:rsid w:val="0068409B"/>
    <w:rsid w:val="00685C8E"/>
    <w:rsid w:val="006878D4"/>
    <w:rsid w:val="00690C3E"/>
    <w:rsid w:val="006923F4"/>
    <w:rsid w:val="00695F09"/>
    <w:rsid w:val="00697274"/>
    <w:rsid w:val="00697A2C"/>
    <w:rsid w:val="006A016C"/>
    <w:rsid w:val="006A046E"/>
    <w:rsid w:val="006A1CDE"/>
    <w:rsid w:val="006A3DF0"/>
    <w:rsid w:val="006A4B3A"/>
    <w:rsid w:val="006A5157"/>
    <w:rsid w:val="006A7CDD"/>
    <w:rsid w:val="006B0599"/>
    <w:rsid w:val="006B0753"/>
    <w:rsid w:val="006B131D"/>
    <w:rsid w:val="006B5ED7"/>
    <w:rsid w:val="006B6E3B"/>
    <w:rsid w:val="006C611E"/>
    <w:rsid w:val="006C7966"/>
    <w:rsid w:val="006D117A"/>
    <w:rsid w:val="006D1D31"/>
    <w:rsid w:val="006D7669"/>
    <w:rsid w:val="006E12EF"/>
    <w:rsid w:val="006E2330"/>
    <w:rsid w:val="006E3643"/>
    <w:rsid w:val="006E691E"/>
    <w:rsid w:val="006E6A42"/>
    <w:rsid w:val="006F077B"/>
    <w:rsid w:val="006F201E"/>
    <w:rsid w:val="006F5207"/>
    <w:rsid w:val="007014E3"/>
    <w:rsid w:val="00704A13"/>
    <w:rsid w:val="00705BF5"/>
    <w:rsid w:val="0070658E"/>
    <w:rsid w:val="00710C65"/>
    <w:rsid w:val="00711EDA"/>
    <w:rsid w:val="00712268"/>
    <w:rsid w:val="0071325B"/>
    <w:rsid w:val="00721DC8"/>
    <w:rsid w:val="007235F5"/>
    <w:rsid w:val="00724641"/>
    <w:rsid w:val="007349C8"/>
    <w:rsid w:val="007349CB"/>
    <w:rsid w:val="007365FF"/>
    <w:rsid w:val="00736AA4"/>
    <w:rsid w:val="00737606"/>
    <w:rsid w:val="007431C8"/>
    <w:rsid w:val="00751528"/>
    <w:rsid w:val="007525C9"/>
    <w:rsid w:val="0075273E"/>
    <w:rsid w:val="00753EBD"/>
    <w:rsid w:val="00754C40"/>
    <w:rsid w:val="00757FE4"/>
    <w:rsid w:val="007601F3"/>
    <w:rsid w:val="00763879"/>
    <w:rsid w:val="00764257"/>
    <w:rsid w:val="00764C65"/>
    <w:rsid w:val="007659F4"/>
    <w:rsid w:val="0077008A"/>
    <w:rsid w:val="00770789"/>
    <w:rsid w:val="007728F7"/>
    <w:rsid w:val="00772C0C"/>
    <w:rsid w:val="00775A97"/>
    <w:rsid w:val="00775FA7"/>
    <w:rsid w:val="0077661A"/>
    <w:rsid w:val="0078047C"/>
    <w:rsid w:val="00781C7A"/>
    <w:rsid w:val="00781FFA"/>
    <w:rsid w:val="0078234F"/>
    <w:rsid w:val="00782361"/>
    <w:rsid w:val="00783006"/>
    <w:rsid w:val="0078566A"/>
    <w:rsid w:val="00785C50"/>
    <w:rsid w:val="00785F45"/>
    <w:rsid w:val="00787623"/>
    <w:rsid w:val="00790A93"/>
    <w:rsid w:val="0079581C"/>
    <w:rsid w:val="007965A2"/>
    <w:rsid w:val="007979D0"/>
    <w:rsid w:val="007A18D7"/>
    <w:rsid w:val="007A42B3"/>
    <w:rsid w:val="007A42BA"/>
    <w:rsid w:val="007A7188"/>
    <w:rsid w:val="007B0140"/>
    <w:rsid w:val="007B1E45"/>
    <w:rsid w:val="007B47D7"/>
    <w:rsid w:val="007B495F"/>
    <w:rsid w:val="007B5485"/>
    <w:rsid w:val="007B62C2"/>
    <w:rsid w:val="007B7611"/>
    <w:rsid w:val="007B76D0"/>
    <w:rsid w:val="007C19F2"/>
    <w:rsid w:val="007C3495"/>
    <w:rsid w:val="007C4015"/>
    <w:rsid w:val="007C44C3"/>
    <w:rsid w:val="007C5D5F"/>
    <w:rsid w:val="007D0E81"/>
    <w:rsid w:val="007D1ED6"/>
    <w:rsid w:val="007D25E3"/>
    <w:rsid w:val="007E02EB"/>
    <w:rsid w:val="007E1BD2"/>
    <w:rsid w:val="007E1DDF"/>
    <w:rsid w:val="007E78C2"/>
    <w:rsid w:val="007E7C8B"/>
    <w:rsid w:val="007F08B9"/>
    <w:rsid w:val="007F4D76"/>
    <w:rsid w:val="00801AF3"/>
    <w:rsid w:val="0080344D"/>
    <w:rsid w:val="008038A9"/>
    <w:rsid w:val="00803F50"/>
    <w:rsid w:val="00805203"/>
    <w:rsid w:val="008066D3"/>
    <w:rsid w:val="00807A2B"/>
    <w:rsid w:val="00811097"/>
    <w:rsid w:val="0081255F"/>
    <w:rsid w:val="00812751"/>
    <w:rsid w:val="00817675"/>
    <w:rsid w:val="00824EE5"/>
    <w:rsid w:val="00827553"/>
    <w:rsid w:val="008276C9"/>
    <w:rsid w:val="00830300"/>
    <w:rsid w:val="00835C6F"/>
    <w:rsid w:val="008376C8"/>
    <w:rsid w:val="00840CE6"/>
    <w:rsid w:val="0084315D"/>
    <w:rsid w:val="00844C6B"/>
    <w:rsid w:val="00851DE3"/>
    <w:rsid w:val="00866644"/>
    <w:rsid w:val="0087009D"/>
    <w:rsid w:val="008734E1"/>
    <w:rsid w:val="00873AE9"/>
    <w:rsid w:val="00874B57"/>
    <w:rsid w:val="00874EE0"/>
    <w:rsid w:val="00877CC4"/>
    <w:rsid w:val="00880EEA"/>
    <w:rsid w:val="008848EF"/>
    <w:rsid w:val="00884A3A"/>
    <w:rsid w:val="00894EA8"/>
    <w:rsid w:val="008A5A2B"/>
    <w:rsid w:val="008A7CDC"/>
    <w:rsid w:val="008A7F0C"/>
    <w:rsid w:val="008B0016"/>
    <w:rsid w:val="008B3E4F"/>
    <w:rsid w:val="008C0352"/>
    <w:rsid w:val="008C0BAA"/>
    <w:rsid w:val="008C19CB"/>
    <w:rsid w:val="008C3172"/>
    <w:rsid w:val="008C491B"/>
    <w:rsid w:val="008C5ADD"/>
    <w:rsid w:val="008C6D60"/>
    <w:rsid w:val="008D17E3"/>
    <w:rsid w:val="008D24DE"/>
    <w:rsid w:val="008D4D94"/>
    <w:rsid w:val="008D6534"/>
    <w:rsid w:val="008E0A99"/>
    <w:rsid w:val="008E3106"/>
    <w:rsid w:val="008E3AD2"/>
    <w:rsid w:val="008E6102"/>
    <w:rsid w:val="008F2AD0"/>
    <w:rsid w:val="008F51FB"/>
    <w:rsid w:val="008F64CB"/>
    <w:rsid w:val="008F7567"/>
    <w:rsid w:val="0090048D"/>
    <w:rsid w:val="009024D2"/>
    <w:rsid w:val="00902C07"/>
    <w:rsid w:val="00905439"/>
    <w:rsid w:val="009115DE"/>
    <w:rsid w:val="009137B2"/>
    <w:rsid w:val="00914349"/>
    <w:rsid w:val="00922A38"/>
    <w:rsid w:val="00922E7D"/>
    <w:rsid w:val="00924B7A"/>
    <w:rsid w:val="00925C97"/>
    <w:rsid w:val="00926A9B"/>
    <w:rsid w:val="00927436"/>
    <w:rsid w:val="0093244E"/>
    <w:rsid w:val="0093265F"/>
    <w:rsid w:val="00940355"/>
    <w:rsid w:val="00940FAC"/>
    <w:rsid w:val="00954F28"/>
    <w:rsid w:val="00956D49"/>
    <w:rsid w:val="00957011"/>
    <w:rsid w:val="00957E4F"/>
    <w:rsid w:val="0096535F"/>
    <w:rsid w:val="00965F4E"/>
    <w:rsid w:val="009673D3"/>
    <w:rsid w:val="009713CA"/>
    <w:rsid w:val="009739A2"/>
    <w:rsid w:val="009761FE"/>
    <w:rsid w:val="00977034"/>
    <w:rsid w:val="009772F3"/>
    <w:rsid w:val="0098354F"/>
    <w:rsid w:val="009862CB"/>
    <w:rsid w:val="0098631A"/>
    <w:rsid w:val="009923CC"/>
    <w:rsid w:val="00992981"/>
    <w:rsid w:val="00993154"/>
    <w:rsid w:val="009937EB"/>
    <w:rsid w:val="00994C58"/>
    <w:rsid w:val="009A4EB5"/>
    <w:rsid w:val="009A5E03"/>
    <w:rsid w:val="009A7FA5"/>
    <w:rsid w:val="009B3B9D"/>
    <w:rsid w:val="009B55F2"/>
    <w:rsid w:val="009B75B7"/>
    <w:rsid w:val="009C2E0B"/>
    <w:rsid w:val="009C5F97"/>
    <w:rsid w:val="009C66D2"/>
    <w:rsid w:val="009C686C"/>
    <w:rsid w:val="009C73C3"/>
    <w:rsid w:val="009D06CD"/>
    <w:rsid w:val="009D0C5E"/>
    <w:rsid w:val="009D3017"/>
    <w:rsid w:val="009E072C"/>
    <w:rsid w:val="009E232D"/>
    <w:rsid w:val="009E6DAF"/>
    <w:rsid w:val="009F17FA"/>
    <w:rsid w:val="009F27B9"/>
    <w:rsid w:val="009F2A9B"/>
    <w:rsid w:val="009F5CAF"/>
    <w:rsid w:val="00A00CDD"/>
    <w:rsid w:val="00A03D1A"/>
    <w:rsid w:val="00A05174"/>
    <w:rsid w:val="00A05A7D"/>
    <w:rsid w:val="00A12C9A"/>
    <w:rsid w:val="00A13EFF"/>
    <w:rsid w:val="00A154ED"/>
    <w:rsid w:val="00A155ED"/>
    <w:rsid w:val="00A203EC"/>
    <w:rsid w:val="00A21699"/>
    <w:rsid w:val="00A22605"/>
    <w:rsid w:val="00A25120"/>
    <w:rsid w:val="00A2561F"/>
    <w:rsid w:val="00A365DF"/>
    <w:rsid w:val="00A41326"/>
    <w:rsid w:val="00A42562"/>
    <w:rsid w:val="00A42CAE"/>
    <w:rsid w:val="00A43F40"/>
    <w:rsid w:val="00A461D1"/>
    <w:rsid w:val="00A47C2E"/>
    <w:rsid w:val="00A50BF2"/>
    <w:rsid w:val="00A5240C"/>
    <w:rsid w:val="00A5272C"/>
    <w:rsid w:val="00A5286B"/>
    <w:rsid w:val="00A5352E"/>
    <w:rsid w:val="00A5417E"/>
    <w:rsid w:val="00A5482C"/>
    <w:rsid w:val="00A56BC1"/>
    <w:rsid w:val="00A62486"/>
    <w:rsid w:val="00A6456B"/>
    <w:rsid w:val="00A65E74"/>
    <w:rsid w:val="00A66179"/>
    <w:rsid w:val="00A672C2"/>
    <w:rsid w:val="00A70746"/>
    <w:rsid w:val="00A75B5B"/>
    <w:rsid w:val="00A761FB"/>
    <w:rsid w:val="00A865B9"/>
    <w:rsid w:val="00A876B2"/>
    <w:rsid w:val="00A919D2"/>
    <w:rsid w:val="00A921FF"/>
    <w:rsid w:val="00A9452C"/>
    <w:rsid w:val="00A95644"/>
    <w:rsid w:val="00AA1100"/>
    <w:rsid w:val="00AA1222"/>
    <w:rsid w:val="00AA4686"/>
    <w:rsid w:val="00AA53A8"/>
    <w:rsid w:val="00AA53B7"/>
    <w:rsid w:val="00AA58B5"/>
    <w:rsid w:val="00AA68EC"/>
    <w:rsid w:val="00AB2788"/>
    <w:rsid w:val="00AB3C46"/>
    <w:rsid w:val="00AC6C1C"/>
    <w:rsid w:val="00AD2634"/>
    <w:rsid w:val="00AD4E9D"/>
    <w:rsid w:val="00AD7982"/>
    <w:rsid w:val="00AD7E84"/>
    <w:rsid w:val="00AE0AEC"/>
    <w:rsid w:val="00AF1C4A"/>
    <w:rsid w:val="00AF4989"/>
    <w:rsid w:val="00AF5289"/>
    <w:rsid w:val="00AF5BBF"/>
    <w:rsid w:val="00AF6963"/>
    <w:rsid w:val="00AF78E6"/>
    <w:rsid w:val="00B0103D"/>
    <w:rsid w:val="00B01E9A"/>
    <w:rsid w:val="00B03269"/>
    <w:rsid w:val="00B04D70"/>
    <w:rsid w:val="00B051C1"/>
    <w:rsid w:val="00B05209"/>
    <w:rsid w:val="00B072D7"/>
    <w:rsid w:val="00B14B6F"/>
    <w:rsid w:val="00B206E2"/>
    <w:rsid w:val="00B2121C"/>
    <w:rsid w:val="00B24C36"/>
    <w:rsid w:val="00B314CE"/>
    <w:rsid w:val="00B337BC"/>
    <w:rsid w:val="00B34715"/>
    <w:rsid w:val="00B36E9D"/>
    <w:rsid w:val="00B419D0"/>
    <w:rsid w:val="00B46CBE"/>
    <w:rsid w:val="00B4761F"/>
    <w:rsid w:val="00B50D5D"/>
    <w:rsid w:val="00B52115"/>
    <w:rsid w:val="00B52395"/>
    <w:rsid w:val="00B608C8"/>
    <w:rsid w:val="00B60D30"/>
    <w:rsid w:val="00B64CBB"/>
    <w:rsid w:val="00B65B14"/>
    <w:rsid w:val="00B66855"/>
    <w:rsid w:val="00B70265"/>
    <w:rsid w:val="00B71D24"/>
    <w:rsid w:val="00B75C1F"/>
    <w:rsid w:val="00B77B63"/>
    <w:rsid w:val="00B83174"/>
    <w:rsid w:val="00B8641D"/>
    <w:rsid w:val="00B905A4"/>
    <w:rsid w:val="00B90626"/>
    <w:rsid w:val="00B92A89"/>
    <w:rsid w:val="00B9716A"/>
    <w:rsid w:val="00BA2CC7"/>
    <w:rsid w:val="00BA38A1"/>
    <w:rsid w:val="00BA59CF"/>
    <w:rsid w:val="00BA661C"/>
    <w:rsid w:val="00BB007B"/>
    <w:rsid w:val="00BB40DF"/>
    <w:rsid w:val="00BB5D1F"/>
    <w:rsid w:val="00BB6038"/>
    <w:rsid w:val="00BB62B5"/>
    <w:rsid w:val="00BC185E"/>
    <w:rsid w:val="00BC3D19"/>
    <w:rsid w:val="00BC46AC"/>
    <w:rsid w:val="00BC4924"/>
    <w:rsid w:val="00BD3E5C"/>
    <w:rsid w:val="00BD4D83"/>
    <w:rsid w:val="00BD5ED4"/>
    <w:rsid w:val="00BD6AD9"/>
    <w:rsid w:val="00BD7870"/>
    <w:rsid w:val="00BD7DCC"/>
    <w:rsid w:val="00BD7FE8"/>
    <w:rsid w:val="00BE44AE"/>
    <w:rsid w:val="00BE5A26"/>
    <w:rsid w:val="00BE6C77"/>
    <w:rsid w:val="00BF0313"/>
    <w:rsid w:val="00BF039E"/>
    <w:rsid w:val="00BF0C3E"/>
    <w:rsid w:val="00BF3AC1"/>
    <w:rsid w:val="00BF4852"/>
    <w:rsid w:val="00C00E73"/>
    <w:rsid w:val="00C01C1B"/>
    <w:rsid w:val="00C01FAD"/>
    <w:rsid w:val="00C02A09"/>
    <w:rsid w:val="00C055AA"/>
    <w:rsid w:val="00C1202D"/>
    <w:rsid w:val="00C12870"/>
    <w:rsid w:val="00C1389C"/>
    <w:rsid w:val="00C14B9E"/>
    <w:rsid w:val="00C15439"/>
    <w:rsid w:val="00C238EA"/>
    <w:rsid w:val="00C24B9A"/>
    <w:rsid w:val="00C2642B"/>
    <w:rsid w:val="00C264BF"/>
    <w:rsid w:val="00C26E91"/>
    <w:rsid w:val="00C26F9D"/>
    <w:rsid w:val="00C32228"/>
    <w:rsid w:val="00C32236"/>
    <w:rsid w:val="00C34832"/>
    <w:rsid w:val="00C36691"/>
    <w:rsid w:val="00C37DFD"/>
    <w:rsid w:val="00C403A7"/>
    <w:rsid w:val="00C407DE"/>
    <w:rsid w:val="00C40B8E"/>
    <w:rsid w:val="00C44FEA"/>
    <w:rsid w:val="00C47EB6"/>
    <w:rsid w:val="00C6006F"/>
    <w:rsid w:val="00C60334"/>
    <w:rsid w:val="00C62AB2"/>
    <w:rsid w:val="00C62D78"/>
    <w:rsid w:val="00C639B3"/>
    <w:rsid w:val="00C6558F"/>
    <w:rsid w:val="00C65D9E"/>
    <w:rsid w:val="00C65EDB"/>
    <w:rsid w:val="00C701FE"/>
    <w:rsid w:val="00C70574"/>
    <w:rsid w:val="00C71E0C"/>
    <w:rsid w:val="00C72174"/>
    <w:rsid w:val="00C76EDD"/>
    <w:rsid w:val="00C8000B"/>
    <w:rsid w:val="00C810C7"/>
    <w:rsid w:val="00C820EB"/>
    <w:rsid w:val="00C821E3"/>
    <w:rsid w:val="00C848AB"/>
    <w:rsid w:val="00C8594C"/>
    <w:rsid w:val="00C86FFB"/>
    <w:rsid w:val="00C93202"/>
    <w:rsid w:val="00CA02B4"/>
    <w:rsid w:val="00CA47B2"/>
    <w:rsid w:val="00CA6249"/>
    <w:rsid w:val="00CA63CB"/>
    <w:rsid w:val="00CB3750"/>
    <w:rsid w:val="00CB7C6C"/>
    <w:rsid w:val="00CC21D7"/>
    <w:rsid w:val="00CC7EB8"/>
    <w:rsid w:val="00CD2D4F"/>
    <w:rsid w:val="00CD350E"/>
    <w:rsid w:val="00CD66AB"/>
    <w:rsid w:val="00CE5757"/>
    <w:rsid w:val="00CE63AC"/>
    <w:rsid w:val="00CE6764"/>
    <w:rsid w:val="00CF0516"/>
    <w:rsid w:val="00CF3657"/>
    <w:rsid w:val="00CF48B1"/>
    <w:rsid w:val="00CF7150"/>
    <w:rsid w:val="00D01FB4"/>
    <w:rsid w:val="00D029A5"/>
    <w:rsid w:val="00D05678"/>
    <w:rsid w:val="00D063B2"/>
    <w:rsid w:val="00D10014"/>
    <w:rsid w:val="00D1122F"/>
    <w:rsid w:val="00D1301E"/>
    <w:rsid w:val="00D206A7"/>
    <w:rsid w:val="00D24223"/>
    <w:rsid w:val="00D24884"/>
    <w:rsid w:val="00D248C2"/>
    <w:rsid w:val="00D26BDF"/>
    <w:rsid w:val="00D31CF7"/>
    <w:rsid w:val="00D376AD"/>
    <w:rsid w:val="00D44AF9"/>
    <w:rsid w:val="00D464F3"/>
    <w:rsid w:val="00D47E42"/>
    <w:rsid w:val="00D530FC"/>
    <w:rsid w:val="00D55187"/>
    <w:rsid w:val="00D56D2D"/>
    <w:rsid w:val="00D60786"/>
    <w:rsid w:val="00D61891"/>
    <w:rsid w:val="00D64020"/>
    <w:rsid w:val="00D64381"/>
    <w:rsid w:val="00D675F9"/>
    <w:rsid w:val="00D67705"/>
    <w:rsid w:val="00D70EC2"/>
    <w:rsid w:val="00D76574"/>
    <w:rsid w:val="00D80F50"/>
    <w:rsid w:val="00D829DC"/>
    <w:rsid w:val="00D8326B"/>
    <w:rsid w:val="00D85420"/>
    <w:rsid w:val="00D91262"/>
    <w:rsid w:val="00D91723"/>
    <w:rsid w:val="00D9495A"/>
    <w:rsid w:val="00D95CFF"/>
    <w:rsid w:val="00D97C00"/>
    <w:rsid w:val="00D97D75"/>
    <w:rsid w:val="00DA1AF9"/>
    <w:rsid w:val="00DA48FC"/>
    <w:rsid w:val="00DA5AD8"/>
    <w:rsid w:val="00DA6881"/>
    <w:rsid w:val="00DB12F5"/>
    <w:rsid w:val="00DB4F6D"/>
    <w:rsid w:val="00DB50FC"/>
    <w:rsid w:val="00DC2DA8"/>
    <w:rsid w:val="00DC4B46"/>
    <w:rsid w:val="00DC4E57"/>
    <w:rsid w:val="00DC5BA2"/>
    <w:rsid w:val="00DC7C63"/>
    <w:rsid w:val="00DD072F"/>
    <w:rsid w:val="00DD66C5"/>
    <w:rsid w:val="00DE012F"/>
    <w:rsid w:val="00DE0364"/>
    <w:rsid w:val="00DE4878"/>
    <w:rsid w:val="00DE5F91"/>
    <w:rsid w:val="00DE6362"/>
    <w:rsid w:val="00DE69FF"/>
    <w:rsid w:val="00DE7277"/>
    <w:rsid w:val="00DF3020"/>
    <w:rsid w:val="00DF32C1"/>
    <w:rsid w:val="00DF40A3"/>
    <w:rsid w:val="00DF5116"/>
    <w:rsid w:val="00E04740"/>
    <w:rsid w:val="00E0566B"/>
    <w:rsid w:val="00E05D3C"/>
    <w:rsid w:val="00E065D0"/>
    <w:rsid w:val="00E115B0"/>
    <w:rsid w:val="00E13871"/>
    <w:rsid w:val="00E14569"/>
    <w:rsid w:val="00E16FF4"/>
    <w:rsid w:val="00E2012A"/>
    <w:rsid w:val="00E225BB"/>
    <w:rsid w:val="00E26278"/>
    <w:rsid w:val="00E311E2"/>
    <w:rsid w:val="00E320AE"/>
    <w:rsid w:val="00E34923"/>
    <w:rsid w:val="00E355C6"/>
    <w:rsid w:val="00E417E2"/>
    <w:rsid w:val="00E432B7"/>
    <w:rsid w:val="00E477C9"/>
    <w:rsid w:val="00E5611D"/>
    <w:rsid w:val="00E6088D"/>
    <w:rsid w:val="00E6115D"/>
    <w:rsid w:val="00E62608"/>
    <w:rsid w:val="00E66541"/>
    <w:rsid w:val="00E66AF7"/>
    <w:rsid w:val="00E67D2D"/>
    <w:rsid w:val="00E70967"/>
    <w:rsid w:val="00E72C3B"/>
    <w:rsid w:val="00E737A2"/>
    <w:rsid w:val="00E73CB4"/>
    <w:rsid w:val="00E74688"/>
    <w:rsid w:val="00E75F40"/>
    <w:rsid w:val="00E855D5"/>
    <w:rsid w:val="00E87F3B"/>
    <w:rsid w:val="00E90C4E"/>
    <w:rsid w:val="00E9431E"/>
    <w:rsid w:val="00E95521"/>
    <w:rsid w:val="00E956AF"/>
    <w:rsid w:val="00E9653A"/>
    <w:rsid w:val="00E96C6C"/>
    <w:rsid w:val="00EA0A29"/>
    <w:rsid w:val="00EA4212"/>
    <w:rsid w:val="00EA5064"/>
    <w:rsid w:val="00EA6785"/>
    <w:rsid w:val="00EB17BD"/>
    <w:rsid w:val="00EB3C47"/>
    <w:rsid w:val="00EB4667"/>
    <w:rsid w:val="00EB4E94"/>
    <w:rsid w:val="00EB6792"/>
    <w:rsid w:val="00EC0694"/>
    <w:rsid w:val="00EC0876"/>
    <w:rsid w:val="00EC458D"/>
    <w:rsid w:val="00EC4642"/>
    <w:rsid w:val="00ED44E7"/>
    <w:rsid w:val="00ED5D0C"/>
    <w:rsid w:val="00ED605C"/>
    <w:rsid w:val="00EE39C9"/>
    <w:rsid w:val="00EE490A"/>
    <w:rsid w:val="00EE62DC"/>
    <w:rsid w:val="00EF1161"/>
    <w:rsid w:val="00EF421F"/>
    <w:rsid w:val="00EF548C"/>
    <w:rsid w:val="00EF5FA6"/>
    <w:rsid w:val="00F0323C"/>
    <w:rsid w:val="00F034ED"/>
    <w:rsid w:val="00F03AE8"/>
    <w:rsid w:val="00F03FB8"/>
    <w:rsid w:val="00F06132"/>
    <w:rsid w:val="00F16565"/>
    <w:rsid w:val="00F17DD3"/>
    <w:rsid w:val="00F17F36"/>
    <w:rsid w:val="00F207AC"/>
    <w:rsid w:val="00F221D6"/>
    <w:rsid w:val="00F24FA5"/>
    <w:rsid w:val="00F25600"/>
    <w:rsid w:val="00F27093"/>
    <w:rsid w:val="00F27C95"/>
    <w:rsid w:val="00F30602"/>
    <w:rsid w:val="00F3130B"/>
    <w:rsid w:val="00F36CB5"/>
    <w:rsid w:val="00F42EE9"/>
    <w:rsid w:val="00F469FD"/>
    <w:rsid w:val="00F50AE7"/>
    <w:rsid w:val="00F5454F"/>
    <w:rsid w:val="00F567D5"/>
    <w:rsid w:val="00F57612"/>
    <w:rsid w:val="00F6228F"/>
    <w:rsid w:val="00F651E3"/>
    <w:rsid w:val="00F7004A"/>
    <w:rsid w:val="00F72439"/>
    <w:rsid w:val="00F77413"/>
    <w:rsid w:val="00F77795"/>
    <w:rsid w:val="00F8039D"/>
    <w:rsid w:val="00F80591"/>
    <w:rsid w:val="00F80BB8"/>
    <w:rsid w:val="00F80D34"/>
    <w:rsid w:val="00F83995"/>
    <w:rsid w:val="00F84E6D"/>
    <w:rsid w:val="00F87EC7"/>
    <w:rsid w:val="00F90D18"/>
    <w:rsid w:val="00F910BC"/>
    <w:rsid w:val="00F939D8"/>
    <w:rsid w:val="00F94861"/>
    <w:rsid w:val="00FA0CFF"/>
    <w:rsid w:val="00FA11D3"/>
    <w:rsid w:val="00FA42B9"/>
    <w:rsid w:val="00FA4720"/>
    <w:rsid w:val="00FA715B"/>
    <w:rsid w:val="00FB1ADB"/>
    <w:rsid w:val="00FB51B0"/>
    <w:rsid w:val="00FB5C9D"/>
    <w:rsid w:val="00FB60D7"/>
    <w:rsid w:val="00FB6657"/>
    <w:rsid w:val="00FB7543"/>
    <w:rsid w:val="00FC1826"/>
    <w:rsid w:val="00FC6EBE"/>
    <w:rsid w:val="00FD03CF"/>
    <w:rsid w:val="00FD4115"/>
    <w:rsid w:val="00FD50ED"/>
    <w:rsid w:val="00FE234F"/>
    <w:rsid w:val="00FE27EC"/>
    <w:rsid w:val="00FE3535"/>
    <w:rsid w:val="00FF3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1ABBE38"/>
  <w15:docId w15:val="{3C6A9A8F-9AA6-4E78-9411-D7FF527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2DC"/>
    <w:rPr>
      <w:rFonts w:ascii="Univers (W1)" w:hAnsi="Univers (W1)"/>
      <w:color w:val="0000FF"/>
      <w:sz w:val="24"/>
    </w:rPr>
  </w:style>
  <w:style w:type="paragraph" w:styleId="Heading1">
    <w:name w:val="heading 1"/>
    <w:basedOn w:val="Normal"/>
    <w:next w:val="Normal"/>
    <w:qFormat/>
    <w:rsid w:val="00B92A89"/>
    <w:pPr>
      <w:keepNext/>
      <w:overflowPunct w:val="0"/>
      <w:autoSpaceDE w:val="0"/>
      <w:autoSpaceDN w:val="0"/>
      <w:adjustRightInd w:val="0"/>
      <w:textAlignment w:val="baseline"/>
      <w:outlineLvl w:val="0"/>
    </w:pPr>
    <w:rPr>
      <w:rFonts w:ascii="Times New Roman" w:hAnsi="Times New Roman"/>
      <w:color w:val="auto"/>
      <w:sz w:val="32"/>
    </w:rPr>
  </w:style>
  <w:style w:type="paragraph" w:styleId="Heading2">
    <w:name w:val="heading 2"/>
    <w:basedOn w:val="Normal"/>
    <w:next w:val="Normal"/>
    <w:qFormat/>
    <w:rsid w:val="00B92A89"/>
    <w:pPr>
      <w:keepNext/>
      <w:jc w:val="center"/>
      <w:outlineLvl w:val="1"/>
    </w:pPr>
    <w:rPr>
      <w:rFonts w:ascii="Arial" w:hAnsi="Arial" w:cs="Arial"/>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A89"/>
    <w:pPr>
      <w:keepNext/>
      <w:ind w:right="1260"/>
    </w:pPr>
    <w:rPr>
      <w:sz w:val="20"/>
    </w:rPr>
  </w:style>
  <w:style w:type="paragraph" w:styleId="BodyText2">
    <w:name w:val="Body Text 2"/>
    <w:basedOn w:val="Normal"/>
    <w:rsid w:val="00B92A89"/>
    <w:pPr>
      <w:ind w:right="1260"/>
    </w:pPr>
  </w:style>
  <w:style w:type="paragraph" w:styleId="BalloonText">
    <w:name w:val="Balloon Text"/>
    <w:basedOn w:val="Normal"/>
    <w:semiHidden/>
    <w:rsid w:val="00B92A89"/>
    <w:rPr>
      <w:rFonts w:ascii="Tahoma" w:hAnsi="Tahoma" w:cs="Tahoma"/>
      <w:sz w:val="16"/>
      <w:szCs w:val="16"/>
    </w:rPr>
  </w:style>
  <w:style w:type="paragraph" w:styleId="Header">
    <w:name w:val="header"/>
    <w:basedOn w:val="Normal"/>
    <w:rsid w:val="00B92A89"/>
    <w:pPr>
      <w:tabs>
        <w:tab w:val="center" w:pos="4320"/>
        <w:tab w:val="right" w:pos="8640"/>
      </w:tabs>
    </w:pPr>
  </w:style>
  <w:style w:type="paragraph" w:styleId="Footer">
    <w:name w:val="footer"/>
    <w:basedOn w:val="Normal"/>
    <w:rsid w:val="00B92A89"/>
    <w:pPr>
      <w:tabs>
        <w:tab w:val="center" w:pos="4320"/>
        <w:tab w:val="right" w:pos="8640"/>
      </w:tabs>
    </w:pPr>
  </w:style>
  <w:style w:type="character" w:styleId="PageNumber">
    <w:name w:val="page number"/>
    <w:basedOn w:val="DefaultParagraphFont"/>
    <w:rsid w:val="00B92A89"/>
  </w:style>
  <w:style w:type="paragraph" w:customStyle="1" w:styleId="Level1">
    <w:name w:val="Level 1"/>
    <w:autoRedefine/>
    <w:rsid w:val="00B92A89"/>
    <w:rPr>
      <w:rFonts w:ascii="Trebuchet MS" w:hAnsi="Trebuchet MS"/>
      <w:color w:val="000000"/>
      <w:spacing w:val="20"/>
      <w:sz w:val="22"/>
      <w:szCs w:val="22"/>
    </w:rPr>
  </w:style>
  <w:style w:type="character" w:customStyle="1" w:styleId="emailstyle19">
    <w:name w:val="emailstyle19"/>
    <w:semiHidden/>
    <w:rsid w:val="00B92A89"/>
    <w:rPr>
      <w:rFonts w:ascii="Franklin Gothic Book" w:hAnsi="Franklin Gothic Book" w:hint="default"/>
      <w:b w:val="0"/>
      <w:bCs w:val="0"/>
      <w:i w:val="0"/>
      <w:iCs w:val="0"/>
      <w:strike w:val="0"/>
      <w:dstrike w:val="0"/>
      <w:color w:val="000080"/>
      <w:sz w:val="24"/>
      <w:szCs w:val="24"/>
      <w:u w:val="none"/>
      <w:effect w:val="none"/>
    </w:rPr>
  </w:style>
  <w:style w:type="paragraph" w:styleId="BodyTextIndent3">
    <w:name w:val="Body Text Indent 3"/>
    <w:basedOn w:val="Normal"/>
    <w:rsid w:val="00B92A89"/>
    <w:pPr>
      <w:spacing w:after="120"/>
      <w:ind w:left="360"/>
    </w:pPr>
    <w:rPr>
      <w:sz w:val="16"/>
      <w:szCs w:val="16"/>
    </w:rPr>
  </w:style>
  <w:style w:type="paragraph" w:styleId="EndnoteText">
    <w:name w:val="endnote text"/>
    <w:basedOn w:val="Normal"/>
    <w:semiHidden/>
    <w:rsid w:val="00B92A89"/>
    <w:pPr>
      <w:widowControl w:val="0"/>
      <w:autoSpaceDE w:val="0"/>
      <w:autoSpaceDN w:val="0"/>
    </w:pPr>
    <w:rPr>
      <w:rFonts w:ascii="Times" w:hAnsi="Times" w:cs="Times"/>
      <w:color w:val="auto"/>
      <w:szCs w:val="24"/>
    </w:rPr>
  </w:style>
  <w:style w:type="character" w:styleId="Hyperlink">
    <w:name w:val="Hyperlink"/>
    <w:rsid w:val="00B92A89"/>
    <w:rPr>
      <w:color w:val="0000FF"/>
      <w:u w:val="single"/>
    </w:rPr>
  </w:style>
  <w:style w:type="character" w:styleId="FollowedHyperlink">
    <w:name w:val="FollowedHyperlink"/>
    <w:rsid w:val="00B92A89"/>
    <w:rPr>
      <w:color w:val="800080"/>
      <w:u w:val="single"/>
    </w:rPr>
  </w:style>
  <w:style w:type="character" w:styleId="CommentReference">
    <w:name w:val="annotation reference"/>
    <w:semiHidden/>
    <w:rsid w:val="00B92A89"/>
    <w:rPr>
      <w:sz w:val="16"/>
      <w:szCs w:val="16"/>
    </w:rPr>
  </w:style>
  <w:style w:type="paragraph" w:styleId="CommentText">
    <w:name w:val="annotation text"/>
    <w:basedOn w:val="Normal"/>
    <w:semiHidden/>
    <w:rsid w:val="00B92A89"/>
    <w:rPr>
      <w:sz w:val="20"/>
    </w:rPr>
  </w:style>
  <w:style w:type="paragraph" w:styleId="CommentSubject">
    <w:name w:val="annotation subject"/>
    <w:basedOn w:val="CommentText"/>
    <w:next w:val="CommentText"/>
    <w:semiHidden/>
    <w:rsid w:val="00B92A89"/>
    <w:rPr>
      <w:b/>
      <w:bCs/>
    </w:rPr>
  </w:style>
  <w:style w:type="paragraph" w:styleId="Title">
    <w:name w:val="Title"/>
    <w:basedOn w:val="Normal"/>
    <w:qFormat/>
    <w:rsid w:val="00B92A89"/>
    <w:pPr>
      <w:ind w:right="216" w:hanging="90"/>
      <w:jc w:val="center"/>
    </w:pPr>
    <w:rPr>
      <w:rFonts w:ascii="Arial" w:hAnsi="Arial" w:cs="Arial"/>
      <w:b/>
      <w:color w:val="000000"/>
      <w:szCs w:val="24"/>
    </w:rPr>
  </w:style>
  <w:style w:type="paragraph" w:styleId="BodyTextIndent2">
    <w:name w:val="Body Text Indent 2"/>
    <w:basedOn w:val="Normal"/>
    <w:rsid w:val="00D31CF7"/>
    <w:pPr>
      <w:spacing w:after="120" w:line="480" w:lineRule="auto"/>
      <w:ind w:left="360"/>
    </w:pPr>
  </w:style>
  <w:style w:type="table" w:styleId="TableGrid">
    <w:name w:val="Table Grid"/>
    <w:basedOn w:val="TableNormal"/>
    <w:rsid w:val="00D31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AA4686"/>
    <w:pPr>
      <w:ind w:left="720"/>
      <w:contextualSpacing/>
    </w:pPr>
  </w:style>
  <w:style w:type="paragraph" w:styleId="Revision">
    <w:name w:val="Revision"/>
    <w:hidden/>
    <w:uiPriority w:val="71"/>
    <w:semiHidden/>
    <w:rsid w:val="00705BF5"/>
    <w:rPr>
      <w:rFonts w:ascii="Univers (W1)" w:hAnsi="Univers (W1)"/>
      <w:color w:val="0000FF"/>
      <w:sz w:val="24"/>
    </w:rPr>
  </w:style>
  <w:style w:type="table" w:customStyle="1" w:styleId="PlainTable11">
    <w:name w:val="Plain Table 11"/>
    <w:basedOn w:val="TableNormal"/>
    <w:rsid w:val="003A1F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81767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0810">
      <w:bodyDiv w:val="1"/>
      <w:marLeft w:val="0"/>
      <w:marRight w:val="0"/>
      <w:marTop w:val="0"/>
      <w:marBottom w:val="0"/>
      <w:divBdr>
        <w:top w:val="none" w:sz="0" w:space="0" w:color="auto"/>
        <w:left w:val="none" w:sz="0" w:space="0" w:color="auto"/>
        <w:bottom w:val="none" w:sz="0" w:space="0" w:color="auto"/>
        <w:right w:val="none" w:sz="0" w:space="0" w:color="auto"/>
      </w:divBdr>
    </w:div>
    <w:div w:id="226845965">
      <w:bodyDiv w:val="1"/>
      <w:marLeft w:val="0"/>
      <w:marRight w:val="0"/>
      <w:marTop w:val="0"/>
      <w:marBottom w:val="0"/>
      <w:divBdr>
        <w:top w:val="none" w:sz="0" w:space="0" w:color="auto"/>
        <w:left w:val="none" w:sz="0" w:space="0" w:color="auto"/>
        <w:bottom w:val="none" w:sz="0" w:space="0" w:color="auto"/>
        <w:right w:val="none" w:sz="0" w:space="0" w:color="auto"/>
      </w:divBdr>
    </w:div>
    <w:div w:id="336080467">
      <w:bodyDiv w:val="1"/>
      <w:marLeft w:val="0"/>
      <w:marRight w:val="0"/>
      <w:marTop w:val="0"/>
      <w:marBottom w:val="0"/>
      <w:divBdr>
        <w:top w:val="none" w:sz="0" w:space="0" w:color="auto"/>
        <w:left w:val="none" w:sz="0" w:space="0" w:color="auto"/>
        <w:bottom w:val="none" w:sz="0" w:space="0" w:color="auto"/>
        <w:right w:val="none" w:sz="0" w:space="0" w:color="auto"/>
      </w:divBdr>
    </w:div>
    <w:div w:id="456726228">
      <w:bodyDiv w:val="1"/>
      <w:marLeft w:val="0"/>
      <w:marRight w:val="0"/>
      <w:marTop w:val="0"/>
      <w:marBottom w:val="0"/>
      <w:divBdr>
        <w:top w:val="none" w:sz="0" w:space="0" w:color="auto"/>
        <w:left w:val="none" w:sz="0" w:space="0" w:color="auto"/>
        <w:bottom w:val="none" w:sz="0" w:space="0" w:color="auto"/>
        <w:right w:val="none" w:sz="0" w:space="0" w:color="auto"/>
      </w:divBdr>
    </w:div>
    <w:div w:id="549999503">
      <w:bodyDiv w:val="1"/>
      <w:marLeft w:val="0"/>
      <w:marRight w:val="0"/>
      <w:marTop w:val="0"/>
      <w:marBottom w:val="0"/>
      <w:divBdr>
        <w:top w:val="none" w:sz="0" w:space="0" w:color="auto"/>
        <w:left w:val="none" w:sz="0" w:space="0" w:color="auto"/>
        <w:bottom w:val="none" w:sz="0" w:space="0" w:color="auto"/>
        <w:right w:val="none" w:sz="0" w:space="0" w:color="auto"/>
      </w:divBdr>
    </w:div>
    <w:div w:id="607396845">
      <w:bodyDiv w:val="1"/>
      <w:marLeft w:val="0"/>
      <w:marRight w:val="0"/>
      <w:marTop w:val="0"/>
      <w:marBottom w:val="0"/>
      <w:divBdr>
        <w:top w:val="none" w:sz="0" w:space="0" w:color="auto"/>
        <w:left w:val="none" w:sz="0" w:space="0" w:color="auto"/>
        <w:bottom w:val="none" w:sz="0" w:space="0" w:color="auto"/>
        <w:right w:val="none" w:sz="0" w:space="0" w:color="auto"/>
      </w:divBdr>
      <w:divsChild>
        <w:div w:id="61173589">
          <w:marLeft w:val="0"/>
          <w:marRight w:val="0"/>
          <w:marTop w:val="0"/>
          <w:marBottom w:val="0"/>
          <w:divBdr>
            <w:top w:val="none" w:sz="0" w:space="0" w:color="auto"/>
            <w:left w:val="single" w:sz="6" w:space="0" w:color="C9D7F1"/>
            <w:bottom w:val="none" w:sz="0" w:space="0" w:color="auto"/>
            <w:right w:val="none" w:sz="0" w:space="0" w:color="auto"/>
          </w:divBdr>
          <w:divsChild>
            <w:div w:id="1058892607">
              <w:marLeft w:val="0"/>
              <w:marRight w:val="0"/>
              <w:marTop w:val="0"/>
              <w:marBottom w:val="0"/>
              <w:divBdr>
                <w:top w:val="none" w:sz="0" w:space="0" w:color="auto"/>
                <w:left w:val="none" w:sz="0" w:space="0" w:color="auto"/>
                <w:bottom w:val="none" w:sz="0" w:space="0" w:color="auto"/>
                <w:right w:val="none" w:sz="0" w:space="0" w:color="auto"/>
              </w:divBdr>
              <w:divsChild>
                <w:div w:id="1484547531">
                  <w:marLeft w:val="150"/>
                  <w:marRight w:val="0"/>
                  <w:marTop w:val="0"/>
                  <w:marBottom w:val="150"/>
                  <w:divBdr>
                    <w:top w:val="none" w:sz="0" w:space="0" w:color="auto"/>
                    <w:left w:val="none" w:sz="0" w:space="0" w:color="auto"/>
                    <w:bottom w:val="none" w:sz="0" w:space="0" w:color="auto"/>
                    <w:right w:val="none" w:sz="0" w:space="0" w:color="auto"/>
                  </w:divBdr>
                  <w:divsChild>
                    <w:div w:id="87818709">
                      <w:marLeft w:val="0"/>
                      <w:marRight w:val="0"/>
                      <w:marTop w:val="0"/>
                      <w:marBottom w:val="0"/>
                      <w:divBdr>
                        <w:top w:val="none" w:sz="0" w:space="0" w:color="auto"/>
                        <w:left w:val="none" w:sz="0" w:space="0" w:color="auto"/>
                        <w:bottom w:val="none" w:sz="0" w:space="0" w:color="auto"/>
                        <w:right w:val="none" w:sz="0" w:space="0" w:color="auto"/>
                      </w:divBdr>
                      <w:divsChild>
                        <w:div w:id="7102574">
                          <w:marLeft w:val="0"/>
                          <w:marRight w:val="0"/>
                          <w:marTop w:val="0"/>
                          <w:marBottom w:val="0"/>
                          <w:divBdr>
                            <w:top w:val="none" w:sz="0" w:space="0" w:color="auto"/>
                            <w:left w:val="none" w:sz="0" w:space="0" w:color="auto"/>
                            <w:bottom w:val="none" w:sz="0" w:space="0" w:color="auto"/>
                            <w:right w:val="none" w:sz="0" w:space="0" w:color="auto"/>
                          </w:divBdr>
                        </w:div>
                        <w:div w:id="662709007">
                          <w:marLeft w:val="0"/>
                          <w:marRight w:val="0"/>
                          <w:marTop w:val="0"/>
                          <w:marBottom w:val="0"/>
                          <w:divBdr>
                            <w:top w:val="none" w:sz="0" w:space="0" w:color="auto"/>
                            <w:left w:val="none" w:sz="0" w:space="0" w:color="auto"/>
                            <w:bottom w:val="none" w:sz="0" w:space="0" w:color="auto"/>
                            <w:right w:val="none" w:sz="0" w:space="0" w:color="auto"/>
                          </w:divBdr>
                        </w:div>
                        <w:div w:id="1026759516">
                          <w:marLeft w:val="0"/>
                          <w:marRight w:val="0"/>
                          <w:marTop w:val="0"/>
                          <w:marBottom w:val="0"/>
                          <w:divBdr>
                            <w:top w:val="none" w:sz="0" w:space="0" w:color="auto"/>
                            <w:left w:val="none" w:sz="0" w:space="0" w:color="auto"/>
                            <w:bottom w:val="none" w:sz="0" w:space="0" w:color="auto"/>
                            <w:right w:val="none" w:sz="0" w:space="0" w:color="auto"/>
                          </w:divBdr>
                        </w:div>
                        <w:div w:id="1170103473">
                          <w:marLeft w:val="0"/>
                          <w:marRight w:val="0"/>
                          <w:marTop w:val="0"/>
                          <w:marBottom w:val="0"/>
                          <w:divBdr>
                            <w:top w:val="none" w:sz="0" w:space="0" w:color="auto"/>
                            <w:left w:val="none" w:sz="0" w:space="0" w:color="auto"/>
                            <w:bottom w:val="none" w:sz="0" w:space="0" w:color="auto"/>
                            <w:right w:val="none" w:sz="0" w:space="0" w:color="auto"/>
                          </w:divBdr>
                        </w:div>
                        <w:div w:id="20041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58583">
      <w:bodyDiv w:val="1"/>
      <w:marLeft w:val="0"/>
      <w:marRight w:val="0"/>
      <w:marTop w:val="0"/>
      <w:marBottom w:val="0"/>
      <w:divBdr>
        <w:top w:val="none" w:sz="0" w:space="0" w:color="auto"/>
        <w:left w:val="none" w:sz="0" w:space="0" w:color="auto"/>
        <w:bottom w:val="none" w:sz="0" w:space="0" w:color="auto"/>
        <w:right w:val="none" w:sz="0" w:space="0" w:color="auto"/>
      </w:divBdr>
    </w:div>
    <w:div w:id="738989642">
      <w:bodyDiv w:val="1"/>
      <w:marLeft w:val="0"/>
      <w:marRight w:val="0"/>
      <w:marTop w:val="0"/>
      <w:marBottom w:val="0"/>
      <w:divBdr>
        <w:top w:val="none" w:sz="0" w:space="0" w:color="auto"/>
        <w:left w:val="none" w:sz="0" w:space="0" w:color="auto"/>
        <w:bottom w:val="none" w:sz="0" w:space="0" w:color="auto"/>
        <w:right w:val="none" w:sz="0" w:space="0" w:color="auto"/>
      </w:divBdr>
    </w:div>
    <w:div w:id="903178279">
      <w:bodyDiv w:val="1"/>
      <w:marLeft w:val="0"/>
      <w:marRight w:val="0"/>
      <w:marTop w:val="0"/>
      <w:marBottom w:val="0"/>
      <w:divBdr>
        <w:top w:val="none" w:sz="0" w:space="0" w:color="auto"/>
        <w:left w:val="none" w:sz="0" w:space="0" w:color="auto"/>
        <w:bottom w:val="none" w:sz="0" w:space="0" w:color="auto"/>
        <w:right w:val="none" w:sz="0" w:space="0" w:color="auto"/>
      </w:divBdr>
    </w:div>
    <w:div w:id="928856298">
      <w:bodyDiv w:val="1"/>
      <w:marLeft w:val="0"/>
      <w:marRight w:val="0"/>
      <w:marTop w:val="0"/>
      <w:marBottom w:val="0"/>
      <w:divBdr>
        <w:top w:val="none" w:sz="0" w:space="0" w:color="auto"/>
        <w:left w:val="none" w:sz="0" w:space="0" w:color="auto"/>
        <w:bottom w:val="none" w:sz="0" w:space="0" w:color="auto"/>
        <w:right w:val="none" w:sz="0" w:space="0" w:color="auto"/>
      </w:divBdr>
    </w:div>
    <w:div w:id="1177886879">
      <w:bodyDiv w:val="1"/>
      <w:marLeft w:val="0"/>
      <w:marRight w:val="0"/>
      <w:marTop w:val="0"/>
      <w:marBottom w:val="0"/>
      <w:divBdr>
        <w:top w:val="none" w:sz="0" w:space="0" w:color="auto"/>
        <w:left w:val="none" w:sz="0" w:space="0" w:color="auto"/>
        <w:bottom w:val="none" w:sz="0" w:space="0" w:color="auto"/>
        <w:right w:val="none" w:sz="0" w:space="0" w:color="auto"/>
      </w:divBdr>
    </w:div>
    <w:div w:id="1377124140">
      <w:bodyDiv w:val="1"/>
      <w:marLeft w:val="0"/>
      <w:marRight w:val="0"/>
      <w:marTop w:val="0"/>
      <w:marBottom w:val="0"/>
      <w:divBdr>
        <w:top w:val="none" w:sz="0" w:space="0" w:color="auto"/>
        <w:left w:val="none" w:sz="0" w:space="0" w:color="auto"/>
        <w:bottom w:val="none" w:sz="0" w:space="0" w:color="auto"/>
        <w:right w:val="none" w:sz="0" w:space="0" w:color="auto"/>
      </w:divBdr>
    </w:div>
    <w:div w:id="1456561558">
      <w:bodyDiv w:val="1"/>
      <w:marLeft w:val="0"/>
      <w:marRight w:val="0"/>
      <w:marTop w:val="0"/>
      <w:marBottom w:val="0"/>
      <w:divBdr>
        <w:top w:val="none" w:sz="0" w:space="0" w:color="auto"/>
        <w:left w:val="none" w:sz="0" w:space="0" w:color="auto"/>
        <w:bottom w:val="none" w:sz="0" w:space="0" w:color="auto"/>
        <w:right w:val="none" w:sz="0" w:space="0" w:color="auto"/>
      </w:divBdr>
    </w:div>
    <w:div w:id="1663310969">
      <w:bodyDiv w:val="1"/>
      <w:marLeft w:val="0"/>
      <w:marRight w:val="0"/>
      <w:marTop w:val="0"/>
      <w:marBottom w:val="0"/>
      <w:divBdr>
        <w:top w:val="none" w:sz="0" w:space="0" w:color="auto"/>
        <w:left w:val="none" w:sz="0" w:space="0" w:color="auto"/>
        <w:bottom w:val="none" w:sz="0" w:space="0" w:color="auto"/>
        <w:right w:val="none" w:sz="0" w:space="0" w:color="auto"/>
      </w:divBdr>
    </w:div>
    <w:div w:id="1703286846">
      <w:bodyDiv w:val="1"/>
      <w:marLeft w:val="0"/>
      <w:marRight w:val="0"/>
      <w:marTop w:val="0"/>
      <w:marBottom w:val="0"/>
      <w:divBdr>
        <w:top w:val="none" w:sz="0" w:space="0" w:color="auto"/>
        <w:left w:val="none" w:sz="0" w:space="0" w:color="auto"/>
        <w:bottom w:val="none" w:sz="0" w:space="0" w:color="auto"/>
        <w:right w:val="none" w:sz="0" w:space="0" w:color="auto"/>
      </w:divBdr>
    </w:div>
    <w:div w:id="1811747064">
      <w:bodyDiv w:val="1"/>
      <w:marLeft w:val="0"/>
      <w:marRight w:val="0"/>
      <w:marTop w:val="0"/>
      <w:marBottom w:val="0"/>
      <w:divBdr>
        <w:top w:val="none" w:sz="0" w:space="0" w:color="auto"/>
        <w:left w:val="none" w:sz="0" w:space="0" w:color="auto"/>
        <w:bottom w:val="none" w:sz="0" w:space="0" w:color="auto"/>
        <w:right w:val="none" w:sz="0" w:space="0" w:color="auto"/>
      </w:divBdr>
    </w:div>
    <w:div w:id="1976328284">
      <w:bodyDiv w:val="1"/>
      <w:marLeft w:val="0"/>
      <w:marRight w:val="0"/>
      <w:marTop w:val="0"/>
      <w:marBottom w:val="0"/>
      <w:divBdr>
        <w:top w:val="none" w:sz="0" w:space="0" w:color="auto"/>
        <w:left w:val="none" w:sz="0" w:space="0" w:color="auto"/>
        <w:bottom w:val="none" w:sz="0" w:space="0" w:color="auto"/>
        <w:right w:val="none" w:sz="0" w:space="0" w:color="auto"/>
      </w:divBdr>
    </w:div>
    <w:div w:id="1984961924">
      <w:bodyDiv w:val="1"/>
      <w:marLeft w:val="0"/>
      <w:marRight w:val="0"/>
      <w:marTop w:val="0"/>
      <w:marBottom w:val="0"/>
      <w:divBdr>
        <w:top w:val="none" w:sz="0" w:space="0" w:color="auto"/>
        <w:left w:val="none" w:sz="0" w:space="0" w:color="auto"/>
        <w:bottom w:val="none" w:sz="0" w:space="0" w:color="auto"/>
        <w:right w:val="none" w:sz="0" w:space="0" w:color="auto"/>
      </w:divBdr>
    </w:div>
    <w:div w:id="1985742133">
      <w:bodyDiv w:val="1"/>
      <w:marLeft w:val="0"/>
      <w:marRight w:val="0"/>
      <w:marTop w:val="0"/>
      <w:marBottom w:val="0"/>
      <w:divBdr>
        <w:top w:val="none" w:sz="0" w:space="0" w:color="auto"/>
        <w:left w:val="none" w:sz="0" w:space="0" w:color="auto"/>
        <w:bottom w:val="none" w:sz="0" w:space="0" w:color="auto"/>
        <w:right w:val="none" w:sz="0" w:space="0" w:color="auto"/>
      </w:divBdr>
    </w:div>
    <w:div w:id="2048682273">
      <w:bodyDiv w:val="1"/>
      <w:marLeft w:val="0"/>
      <w:marRight w:val="0"/>
      <w:marTop w:val="0"/>
      <w:marBottom w:val="0"/>
      <w:divBdr>
        <w:top w:val="none" w:sz="0" w:space="0" w:color="auto"/>
        <w:left w:val="none" w:sz="0" w:space="0" w:color="auto"/>
        <w:bottom w:val="none" w:sz="0" w:space="0" w:color="auto"/>
        <w:right w:val="none" w:sz="0" w:space="0" w:color="auto"/>
      </w:divBdr>
    </w:div>
    <w:div w:id="208872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wmf"/><Relationship Id="rId18" Type="http://schemas.openxmlformats.org/officeDocument/2006/relationships/hyperlink" Target="https://apps.research.uci.edu/irbapp/" TargetMode="External"/><Relationship Id="rId26" Type="http://schemas.openxmlformats.org/officeDocument/2006/relationships/hyperlink" Target="http://www.research.uci.edu/compliance/human-research-protections/researchers/subject-selection-recruitment-and-compensation.html" TargetMode="External"/><Relationship Id="rId39" Type="http://schemas.openxmlformats.org/officeDocument/2006/relationships/footer" Target="footer1.xml"/><Relationship Id="rId3" Type="http://schemas.openxmlformats.org/officeDocument/2006/relationships/styles" Target="styles.xml"/><Relationship Id="rId34" Type="http://schemas.openxmlformats.org/officeDocument/2006/relationships/hyperlink" Target="http://www.research.uci.edu/forms/index.html" TargetMode="External"/><Relationship Id="rId42" Type="http://schemas.openxmlformats.org/officeDocument/2006/relationships/theme" Target="theme/theme1.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9.png"/><Relationship Id="rId33" Type="http://schemas.openxmlformats.org/officeDocument/2006/relationships/hyperlink" Target="http://www.research.uci.edu/compliance/human-research-protections/docs/glossary-of-terms.html" TargetMode="External"/><Relationship Id="rId38" Type="http://schemas.openxmlformats.org/officeDocument/2006/relationships/hyperlink" Target="http://www.research.uci.edu/compliance/human-research-protections/researchers/activities-irb-review.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wmf"/><Relationship Id="rId24" Type="http://schemas.openxmlformats.org/officeDocument/2006/relationships/image" Target="media/image7.jpeg"/><Relationship Id="rId32" Type="http://schemas.openxmlformats.org/officeDocument/2006/relationships/hyperlink" Target="http://www.research.uci.edu/compliance/human-research-protections/policies/40%20UCI%20Students%20and%20Employees.pdf" TargetMode="External"/><Relationship Id="rId37" Type="http://schemas.openxmlformats.org/officeDocument/2006/relationships/hyperlink" Target="http://www.research.uci.edu/ora/forms/hrpp/categories_of_exempt_human_subjects_research.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esearch.uci.edu/compliance/human-research-protections/docs/categories-of-exempt-human-subjects-research.pdf" TargetMode="External"/><Relationship Id="rId28" Type="http://schemas.openxmlformats.org/officeDocument/2006/relationships/hyperlink" Target="http://www.research.uci.edu/compliance/human-research-protections/researchers/how-to-consent.html" TargetMode="External"/><Relationship Id="rId36" Type="http://schemas.openxmlformats.org/officeDocument/2006/relationships/hyperlink" Target="http://www.research.uci.edu/forms/docs/irb-consent-forms/2_informed-consent-document-template-social-behavioral.doc" TargetMode="External"/><Relationship Id="rId10" Type="http://schemas.openxmlformats.org/officeDocument/2006/relationships/image" Target="media/image3.wmf"/><Relationship Id="rId19" Type="http://schemas.openxmlformats.org/officeDocument/2006/relationships/hyperlink" Target="http://www.research.uci.edu/compliance/human-research-protections/docs/categories-of-exempt-human-subjects-research.pdf" TargetMode="External"/><Relationship Id="rId31" Type="http://schemas.openxmlformats.org/officeDocument/2006/relationships/hyperlink" Target="http://www.research.uci.edu/forms/docs/irb-consent-forms/2_informed-consent-document-template-social-behavioral.doc"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7" Type="http://schemas.openxmlformats.org/officeDocument/2006/relationships/hyperlink" Target="http://www.research.uci.edu/forms/index.html" TargetMode="External"/><Relationship Id="rId30" Type="http://schemas.openxmlformats.org/officeDocument/2006/relationships/hyperlink" Target="http://www.research.uci.edu/forms/index.html" TargetMode="External"/><Relationship Id="rId35" Type="http://schemas.openxmlformats.org/officeDocument/2006/relationships/hyperlink" Target="https://www.reg.uci.edu/privacy/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20E82-98E1-465E-AD23-252ADC68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10</Pages>
  <Words>2891</Words>
  <Characters>18428</Characters>
  <Application>Microsoft Office Word</Application>
  <DocSecurity>0</DocSecurity>
  <Lines>383</Lines>
  <Paragraphs>177</Paragraphs>
  <ScaleCrop>false</ScaleCrop>
  <HeadingPairs>
    <vt:vector size="2" baseType="variant">
      <vt:variant>
        <vt:lpstr>Title</vt:lpstr>
      </vt:variant>
      <vt:variant>
        <vt:i4>1</vt:i4>
      </vt:variant>
    </vt:vector>
  </HeadingPairs>
  <TitlesOfParts>
    <vt:vector size="1" baseType="lpstr">
      <vt:lpstr>PROTOCOL NARRATIVE</vt:lpstr>
    </vt:vector>
  </TitlesOfParts>
  <Company>UC Irvine</Company>
  <LinksUpToDate>false</LinksUpToDate>
  <CharactersWithSpaces>21142</CharactersWithSpaces>
  <SharedDoc>false</SharedDoc>
  <HLinks>
    <vt:vector size="114" baseType="variant">
      <vt:variant>
        <vt:i4>1310823</vt:i4>
      </vt:variant>
      <vt:variant>
        <vt:i4>54</vt:i4>
      </vt:variant>
      <vt:variant>
        <vt:i4>0</vt:i4>
      </vt:variant>
      <vt:variant>
        <vt:i4>5</vt:i4>
      </vt:variant>
      <vt:variant>
        <vt:lpwstr>http://www.research.uci.edu/ora/forms/hrpp/protocol_narrative_full_committee.doc</vt:lpwstr>
      </vt:variant>
      <vt:variant>
        <vt:lpwstr/>
      </vt:variant>
      <vt:variant>
        <vt:i4>7929969</vt:i4>
      </vt:variant>
      <vt:variant>
        <vt:i4>51</vt:i4>
      </vt:variant>
      <vt:variant>
        <vt:i4>0</vt:i4>
      </vt:variant>
      <vt:variant>
        <vt:i4>5</vt:i4>
      </vt:variant>
      <vt:variant>
        <vt:lpwstr>http://www.research.uci.edu/ora/hrpp/protectedhealthinformation.htm</vt:lpwstr>
      </vt:variant>
      <vt:variant>
        <vt:lpwstr/>
      </vt:variant>
      <vt:variant>
        <vt:i4>1310823</vt:i4>
      </vt:variant>
      <vt:variant>
        <vt:i4>48</vt:i4>
      </vt:variant>
      <vt:variant>
        <vt:i4>0</vt:i4>
      </vt:variant>
      <vt:variant>
        <vt:i4>5</vt:i4>
      </vt:variant>
      <vt:variant>
        <vt:lpwstr>http://www.research.uci.edu/ora/forms/hrpp/protocol_narrative_full_committee.doc</vt:lpwstr>
      </vt:variant>
      <vt:variant>
        <vt:lpwstr/>
      </vt:variant>
      <vt:variant>
        <vt:i4>1310823</vt:i4>
      </vt:variant>
      <vt:variant>
        <vt:i4>45</vt:i4>
      </vt:variant>
      <vt:variant>
        <vt:i4>0</vt:i4>
      </vt:variant>
      <vt:variant>
        <vt:i4>5</vt:i4>
      </vt:variant>
      <vt:variant>
        <vt:lpwstr>http://www.research.uci.edu/ora/forms/hrpp/protocol_narrative_full_committee.doc</vt:lpwstr>
      </vt:variant>
      <vt:variant>
        <vt:lpwstr/>
      </vt:variant>
      <vt:variant>
        <vt:i4>917606</vt:i4>
      </vt:variant>
      <vt:variant>
        <vt:i4>42</vt:i4>
      </vt:variant>
      <vt:variant>
        <vt:i4>0</vt:i4>
      </vt:variant>
      <vt:variant>
        <vt:i4>5</vt:i4>
      </vt:variant>
      <vt:variant>
        <vt:lpwstr>http://www.research.uci.edu/ora/forms/hrpp/categories_of_exempt_human_subjects_research.pdf</vt:lpwstr>
      </vt:variant>
      <vt:variant>
        <vt:lpwstr/>
      </vt:variant>
      <vt:variant>
        <vt:i4>1310823</vt:i4>
      </vt:variant>
      <vt:variant>
        <vt:i4>39</vt:i4>
      </vt:variant>
      <vt:variant>
        <vt:i4>0</vt:i4>
      </vt:variant>
      <vt:variant>
        <vt:i4>5</vt:i4>
      </vt:variant>
      <vt:variant>
        <vt:lpwstr>http://www.research.uci.edu/ora/forms/hrpp/protocol_narrative_full_committee.doc</vt:lpwstr>
      </vt:variant>
      <vt:variant>
        <vt:lpwstr/>
      </vt:variant>
      <vt:variant>
        <vt:i4>917606</vt:i4>
      </vt:variant>
      <vt:variant>
        <vt:i4>36</vt:i4>
      </vt:variant>
      <vt:variant>
        <vt:i4>0</vt:i4>
      </vt:variant>
      <vt:variant>
        <vt:i4>5</vt:i4>
      </vt:variant>
      <vt:variant>
        <vt:lpwstr>http://www.research.uci.edu/ora/forms/hrpp/categories_of_exempt_human_subjects_research.pdf</vt:lpwstr>
      </vt:variant>
      <vt:variant>
        <vt:lpwstr/>
      </vt:variant>
      <vt:variant>
        <vt:i4>6684770</vt:i4>
      </vt:variant>
      <vt:variant>
        <vt:i4>33</vt:i4>
      </vt:variant>
      <vt:variant>
        <vt:i4>0</vt:i4>
      </vt:variant>
      <vt:variant>
        <vt:i4>5</vt:i4>
      </vt:variant>
      <vt:variant>
        <vt:lpwstr>http://www.research.uci.edu/ora/hrpp/definition.htm</vt:lpwstr>
      </vt:variant>
      <vt:variant>
        <vt:lpwstr>humansubject</vt:lpwstr>
      </vt:variant>
      <vt:variant>
        <vt:i4>1769473</vt:i4>
      </vt:variant>
      <vt:variant>
        <vt:i4>30</vt:i4>
      </vt:variant>
      <vt:variant>
        <vt:i4>0</vt:i4>
      </vt:variant>
      <vt:variant>
        <vt:i4>5</vt:i4>
      </vt:variant>
      <vt:variant>
        <vt:lpwstr>http://www.research.uci.edu/ora/forms/hrpp/RequestDeterminationNon-HumanSubjects.doc</vt:lpwstr>
      </vt:variant>
      <vt:variant>
        <vt:lpwstr/>
      </vt:variant>
      <vt:variant>
        <vt:i4>917606</vt:i4>
      </vt:variant>
      <vt:variant>
        <vt:i4>27</vt:i4>
      </vt:variant>
      <vt:variant>
        <vt:i4>0</vt:i4>
      </vt:variant>
      <vt:variant>
        <vt:i4>5</vt:i4>
      </vt:variant>
      <vt:variant>
        <vt:lpwstr>http://www.research.uci.edu/ora/forms/hrpp/categories_of_exempt_human_subjects_research.pdf</vt:lpwstr>
      </vt:variant>
      <vt:variant>
        <vt:lpwstr/>
      </vt:variant>
      <vt:variant>
        <vt:i4>4259911</vt:i4>
      </vt:variant>
      <vt:variant>
        <vt:i4>24</vt:i4>
      </vt:variant>
      <vt:variant>
        <vt:i4>0</vt:i4>
      </vt:variant>
      <vt:variant>
        <vt:i4>5</vt:i4>
      </vt:variant>
      <vt:variant>
        <vt:lpwstr>http://www.rgs.uci.edu/ora/forms/irb.htm</vt:lpwstr>
      </vt:variant>
      <vt:variant>
        <vt:lpwstr/>
      </vt:variant>
      <vt:variant>
        <vt:i4>3211317</vt:i4>
      </vt:variant>
      <vt:variant>
        <vt:i4>21</vt:i4>
      </vt:variant>
      <vt:variant>
        <vt:i4>0</vt:i4>
      </vt:variant>
      <vt:variant>
        <vt:i4>5</vt:i4>
      </vt:variant>
      <vt:variant>
        <vt:lpwstr>http://www.research.uci.edu/ora/hrpp/privacyAndConfidentiality.htm</vt:lpwstr>
      </vt:variant>
      <vt:variant>
        <vt:lpwstr/>
      </vt:variant>
      <vt:variant>
        <vt:i4>4521991</vt:i4>
      </vt:variant>
      <vt:variant>
        <vt:i4>18</vt:i4>
      </vt:variant>
      <vt:variant>
        <vt:i4>0</vt:i4>
      </vt:variant>
      <vt:variant>
        <vt:i4>5</vt:i4>
      </vt:variant>
      <vt:variant>
        <vt:lpwstr>http://www.socsci.uci.edu/sslab/forms/ad1.doc</vt:lpwstr>
      </vt:variant>
      <vt:variant>
        <vt:lpwstr/>
      </vt:variant>
      <vt:variant>
        <vt:i4>3211317</vt:i4>
      </vt:variant>
      <vt:variant>
        <vt:i4>15</vt:i4>
      </vt:variant>
      <vt:variant>
        <vt:i4>0</vt:i4>
      </vt:variant>
      <vt:variant>
        <vt:i4>5</vt:i4>
      </vt:variant>
      <vt:variant>
        <vt:lpwstr>http://www.research.uci.edu/ora/hrpp/privacyAndConfidentiality.htm</vt:lpwstr>
      </vt:variant>
      <vt:variant>
        <vt:lpwstr/>
      </vt:variant>
      <vt:variant>
        <vt:i4>6684770</vt:i4>
      </vt:variant>
      <vt:variant>
        <vt:i4>12</vt:i4>
      </vt:variant>
      <vt:variant>
        <vt:i4>0</vt:i4>
      </vt:variant>
      <vt:variant>
        <vt:i4>5</vt:i4>
      </vt:variant>
      <vt:variant>
        <vt:lpwstr>http://www.research.uci.edu/ora/hrpp/definition.htm</vt:lpwstr>
      </vt:variant>
      <vt:variant>
        <vt:lpwstr>humansubject</vt:lpwstr>
      </vt:variant>
      <vt:variant>
        <vt:i4>917606</vt:i4>
      </vt:variant>
      <vt:variant>
        <vt:i4>9</vt:i4>
      </vt:variant>
      <vt:variant>
        <vt:i4>0</vt:i4>
      </vt:variant>
      <vt:variant>
        <vt:i4>5</vt:i4>
      </vt:variant>
      <vt:variant>
        <vt:lpwstr>http://www.research.uci.edu/ora/forms/hrpp/categories_of_exempt_human_subjects_research.pdf</vt:lpwstr>
      </vt:variant>
      <vt:variant>
        <vt:lpwstr/>
      </vt:variant>
      <vt:variant>
        <vt:i4>7012400</vt:i4>
      </vt:variant>
      <vt:variant>
        <vt:i4>6</vt:i4>
      </vt:variant>
      <vt:variant>
        <vt:i4>0</vt:i4>
      </vt:variant>
      <vt:variant>
        <vt:i4>5</vt:i4>
      </vt:variant>
      <vt:variant>
        <vt:lpwstr>http://apps.research.uci.edu/orastaff/staff.cfm</vt:lpwstr>
      </vt:variant>
      <vt:variant>
        <vt:lpwstr/>
      </vt:variant>
      <vt:variant>
        <vt:i4>1310823</vt:i4>
      </vt:variant>
      <vt:variant>
        <vt:i4>3</vt:i4>
      </vt:variant>
      <vt:variant>
        <vt:i4>0</vt:i4>
      </vt:variant>
      <vt:variant>
        <vt:i4>5</vt:i4>
      </vt:variant>
      <vt:variant>
        <vt:lpwstr>http://www.research.uci.edu/ora/forms/hrpp/protocol_narrative_full_committee.doc</vt:lpwstr>
      </vt:variant>
      <vt:variant>
        <vt:lpwstr/>
      </vt:variant>
      <vt:variant>
        <vt:i4>917606</vt:i4>
      </vt:variant>
      <vt:variant>
        <vt:i4>0</vt:i4>
      </vt:variant>
      <vt:variant>
        <vt:i4>0</vt:i4>
      </vt:variant>
      <vt:variant>
        <vt:i4>5</vt:i4>
      </vt:variant>
      <vt:variant>
        <vt:lpwstr>http://www.research.uci.edu/ora/forms/hrpp/categories_of_exempt_human_subjects_research.pdf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NARRATIVE</dc:title>
  <dc:creator>karena</dc:creator>
  <cp:lastModifiedBy>Jenan Husain</cp:lastModifiedBy>
  <cp:revision>16</cp:revision>
  <cp:lastPrinted>2017-08-11T15:42:00Z</cp:lastPrinted>
  <dcterms:created xsi:type="dcterms:W3CDTF">2017-08-11T15:32:00Z</dcterms:created>
  <dcterms:modified xsi:type="dcterms:W3CDTF">2017-09-27T19:18:00Z</dcterms:modified>
</cp:coreProperties>
</file>