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E5FE" w14:textId="48DBA12A" w:rsidR="002136B9" w:rsidRPr="00B10494" w:rsidRDefault="006C49BF">
      <w:pPr>
        <w:rPr>
          <w:sz w:val="32"/>
        </w:rPr>
      </w:pPr>
      <w:r w:rsidRPr="00B10494">
        <w:rPr>
          <w:sz w:val="32"/>
        </w:rPr>
        <w:t>Tecniche di Programmazione</w:t>
      </w:r>
      <w:r w:rsidR="00B10494" w:rsidRPr="00B10494">
        <w:rPr>
          <w:sz w:val="32"/>
        </w:rPr>
        <w:t xml:space="preserve"> 2018</w:t>
      </w:r>
    </w:p>
    <w:p w14:paraId="751F6DDE" w14:textId="3C584661" w:rsidR="00B10494" w:rsidRPr="00B10494" w:rsidRDefault="006C49BF">
      <w:pPr>
        <w:rPr>
          <w:sz w:val="32"/>
        </w:rPr>
      </w:pPr>
      <w:r w:rsidRPr="00B10494">
        <w:rPr>
          <w:sz w:val="32"/>
        </w:rPr>
        <w:t xml:space="preserve">Gruppo 20 – Progetto </w:t>
      </w:r>
      <w:r w:rsidR="00B10494" w:rsidRPr="00B10494">
        <w:rPr>
          <w:sz w:val="32"/>
        </w:rPr>
        <w:t>2</w:t>
      </w:r>
    </w:p>
    <w:p w14:paraId="52FDBF9A" w14:textId="6BAC5ECB" w:rsidR="00B10494" w:rsidRDefault="00B10494">
      <w:pPr>
        <w:rPr>
          <w:b/>
          <w:sz w:val="40"/>
          <w:szCs w:val="40"/>
          <w:lang w:val="en-GB"/>
        </w:rPr>
      </w:pPr>
    </w:p>
    <w:p w14:paraId="4EBD8882" w14:textId="582AB951" w:rsidR="00B10494" w:rsidRDefault="00B10494">
      <w:pPr>
        <w:rPr>
          <w:b/>
          <w:sz w:val="40"/>
          <w:szCs w:val="40"/>
          <w:lang w:val="en-GB"/>
        </w:rPr>
      </w:pPr>
    </w:p>
    <w:p w14:paraId="7A144D50" w14:textId="77E6DDAF" w:rsidR="00B10494" w:rsidRDefault="00B10494">
      <w:pPr>
        <w:rPr>
          <w:b/>
          <w:sz w:val="40"/>
          <w:szCs w:val="40"/>
          <w:lang w:val="en-GB"/>
        </w:rPr>
      </w:pPr>
    </w:p>
    <w:p w14:paraId="6ED38ADE" w14:textId="44835013" w:rsidR="00B10494" w:rsidRDefault="00B10494">
      <w:pPr>
        <w:rPr>
          <w:b/>
          <w:sz w:val="40"/>
          <w:szCs w:val="40"/>
          <w:lang w:val="en-GB"/>
        </w:rPr>
      </w:pPr>
    </w:p>
    <w:p w14:paraId="7CA3B241" w14:textId="2EFA6126" w:rsidR="00B10494" w:rsidRDefault="00B10494">
      <w:pPr>
        <w:rPr>
          <w:b/>
          <w:sz w:val="40"/>
          <w:szCs w:val="40"/>
          <w:lang w:val="en-GB"/>
        </w:rPr>
      </w:pPr>
    </w:p>
    <w:p w14:paraId="566DBA42" w14:textId="4A8F4C72" w:rsidR="00B10494" w:rsidRDefault="00B10494">
      <w:pPr>
        <w:rPr>
          <w:b/>
          <w:sz w:val="40"/>
          <w:szCs w:val="40"/>
          <w:lang w:val="en-GB"/>
        </w:rPr>
      </w:pPr>
    </w:p>
    <w:p w14:paraId="76747C6A" w14:textId="6DD5E7E4" w:rsidR="00B10494" w:rsidRDefault="00B10494">
      <w:pPr>
        <w:rPr>
          <w:b/>
          <w:sz w:val="40"/>
          <w:szCs w:val="40"/>
          <w:lang w:val="en-GB"/>
        </w:rPr>
      </w:pPr>
    </w:p>
    <w:p w14:paraId="422DF98F" w14:textId="78CBB3CB" w:rsidR="00B10494" w:rsidRDefault="00B10494">
      <w:pPr>
        <w:rPr>
          <w:b/>
          <w:sz w:val="40"/>
          <w:szCs w:val="40"/>
          <w:lang w:val="en-GB"/>
        </w:rPr>
      </w:pPr>
    </w:p>
    <w:p w14:paraId="39BD7293" w14:textId="33E146BF" w:rsidR="00B10494" w:rsidRDefault="00B10494">
      <w:pPr>
        <w:rPr>
          <w:b/>
          <w:sz w:val="40"/>
          <w:szCs w:val="40"/>
          <w:lang w:val="en-GB"/>
        </w:rPr>
      </w:pPr>
    </w:p>
    <w:p w14:paraId="6463E2F4" w14:textId="6706951D" w:rsidR="00B10494" w:rsidRDefault="00B10494">
      <w:pPr>
        <w:rPr>
          <w:b/>
          <w:sz w:val="40"/>
          <w:szCs w:val="40"/>
          <w:lang w:val="en-GB"/>
        </w:rPr>
      </w:pPr>
    </w:p>
    <w:p w14:paraId="029357A6" w14:textId="6996342C" w:rsidR="00B10494" w:rsidRDefault="00B10494">
      <w:pPr>
        <w:rPr>
          <w:b/>
          <w:sz w:val="40"/>
          <w:szCs w:val="40"/>
          <w:lang w:val="en-GB"/>
        </w:rPr>
      </w:pPr>
    </w:p>
    <w:p w14:paraId="425C7705" w14:textId="704ECF08" w:rsidR="00B10494" w:rsidRDefault="00B10494">
      <w:pPr>
        <w:rPr>
          <w:b/>
          <w:sz w:val="40"/>
          <w:szCs w:val="40"/>
          <w:lang w:val="en-GB"/>
        </w:rPr>
      </w:pPr>
    </w:p>
    <w:p w14:paraId="1A696C68" w14:textId="5970870E" w:rsidR="00B10494" w:rsidRDefault="00B10494">
      <w:pPr>
        <w:rPr>
          <w:b/>
          <w:sz w:val="40"/>
          <w:szCs w:val="40"/>
          <w:lang w:val="en-GB"/>
        </w:rPr>
      </w:pPr>
    </w:p>
    <w:p w14:paraId="4CFA038B" w14:textId="2E66D512" w:rsidR="00B10494" w:rsidRDefault="00B10494">
      <w:pPr>
        <w:rPr>
          <w:b/>
          <w:sz w:val="40"/>
          <w:szCs w:val="40"/>
          <w:lang w:val="en-GB"/>
        </w:rPr>
      </w:pPr>
    </w:p>
    <w:p w14:paraId="6AD610DC" w14:textId="3151AF67" w:rsidR="00B10494" w:rsidRDefault="00B10494">
      <w:pPr>
        <w:rPr>
          <w:b/>
          <w:sz w:val="40"/>
          <w:szCs w:val="40"/>
          <w:lang w:val="en-GB"/>
        </w:rPr>
      </w:pPr>
    </w:p>
    <w:p w14:paraId="441050E4" w14:textId="77777777" w:rsidR="00B10494" w:rsidRDefault="00B10494">
      <w:pPr>
        <w:rPr>
          <w:b/>
          <w:sz w:val="36"/>
          <w:szCs w:val="36"/>
        </w:rPr>
      </w:pPr>
    </w:p>
    <w:p w14:paraId="1ED796A5" w14:textId="77777777" w:rsidR="00B10494" w:rsidRDefault="00B10494">
      <w:pPr>
        <w:rPr>
          <w:b/>
          <w:sz w:val="36"/>
          <w:szCs w:val="36"/>
        </w:rPr>
      </w:pPr>
    </w:p>
    <w:p w14:paraId="5278A770" w14:textId="77777777" w:rsidR="00B10494" w:rsidRDefault="00B10494">
      <w:pPr>
        <w:rPr>
          <w:b/>
          <w:sz w:val="36"/>
          <w:szCs w:val="36"/>
        </w:rPr>
      </w:pPr>
    </w:p>
    <w:p w14:paraId="47AC4914" w14:textId="77777777" w:rsidR="00B10494" w:rsidRDefault="00B10494">
      <w:pPr>
        <w:rPr>
          <w:b/>
          <w:sz w:val="36"/>
          <w:szCs w:val="36"/>
        </w:rPr>
      </w:pPr>
    </w:p>
    <w:p w14:paraId="53928349" w14:textId="79BC4B93" w:rsidR="00EC02F7" w:rsidRPr="00EC02F7" w:rsidRDefault="00EC02F7">
      <w:pPr>
        <w:rPr>
          <w:b/>
          <w:sz w:val="36"/>
          <w:szCs w:val="36"/>
        </w:rPr>
      </w:pPr>
      <w:r w:rsidRPr="00EC02F7">
        <w:rPr>
          <w:b/>
          <w:sz w:val="36"/>
          <w:szCs w:val="36"/>
        </w:rPr>
        <w:lastRenderedPageBreak/>
        <w:t>ESERCIZIO 1</w:t>
      </w:r>
    </w:p>
    <w:p w14:paraId="204AE2DA" w14:textId="2187ABA6" w:rsidR="00A97DFD" w:rsidRDefault="00EC02F7">
      <w:pPr>
        <w:rPr>
          <w:sz w:val="24"/>
          <w:szCs w:val="24"/>
        </w:rPr>
      </w:pPr>
      <w:r w:rsidRPr="0087513B">
        <w:rPr>
          <w:sz w:val="24"/>
          <w:szCs w:val="24"/>
        </w:rPr>
        <w:t xml:space="preserve">La classe </w:t>
      </w:r>
      <w:proofErr w:type="spellStart"/>
      <w:r w:rsidRPr="0087513B">
        <w:rPr>
          <w:sz w:val="24"/>
          <w:szCs w:val="24"/>
        </w:rPr>
        <w:t>NewAVLTreeMap</w:t>
      </w:r>
      <w:proofErr w:type="spellEnd"/>
      <w:r w:rsidRPr="0087513B">
        <w:rPr>
          <w:sz w:val="24"/>
          <w:szCs w:val="24"/>
        </w:rPr>
        <w:t xml:space="preserve">, come richiesto dalle specifiche del </w:t>
      </w:r>
      <w:proofErr w:type="gramStart"/>
      <w:r w:rsidRPr="0087513B">
        <w:rPr>
          <w:sz w:val="24"/>
          <w:szCs w:val="24"/>
        </w:rPr>
        <w:t xml:space="preserve">progetto,  </w:t>
      </w:r>
      <w:r w:rsidR="0087513B">
        <w:rPr>
          <w:sz w:val="24"/>
          <w:szCs w:val="24"/>
        </w:rPr>
        <w:t>mantiene</w:t>
      </w:r>
      <w:proofErr w:type="gramEnd"/>
      <w:r w:rsidR="0087513B">
        <w:rPr>
          <w:sz w:val="24"/>
          <w:szCs w:val="24"/>
        </w:rPr>
        <w:t xml:space="preserve"> la stessa interfaccia pubblica di </w:t>
      </w:r>
      <w:proofErr w:type="spellStart"/>
      <w:r w:rsidR="0087513B">
        <w:rPr>
          <w:sz w:val="24"/>
          <w:szCs w:val="24"/>
        </w:rPr>
        <w:t>AVLTreeMap</w:t>
      </w:r>
      <w:proofErr w:type="spellEnd"/>
      <w:r w:rsidR="0087513B">
        <w:rPr>
          <w:sz w:val="24"/>
          <w:szCs w:val="24"/>
        </w:rPr>
        <w:t xml:space="preserve"> e memorizza nei nodi il fattore di bilanciamento invece delle altezze.</w:t>
      </w:r>
    </w:p>
    <w:p w14:paraId="08022BCD" w14:textId="35CE750B" w:rsidR="0087513B" w:rsidRDefault="0087513B">
      <w:pPr>
        <w:rPr>
          <w:sz w:val="24"/>
          <w:szCs w:val="24"/>
        </w:rPr>
      </w:pPr>
      <w:r>
        <w:rPr>
          <w:sz w:val="24"/>
          <w:szCs w:val="24"/>
        </w:rPr>
        <w:t xml:space="preserve">L’ultimo comportamento viene ottenuto ridefinendo la classe </w:t>
      </w:r>
      <w:proofErr w:type="gramStart"/>
      <w:r>
        <w:rPr>
          <w:sz w:val="24"/>
          <w:szCs w:val="24"/>
        </w:rPr>
        <w:t>innestata  _</w:t>
      </w:r>
      <w:proofErr w:type="spellStart"/>
      <w:proofErr w:type="gramEnd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>._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), includendo in essa l’attributo _</w:t>
      </w:r>
      <w:proofErr w:type="spellStart"/>
      <w:r>
        <w:rPr>
          <w:sz w:val="24"/>
          <w:szCs w:val="24"/>
        </w:rPr>
        <w:t>balance_factor</w:t>
      </w:r>
      <w:proofErr w:type="spellEnd"/>
      <w:r>
        <w:rPr>
          <w:sz w:val="24"/>
          <w:szCs w:val="24"/>
        </w:rPr>
        <w:t xml:space="preserve"> al posto di _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, attributo originariamente presente in </w:t>
      </w:r>
      <w:proofErr w:type="spellStart"/>
      <w:r>
        <w:rPr>
          <w:sz w:val="24"/>
          <w:szCs w:val="24"/>
        </w:rPr>
        <w:t>AVLTreeMap</w:t>
      </w:r>
      <w:proofErr w:type="spellEnd"/>
      <w:r>
        <w:rPr>
          <w:sz w:val="24"/>
          <w:szCs w:val="24"/>
        </w:rPr>
        <w:t>.</w:t>
      </w:r>
    </w:p>
    <w:p w14:paraId="4C6CEE08" w14:textId="3C7B2308" w:rsidR="002F01B5" w:rsidRDefault="002F01B5">
      <w:pPr>
        <w:rPr>
          <w:sz w:val="24"/>
          <w:szCs w:val="24"/>
        </w:rPr>
      </w:pPr>
      <w:r>
        <w:rPr>
          <w:sz w:val="24"/>
          <w:szCs w:val="24"/>
        </w:rPr>
        <w:t xml:space="preserve">I metodi hook di </w:t>
      </w:r>
      <w:proofErr w:type="spellStart"/>
      <w:r>
        <w:rPr>
          <w:sz w:val="24"/>
          <w:szCs w:val="24"/>
        </w:rPr>
        <w:t>AVLTreeMap</w:t>
      </w:r>
      <w:proofErr w:type="spellEnd"/>
      <w:r>
        <w:rPr>
          <w:sz w:val="24"/>
          <w:szCs w:val="24"/>
        </w:rPr>
        <w:t xml:space="preserve"> che implementiamo sono _</w:t>
      </w:r>
      <w:proofErr w:type="spellStart"/>
      <w:r>
        <w:rPr>
          <w:sz w:val="24"/>
          <w:szCs w:val="24"/>
        </w:rPr>
        <w:t>rebala</w:t>
      </w:r>
      <w:r w:rsidR="00CB2CD4">
        <w:rPr>
          <w:sz w:val="24"/>
          <w:szCs w:val="24"/>
        </w:rPr>
        <w:t>nce_insert</w:t>
      </w:r>
      <w:proofErr w:type="spellEnd"/>
      <w:r w:rsidR="00CB2CD4">
        <w:rPr>
          <w:sz w:val="24"/>
          <w:szCs w:val="24"/>
        </w:rPr>
        <w:t xml:space="preserve"> e _</w:t>
      </w:r>
      <w:proofErr w:type="spellStart"/>
      <w:r w:rsidR="00CB2CD4">
        <w:rPr>
          <w:sz w:val="24"/>
          <w:szCs w:val="24"/>
        </w:rPr>
        <w:t>rebalance_delete</w:t>
      </w:r>
      <w:proofErr w:type="spellEnd"/>
      <w:r w:rsidR="00CB2CD4">
        <w:rPr>
          <w:sz w:val="24"/>
          <w:szCs w:val="24"/>
        </w:rPr>
        <w:t>, non ridefinendo invece metodi come _</w:t>
      </w:r>
      <w:proofErr w:type="spellStart"/>
      <w:r w:rsidR="00CB2CD4">
        <w:rPr>
          <w:sz w:val="24"/>
          <w:szCs w:val="24"/>
        </w:rPr>
        <w:t>tall_child</w:t>
      </w:r>
      <w:proofErr w:type="spellEnd"/>
      <w:r w:rsidR="00CB2CD4">
        <w:rPr>
          <w:sz w:val="24"/>
          <w:szCs w:val="24"/>
        </w:rPr>
        <w:t xml:space="preserve"> e _</w:t>
      </w:r>
      <w:proofErr w:type="spellStart"/>
      <w:r w:rsidR="00CB2CD4">
        <w:rPr>
          <w:sz w:val="24"/>
          <w:szCs w:val="24"/>
        </w:rPr>
        <w:t>tall_grandchild</w:t>
      </w:r>
      <w:proofErr w:type="spellEnd"/>
      <w:r w:rsidR="00CB2CD4">
        <w:rPr>
          <w:sz w:val="24"/>
          <w:szCs w:val="24"/>
        </w:rPr>
        <w:t xml:space="preserve"> in quanto abbiamo assunto che il fattore </w:t>
      </w:r>
      <w:proofErr w:type="spellStart"/>
      <w:r w:rsidR="00CB2CD4">
        <w:rPr>
          <w:sz w:val="24"/>
          <w:szCs w:val="24"/>
        </w:rPr>
        <w:t>favorleft</w:t>
      </w:r>
      <w:proofErr w:type="spellEnd"/>
      <w:r w:rsidR="00CB2CD4">
        <w:rPr>
          <w:sz w:val="24"/>
          <w:szCs w:val="24"/>
        </w:rPr>
        <w:t xml:space="preserve"> sia sempre True. Quindi, in caso di scelta del nipote più alto tra due sottoalberi con uguale altezz</w:t>
      </w:r>
      <w:r w:rsidR="005F44D2">
        <w:rPr>
          <w:sz w:val="24"/>
          <w:szCs w:val="24"/>
        </w:rPr>
        <w:t>a, il nodo scelto sarà presente n</w:t>
      </w:r>
      <w:r w:rsidR="00CB2CD4">
        <w:rPr>
          <w:sz w:val="24"/>
          <w:szCs w:val="24"/>
        </w:rPr>
        <w:t>el sottoalbero sinistro.</w:t>
      </w:r>
    </w:p>
    <w:p w14:paraId="7AE65391" w14:textId="77777777" w:rsidR="002F01B5" w:rsidRDefault="002F01B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17E1A" w14:paraId="70AB91B5" w14:textId="77777777" w:rsidTr="00217E1A">
        <w:tc>
          <w:tcPr>
            <w:tcW w:w="3209" w:type="dxa"/>
          </w:tcPr>
          <w:p w14:paraId="01819D46" w14:textId="6E1560B9" w:rsidR="00217E1A" w:rsidRDefault="00217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</w:t>
            </w:r>
            <w:r w:rsidR="00CC3BDB">
              <w:rPr>
                <w:sz w:val="24"/>
                <w:szCs w:val="24"/>
              </w:rPr>
              <w:t>ODI</w:t>
            </w:r>
          </w:p>
        </w:tc>
        <w:tc>
          <w:tcPr>
            <w:tcW w:w="3209" w:type="dxa"/>
          </w:tcPr>
          <w:p w14:paraId="647B302A" w14:textId="2FB29730" w:rsidR="00217E1A" w:rsidRDefault="00B10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</w:t>
            </w:r>
          </w:p>
        </w:tc>
        <w:tc>
          <w:tcPr>
            <w:tcW w:w="3210" w:type="dxa"/>
          </w:tcPr>
          <w:p w14:paraId="64F39BC4" w14:textId="3BBDB62A" w:rsidR="00217E1A" w:rsidRDefault="00B104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COMPLESSITA’</w:t>
            </w:r>
          </w:p>
        </w:tc>
      </w:tr>
      <w:tr w:rsidR="00217E1A" w14:paraId="744DC8A1" w14:textId="77777777" w:rsidTr="00217E1A">
        <w:tc>
          <w:tcPr>
            <w:tcW w:w="3209" w:type="dxa"/>
          </w:tcPr>
          <w:p w14:paraId="0101AEFD" w14:textId="77777777" w:rsidR="00217E1A" w:rsidRDefault="00217E1A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8A2D87B" w14:textId="77777777" w:rsidR="00217E1A" w:rsidRDefault="00217E1A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5A57C5D8" w14:textId="77777777" w:rsidR="00217E1A" w:rsidRDefault="00217E1A">
            <w:pPr>
              <w:rPr>
                <w:sz w:val="24"/>
                <w:szCs w:val="24"/>
              </w:rPr>
            </w:pPr>
          </w:p>
        </w:tc>
      </w:tr>
      <w:tr w:rsidR="00217E1A" w14:paraId="4BD348C3" w14:textId="77777777" w:rsidTr="00217E1A">
        <w:tc>
          <w:tcPr>
            <w:tcW w:w="3209" w:type="dxa"/>
          </w:tcPr>
          <w:p w14:paraId="6716CE88" w14:textId="77777777" w:rsidR="00217E1A" w:rsidRDefault="00217E1A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70FE35F5" w14:textId="77777777" w:rsidR="00217E1A" w:rsidRDefault="00217E1A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6368F030" w14:textId="77777777" w:rsidR="00217E1A" w:rsidRDefault="00217E1A">
            <w:pPr>
              <w:rPr>
                <w:sz w:val="24"/>
                <w:szCs w:val="24"/>
              </w:rPr>
            </w:pPr>
          </w:p>
        </w:tc>
      </w:tr>
      <w:tr w:rsidR="00217E1A" w14:paraId="6218B315" w14:textId="77777777" w:rsidTr="00217E1A">
        <w:tc>
          <w:tcPr>
            <w:tcW w:w="3209" w:type="dxa"/>
          </w:tcPr>
          <w:p w14:paraId="039B4D31" w14:textId="77777777" w:rsidR="00217E1A" w:rsidRDefault="00217E1A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77ECF6F0" w14:textId="77777777" w:rsidR="00217E1A" w:rsidRDefault="00217E1A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58CA407C" w14:textId="77777777" w:rsidR="00217E1A" w:rsidRDefault="00217E1A">
            <w:pPr>
              <w:rPr>
                <w:sz w:val="24"/>
                <w:szCs w:val="24"/>
              </w:rPr>
            </w:pPr>
          </w:p>
        </w:tc>
      </w:tr>
    </w:tbl>
    <w:p w14:paraId="225DFB2B" w14:textId="77777777" w:rsidR="0087513B" w:rsidRDefault="0087513B">
      <w:pPr>
        <w:rPr>
          <w:sz w:val="24"/>
          <w:szCs w:val="24"/>
        </w:rPr>
      </w:pPr>
    </w:p>
    <w:p w14:paraId="37F111F7" w14:textId="77777777" w:rsidR="00B10494" w:rsidRDefault="00B10494" w:rsidP="00B10494">
      <w:pPr>
        <w:rPr>
          <w:b/>
          <w:sz w:val="36"/>
          <w:szCs w:val="36"/>
        </w:rPr>
      </w:pPr>
    </w:p>
    <w:p w14:paraId="77FE136A" w14:textId="77777777" w:rsidR="00B10494" w:rsidRDefault="00B10494" w:rsidP="00B10494">
      <w:pPr>
        <w:rPr>
          <w:b/>
          <w:sz w:val="36"/>
          <w:szCs w:val="36"/>
        </w:rPr>
      </w:pPr>
    </w:p>
    <w:p w14:paraId="3537A28E" w14:textId="77777777" w:rsidR="00B10494" w:rsidRDefault="00B10494" w:rsidP="00B10494">
      <w:pPr>
        <w:rPr>
          <w:b/>
          <w:sz w:val="36"/>
          <w:szCs w:val="36"/>
        </w:rPr>
      </w:pPr>
    </w:p>
    <w:p w14:paraId="4018FD20" w14:textId="77777777" w:rsidR="00B10494" w:rsidRDefault="00B10494" w:rsidP="00B10494">
      <w:pPr>
        <w:rPr>
          <w:b/>
          <w:sz w:val="36"/>
          <w:szCs w:val="36"/>
        </w:rPr>
      </w:pPr>
    </w:p>
    <w:p w14:paraId="1698B1FC" w14:textId="77777777" w:rsidR="00B10494" w:rsidRDefault="00B10494" w:rsidP="00B10494">
      <w:pPr>
        <w:rPr>
          <w:b/>
          <w:sz w:val="36"/>
          <w:szCs w:val="36"/>
        </w:rPr>
      </w:pPr>
    </w:p>
    <w:p w14:paraId="0479EAE1" w14:textId="77777777" w:rsidR="00B10494" w:rsidRDefault="00B10494" w:rsidP="00B10494">
      <w:pPr>
        <w:rPr>
          <w:b/>
          <w:sz w:val="36"/>
          <w:szCs w:val="36"/>
        </w:rPr>
      </w:pPr>
    </w:p>
    <w:p w14:paraId="77FE834A" w14:textId="77777777" w:rsidR="00B10494" w:rsidRDefault="00B10494" w:rsidP="00B10494">
      <w:pPr>
        <w:rPr>
          <w:b/>
          <w:sz w:val="36"/>
          <w:szCs w:val="36"/>
        </w:rPr>
      </w:pPr>
    </w:p>
    <w:p w14:paraId="6172CBFA" w14:textId="77777777" w:rsidR="00B10494" w:rsidRDefault="00B10494" w:rsidP="00B10494">
      <w:pPr>
        <w:rPr>
          <w:b/>
          <w:sz w:val="36"/>
          <w:szCs w:val="36"/>
        </w:rPr>
      </w:pPr>
    </w:p>
    <w:p w14:paraId="307AE7F5" w14:textId="77777777" w:rsidR="00B10494" w:rsidRDefault="00B10494" w:rsidP="00B10494">
      <w:pPr>
        <w:rPr>
          <w:b/>
          <w:sz w:val="36"/>
          <w:szCs w:val="36"/>
        </w:rPr>
      </w:pPr>
    </w:p>
    <w:p w14:paraId="7DC11D54" w14:textId="77777777" w:rsidR="00B10494" w:rsidRDefault="00B10494" w:rsidP="00B10494">
      <w:pPr>
        <w:rPr>
          <w:b/>
          <w:sz w:val="36"/>
          <w:szCs w:val="36"/>
        </w:rPr>
      </w:pPr>
    </w:p>
    <w:p w14:paraId="2EC9C9BC" w14:textId="77777777" w:rsidR="00B10494" w:rsidRDefault="00B10494" w:rsidP="00B10494">
      <w:pPr>
        <w:rPr>
          <w:b/>
          <w:sz w:val="36"/>
          <w:szCs w:val="36"/>
        </w:rPr>
      </w:pPr>
    </w:p>
    <w:p w14:paraId="39FF2E6D" w14:textId="77777777" w:rsidR="00B10494" w:rsidRDefault="00B10494" w:rsidP="00B10494">
      <w:pPr>
        <w:rPr>
          <w:b/>
          <w:sz w:val="36"/>
          <w:szCs w:val="36"/>
        </w:rPr>
      </w:pPr>
    </w:p>
    <w:p w14:paraId="735D6FB7" w14:textId="0E4CF928" w:rsidR="00B10494" w:rsidRPr="00EC02F7" w:rsidRDefault="00B10494" w:rsidP="00B1049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ESERCIZIO 2</w:t>
      </w:r>
      <w:bookmarkStart w:id="0" w:name="_GoBack"/>
      <w:bookmarkEnd w:id="0"/>
    </w:p>
    <w:p w14:paraId="49EB1EE3" w14:textId="1AB945F8" w:rsidR="00B10494" w:rsidRDefault="00B10494" w:rsidP="00B10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0494" w14:paraId="3AF413E9" w14:textId="77777777" w:rsidTr="00E63FCF">
        <w:tc>
          <w:tcPr>
            <w:tcW w:w="3209" w:type="dxa"/>
          </w:tcPr>
          <w:p w14:paraId="5C0CC547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METODI</w:t>
            </w:r>
          </w:p>
        </w:tc>
        <w:tc>
          <w:tcPr>
            <w:tcW w:w="3209" w:type="dxa"/>
          </w:tcPr>
          <w:p w14:paraId="70F91453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</w:t>
            </w:r>
          </w:p>
        </w:tc>
        <w:tc>
          <w:tcPr>
            <w:tcW w:w="3210" w:type="dxa"/>
          </w:tcPr>
          <w:p w14:paraId="1E8DA4B2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COMPLESSITA’</w:t>
            </w:r>
          </w:p>
        </w:tc>
      </w:tr>
      <w:tr w:rsidR="00B10494" w14:paraId="599DD08B" w14:textId="77777777" w:rsidTr="00E63FCF">
        <w:tc>
          <w:tcPr>
            <w:tcW w:w="3209" w:type="dxa"/>
          </w:tcPr>
          <w:p w14:paraId="40ACA3EB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A1932C8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73BDF646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  <w:tr w:rsidR="00B10494" w14:paraId="7122998B" w14:textId="77777777" w:rsidTr="00E63FCF">
        <w:tc>
          <w:tcPr>
            <w:tcW w:w="3209" w:type="dxa"/>
          </w:tcPr>
          <w:p w14:paraId="16563ABE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05184120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0E8721A6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  <w:tr w:rsidR="00B10494" w14:paraId="1895D20C" w14:textId="77777777" w:rsidTr="00E63FCF">
        <w:tc>
          <w:tcPr>
            <w:tcW w:w="3209" w:type="dxa"/>
          </w:tcPr>
          <w:p w14:paraId="57696B32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02424731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43B1D71A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</w:tbl>
    <w:p w14:paraId="49404B6B" w14:textId="50BDF9F5" w:rsidR="0087513B" w:rsidRDefault="0087513B">
      <w:pPr>
        <w:rPr>
          <w:sz w:val="24"/>
          <w:szCs w:val="24"/>
        </w:rPr>
      </w:pPr>
    </w:p>
    <w:p w14:paraId="08AF9AA0" w14:textId="77777777" w:rsidR="00B10494" w:rsidRDefault="00B10494" w:rsidP="00B10494">
      <w:pPr>
        <w:rPr>
          <w:b/>
          <w:sz w:val="36"/>
          <w:szCs w:val="36"/>
        </w:rPr>
      </w:pPr>
    </w:p>
    <w:p w14:paraId="43C83EDC" w14:textId="77777777" w:rsidR="00B10494" w:rsidRDefault="00B10494" w:rsidP="00B10494">
      <w:pPr>
        <w:rPr>
          <w:b/>
          <w:sz w:val="36"/>
          <w:szCs w:val="36"/>
        </w:rPr>
      </w:pPr>
    </w:p>
    <w:p w14:paraId="1A7FC6BC" w14:textId="77777777" w:rsidR="00B10494" w:rsidRDefault="00B10494" w:rsidP="00B10494">
      <w:pPr>
        <w:rPr>
          <w:b/>
          <w:sz w:val="36"/>
          <w:szCs w:val="36"/>
        </w:rPr>
      </w:pPr>
    </w:p>
    <w:p w14:paraId="6A0ADAAA" w14:textId="77777777" w:rsidR="00B10494" w:rsidRDefault="00B10494" w:rsidP="00B10494">
      <w:pPr>
        <w:rPr>
          <w:b/>
          <w:sz w:val="36"/>
          <w:szCs w:val="36"/>
        </w:rPr>
      </w:pPr>
    </w:p>
    <w:p w14:paraId="185C9C45" w14:textId="77777777" w:rsidR="00B10494" w:rsidRDefault="00B10494" w:rsidP="00B10494">
      <w:pPr>
        <w:rPr>
          <w:b/>
          <w:sz w:val="36"/>
          <w:szCs w:val="36"/>
        </w:rPr>
      </w:pPr>
    </w:p>
    <w:p w14:paraId="40BF511A" w14:textId="77777777" w:rsidR="00B10494" w:rsidRDefault="00B10494" w:rsidP="00B10494">
      <w:pPr>
        <w:rPr>
          <w:b/>
          <w:sz w:val="36"/>
          <w:szCs w:val="36"/>
        </w:rPr>
      </w:pPr>
    </w:p>
    <w:p w14:paraId="6EFE1009" w14:textId="77777777" w:rsidR="00B10494" w:rsidRDefault="00B10494" w:rsidP="00B10494">
      <w:pPr>
        <w:rPr>
          <w:b/>
          <w:sz w:val="36"/>
          <w:szCs w:val="36"/>
        </w:rPr>
      </w:pPr>
    </w:p>
    <w:p w14:paraId="36C1E51F" w14:textId="77777777" w:rsidR="00B10494" w:rsidRDefault="00B10494" w:rsidP="00B10494">
      <w:pPr>
        <w:rPr>
          <w:b/>
          <w:sz w:val="36"/>
          <w:szCs w:val="36"/>
        </w:rPr>
      </w:pPr>
    </w:p>
    <w:p w14:paraId="0599E964" w14:textId="77777777" w:rsidR="00B10494" w:rsidRDefault="00B10494" w:rsidP="00B10494">
      <w:pPr>
        <w:rPr>
          <w:b/>
          <w:sz w:val="36"/>
          <w:szCs w:val="36"/>
        </w:rPr>
      </w:pPr>
    </w:p>
    <w:p w14:paraId="70AEF65F" w14:textId="77777777" w:rsidR="00B10494" w:rsidRDefault="00B10494" w:rsidP="00B10494">
      <w:pPr>
        <w:rPr>
          <w:b/>
          <w:sz w:val="36"/>
          <w:szCs w:val="36"/>
        </w:rPr>
      </w:pPr>
    </w:p>
    <w:p w14:paraId="2DB8B2D1" w14:textId="77777777" w:rsidR="00B10494" w:rsidRDefault="00B10494" w:rsidP="00B10494">
      <w:pPr>
        <w:rPr>
          <w:b/>
          <w:sz w:val="36"/>
          <w:szCs w:val="36"/>
        </w:rPr>
      </w:pPr>
    </w:p>
    <w:p w14:paraId="141A7604" w14:textId="77777777" w:rsidR="00B10494" w:rsidRDefault="00B10494" w:rsidP="00B10494">
      <w:pPr>
        <w:rPr>
          <w:b/>
          <w:sz w:val="36"/>
          <w:szCs w:val="36"/>
        </w:rPr>
      </w:pPr>
    </w:p>
    <w:p w14:paraId="45962E19" w14:textId="77777777" w:rsidR="00B10494" w:rsidRDefault="00B10494" w:rsidP="00B10494">
      <w:pPr>
        <w:rPr>
          <w:b/>
          <w:sz w:val="36"/>
          <w:szCs w:val="36"/>
        </w:rPr>
      </w:pPr>
    </w:p>
    <w:p w14:paraId="39BEDB64" w14:textId="77777777" w:rsidR="00B10494" w:rsidRDefault="00B10494" w:rsidP="00B10494">
      <w:pPr>
        <w:rPr>
          <w:b/>
          <w:sz w:val="36"/>
          <w:szCs w:val="36"/>
        </w:rPr>
      </w:pPr>
    </w:p>
    <w:p w14:paraId="3AECE3BD" w14:textId="77777777" w:rsidR="00B10494" w:rsidRDefault="00B10494" w:rsidP="00B10494">
      <w:pPr>
        <w:rPr>
          <w:b/>
          <w:sz w:val="36"/>
          <w:szCs w:val="36"/>
        </w:rPr>
      </w:pPr>
    </w:p>
    <w:p w14:paraId="1B90E766" w14:textId="77777777" w:rsidR="00B10494" w:rsidRDefault="00B10494" w:rsidP="00B10494">
      <w:pPr>
        <w:rPr>
          <w:b/>
          <w:sz w:val="36"/>
          <w:szCs w:val="36"/>
        </w:rPr>
      </w:pPr>
    </w:p>
    <w:p w14:paraId="1357A5D7" w14:textId="77777777" w:rsidR="00B10494" w:rsidRDefault="00B10494" w:rsidP="00B10494">
      <w:pPr>
        <w:rPr>
          <w:b/>
          <w:sz w:val="36"/>
          <w:szCs w:val="36"/>
        </w:rPr>
      </w:pPr>
    </w:p>
    <w:p w14:paraId="3159D5F7" w14:textId="77777777" w:rsidR="00B10494" w:rsidRDefault="00B10494" w:rsidP="00B10494">
      <w:pPr>
        <w:rPr>
          <w:b/>
          <w:sz w:val="36"/>
          <w:szCs w:val="36"/>
        </w:rPr>
      </w:pPr>
    </w:p>
    <w:p w14:paraId="46D386E3" w14:textId="2DAF18DE" w:rsidR="00B10494" w:rsidRPr="00EC02F7" w:rsidRDefault="00B10494" w:rsidP="00B1049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ESERCIZIO 3</w:t>
      </w:r>
    </w:p>
    <w:p w14:paraId="3E620BFB" w14:textId="30289060" w:rsidR="00B10494" w:rsidRDefault="00B10494" w:rsidP="00B10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0494" w14:paraId="0F2B93A8" w14:textId="77777777" w:rsidTr="00E63FCF">
        <w:tc>
          <w:tcPr>
            <w:tcW w:w="3209" w:type="dxa"/>
          </w:tcPr>
          <w:p w14:paraId="527279B1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METODI</w:t>
            </w:r>
          </w:p>
        </w:tc>
        <w:tc>
          <w:tcPr>
            <w:tcW w:w="3209" w:type="dxa"/>
          </w:tcPr>
          <w:p w14:paraId="0CB36F85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</w:t>
            </w:r>
          </w:p>
        </w:tc>
        <w:tc>
          <w:tcPr>
            <w:tcW w:w="3210" w:type="dxa"/>
          </w:tcPr>
          <w:p w14:paraId="5AC9EA3A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COMPLESSITA’</w:t>
            </w:r>
          </w:p>
        </w:tc>
      </w:tr>
      <w:tr w:rsidR="00B10494" w14:paraId="46BFCF21" w14:textId="77777777" w:rsidTr="00E63FCF">
        <w:tc>
          <w:tcPr>
            <w:tcW w:w="3209" w:type="dxa"/>
          </w:tcPr>
          <w:p w14:paraId="15CC4CAE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59A66EF9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60FC3666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  <w:tr w:rsidR="00B10494" w14:paraId="7BFCC4C3" w14:textId="77777777" w:rsidTr="00E63FCF">
        <w:tc>
          <w:tcPr>
            <w:tcW w:w="3209" w:type="dxa"/>
          </w:tcPr>
          <w:p w14:paraId="477A0A4B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2FE9A8E7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2016E99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  <w:tr w:rsidR="00B10494" w14:paraId="16F3DA2F" w14:textId="77777777" w:rsidTr="00E63FCF">
        <w:tc>
          <w:tcPr>
            <w:tcW w:w="3209" w:type="dxa"/>
          </w:tcPr>
          <w:p w14:paraId="2B155D3C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6DA68BF4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29540295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</w:tbl>
    <w:p w14:paraId="232B150E" w14:textId="5E722BFC" w:rsidR="00B10494" w:rsidRDefault="00B10494">
      <w:pPr>
        <w:rPr>
          <w:sz w:val="24"/>
          <w:szCs w:val="24"/>
        </w:rPr>
      </w:pPr>
    </w:p>
    <w:p w14:paraId="5D0E58C8" w14:textId="0A70E2A0" w:rsidR="00B10494" w:rsidRDefault="00B10494">
      <w:pPr>
        <w:rPr>
          <w:sz w:val="24"/>
          <w:szCs w:val="24"/>
        </w:rPr>
      </w:pPr>
    </w:p>
    <w:p w14:paraId="27B2D22B" w14:textId="12357E63" w:rsidR="00B10494" w:rsidRDefault="00B10494">
      <w:pPr>
        <w:rPr>
          <w:sz w:val="24"/>
          <w:szCs w:val="24"/>
        </w:rPr>
      </w:pPr>
    </w:p>
    <w:p w14:paraId="293E4960" w14:textId="55919E32" w:rsidR="00B10494" w:rsidRDefault="00B10494">
      <w:pPr>
        <w:rPr>
          <w:sz w:val="24"/>
          <w:szCs w:val="24"/>
        </w:rPr>
      </w:pPr>
    </w:p>
    <w:p w14:paraId="4E6ED874" w14:textId="0D72B063" w:rsidR="00B10494" w:rsidRDefault="00B10494">
      <w:pPr>
        <w:rPr>
          <w:sz w:val="24"/>
          <w:szCs w:val="24"/>
        </w:rPr>
      </w:pPr>
    </w:p>
    <w:p w14:paraId="03E57C11" w14:textId="15D55133" w:rsidR="00B10494" w:rsidRDefault="00B10494">
      <w:pPr>
        <w:rPr>
          <w:sz w:val="24"/>
          <w:szCs w:val="24"/>
        </w:rPr>
      </w:pPr>
    </w:p>
    <w:p w14:paraId="3398CDC5" w14:textId="081AD9E8" w:rsidR="00B10494" w:rsidRDefault="00B10494">
      <w:pPr>
        <w:rPr>
          <w:sz w:val="24"/>
          <w:szCs w:val="24"/>
        </w:rPr>
      </w:pPr>
    </w:p>
    <w:p w14:paraId="09265CDF" w14:textId="1FC58458" w:rsidR="00B10494" w:rsidRDefault="00B10494">
      <w:pPr>
        <w:rPr>
          <w:sz w:val="24"/>
          <w:szCs w:val="24"/>
        </w:rPr>
      </w:pPr>
    </w:p>
    <w:p w14:paraId="7772F9AF" w14:textId="10E1A6FD" w:rsidR="00B10494" w:rsidRDefault="00B10494">
      <w:pPr>
        <w:rPr>
          <w:sz w:val="24"/>
          <w:szCs w:val="24"/>
        </w:rPr>
      </w:pPr>
    </w:p>
    <w:p w14:paraId="3BCFE77D" w14:textId="31F08D5D" w:rsidR="00B10494" w:rsidRDefault="00B10494">
      <w:pPr>
        <w:rPr>
          <w:sz w:val="24"/>
          <w:szCs w:val="24"/>
        </w:rPr>
      </w:pPr>
    </w:p>
    <w:p w14:paraId="746BF249" w14:textId="6C3AE1FD" w:rsidR="00B10494" w:rsidRDefault="00B10494">
      <w:pPr>
        <w:rPr>
          <w:sz w:val="24"/>
          <w:szCs w:val="24"/>
        </w:rPr>
      </w:pPr>
    </w:p>
    <w:p w14:paraId="29FC9056" w14:textId="5939FC99" w:rsidR="00B10494" w:rsidRDefault="00B10494">
      <w:pPr>
        <w:rPr>
          <w:sz w:val="24"/>
          <w:szCs w:val="24"/>
        </w:rPr>
      </w:pPr>
    </w:p>
    <w:p w14:paraId="209C4CC1" w14:textId="2739536B" w:rsidR="00B10494" w:rsidRDefault="00B10494">
      <w:pPr>
        <w:rPr>
          <w:sz w:val="24"/>
          <w:szCs w:val="24"/>
        </w:rPr>
      </w:pPr>
    </w:p>
    <w:p w14:paraId="5D41F866" w14:textId="46E35AAA" w:rsidR="00B10494" w:rsidRDefault="00B10494">
      <w:pPr>
        <w:rPr>
          <w:sz w:val="24"/>
          <w:szCs w:val="24"/>
        </w:rPr>
      </w:pPr>
    </w:p>
    <w:p w14:paraId="1B19FE08" w14:textId="4F333D51" w:rsidR="00B10494" w:rsidRDefault="00B10494">
      <w:pPr>
        <w:rPr>
          <w:sz w:val="24"/>
          <w:szCs w:val="24"/>
        </w:rPr>
      </w:pPr>
    </w:p>
    <w:p w14:paraId="7BC4200B" w14:textId="2E0E3B1C" w:rsidR="00B10494" w:rsidRDefault="00B10494">
      <w:pPr>
        <w:rPr>
          <w:sz w:val="24"/>
          <w:szCs w:val="24"/>
        </w:rPr>
      </w:pPr>
    </w:p>
    <w:p w14:paraId="72FE7769" w14:textId="2737F9F9" w:rsidR="00B10494" w:rsidRDefault="00B10494">
      <w:pPr>
        <w:rPr>
          <w:sz w:val="24"/>
          <w:szCs w:val="24"/>
        </w:rPr>
      </w:pPr>
    </w:p>
    <w:p w14:paraId="297D7EA1" w14:textId="4E6FB0AB" w:rsidR="00B10494" w:rsidRDefault="00B10494">
      <w:pPr>
        <w:rPr>
          <w:sz w:val="24"/>
          <w:szCs w:val="24"/>
        </w:rPr>
      </w:pPr>
    </w:p>
    <w:p w14:paraId="2DD96338" w14:textId="07C01FAF" w:rsidR="00B10494" w:rsidRDefault="00B10494">
      <w:pPr>
        <w:rPr>
          <w:sz w:val="24"/>
          <w:szCs w:val="24"/>
        </w:rPr>
      </w:pPr>
    </w:p>
    <w:p w14:paraId="708C22DC" w14:textId="4B224B28" w:rsidR="00B10494" w:rsidRDefault="00B10494">
      <w:pPr>
        <w:rPr>
          <w:sz w:val="24"/>
          <w:szCs w:val="24"/>
        </w:rPr>
      </w:pPr>
    </w:p>
    <w:p w14:paraId="7DAA1378" w14:textId="00B9EFEA" w:rsidR="00B10494" w:rsidRDefault="00B10494">
      <w:pPr>
        <w:rPr>
          <w:sz w:val="24"/>
          <w:szCs w:val="24"/>
        </w:rPr>
      </w:pPr>
    </w:p>
    <w:p w14:paraId="7835874C" w14:textId="38945DA8" w:rsidR="00B10494" w:rsidRDefault="00B10494">
      <w:pPr>
        <w:rPr>
          <w:sz w:val="24"/>
          <w:szCs w:val="24"/>
        </w:rPr>
      </w:pPr>
    </w:p>
    <w:p w14:paraId="2ED9BC64" w14:textId="721D114E" w:rsidR="00B10494" w:rsidRDefault="00B10494">
      <w:pPr>
        <w:rPr>
          <w:sz w:val="24"/>
          <w:szCs w:val="24"/>
        </w:rPr>
      </w:pPr>
    </w:p>
    <w:p w14:paraId="602DDA64" w14:textId="5A200E4F" w:rsidR="00B10494" w:rsidRDefault="00B10494">
      <w:pPr>
        <w:rPr>
          <w:sz w:val="24"/>
          <w:szCs w:val="24"/>
        </w:rPr>
      </w:pPr>
    </w:p>
    <w:p w14:paraId="1AD1E0B1" w14:textId="77777777" w:rsidR="00B10494" w:rsidRDefault="00B10494">
      <w:pPr>
        <w:rPr>
          <w:sz w:val="24"/>
          <w:szCs w:val="24"/>
        </w:rPr>
      </w:pPr>
    </w:p>
    <w:p w14:paraId="186F55A2" w14:textId="33991C35" w:rsidR="00B10494" w:rsidRPr="00EC02F7" w:rsidRDefault="00B10494" w:rsidP="00B1049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ESERCIZIO 4</w:t>
      </w:r>
    </w:p>
    <w:p w14:paraId="1CBD366B" w14:textId="256E7993" w:rsidR="00B10494" w:rsidRDefault="00B10494" w:rsidP="00B10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0494" w14:paraId="330BE146" w14:textId="77777777" w:rsidTr="00E63FCF">
        <w:tc>
          <w:tcPr>
            <w:tcW w:w="3209" w:type="dxa"/>
          </w:tcPr>
          <w:p w14:paraId="21DD5E05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METODI</w:t>
            </w:r>
          </w:p>
        </w:tc>
        <w:tc>
          <w:tcPr>
            <w:tcW w:w="3209" w:type="dxa"/>
          </w:tcPr>
          <w:p w14:paraId="446CB3AB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</w:t>
            </w:r>
          </w:p>
        </w:tc>
        <w:tc>
          <w:tcPr>
            <w:tcW w:w="3210" w:type="dxa"/>
          </w:tcPr>
          <w:p w14:paraId="19357666" w14:textId="77777777" w:rsidR="00B10494" w:rsidRDefault="00B10494" w:rsidP="00E63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COMPLESSITA’</w:t>
            </w:r>
          </w:p>
        </w:tc>
      </w:tr>
      <w:tr w:rsidR="00B10494" w14:paraId="3B7A26F0" w14:textId="77777777" w:rsidTr="00E63FCF">
        <w:tc>
          <w:tcPr>
            <w:tcW w:w="3209" w:type="dxa"/>
          </w:tcPr>
          <w:p w14:paraId="69CE1970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22B2C3D1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F0EF281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  <w:tr w:rsidR="00B10494" w14:paraId="0AD2BDEA" w14:textId="77777777" w:rsidTr="00E63FCF">
        <w:tc>
          <w:tcPr>
            <w:tcW w:w="3209" w:type="dxa"/>
          </w:tcPr>
          <w:p w14:paraId="5834AA7D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777D6D6D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21DBDDA5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  <w:tr w:rsidR="00B10494" w14:paraId="5F7469F4" w14:textId="77777777" w:rsidTr="00E63FCF">
        <w:tc>
          <w:tcPr>
            <w:tcW w:w="3209" w:type="dxa"/>
          </w:tcPr>
          <w:p w14:paraId="51CC6B9C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2A4922F4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52CEB7F7" w14:textId="77777777" w:rsidR="00B10494" w:rsidRDefault="00B10494" w:rsidP="00E63FCF">
            <w:pPr>
              <w:rPr>
                <w:sz w:val="24"/>
                <w:szCs w:val="24"/>
              </w:rPr>
            </w:pPr>
          </w:p>
        </w:tc>
      </w:tr>
    </w:tbl>
    <w:p w14:paraId="2F778D2A" w14:textId="77777777" w:rsidR="00B10494" w:rsidRDefault="00B10494">
      <w:pPr>
        <w:rPr>
          <w:sz w:val="24"/>
          <w:szCs w:val="24"/>
        </w:rPr>
      </w:pPr>
    </w:p>
    <w:p w14:paraId="78DB9563" w14:textId="1AFEFEBD" w:rsidR="0087513B" w:rsidRDefault="0087513B">
      <w:pPr>
        <w:rPr>
          <w:sz w:val="24"/>
          <w:szCs w:val="24"/>
        </w:rPr>
      </w:pPr>
    </w:p>
    <w:p w14:paraId="4625F02E" w14:textId="77777777" w:rsidR="0087513B" w:rsidRPr="0087513B" w:rsidRDefault="0087513B">
      <w:pPr>
        <w:rPr>
          <w:sz w:val="24"/>
          <w:szCs w:val="24"/>
        </w:rPr>
      </w:pPr>
    </w:p>
    <w:sectPr w:rsidR="0087513B" w:rsidRPr="0087513B" w:rsidSect="00F55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BB"/>
    <w:rsid w:val="002136B9"/>
    <w:rsid w:val="00217E1A"/>
    <w:rsid w:val="002F01B5"/>
    <w:rsid w:val="00380948"/>
    <w:rsid w:val="005965BB"/>
    <w:rsid w:val="005F44D2"/>
    <w:rsid w:val="006A02C4"/>
    <w:rsid w:val="006C49BF"/>
    <w:rsid w:val="0087513B"/>
    <w:rsid w:val="0092422F"/>
    <w:rsid w:val="00A97DFD"/>
    <w:rsid w:val="00AB019A"/>
    <w:rsid w:val="00B10494"/>
    <w:rsid w:val="00CB2CD4"/>
    <w:rsid w:val="00CC3BDB"/>
    <w:rsid w:val="00EC02F7"/>
    <w:rsid w:val="00F5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F9D2"/>
  <w15:chartTrackingRefBased/>
  <w15:docId w15:val="{CB151015-4C61-4AB5-813C-FE675334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1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Seccia</dc:creator>
  <cp:keywords/>
  <dc:description/>
  <cp:lastModifiedBy>Giuseppe Seccia</cp:lastModifiedBy>
  <cp:revision>2</cp:revision>
  <dcterms:created xsi:type="dcterms:W3CDTF">2018-11-25T10:48:00Z</dcterms:created>
  <dcterms:modified xsi:type="dcterms:W3CDTF">2018-11-25T22:01:00Z</dcterms:modified>
</cp:coreProperties>
</file>