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498C" w:rsidRDefault="00B12966">
      <w:r>
        <w:t>Plutôt technique ou pas ?</w:t>
      </w:r>
    </w:p>
    <w:p w:rsidR="00B12966" w:rsidRDefault="00B12966">
      <w:r>
        <w:t>Grandes thématiques, grandes idées abordées.</w:t>
      </w:r>
    </w:p>
    <w:p w:rsidR="00B12966" w:rsidRDefault="00B12966">
      <w:r>
        <w:t>Forme ? questions ouvertes ou fermées ?</w:t>
      </w:r>
    </w:p>
    <w:p w:rsidR="00B12966" w:rsidRDefault="00B12966">
      <w:r>
        <w:t>Faire une vidéo qui reprend des questions, utiliser des réponses à côté de la plaque et faire les vraies réponses.</w:t>
      </w:r>
      <w:r w:rsidR="009C36D8">
        <w:t xml:space="preserve"> Quel support est le meilleur pour toucher les jeunes ? vidéo ? livre ?</w:t>
      </w:r>
    </w:p>
    <w:p w:rsidR="009C36D8" w:rsidRDefault="009C36D8">
      <w:r>
        <w:t>Retombées presse, réseaux sociaux. Questions qui amènent des réponses concrètes.</w:t>
      </w:r>
    </w:p>
    <w:p w:rsidR="009C36D8" w:rsidRDefault="009C36D8">
      <w:r>
        <w:t>Questions ouvertes.</w:t>
      </w:r>
    </w:p>
    <w:p w:rsidR="009C36D8" w:rsidRDefault="009C36D8">
      <w:r>
        <w:t>Qu’est ce que ca évoque pour vous le changement climatique ? 5 mots qui viennent à l’esprit.</w:t>
      </w:r>
    </w:p>
    <w:p w:rsidR="009C36D8" w:rsidRDefault="009C36D8">
      <w:r>
        <w:t>Comment sensibiliser les jeunes ?</w:t>
      </w:r>
    </w:p>
    <w:p w:rsidR="009C36D8" w:rsidRDefault="009C36D8">
      <w:r>
        <w:t>Savoir si la communication est la bonne.</w:t>
      </w:r>
    </w:p>
    <w:p w:rsidR="009C36D8" w:rsidRDefault="009C36D8">
      <w:r>
        <w:t>Relier mots à définition ? Permet d’avoir le pourcentage de bonnes réponses, intéressant pour faire une vidéo, par contre pas publiable dans la presse.</w:t>
      </w:r>
    </w:p>
    <w:p w:rsidR="009C36D8" w:rsidRDefault="009C36D8">
      <w:r>
        <w:t>Demander avec qui ils parlent du changement climatique, est ce qu’ils s’informent ? auprès de qui ?</w:t>
      </w:r>
      <w:r w:rsidR="000B5B41">
        <w:t xml:space="preserve"> buz entrant + buz sortant</w:t>
      </w:r>
    </w:p>
    <w:p w:rsidR="009C36D8" w:rsidRDefault="009C36D8">
      <w:r>
        <w:t>A quel point ils s’informent ? Sont ils réellement conscients des conséquences ?</w:t>
      </w:r>
    </w:p>
    <w:p w:rsidR="009C36D8" w:rsidRDefault="009C36D8">
      <w:r>
        <w:t>Vous sentez vous acteur ? Avez-vous les moyens d’être acteur ?</w:t>
      </w:r>
    </w:p>
    <w:p w:rsidR="009C36D8" w:rsidRDefault="009C36D8">
      <w:r>
        <w:t>Responsabilité de l’homme dans le changement climatique / responsabilité individuelle</w:t>
      </w:r>
      <w:r w:rsidR="000B5B41">
        <w:t>.</w:t>
      </w:r>
    </w:p>
    <w:p w:rsidR="000B5B41" w:rsidRDefault="000B5B41">
      <w:r>
        <w:t>Par quoi être vous préoccupez ? Quelles infos allez vous chercher ? (sport/société/climat…)</w:t>
      </w:r>
    </w:p>
    <w:p w:rsidR="000B5B41" w:rsidRDefault="000B5B41">
      <w:r>
        <w:t>Qu’est ce qui vous préoccupe le plus sur le changement climatique.</w:t>
      </w:r>
    </w:p>
    <w:p w:rsidR="000B5B41" w:rsidRDefault="000B5B41">
      <w:r>
        <w:t>Connaissez vous différents médias ?</w:t>
      </w:r>
    </w:p>
    <w:p w:rsidR="000B5B41" w:rsidRDefault="000B5B41">
      <w:r>
        <w:t>Tris par journaux.</w:t>
      </w:r>
    </w:p>
    <w:p w:rsidR="000B5B41" w:rsidRDefault="000B5B41">
      <w:r>
        <w:t>Tester messages positifs/négatifs et voir lequel est le plus impactant.</w:t>
      </w:r>
    </w:p>
    <w:p w:rsidR="000B5B41" w:rsidRDefault="000B5B41">
      <w:r>
        <w:t>Liste de conséquences</w:t>
      </w:r>
    </w:p>
    <w:p w:rsidR="000B5B41" w:rsidRDefault="000B5B41">
      <w:r>
        <w:t>Notoriété COP21</w:t>
      </w:r>
    </w:p>
    <w:p w:rsidR="000B5B41" w:rsidRDefault="000B5B41">
      <w:r>
        <w:t>Liste de conséquences</w:t>
      </w:r>
    </w:p>
    <w:p w:rsidR="0029609C" w:rsidRDefault="0029609C">
      <w:r>
        <w:t>Bio ?</w:t>
      </w:r>
    </w:p>
    <w:p w:rsidR="0029609C" w:rsidRDefault="0029609C">
      <w:r>
        <w:t>Est-ce que vous avez les moyens d’agir ? Qui a les moyens d’agir ?</w:t>
      </w:r>
    </w:p>
    <w:p w:rsidR="0029609C" w:rsidRDefault="0029609C">
      <w:r>
        <w:t>Les gens ont-ils l’impression de pouvoir agir dans leur zone d’influence ?</w:t>
      </w:r>
    </w:p>
    <w:p w:rsidR="0029609C" w:rsidRDefault="00666E34">
      <w:r>
        <w:t>Pensent-ils</w:t>
      </w:r>
      <w:r w:rsidR="0029609C">
        <w:t xml:space="preserve"> que si tout le monde fait ça ça fait avancer les choses ?</w:t>
      </w:r>
    </w:p>
    <w:p w:rsidR="0029609C" w:rsidRDefault="0029609C">
      <w:r>
        <w:t>Saturation à l’égard du sujet</w:t>
      </w:r>
    </w:p>
    <w:p w:rsidR="0029609C" w:rsidRDefault="0029609C">
      <w:r>
        <w:t xml:space="preserve">Proposer des actions, est ce qu’on pense que </w:t>
      </w:r>
      <w:r w:rsidR="00666E34">
        <w:t>ça</w:t>
      </w:r>
      <w:r>
        <w:t xml:space="preserve"> influe ? efficace/non – réaliste/non</w:t>
      </w:r>
      <w:r w:rsidR="00666E34">
        <w:t xml:space="preserve"> | est ce que vous le faites ? Avez-vous les moyens de le faire ?</w:t>
      </w:r>
    </w:p>
    <w:p w:rsidR="00666E34" w:rsidRDefault="00666E34">
      <w:r>
        <w:lastRenderedPageBreak/>
        <w:t>Le faites-vous ? Est-ce facile ? Individuellement ou quand vous êtes en collectivité ?</w:t>
      </w:r>
    </w:p>
    <w:p w:rsidR="0029609C" w:rsidRDefault="0029609C" w:rsidP="0029609C">
      <w:pPr>
        <w:pStyle w:val="Paragraphedeliste"/>
        <w:numPr>
          <w:ilvl w:val="0"/>
          <w:numId w:val="1"/>
        </w:numPr>
      </w:pPr>
      <w:r>
        <w:t>Poubelles</w:t>
      </w:r>
    </w:p>
    <w:p w:rsidR="0029609C" w:rsidRDefault="0029609C" w:rsidP="0029609C">
      <w:pPr>
        <w:pStyle w:val="Paragraphedeliste"/>
        <w:numPr>
          <w:ilvl w:val="0"/>
          <w:numId w:val="1"/>
        </w:numPr>
      </w:pPr>
      <w:r>
        <w:t>Manifestation</w:t>
      </w:r>
      <w:r w:rsidR="006062FF">
        <w:t xml:space="preserve"> (marche pour le climat)</w:t>
      </w:r>
    </w:p>
    <w:p w:rsidR="0029609C" w:rsidRDefault="0029609C" w:rsidP="0029609C">
      <w:pPr>
        <w:pStyle w:val="Paragraphedeliste"/>
        <w:numPr>
          <w:ilvl w:val="0"/>
          <w:numId w:val="1"/>
        </w:numPr>
      </w:pPr>
      <w:r>
        <w:t>Le fait de voter</w:t>
      </w:r>
    </w:p>
    <w:p w:rsidR="0029609C" w:rsidRDefault="0029609C" w:rsidP="0029609C">
      <w:pPr>
        <w:pStyle w:val="Paragraphedeliste"/>
        <w:numPr>
          <w:ilvl w:val="0"/>
          <w:numId w:val="1"/>
        </w:numPr>
      </w:pPr>
      <w:r>
        <w:t>Consommer « responsable »</w:t>
      </w:r>
    </w:p>
    <w:p w:rsidR="0029609C" w:rsidRDefault="0029609C" w:rsidP="0029609C">
      <w:pPr>
        <w:pStyle w:val="Paragraphedeliste"/>
        <w:numPr>
          <w:ilvl w:val="0"/>
          <w:numId w:val="1"/>
        </w:numPr>
      </w:pPr>
      <w:r>
        <w:t>Se renseigner/s’informer</w:t>
      </w:r>
    </w:p>
    <w:p w:rsidR="0029609C" w:rsidRDefault="0029609C" w:rsidP="0029609C">
      <w:pPr>
        <w:pStyle w:val="Paragraphedeliste"/>
        <w:numPr>
          <w:ilvl w:val="0"/>
          <w:numId w:val="1"/>
        </w:numPr>
      </w:pPr>
      <w:r>
        <w:t>Consommer « éclairée »</w:t>
      </w:r>
    </w:p>
    <w:p w:rsidR="0029609C" w:rsidRDefault="0029609C" w:rsidP="0029609C">
      <w:pPr>
        <w:pStyle w:val="Paragraphedeliste"/>
        <w:numPr>
          <w:ilvl w:val="0"/>
          <w:numId w:val="1"/>
        </w:numPr>
      </w:pPr>
      <w:r>
        <w:t>Actions vindicatives (appel au boycott ?)</w:t>
      </w:r>
    </w:p>
    <w:p w:rsidR="0029609C" w:rsidRDefault="0029609C" w:rsidP="0029609C">
      <w:pPr>
        <w:pStyle w:val="Paragraphedeliste"/>
        <w:numPr>
          <w:ilvl w:val="0"/>
          <w:numId w:val="1"/>
        </w:numPr>
      </w:pPr>
      <w:r>
        <w:t>En parler avec son entourage proche (transmettre)</w:t>
      </w:r>
    </w:p>
    <w:p w:rsidR="00666E34" w:rsidRDefault="00666E34" w:rsidP="0029609C">
      <w:pPr>
        <w:pStyle w:val="Paragraphedeliste"/>
        <w:numPr>
          <w:ilvl w:val="0"/>
          <w:numId w:val="1"/>
        </w:numPr>
      </w:pPr>
      <w:r>
        <w:t>Transport ? Essence ?</w:t>
      </w:r>
    </w:p>
    <w:p w:rsidR="00666E34" w:rsidRDefault="00666E34" w:rsidP="0029609C">
      <w:pPr>
        <w:pStyle w:val="Paragraphedeliste"/>
        <w:numPr>
          <w:ilvl w:val="0"/>
          <w:numId w:val="1"/>
        </w:numPr>
      </w:pPr>
      <w:r>
        <w:t>Vélo</w:t>
      </w:r>
    </w:p>
    <w:p w:rsidR="00666E34" w:rsidRDefault="00666E34" w:rsidP="0029609C">
      <w:pPr>
        <w:pStyle w:val="Paragraphedeliste"/>
        <w:numPr>
          <w:ilvl w:val="0"/>
          <w:numId w:val="1"/>
        </w:numPr>
      </w:pPr>
      <w:r>
        <w:t>S’engager dans une association</w:t>
      </w:r>
    </w:p>
    <w:p w:rsidR="006062FF" w:rsidRDefault="006062FF" w:rsidP="0029609C">
      <w:pPr>
        <w:pStyle w:val="Paragraphedeliste"/>
        <w:numPr>
          <w:ilvl w:val="0"/>
          <w:numId w:val="1"/>
        </w:numPr>
      </w:pPr>
      <w:r>
        <w:t>Salon</w:t>
      </w:r>
    </w:p>
    <w:p w:rsidR="00A439B0" w:rsidRDefault="00A439B0" w:rsidP="0029609C">
      <w:pPr>
        <w:pStyle w:val="Paragraphedeliste"/>
        <w:numPr>
          <w:ilvl w:val="0"/>
          <w:numId w:val="1"/>
        </w:numPr>
      </w:pPr>
      <w:r>
        <w:t>Clan du néon</w:t>
      </w:r>
    </w:p>
    <w:p w:rsidR="00A439B0" w:rsidRDefault="00A439B0" w:rsidP="0029609C">
      <w:pPr>
        <w:pStyle w:val="Paragraphedeliste"/>
        <w:numPr>
          <w:ilvl w:val="0"/>
          <w:numId w:val="1"/>
        </w:numPr>
      </w:pPr>
      <w:r>
        <w:t>Vêtement d’occasion</w:t>
      </w:r>
    </w:p>
    <w:p w:rsidR="00A439B0" w:rsidRDefault="00A439B0" w:rsidP="0029609C">
      <w:pPr>
        <w:pStyle w:val="Paragraphedeliste"/>
        <w:numPr>
          <w:ilvl w:val="0"/>
          <w:numId w:val="1"/>
        </w:numPr>
      </w:pPr>
      <w:r>
        <w:t>Calculer empreinte carbone</w:t>
      </w:r>
    </w:p>
    <w:p w:rsidR="00A439B0" w:rsidRDefault="00A439B0" w:rsidP="0029609C">
      <w:pPr>
        <w:pStyle w:val="Paragraphedeliste"/>
        <w:numPr>
          <w:ilvl w:val="0"/>
          <w:numId w:val="1"/>
        </w:numPr>
      </w:pPr>
      <w:r>
        <w:t>Don à des associations</w:t>
      </w:r>
    </w:p>
    <w:p w:rsidR="00F5020E" w:rsidRDefault="00F5020E" w:rsidP="0029609C">
      <w:pPr>
        <w:pStyle w:val="Paragraphedeliste"/>
        <w:numPr>
          <w:ilvl w:val="0"/>
          <w:numId w:val="1"/>
        </w:numPr>
      </w:pPr>
      <w:r>
        <w:t>Tabac bio</w:t>
      </w:r>
    </w:p>
    <w:p w:rsidR="00F5020E" w:rsidRDefault="00F5020E" w:rsidP="0029609C">
      <w:pPr>
        <w:pStyle w:val="Paragraphedeliste"/>
        <w:numPr>
          <w:ilvl w:val="0"/>
          <w:numId w:val="1"/>
        </w:numPr>
      </w:pPr>
      <w:r>
        <w:t>S’engager</w:t>
      </w:r>
    </w:p>
    <w:p w:rsidR="00F5020E" w:rsidRDefault="00F5020E" w:rsidP="0029609C">
      <w:pPr>
        <w:pStyle w:val="Paragraphedeliste"/>
        <w:numPr>
          <w:ilvl w:val="0"/>
          <w:numId w:val="1"/>
        </w:numPr>
      </w:pPr>
      <w:r>
        <w:t>Développer possibilité de bénévolat</w:t>
      </w:r>
    </w:p>
    <w:p w:rsidR="00F5020E" w:rsidRDefault="00F5020E" w:rsidP="0029609C">
      <w:pPr>
        <w:pStyle w:val="Paragraphedeliste"/>
        <w:numPr>
          <w:ilvl w:val="0"/>
          <w:numId w:val="1"/>
        </w:numPr>
      </w:pPr>
      <w:r>
        <w:t>Collecte de plastique</w:t>
      </w:r>
    </w:p>
    <w:p w:rsidR="00F5020E" w:rsidRDefault="00F5020E" w:rsidP="0029609C">
      <w:pPr>
        <w:pStyle w:val="Paragraphedeliste"/>
        <w:numPr>
          <w:ilvl w:val="0"/>
          <w:numId w:val="1"/>
        </w:numPr>
      </w:pPr>
      <w:r>
        <w:t>Activité collège</w:t>
      </w:r>
    </w:p>
    <w:p w:rsidR="00F5020E" w:rsidRDefault="00F5020E" w:rsidP="0029609C">
      <w:pPr>
        <w:pStyle w:val="Paragraphedeliste"/>
        <w:numPr>
          <w:ilvl w:val="0"/>
          <w:numId w:val="1"/>
        </w:numPr>
      </w:pPr>
      <w:r>
        <w:t>Glanage</w:t>
      </w:r>
    </w:p>
    <w:p w:rsidR="00F5020E" w:rsidRDefault="00F5020E" w:rsidP="0029609C">
      <w:pPr>
        <w:pStyle w:val="Paragraphedeliste"/>
        <w:numPr>
          <w:ilvl w:val="0"/>
          <w:numId w:val="1"/>
        </w:numPr>
      </w:pPr>
      <w:r>
        <w:t>Journée sans voiture</w:t>
      </w:r>
    </w:p>
    <w:p w:rsidR="00F5020E" w:rsidRDefault="00F5020E" w:rsidP="0029609C">
      <w:pPr>
        <w:pStyle w:val="Paragraphedeliste"/>
        <w:numPr>
          <w:ilvl w:val="0"/>
          <w:numId w:val="1"/>
        </w:numPr>
      </w:pPr>
      <w:r>
        <w:t>Education</w:t>
      </w:r>
    </w:p>
    <w:p w:rsidR="00F5020E" w:rsidRDefault="00F5020E" w:rsidP="0029609C">
      <w:pPr>
        <w:pStyle w:val="Paragraphedeliste"/>
        <w:numPr>
          <w:ilvl w:val="0"/>
          <w:numId w:val="1"/>
        </w:numPr>
      </w:pPr>
      <w:r>
        <w:t>Sanction</w:t>
      </w:r>
    </w:p>
    <w:p w:rsidR="00DB5AC0" w:rsidRDefault="00DB5AC0" w:rsidP="0029609C">
      <w:pPr>
        <w:pStyle w:val="Paragraphedeliste"/>
        <w:numPr>
          <w:ilvl w:val="0"/>
          <w:numId w:val="1"/>
        </w:numPr>
      </w:pPr>
      <w:r>
        <w:t>Consigne</w:t>
      </w:r>
      <w:bookmarkStart w:id="0" w:name="_GoBack"/>
      <w:bookmarkEnd w:id="0"/>
    </w:p>
    <w:p w:rsidR="00666E34" w:rsidRDefault="00666E34" w:rsidP="00666E34"/>
    <w:p w:rsidR="00666E34" w:rsidRDefault="00666E34" w:rsidP="00666E34">
      <w:r>
        <w:t>Facile de lutter contre changement ? rural/urbain</w:t>
      </w:r>
    </w:p>
    <w:p w:rsidR="006062FF" w:rsidRDefault="006062FF" w:rsidP="00666E34">
      <w:r>
        <w:t>Choses mises en place dans la commune ?</w:t>
      </w:r>
    </w:p>
    <w:p w:rsidR="006062FF" w:rsidRDefault="006062FF" w:rsidP="006062FF">
      <w:pPr>
        <w:pStyle w:val="Paragraphedeliste"/>
        <w:numPr>
          <w:ilvl w:val="0"/>
          <w:numId w:val="1"/>
        </w:numPr>
      </w:pPr>
      <w:r>
        <w:t>Compostage collectif</w:t>
      </w:r>
    </w:p>
    <w:p w:rsidR="006062FF" w:rsidRDefault="006062FF" w:rsidP="006062FF">
      <w:pPr>
        <w:pStyle w:val="Paragraphedeliste"/>
        <w:numPr>
          <w:ilvl w:val="0"/>
          <w:numId w:val="1"/>
        </w:numPr>
      </w:pPr>
      <w:r>
        <w:t>Bac de recyclage individuel ou collectif</w:t>
      </w:r>
    </w:p>
    <w:p w:rsidR="006062FF" w:rsidRDefault="006062FF" w:rsidP="006062FF"/>
    <w:p w:rsidR="006062FF" w:rsidRDefault="006062FF" w:rsidP="006062FF">
      <w:r>
        <w:t>Prise en compte de l’environnement de leurs action ?</w:t>
      </w:r>
    </w:p>
    <w:p w:rsidR="006062FF" w:rsidRDefault="006062FF" w:rsidP="006062FF">
      <w:r>
        <w:t>Personnalités qui incarnent la lutte ?</w:t>
      </w:r>
    </w:p>
    <w:p w:rsidR="006062FF" w:rsidRDefault="006062FF" w:rsidP="006062FF">
      <w:pPr>
        <w:pStyle w:val="Paragraphedeliste"/>
        <w:numPr>
          <w:ilvl w:val="0"/>
          <w:numId w:val="1"/>
        </w:numPr>
      </w:pPr>
      <w:r>
        <w:t>Eva Joly</w:t>
      </w:r>
    </w:p>
    <w:p w:rsidR="006062FF" w:rsidRDefault="006062FF" w:rsidP="006062FF">
      <w:pPr>
        <w:pStyle w:val="Paragraphedeliste"/>
        <w:numPr>
          <w:ilvl w:val="0"/>
          <w:numId w:val="1"/>
        </w:numPr>
      </w:pPr>
      <w:r>
        <w:t>Ségolène Royal</w:t>
      </w:r>
    </w:p>
    <w:p w:rsidR="006062FF" w:rsidRDefault="006062FF" w:rsidP="006062FF">
      <w:pPr>
        <w:pStyle w:val="Paragraphedeliste"/>
        <w:numPr>
          <w:ilvl w:val="0"/>
          <w:numId w:val="1"/>
        </w:numPr>
      </w:pPr>
      <w:r>
        <w:t>Pierre Rabbi</w:t>
      </w:r>
    </w:p>
    <w:p w:rsidR="006062FF" w:rsidRDefault="006062FF" w:rsidP="006062FF">
      <w:pPr>
        <w:pStyle w:val="Paragraphedeliste"/>
        <w:numPr>
          <w:ilvl w:val="0"/>
          <w:numId w:val="1"/>
        </w:numPr>
      </w:pPr>
      <w:r>
        <w:t>Cécile Duflot</w:t>
      </w:r>
    </w:p>
    <w:p w:rsidR="006062FF" w:rsidRDefault="006062FF" w:rsidP="006062FF">
      <w:pPr>
        <w:pStyle w:val="Paragraphedeliste"/>
        <w:numPr>
          <w:ilvl w:val="0"/>
          <w:numId w:val="1"/>
        </w:numPr>
      </w:pPr>
      <w:r>
        <w:t>Nicolas Hulot</w:t>
      </w:r>
    </w:p>
    <w:p w:rsidR="006062FF" w:rsidRDefault="006062FF" w:rsidP="006062FF">
      <w:pPr>
        <w:pStyle w:val="Paragraphedeliste"/>
        <w:numPr>
          <w:ilvl w:val="0"/>
          <w:numId w:val="1"/>
        </w:numPr>
      </w:pPr>
      <w:r>
        <w:t>Dalai Lama</w:t>
      </w:r>
    </w:p>
    <w:p w:rsidR="006062FF" w:rsidRDefault="006062FF" w:rsidP="006062FF">
      <w:pPr>
        <w:pStyle w:val="Paragraphedeliste"/>
        <w:numPr>
          <w:ilvl w:val="0"/>
          <w:numId w:val="1"/>
        </w:numPr>
      </w:pPr>
      <w:r>
        <w:t>Al Gore</w:t>
      </w:r>
    </w:p>
    <w:p w:rsidR="006062FF" w:rsidRDefault="006062FF" w:rsidP="006062FF">
      <w:pPr>
        <w:pStyle w:val="Paragraphedeliste"/>
        <w:numPr>
          <w:ilvl w:val="0"/>
          <w:numId w:val="1"/>
        </w:numPr>
      </w:pPr>
      <w:r>
        <w:lastRenderedPageBreak/>
        <w:t>Cotillard</w:t>
      </w:r>
    </w:p>
    <w:p w:rsidR="006062FF" w:rsidRDefault="006062FF" w:rsidP="006062FF">
      <w:pPr>
        <w:pStyle w:val="Paragraphedeliste"/>
        <w:numPr>
          <w:ilvl w:val="0"/>
          <w:numId w:val="1"/>
        </w:numPr>
      </w:pPr>
      <w:r>
        <w:t>Paul Aries</w:t>
      </w:r>
    </w:p>
    <w:p w:rsidR="006062FF" w:rsidRDefault="006062FF" w:rsidP="006062FF">
      <w:pPr>
        <w:pStyle w:val="Paragraphedeliste"/>
        <w:numPr>
          <w:ilvl w:val="0"/>
          <w:numId w:val="1"/>
        </w:numPr>
      </w:pPr>
      <w:r>
        <w:t>Autre :</w:t>
      </w:r>
    </w:p>
    <w:p w:rsidR="006062FF" w:rsidRDefault="006062FF" w:rsidP="006062FF">
      <w:pPr>
        <w:pStyle w:val="Paragraphedeliste"/>
        <w:numPr>
          <w:ilvl w:val="0"/>
          <w:numId w:val="1"/>
        </w:numPr>
      </w:pPr>
      <w:r>
        <w:t>Aucune</w:t>
      </w:r>
    </w:p>
    <w:p w:rsidR="006062FF" w:rsidRDefault="006062FF" w:rsidP="006062FF">
      <w:r>
        <w:t>Energies fossiles/renouvelables</w:t>
      </w:r>
      <w:r w:rsidR="00A439B0">
        <w:t>. Changement climatique ou non ?</w:t>
      </w:r>
    </w:p>
    <w:p w:rsidR="004C423F" w:rsidRDefault="004C423F" w:rsidP="006062FF">
      <w:r>
        <w:t>Causes du changement climatique ?</w:t>
      </w:r>
      <w:r w:rsidR="00A439B0">
        <w:t xml:space="preserve"> Classement ?</w:t>
      </w:r>
    </w:p>
    <w:p w:rsidR="00A439B0" w:rsidRDefault="00A439B0" w:rsidP="00A439B0">
      <w:pPr>
        <w:pStyle w:val="Paragraphedeliste"/>
        <w:numPr>
          <w:ilvl w:val="0"/>
          <w:numId w:val="1"/>
        </w:numPr>
      </w:pPr>
      <w:r>
        <w:t>Pollution</w:t>
      </w:r>
    </w:p>
    <w:p w:rsidR="00A439B0" w:rsidRDefault="00A439B0" w:rsidP="00A439B0">
      <w:pPr>
        <w:pStyle w:val="Paragraphedeliste"/>
        <w:numPr>
          <w:ilvl w:val="0"/>
          <w:numId w:val="1"/>
        </w:numPr>
      </w:pPr>
      <w:r>
        <w:t>Gaz effet de serre</w:t>
      </w:r>
    </w:p>
    <w:p w:rsidR="00A439B0" w:rsidRDefault="00A439B0" w:rsidP="00A439B0">
      <w:pPr>
        <w:pStyle w:val="Paragraphedeliste"/>
        <w:numPr>
          <w:ilvl w:val="0"/>
          <w:numId w:val="1"/>
        </w:numPr>
      </w:pPr>
      <w:r>
        <w:t>Energies fossiles</w:t>
      </w:r>
    </w:p>
    <w:p w:rsidR="00A439B0" w:rsidRDefault="00A439B0" w:rsidP="00A439B0">
      <w:pPr>
        <w:pStyle w:val="Paragraphedeliste"/>
        <w:numPr>
          <w:ilvl w:val="0"/>
          <w:numId w:val="1"/>
        </w:numPr>
      </w:pPr>
      <w:r>
        <w:t>Réticence au changement</w:t>
      </w:r>
    </w:p>
    <w:p w:rsidR="00A439B0" w:rsidRDefault="00A439B0" w:rsidP="006062FF">
      <w:r>
        <w:t>Eco-orgasme</w:t>
      </w:r>
    </w:p>
    <w:p w:rsidR="00A439B0" w:rsidRDefault="00A439B0" w:rsidP="006062FF">
      <w:r>
        <w:t>Quel support pour parler de changement climatique ?</w:t>
      </w:r>
    </w:p>
    <w:p w:rsidR="00A439B0" w:rsidRDefault="00A439B0" w:rsidP="00A439B0">
      <w:pPr>
        <w:pStyle w:val="Paragraphedeliste"/>
        <w:numPr>
          <w:ilvl w:val="0"/>
          <w:numId w:val="1"/>
        </w:numPr>
      </w:pPr>
      <w:r>
        <w:t>Presse écrite</w:t>
      </w:r>
    </w:p>
    <w:p w:rsidR="00A439B0" w:rsidRDefault="00A439B0" w:rsidP="00A439B0">
      <w:pPr>
        <w:pStyle w:val="Paragraphedeliste"/>
        <w:numPr>
          <w:ilvl w:val="0"/>
          <w:numId w:val="1"/>
        </w:numPr>
      </w:pPr>
      <w:r>
        <w:t>Blog</w:t>
      </w:r>
    </w:p>
    <w:p w:rsidR="00A439B0" w:rsidRDefault="00A439B0" w:rsidP="00A439B0">
      <w:pPr>
        <w:pStyle w:val="Paragraphedeliste"/>
        <w:numPr>
          <w:ilvl w:val="0"/>
          <w:numId w:val="1"/>
        </w:numPr>
      </w:pPr>
      <w:r>
        <w:t>Réseaux sociaux</w:t>
      </w:r>
    </w:p>
    <w:p w:rsidR="00A439B0" w:rsidRDefault="00A439B0" w:rsidP="00A439B0">
      <w:pPr>
        <w:pStyle w:val="Paragraphedeliste"/>
        <w:numPr>
          <w:ilvl w:val="0"/>
          <w:numId w:val="1"/>
        </w:numPr>
      </w:pPr>
      <w:r>
        <w:t>Manga</w:t>
      </w:r>
    </w:p>
    <w:p w:rsidR="00A439B0" w:rsidRDefault="00A439B0" w:rsidP="00A439B0">
      <w:pPr>
        <w:pStyle w:val="Paragraphedeliste"/>
        <w:numPr>
          <w:ilvl w:val="0"/>
          <w:numId w:val="1"/>
        </w:numPr>
      </w:pPr>
      <w:r>
        <w:t>Jeux de société</w:t>
      </w:r>
    </w:p>
    <w:p w:rsidR="00A439B0" w:rsidRDefault="00A439B0" w:rsidP="00A439B0">
      <w:pPr>
        <w:pStyle w:val="Paragraphedeliste"/>
        <w:numPr>
          <w:ilvl w:val="0"/>
          <w:numId w:val="1"/>
        </w:numPr>
      </w:pPr>
      <w:r>
        <w:t>Internet</w:t>
      </w:r>
    </w:p>
    <w:p w:rsidR="00A439B0" w:rsidRDefault="00A439B0" w:rsidP="00A439B0">
      <w:pPr>
        <w:pStyle w:val="Paragraphedeliste"/>
        <w:numPr>
          <w:ilvl w:val="0"/>
          <w:numId w:val="1"/>
        </w:numPr>
      </w:pPr>
      <w:r>
        <w:t>Série TV</w:t>
      </w:r>
    </w:p>
    <w:p w:rsidR="00A439B0" w:rsidRDefault="00A439B0" w:rsidP="00A439B0">
      <w:pPr>
        <w:pStyle w:val="Paragraphedeliste"/>
        <w:numPr>
          <w:ilvl w:val="0"/>
          <w:numId w:val="1"/>
        </w:numPr>
      </w:pPr>
      <w:r>
        <w:t>Festival</w:t>
      </w:r>
    </w:p>
    <w:p w:rsidR="00A439B0" w:rsidRDefault="00A439B0" w:rsidP="00A439B0">
      <w:pPr>
        <w:pStyle w:val="Paragraphedeliste"/>
        <w:numPr>
          <w:ilvl w:val="0"/>
          <w:numId w:val="1"/>
        </w:numPr>
      </w:pPr>
      <w:r>
        <w:t>Programme court</w:t>
      </w:r>
    </w:p>
    <w:sectPr w:rsidR="00A439B0" w:rsidSect="00B070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umnst777 BT">
    <w:panose1 w:val="020B0603030504020204"/>
    <w:charset w:val="00"/>
    <w:family w:val="swiss"/>
    <w:pitch w:val="variable"/>
    <w:sig w:usb0="800000AF" w:usb1="1000204A" w:usb2="00000000" w:usb3="00000000" w:csb0="0000001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B171C5"/>
    <w:multiLevelType w:val="hybridMultilevel"/>
    <w:tmpl w:val="DC88CE9A"/>
    <w:lvl w:ilvl="0" w:tplc="C92E8A8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966"/>
    <w:rsid w:val="000B5B41"/>
    <w:rsid w:val="00135942"/>
    <w:rsid w:val="00146101"/>
    <w:rsid w:val="0029609C"/>
    <w:rsid w:val="004C423F"/>
    <w:rsid w:val="006062FF"/>
    <w:rsid w:val="00666E34"/>
    <w:rsid w:val="00907E00"/>
    <w:rsid w:val="009C36D8"/>
    <w:rsid w:val="00A439B0"/>
    <w:rsid w:val="00B0701B"/>
    <w:rsid w:val="00B12966"/>
    <w:rsid w:val="00DB5AC0"/>
    <w:rsid w:val="00DB60C4"/>
    <w:rsid w:val="00E82DB3"/>
    <w:rsid w:val="00F50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7B9AB5-957E-4760-814C-615692088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1"/>
        <w:szCs w:val="21"/>
        <w:lang w:val="fr-FR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6101"/>
  </w:style>
  <w:style w:type="paragraph" w:styleId="Titre1">
    <w:name w:val="heading 1"/>
    <w:basedOn w:val="Normal"/>
    <w:next w:val="Normal"/>
    <w:link w:val="Titre1Car"/>
    <w:uiPriority w:val="9"/>
    <w:qFormat/>
    <w:rsid w:val="00146101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6A6B6E" w:themeColor="text1" w:themeTint="D9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46101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4610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46101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46101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46101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46101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46101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46101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46101"/>
    <w:rPr>
      <w:rFonts w:asciiTheme="majorHAnsi" w:eastAsiaTheme="majorEastAsia" w:hAnsiTheme="majorHAnsi" w:cstheme="majorBidi"/>
      <w:color w:val="6A6B6E" w:themeColor="text1" w:themeTint="D9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146101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semiHidden/>
    <w:rsid w:val="00146101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semiHidden/>
    <w:rsid w:val="00146101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146101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146101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146101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Titre8Car">
    <w:name w:val="Titre 8 Car"/>
    <w:basedOn w:val="Policepardfaut"/>
    <w:link w:val="Titre8"/>
    <w:uiPriority w:val="9"/>
    <w:semiHidden/>
    <w:rsid w:val="00146101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146101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146101"/>
    <w:pPr>
      <w:spacing w:line="240" w:lineRule="auto"/>
    </w:pPr>
    <w:rPr>
      <w:b/>
      <w:bCs/>
      <w:color w:val="7B7C7F" w:themeColor="text1" w:themeTint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146101"/>
    <w:pPr>
      <w:spacing w:after="0" w:line="240" w:lineRule="auto"/>
      <w:contextualSpacing/>
    </w:pPr>
    <w:rPr>
      <w:rFonts w:asciiTheme="majorHAnsi" w:eastAsiaTheme="majorEastAsia" w:hAnsiTheme="majorHAnsi" w:cstheme="majorBidi"/>
      <w:color w:val="6A6B6E" w:themeColor="text1" w:themeTint="D9"/>
      <w:sz w:val="96"/>
      <w:szCs w:val="96"/>
    </w:rPr>
  </w:style>
  <w:style w:type="character" w:customStyle="1" w:styleId="TitreCar">
    <w:name w:val="Titre Car"/>
    <w:basedOn w:val="Policepardfaut"/>
    <w:link w:val="Titre"/>
    <w:uiPriority w:val="10"/>
    <w:rsid w:val="00146101"/>
    <w:rPr>
      <w:rFonts w:asciiTheme="majorHAnsi" w:eastAsiaTheme="majorEastAsia" w:hAnsiTheme="majorHAnsi" w:cstheme="majorBidi"/>
      <w:color w:val="6A6B6E" w:themeColor="text1" w:themeTint="D9"/>
      <w:sz w:val="96"/>
      <w:szCs w:val="9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46101"/>
    <w:pPr>
      <w:numPr>
        <w:ilvl w:val="1"/>
      </w:numPr>
      <w:spacing w:after="240"/>
    </w:pPr>
    <w:rPr>
      <w:caps/>
      <w:color w:val="7B7C7F" w:themeColor="text1" w:themeTint="BF"/>
      <w:spacing w:val="20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46101"/>
    <w:rPr>
      <w:caps/>
      <w:color w:val="7B7C7F" w:themeColor="text1" w:themeTint="BF"/>
      <w:spacing w:val="20"/>
      <w:sz w:val="28"/>
      <w:szCs w:val="28"/>
    </w:rPr>
  </w:style>
  <w:style w:type="character" w:styleId="lev">
    <w:name w:val="Strong"/>
    <w:basedOn w:val="Policepardfaut"/>
    <w:uiPriority w:val="22"/>
    <w:qFormat/>
    <w:rsid w:val="00146101"/>
    <w:rPr>
      <w:b/>
      <w:bCs/>
    </w:rPr>
  </w:style>
  <w:style w:type="character" w:styleId="Accentuation">
    <w:name w:val="Emphasis"/>
    <w:basedOn w:val="Policepardfaut"/>
    <w:uiPriority w:val="20"/>
    <w:qFormat/>
    <w:rsid w:val="00146101"/>
    <w:rPr>
      <w:i/>
      <w:iCs/>
      <w:color w:val="515254" w:themeColor="text1"/>
    </w:rPr>
  </w:style>
  <w:style w:type="paragraph" w:styleId="Sansinterligne">
    <w:name w:val="No Spacing"/>
    <w:uiPriority w:val="1"/>
    <w:qFormat/>
    <w:rsid w:val="00146101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146101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515254" w:themeColor="text1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146101"/>
    <w:rPr>
      <w:rFonts w:asciiTheme="majorHAnsi" w:eastAsiaTheme="majorEastAsia" w:hAnsiTheme="majorHAnsi" w:cstheme="majorBidi"/>
      <w:color w:val="515254" w:themeColor="text1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46101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46101"/>
    <w:rPr>
      <w:rFonts w:asciiTheme="majorHAnsi" w:eastAsiaTheme="majorEastAsia" w:hAnsiTheme="majorHAnsi" w:cstheme="majorBidi"/>
      <w:sz w:val="24"/>
      <w:szCs w:val="24"/>
    </w:rPr>
  </w:style>
  <w:style w:type="character" w:styleId="Emphaseple">
    <w:name w:val="Subtle Emphasis"/>
    <w:basedOn w:val="Policepardfaut"/>
    <w:uiPriority w:val="19"/>
    <w:qFormat/>
    <w:rsid w:val="00146101"/>
    <w:rPr>
      <w:i/>
      <w:iCs/>
      <w:color w:val="8C8E90" w:themeColor="text1" w:themeTint="A6"/>
    </w:rPr>
  </w:style>
  <w:style w:type="character" w:styleId="Emphaseintense">
    <w:name w:val="Intense Emphasis"/>
    <w:basedOn w:val="Policepardfaut"/>
    <w:uiPriority w:val="21"/>
    <w:qFormat/>
    <w:rsid w:val="00146101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Rfrenceple">
    <w:name w:val="Subtle Reference"/>
    <w:basedOn w:val="Policepardfaut"/>
    <w:uiPriority w:val="31"/>
    <w:qFormat/>
    <w:rsid w:val="00146101"/>
    <w:rPr>
      <w:caps w:val="0"/>
      <w:smallCaps/>
      <w:color w:val="7B7C7F" w:themeColor="text1" w:themeTint="BF"/>
      <w:spacing w:val="0"/>
      <w:u w:val="single" w:color="A6A7AA" w:themeColor="text1" w:themeTint="80"/>
    </w:rPr>
  </w:style>
  <w:style w:type="character" w:styleId="Rfrenceintense">
    <w:name w:val="Intense Reference"/>
    <w:basedOn w:val="Policepardfaut"/>
    <w:uiPriority w:val="32"/>
    <w:qFormat/>
    <w:rsid w:val="00146101"/>
    <w:rPr>
      <w:b/>
      <w:bCs/>
      <w:caps w:val="0"/>
      <w:smallCaps/>
      <w:color w:val="auto"/>
      <w:spacing w:val="0"/>
      <w:u w:val="single"/>
    </w:rPr>
  </w:style>
  <w:style w:type="character" w:styleId="Titredulivre">
    <w:name w:val="Book Title"/>
    <w:basedOn w:val="Policepardfaut"/>
    <w:uiPriority w:val="33"/>
    <w:qFormat/>
    <w:rsid w:val="00146101"/>
    <w:rPr>
      <w:b/>
      <w:bCs/>
      <w:caps w:val="0"/>
      <w:smallCap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146101"/>
    <w:pPr>
      <w:outlineLvl w:val="9"/>
    </w:pPr>
  </w:style>
  <w:style w:type="paragraph" w:styleId="Paragraphedeliste">
    <w:name w:val="List Paragraph"/>
    <w:basedOn w:val="Normal"/>
    <w:uiPriority w:val="34"/>
    <w:qFormat/>
    <w:rsid w:val="002960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Keluro">
      <a:dk1>
        <a:srgbClr val="515254"/>
      </a:dk1>
      <a:lt1>
        <a:sysClr val="window" lastClr="FFFFFF"/>
      </a:lt1>
      <a:dk2>
        <a:srgbClr val="378CB4"/>
      </a:dk2>
      <a:lt2>
        <a:srgbClr val="E7E6E6"/>
      </a:lt2>
      <a:accent1>
        <a:srgbClr val="70C6DC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eluro">
      <a:majorFont>
        <a:latin typeface="Humnst777 B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484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Keluro</dc:creator>
  <cp:keywords/>
  <dc:description/>
  <cp:lastModifiedBy>Keluro</cp:lastModifiedBy>
  <cp:revision>3</cp:revision>
  <dcterms:created xsi:type="dcterms:W3CDTF">2015-01-25T10:48:00Z</dcterms:created>
  <dcterms:modified xsi:type="dcterms:W3CDTF">2015-01-25T12:05:00Z</dcterms:modified>
</cp:coreProperties>
</file>