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Onest" w:hAnsi="Onest" w:eastAsia="Onest" w:cs="Onest"/>
        </w:rPr>
        <w:drawing>
          <wp:inline xmlns:a="http://schemas.openxmlformats.org/drawingml/2006/main" xmlns:pic="http://schemas.openxmlformats.org/drawingml/2006/picture">
            <wp:extent cx="329184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Ra-Logo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Onest" w:hAnsi="Onest" w:eastAsia="Onest" w:cs="Onest"/>
        </w:rPr>
        <w:t>Птичий двор</w:t>
      </w:r>
    </w:p>
    <w:p>
      <w:pPr>
        <w:pStyle w:val="Subtitle"/>
      </w:pPr>
      <w:r>
        <w:rPr>
          <w:rFonts w:ascii="Onest" w:hAnsi="Onest" w:eastAsia="Onest" w:cs="Onest"/>
        </w:rPr>
        <w:t>Визуальная система и каталог промптов</w:t>
      </w:r>
    </w:p>
    <w:p>
      <w:r>
        <w:rPr>
          <w:rFonts w:ascii="Onest" w:hAnsi="Onest" w:eastAsia="Onest" w:cs="Onest"/>
        </w:rPr>
        <w:t>Редакция 1.0 · 24 октября 2026</w:t>
      </w:r>
    </w:p>
    <w:p>
      <w:pPr>
        <w:pStyle w:val="Heading2"/>
      </w:pPr>
      <w:r>
        <w:rPr>
          <w:rFonts w:ascii="Onest" w:hAnsi="Onest" w:eastAsia="Onest" w:cs="Onest"/>
        </w:rPr>
        <w:t>Цель</w:t>
      </w:r>
    </w:p>
    <w:p>
      <w:r>
        <w:rPr>
          <w:rFonts w:ascii="Onest" w:hAnsi="Onest" w:eastAsia="Onest" w:cs="Onest"/>
        </w:rPr>
        <w:t>Собрать узнаваемую мини-игру мира QuRa: те же материалы, характер иллюстраций, шрифт и элементы интерфейса, что в приложении и игре «Волк ловит яйца». Основное внимание — игровое поле, карточки орудий и пассивных усилений.</w:t>
      </w:r>
    </w:p>
    <w:p>
      <w:pPr>
        <w:pStyle w:val="Heading2"/>
      </w:pPr>
      <w:r>
        <w:rPr>
          <w:rFonts w:ascii="Onest" w:hAnsi="Onest" w:eastAsia="Onest" w:cs="Onest"/>
        </w:rPr>
        <w:t>Объём</w:t>
      </w:r>
    </w:p>
    <w:p>
      <w:r>
        <w:rPr>
          <w:rFonts w:ascii="Onest" w:hAnsi="Onest" w:eastAsia="Onest" w:cs="Onest"/>
        </w:rPr>
        <w:t>12 тематических листов — 171 ячейка; 7 отдельных заданий для текстур, рам, панелей и контрольной композиции. Это полный производственный каталог, а не требование перегенерировать все ассеты. Готовые фирменные элементы переиспользуются; листы персонажей — резерв следующего этапа.</w:t>
      </w:r>
    </w:p>
    <w:p>
      <w:pPr>
        <w:pStyle w:val="Heading2"/>
      </w:pPr>
      <w:r>
        <w:rPr>
          <w:rFonts w:ascii="Onest" w:hAnsi="Onest" w:eastAsia="Onest" w:cs="Onest"/>
        </w:rPr>
        <w:t>Зафиксировано</w:t>
      </w:r>
    </w:p>
    <w:p>
      <w:r>
        <w:rPr>
          <w:rFonts w:ascii="Onest" w:hAnsi="Onest" w:eastAsia="Onest" w:cs="Onest"/>
        </w:rPr>
        <w:t>Текущий прототип не изменяется. Состав оружия, пассивок, эволюций и врагов сохраняется. Визуальные состояния не вводят редкость карт, новые способности или новые награды. Карнавальная курочка в текущий состав не добавляется.</w:t>
      </w:r>
    </w:p>
    <w:p>
      <w:r>
        <w:rPr>
          <w:rFonts w:ascii="Onest" w:hAnsi="Onest" w:eastAsia="Onest" w:cs="Onest"/>
        </w:rPr>
        <w:t>Для последующей сборки: герой примерно в центре экрана; камера перемещает большой мир; герой и враги визуально на 50% крупнее текущих. Это отдельная будущая правка, а не часть подготовки картинок.</w:t>
      </w:r>
    </w:p>
    <w:p>
      <w:r>
        <w:rPr>
          <w:rFonts w:ascii="Onest" w:hAnsi="Onest" w:eastAsia="Onest" w:cs="Onest"/>
        </w:rPr>
        <w:t>В документе: что взять готовым → фирменные правила → содержание карточек → промпты листов → отдельные изображения → порядок сборки и приёмка.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01 · Источники и переиспользование</w:t>
      </w:r>
    </w:p>
    <w:p>
      <w:r>
        <w:rPr>
          <w:rFonts w:ascii="Onest" w:hAnsi="Onest" w:eastAsia="Onest" w:cs="Onest"/>
        </w:rPr>
        <w:t>Визуальные опоры просмотрены в Figma: главная QuRa 107:2, игровое поле «Волка» 229:4 и лист интерфейса 8:618. Проверены структура ассетов обоих файлов и документация репозиториев. Актуальные игровые изображения «Птичьего двора» в коде имеют приоритет над отклонёнными ранними листами Figma.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3298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Источник</w:t>
            </w:r>
          </w:p>
        </w:tc>
        <w:tc>
          <w:tcPr>
            <w:tcW w:type="dxa" w:w="3298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Взять / сохранить</w:t>
            </w:r>
          </w:p>
        </w:tc>
        <w:tc>
          <w:tcPr>
            <w:tcW w:type="dxa" w:w="3298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Граница использования</w:t>
            </w:r>
          </w:p>
        </w:tc>
      </w:tr>
      <w:tr>
        <w:trPr>
          <w:cantSplit/>
        </w:trPr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Прикреплённый QuRa-Logo(1).png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Исходный логотип QuRa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Не перерисовывать нейросетью, не менять буквы и пропорции.</w:t>
            </w:r>
          </w:p>
        </w:tc>
      </w:tr>
      <w:tr>
        <w:trPr>
          <w:cantSplit/>
        </w:trPr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QuRa · web/public/assets/ui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button-primary, banner-gold, name-plaque, ge-panel, medallion-level, sheet-confirm, golden-egg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Материалы и элементы интерфейса. Текст и цифры отдельно.</w:t>
            </w:r>
          </w:p>
        </w:tc>
      </w:tr>
      <w:tr>
        <w:trPr>
          <w:cantSplit/>
        </w:trPr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QuRa · web/public/fonts/onest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Onest Regular / SemiBold / Bold, WOFF2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Локальные шрифты и существующее подключение; без CDN.</w:t>
            </w:r>
          </w:p>
        </w:tc>
      </w:tr>
      <w:tr>
        <w:trPr>
          <w:cantSplit/>
        </w:trPr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volk_lovit · prototype/dist/assets/ui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primary, secondary, control, panel, toggle-on/off, progress/fill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Главные кандидаты для прямого использования вместо новой генерации.</w:t>
            </w:r>
          </w:p>
        </w:tc>
      </w:tr>
      <w:tr>
        <w:trPr>
          <w:cantSplit/>
        </w:trPr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volk_lovit · assets/console/depth-frame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Толщина дерева, золотой кант, форма углов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Переносим язык материалов; жердочки, желобки и четыре стрелки этой игре не нужны.</w:t>
            </w:r>
          </w:p>
        </w:tc>
      </w:tr>
      <w:tr>
        <w:trPr>
          <w:cantSplit/>
        </w:trPr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volk_lovit · assets/vfx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Пёрышки, солома, вспышки, искры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Повторно применять после проверки масштаба и визуальной насыщенности.</w:t>
            </w:r>
          </w:p>
        </w:tc>
      </w:tr>
      <w:tr>
        <w:trPr>
          <w:cantSplit/>
        </w:trPr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poultry_yard · assets/v5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Ряба, Рэмбо, Монах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Сохранить характер и костюмы. Герои ранее одобрены.</w:t>
            </w:r>
          </w:p>
        </w:tc>
      </w:tr>
      <w:tr>
        <w:trPr>
          <w:cantSplit/>
        </w:trPr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poultry_yard · assets/v7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Крыса, лиса, белка, волк, медведь, клюв, крыло, лапа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База текущего стиля; не брать более реалистичных врагов v5.</w:t>
            </w:r>
          </w:p>
        </w:tc>
      </w:tr>
    </w:tbl>
    <w:p>
      <w:pPr>
        <w:pStyle w:val="Heading2"/>
      </w:pPr>
      <w:r>
        <w:rPr>
          <w:rFonts w:ascii="Onest" w:hAnsi="Onest" w:eastAsia="Onest" w:cs="Onest"/>
        </w:rPr>
        <w:t>Правило адаптации</w:t>
      </w:r>
    </w:p>
    <w:p>
      <w:r>
        <w:rPr>
          <w:rFonts w:ascii="Onest" w:hAnsi="Onest" w:eastAsia="Onest" w:cs="Onest"/>
        </w:rPr>
        <w:t>Кнопки, плашки, золотые яйца и логотип не нужно генерировать заново ради единства: единство лучше обеспечивает использование тех же файлов. Новые листы нужны прежде всего для отсутствующих иллюстраций карточек, согласованных состояний и большого прокручиваемого поля.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02 · Фирменный язык QuRa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Часть</w:t>
            </w:r>
          </w:p>
        </w:tc>
        <w:tc>
          <w:tcPr>
            <w:tcW w:type="dxa" w:w="4946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Материалы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Тёмное полированное дерево, читаемые древесные волокна, выпуклый золотой кант, небольшие завитки по углам. Золото медовое, с янтарной тенью и светлым бликом.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Иллюстрации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Детальная мультяшная живопись с мягким объёмом, крупными прядями шерсти и перьев. Выразительные глаза, узнаваемые силуэты. Без фотореалистичной шерсти и без плоских минималистичных пиктограмм.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Свет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Тёплый свет сверху слева; единое направление бликов. На поле спокойнее и темнее, чем на героях. Декоративное свечение локальное.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Композиция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Полевые спрайты в едином слегка приподнятом ракурсе. Карточки и кнопки смотрят строго фронтально. Нельзя смешивать изометрию и фронтальные игровые объекты.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Декор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Плющ, солома, перья и небольшие гнёзда — по периметру. Не перекрывать поле, названия и полезную площадь кнопок.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Логотип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Один исходный QuRa, без растяжения. Рекомендуемое свободное поле — не менее ¼ высоты логотипа. Подпись «Птичий двор» отдельным текстом Onest, без имитации фирменного lettering.</w:t>
            </w:r>
          </w:p>
        </w:tc>
      </w:tr>
    </w:tbl>
    <w:p>
      <w:pPr>
        <w:pStyle w:val="Heading2"/>
      </w:pPr>
      <w:r>
        <w:rPr>
          <w:rFonts w:ascii="Onest" w:hAnsi="Onest" w:eastAsia="Onest" w:cs="Onest"/>
        </w:rPr>
        <w:t>Подтверждённые токены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Роль</w:t>
            </w:r>
          </w:p>
        </w:tc>
        <w:tc>
          <w:tcPr>
            <w:tcW w:type="dxa" w:w="4946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Основной / вторичный текст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#FFF2D4 / #DBC4A1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Текст на золоте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#3D1F05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Поверхности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#3B1C06 / #592E0A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Акцент / обводка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#FFB52E / #AD661A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Подложка под мелкий текст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rgba(41,18,4,0.78)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Радиусы основы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12 и 20 px; внешний рисунок может иметь завитки</w:t>
            </w:r>
          </w:p>
        </w:tc>
      </w:tr>
    </w:tbl>
    <w:p>
      <w:pPr>
        <w:pStyle w:val="Heading1"/>
        <w:pageBreakBefore/>
      </w:pPr>
      <w:r>
        <w:rPr>
          <w:rFonts w:ascii="Onest" w:hAnsi="Onest" w:eastAsia="Onest" w:cs="Onest"/>
        </w:rPr>
        <w:t>Типографика · Onest</w:t>
      </w:r>
    </w:p>
    <w:p>
      <w:r>
        <w:rPr>
          <w:rFonts w:ascii="Onest" w:hAnsi="Onest" w:eastAsia="Onest" w:cs="Onest"/>
        </w:rPr>
        <w:t>Подтверждено в QuRa web/styles/fonts.css и tokens.css, а также volk_lovit docs/DESIGN.md: Regular 400 — описания и подписи; SemiBold 600 — кнопки, подзаголовки, плашки; Bold 700 — заголовки и крупные показатели. Не использовать искусственные 800/900, не добавлять декоративный шрифт для названий карт.</w:t>
      </w:r>
    </w:p>
    <w:p>
      <w:r>
        <w:rPr>
          <w:rFonts w:ascii="Onest" w:hAnsi="Onest" w:eastAsia="Onest" w:cs="Onest"/>
        </w:rPr>
        <w:t>Для новой игры предлагается: заголовок 26/34 или 20/26; название карты 18/24 SemiBold; описание 14/18 Regular; метка 12/15 SemiBold; HUD 16/20 SemiBold и таймер 20/26 Bold. Это предложение для игры, а не утверждение о размерах всех существующих экранов. Проверять в конечном масштабе, не уменьшать текст ниже 12 px. Для меняющихся таймеров и чисел — tabular-nums. Зона нажатия минимум 44×44 px, для игрового управления целевой размер 48×48 px и больше.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03 · Карточки без изменения механик</w:t>
      </w:r>
    </w:p>
    <w:p>
      <w:r>
        <w:rPr>
          <w:rFonts w:ascii="Onest" w:hAnsi="Onest" w:eastAsia="Onest" w:cs="Onest"/>
        </w:rPr>
        <w:t>Единая конструкция: материал рамки → отдельная иллюстрация → название → короткое описание → строка фактического изменения → уровень/эволюция. Все надписи и числа — живой Onest. Текущие числовые значения брать из движка и пульта: не запекать +10%, урон и интервалы в PNG.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3298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Орудие</w:t>
            </w:r>
          </w:p>
        </w:tc>
        <w:tc>
          <w:tcPr>
            <w:tcW w:type="dxa" w:w="3298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Базовый образ</w:t>
            </w:r>
          </w:p>
        </w:tc>
        <w:tc>
          <w:tcPr>
            <w:tcW w:type="dxa" w:w="3298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Две эволюции</w:t>
            </w:r>
          </w:p>
        </w:tc>
      </w:tr>
      <w:tr>
        <w:trPr>
          <w:cantSplit/>
        </w:trPr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Яйца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Кремовое яйцо с тёплым бликом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Взрывные яйца; Золотой залп</w:t>
            </w:r>
          </w:p>
        </w:tc>
      </w:tr>
      <w:tr>
        <w:trPr>
          <w:cantSplit/>
        </w:trPr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Клюв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Отдельный оранжево-золотой клюв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Суперклевок; Дистанционные клевки</w:t>
            </w:r>
          </w:p>
        </w:tc>
      </w:tr>
      <w:tr>
        <w:trPr>
          <w:cantSplit/>
        </w:trPr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Перья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Веер бело-кремовых перьев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Острые перья; Рикошет</w:t>
            </w:r>
          </w:p>
        </w:tc>
      </w:tr>
      <w:tr>
        <w:trPr>
          <w:cantSplit/>
        </w:trPr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Калаш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Компактный узнаваемый автомат с деревянными деталями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Ленточное питание; Разрывные патроны</w:t>
            </w:r>
          </w:p>
        </w:tc>
      </w:tr>
      <w:tr>
        <w:trPr>
          <w:cantSplit/>
        </w:trPr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Крылья и лапки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Пара крыльев и куриная лапа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Только топот; Пернатые крылья</w:t>
            </w:r>
          </w:p>
        </w:tc>
      </w:tr>
    </w:tbl>
    <w:p>
      <w:r>
        <w:rPr>
          <w:rFonts w:ascii="Onest" w:hAnsi="Onest" w:eastAsia="Onest" w:cs="Onest"/>
        </w:rPr>
        <w:t>Обычные карточки новых орудий и повторной прокачки используют один базовый образ. Уровни 1–5 показываются текстом и пятью делениями, а не пятью новыми картинками. Калаш остаётся эксклюзивом Рэмбо, «Крылья и лапки» — Монаха; лабораторный режим не меняет публичную логику выбора.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3298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Пассивка</w:t>
            </w:r>
          </w:p>
        </w:tc>
        <w:tc>
          <w:tcPr>
            <w:tcW w:type="dxa" w:w="3298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Рисунок</w:t>
            </w:r>
          </w:p>
        </w:tc>
        <w:tc>
          <w:tcPr>
            <w:tcW w:type="dxa" w:w="3298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Смысл в текущей игре</w:t>
            </w:r>
          </w:p>
        </w:tc>
      </w:tr>
      <w:tr>
        <w:trPr>
          <w:cantSplit/>
        </w:trPr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Лёгкие лапки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Куриная лапа с короткими следами движения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Скорость перемещения</w:t>
            </w:r>
          </w:p>
        </w:tc>
      </w:tr>
      <w:tr>
        <w:trPr>
          <w:cantSplit/>
        </w:trPr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Боевой нрав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Напряжённое крыло и короткая искра удара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Общий урон</w:t>
            </w:r>
          </w:p>
        </w:tc>
      </w:tr>
      <w:tr>
        <w:trPr>
          <w:cantSplit/>
        </w:trPr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Быстрые крылья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Два компактных крыла и дуга движения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Темп атак и перезарядки</w:t>
            </w:r>
          </w:p>
        </w:tc>
      </w:tr>
      <w:tr>
        <w:trPr>
          <w:cantSplit/>
        </w:trPr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Зоркий глаз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Глаз курочки и сфера опыта внутри тонкой дуги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Радиус сбора опыта; не шанс магнита</w:t>
            </w:r>
          </w:p>
        </w:tc>
      </w:tr>
      <w:tr>
        <w:trPr>
          <w:cantSplit/>
        </w:trPr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Крепкая курочка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Красное эмалевое сердце в тёплой золотой оправе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Максимум HP и лечение при выборе</w:t>
            </w:r>
          </w:p>
        </w:tc>
      </w:tr>
      <w:tr>
        <w:trPr>
          <w:cantSplit/>
        </w:trPr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Щедрый залп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Три одинаковых яйца веером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Количество снарядов</w:t>
            </w:r>
          </w:p>
        </w:tc>
      </w:tr>
      <w:tr>
        <w:trPr>
          <w:cantSplit/>
        </w:trPr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Широкий размах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Крыло между двумя широко разнесёнными дугами</w:t>
            </w:r>
          </w:p>
        </w:tc>
        <w:tc>
          <w:tcPr>
            <w:tcW w:type="dxa" w:w="3298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Размер атак</w:t>
            </w:r>
          </w:p>
        </w:tc>
      </w:tr>
      <w:tr>
        <w:trPr>
          <w:cantSplit/>
        </w:trPr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Быстрая учёба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Книга и бирюзовая сфера опыта</w:t>
            </w:r>
          </w:p>
        </w:tc>
        <w:tc>
          <w:tcPr>
            <w:tcW w:type="dxa" w:w="3298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Прибавка получаемого опыта</w:t>
            </w:r>
          </w:p>
        </w:tc>
      </w:tr>
    </w:tbl>
    <w:p>
      <w:r>
        <w:rPr>
          <w:rFonts w:ascii="Onest" w:hAnsi="Onest" w:eastAsia="Onest" w:cs="Onest"/>
        </w:rPr>
        <w:t>Не добавляем крит, удачу, редкость, яд, огонь, заморозку, щиты как новое орудие или новые типы врагов. Взрывы — существующие эволюции. Двойной взмах и топот Монаха сохраняют нынешнюю последовательность и развилки.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04 · Технические правила листов</w:t>
      </w:r>
    </w:p>
    <w:p>
      <w:r>
        <w:rPr>
          <w:rFonts w:ascii="Onest" w:hAnsi="Onest" w:eastAsia="Onest" w:cs="Onest"/>
        </w:rPr>
        <w:t>Каждый лист — самостоятельное задание. Референсы нужно действительно приложить к генерации: одного словесного упоминания «в стиле QuRa» недостаточно. Для S01–S06: исходный логотип как цветовая опора, кнопка/панель QuRa и лист UI «Волка». Для S07–S12: утверждённые герои и текущие животные v7. Логотип в сами листы не помещать.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Формат</w:t>
            </w:r>
          </w:p>
        </w:tc>
        <w:tc>
          <w:tcPr>
            <w:tcW w:type="dxa" w:w="4946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Спецификация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16 элементов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4096×4096, сетка 4×4, ячейка 1024×1024.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12 элементов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4096×3072, сетка 4 столбца × 3 строки, ячейка 1024×1024.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15 элементов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3072×5120, сетка 3 столбца × 5 строк, ячейка 1024×1024.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Поля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Внутри каждой ячейки свободно минимум 96 px с каждой стороны, включая тень, орнамент и свечение. Элемент занимает не более 80% ячейки.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Фон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Настоящая прозрачность alpha; без белого/чёрного фона и нарисованной шахматки. Никаких подписей, номеров ячеек или линий сетки.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Состояния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Одинаковая геометрия, опорная точка и размер между состояниями. Нажатие меняет глубину и блик, а не ширину предмета.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Нарезка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Сначала разрезать по одинаковым ячейкам и сохранить общий canvas. Для анимации не обрезать каждый кадр по силуэту: это создаст дрожание.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Экспорт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Исходный PNG с alpha; runtime WebP с alpha. Имена в нижнем регистре. Кнопки/рамы — 9-slice после ручной проверки центральной области.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Разрешение генератора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Указанные размеры — целевой мастер. Если сервис не поддерживает их напрямую, генерировать доступный размер, проверять детализацию и собирать мастер; апскейл не заменяет отсутствующие детали.</w:t>
            </w:r>
          </w:p>
        </w:tc>
      </w:tr>
    </w:tbl>
    <w:p>
      <w:r>
        <w:rPr>
          <w:rFonts w:ascii="Onest" w:hAnsi="Onest" w:eastAsia="Onest" w:cs="Onest"/>
        </w:rPr>
        <w:t>Большой лист не гарантирует идеальную сетку или одинаковых персонажей. Если объект попал на границу, состояния разошлись по размеру или лапы изменились — переделать соответствующий ряд/ассет отдельно. Не маскировать ошибки растяжением в Figma. Не генерировать все листы до проверки одного эталона карточки.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S01 · Иллюстрации орудий и эволюций</w:t>
      </w:r>
    </w:p>
    <w:p>
      <w:r>
        <w:rPr>
          <w:rFonts w:ascii="Onest" w:hAnsi="Onest" w:eastAsia="Onest" w:cs="Onest"/>
        </w:rPr>
        <w:t>Новые изображения для карточек</w:t>
      </w:r>
    </w:p>
    <w:p>
      <w:r>
        <w:rPr>
          <w:rFonts w:ascii="Onest" w:hAnsi="Onest" w:eastAsia="Onest" w:cs="Onest"/>
        </w:rPr>
        <w:t>Лист: 16 · 4×4 · 4096×4096</w:t>
      </w:r>
    </w:p>
    <w:p>
      <w:pPr>
        <w:pStyle w:val="Heading2"/>
      </w:pPr>
      <w:r>
        <w:rPr>
          <w:rFonts w:ascii="Onest" w:hAnsi="Onest" w:eastAsia="Onest" w:cs="Onest"/>
        </w:rPr>
        <w:t>Карта ячеек</w:t>
      </w:r>
    </w:p>
    <w:p>
      <w:r>
        <w:rPr>
          <w:rFonts w:ascii="Onest" w:hAnsi="Onest" w:eastAsia="Onest" w:cs="Onest"/>
        </w:rPr>
        <w:t>1. Яйца; Клюв; Перья; Калаш.</w:t>
      </w:r>
    </w:p>
    <w:p>
      <w:r>
        <w:rPr>
          <w:rFonts w:ascii="Onest" w:hAnsi="Onest" w:eastAsia="Onest" w:cs="Onest"/>
        </w:rPr>
        <w:t>2. Крылья и лапки; Взрывные яйца; Золотой залп; Суперклевок.</w:t>
      </w:r>
    </w:p>
    <w:p>
      <w:r>
        <w:rPr>
          <w:rFonts w:ascii="Onest" w:hAnsi="Onest" w:eastAsia="Onest" w:cs="Onest"/>
        </w:rPr>
        <w:t>3. Дистанционные клевки; Острые перья; Рикошет; Ленточное питание.</w:t>
      </w:r>
    </w:p>
    <w:p>
      <w:r>
        <w:rPr>
          <w:rFonts w:ascii="Onest" w:hAnsi="Onest" w:eastAsia="Onest" w:cs="Onest"/>
        </w:rPr>
        <w:t>4. Разрывные патроны; Только топот; Пернатые крылья; универсальный знак повышения уровня орудия.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Сделай один лист: 16 · 4×4 · 4096×4096. Строго следуй карте ячеек выше. Нарисуй 16 отдельных предметных иллюстраций, строго в порядке ячеек слева направо, сверху вниз. Базовое яйцо бело-кремовое; золотой залп — три золотых яйца, среднее впереди. Клюв отдельный, без головы и глаз. Суперклевок — тот же клюв с более мощным силуэтом, а не длинная сплющенная игла. Дистанционные клевки — три компактных клюва в разнесённых точках с короткими радиальными отметками появления. Острые перья — веер с выраженными острыми кончиками; рикошет — одно перо и изогнутая траектория с двумя изломами. Ленточное питание — компактный автомат с патронной лентой; разрывные патроны — пуля рядом с небольшой золотистой вспышкой. Только топот — лапа над ударным кольцом. Пернатые крылья — симметричная пара крыльев и три выпускаемых пера. Универсальное улучшение — одно перо над маленьким восходящим шевроном. Не рисовать карточки и их рамки: только иллюстрации. Автомат без чужих маркировок.</w:t>
      </w:r>
    </w:p>
    <w:p>
      <w:r>
        <w:rPr>
          <w:rFonts w:ascii="Onest" w:hAnsi="Onest" w:eastAsia="Onest" w:cs="Onest"/>
        </w:rPr>
        <w:t>Настоящий прозрачный alpha-фон. Без текста, букв, цифр, логотипов, водяных знаков, рамки вокруг всего листа и видимых линий сетки. Элементы не соприкасаются; ни тень, ни свечение не выходят в соседнюю ячейку. Минимум 96 px свободного поля внутри каждой ячейки. Сохранять предмет целиком.</w:t>
      </w:r>
    </w:p>
    <w:p>
      <w:pPr>
        <w:pStyle w:val="Heading2"/>
      </w:pPr>
      <w:r>
        <w:rPr>
          <w:rFonts w:ascii="Onest" w:hAnsi="Onest" w:eastAsia="Onest" w:cs="Onest"/>
        </w:rPr>
        <w:t>Использование</w:t>
      </w:r>
    </w:p>
    <w:p>
      <w:r>
        <w:rPr>
          <w:rFonts w:ascii="Onest" w:hAnsi="Onest" w:eastAsia="Onest" w:cs="Onest"/>
        </w:rPr>
        <w:t>15 игровых иллюстраций + 1 служебный знак. Не изображать огонь как длительный статус, бронебойность у калаша или новые способности.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S02 · Пассивки · 8 образов в двух состояниях</w:t>
      </w:r>
    </w:p>
    <w:p>
      <w:r>
        <w:rPr>
          <w:rFonts w:ascii="Onest" w:hAnsi="Onest" w:eastAsia="Onest" w:cs="Onest"/>
        </w:rPr>
        <w:t>Новые изображения; свечение можно сделать кодом</w:t>
      </w:r>
    </w:p>
    <w:p>
      <w:r>
        <w:rPr>
          <w:rFonts w:ascii="Onest" w:hAnsi="Onest" w:eastAsia="Onest" w:cs="Onest"/>
        </w:rPr>
        <w:t>Лист: 16 · 4×4 · 4096×4096</w:t>
      </w:r>
    </w:p>
    <w:p>
      <w:pPr>
        <w:pStyle w:val="Heading2"/>
      </w:pPr>
      <w:r>
        <w:rPr>
          <w:rFonts w:ascii="Onest" w:hAnsi="Onest" w:eastAsia="Onest" w:cs="Onest"/>
        </w:rPr>
        <w:t>Карта ячеек</w:t>
      </w:r>
    </w:p>
    <w:p>
      <w:r>
        <w:rPr>
          <w:rFonts w:ascii="Onest" w:hAnsi="Onest" w:eastAsia="Onest" w:cs="Onest"/>
        </w:rPr>
        <w:t>1. Лёгкие лапки — базовая; Боевой нрав — базовая; Быстрые крылья — базовая; Зоркий глаз — базовая.</w:t>
      </w:r>
    </w:p>
    <w:p>
      <w:r>
        <w:rPr>
          <w:rFonts w:ascii="Onest" w:hAnsi="Onest" w:eastAsia="Onest" w:cs="Onest"/>
        </w:rPr>
        <w:t>2. Крепкая курочка — базовая; Щедрый залп — базовая; Широкий размах — базовая; Быстрая учёба — базовая.</w:t>
      </w:r>
    </w:p>
    <w:p>
      <w:r>
        <w:rPr>
          <w:rFonts w:ascii="Onest" w:hAnsi="Onest" w:eastAsia="Onest" w:cs="Onest"/>
        </w:rPr>
        <w:t>3. Лёгкие лапки — выделенная; Боевой нрав — выделенная; Быстрые крылья — выделенная; Зоркий глаз — выделенная.</w:t>
      </w:r>
    </w:p>
    <w:p>
      <w:r>
        <w:rPr>
          <w:rFonts w:ascii="Onest" w:hAnsi="Onest" w:eastAsia="Onest" w:cs="Onest"/>
        </w:rPr>
        <w:t>4. Крепкая курочка — выделенная; Щедрый залп — выделенная; Широкий размах — выделенная; Быстрая учёба — выделенная.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Сделай один лист: 16 · 4×4 · 4096×4096. Строго следуй карте ячеек выше. Создай восемь разных предметных эмблем и их точно совпадающие копии с локальным тёплым бликом выбора. Лёгкие лапки: одна приподнятая куриная лапа с тремя короткими следами. Боевой нрав: сжатое крыло и маленькая искра контакта. Быстрые крылья: компактные крылья и тесная дуга движения. Зоркий глаз: глаз курочки с маленькой бирюзовой сферой опыта, дуга притягивания. Крепкая курочка: красное эмалевое сердце с тонким золотым краем. Щедрый залп: три кремовых яйца веером. Широкий размах: одно расправленное крыло и две разнесённые крайние дуги. Быстрая учёба: раскрытая небольшая книга и сфера опыта. Выделенные версии отличаются только бликом и маленькой искрой по контуру; без увеличения и без нового предмета.</w:t>
      </w:r>
    </w:p>
    <w:p>
      <w:r>
        <w:rPr>
          <w:rFonts w:ascii="Onest" w:hAnsi="Onest" w:eastAsia="Onest" w:cs="Onest"/>
        </w:rPr>
        <w:t>Настоящий прозрачный alpha-фон. Без текста, букв, цифр, логотипов, водяных знаков, рамки вокруг всего листа и видимых линий сетки. Элементы не соприкасаются; ни тень, ни свечение не выходят в соседнюю ячейку. Минимум 96 px свободного поля внутри каждой ячейки. Сохранять предмет целиком.</w:t>
      </w:r>
    </w:p>
    <w:p>
      <w:pPr>
        <w:pStyle w:val="Heading2"/>
      </w:pPr>
      <w:r>
        <w:rPr>
          <w:rFonts w:ascii="Onest" w:hAnsi="Onest" w:eastAsia="Onest" w:cs="Onest"/>
        </w:rPr>
        <w:t>Использование</w:t>
      </w:r>
    </w:p>
    <w:p>
      <w:r>
        <w:rPr>
          <w:rFonts w:ascii="Onest" w:hAnsi="Onest" w:eastAsia="Onest" w:cs="Onest"/>
        </w:rPr>
        <w:t>Выделение — состояние интерфейса, не более редкая или более сильная разновидность. Скорость движения, темп атак и размер должны различаться силуэтом.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S03 · Подложки карточек</w:t>
      </w:r>
    </w:p>
    <w:p>
      <w:r>
        <w:rPr>
          <w:rFonts w:ascii="Onest" w:hAnsi="Onest" w:eastAsia="Onest" w:cs="Onest"/>
        </w:rPr>
        <w:t>Сначала адаптировать имеющиеся панели</w:t>
      </w:r>
    </w:p>
    <w:p>
      <w:r>
        <w:rPr>
          <w:rFonts w:ascii="Onest" w:hAnsi="Onest" w:eastAsia="Onest" w:cs="Onest"/>
        </w:rPr>
        <w:t>Лист: 12 · 4×3 · 4096×3072</w:t>
      </w:r>
    </w:p>
    <w:p>
      <w:pPr>
        <w:pStyle w:val="Heading2"/>
      </w:pPr>
      <w:r>
        <w:rPr>
          <w:rFonts w:ascii="Onest" w:hAnsi="Onest" w:eastAsia="Onest" w:cs="Onest"/>
        </w:rPr>
        <w:t>Карта ячеек</w:t>
      </w:r>
    </w:p>
    <w:p>
      <w:r>
        <w:rPr>
          <w:rFonts w:ascii="Onest" w:hAnsi="Onest" w:eastAsia="Onest" w:cs="Onest"/>
        </w:rPr>
        <w:t>1. Орудие: обычная; фокус; нажатая; недоступная.</w:t>
      </w:r>
    </w:p>
    <w:p>
      <w:r>
        <w:rPr>
          <w:rFonts w:ascii="Onest" w:hAnsi="Onest" w:eastAsia="Onest" w:cs="Onest"/>
        </w:rPr>
        <w:t>2. Пассивка: обычная; фокус; нажатая; недоступная.</w:t>
      </w:r>
    </w:p>
    <w:p>
      <w:r>
        <w:rPr>
          <w:rFonts w:ascii="Onest" w:hAnsi="Onest" w:eastAsia="Onest" w:cs="Onest"/>
        </w:rPr>
        <w:t>3. Эволюция: обычная; фокус; нажатая; недоступная.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Сделай один лист: 12 · 4×3 · 4096×3072. Строго следуй карте ячеек выше. Создай лист пустых вертикальных карточек с пропорцией 3:4 внутри каждой ячейки. Фронтальный вид без перспективы. Деревянная спокойная внутренняя область и объёмный золотой кант, небольшие завитки только в углах. Верхние 45% оставь под отдельную иллюстрацию, нижние 55% — ровная тёмная зона для названия и двух-трёх строк текста. Тип орудия отметь геометрическим навершием с двумя короткими выступами; пассивку — округлым небольшим навершием; эволюцию — парой декоративных перьевых завитков. Это три категории, без новой системы редкости. В каждой строке геометрия абсолютно одинакова. Фокус: тонкий светлый кант; нажатие: внутренняя тень и утопленный блик; недоступность: приглушённое золото без замка и без закрывающей текст штриховки. Внутренняя поверхность непрозрачна, только снаружи alpha.</w:t>
      </w:r>
    </w:p>
    <w:p>
      <w:r>
        <w:rPr>
          <w:rFonts w:ascii="Onest" w:hAnsi="Onest" w:eastAsia="Onest" w:cs="Onest"/>
        </w:rPr>
        <w:t>Настоящий прозрачный alpha-фон. Без текста, букв, цифр, логотипов, водяных знаков, рамки вокруг всего листа и видимых линий сетки. Элементы не соприкасаются; ни тень, ни свечение не выходят в соседнюю ячейку. Минимум 96 px свободного поля внутри каждой ячейки. Сохранять предмет целиком.</w:t>
      </w:r>
    </w:p>
    <w:p>
      <w:pPr>
        <w:pStyle w:val="Heading2"/>
      </w:pPr>
      <w:r>
        <w:rPr>
          <w:rFonts w:ascii="Onest" w:hAnsi="Onest" w:eastAsia="Onest" w:cs="Onest"/>
        </w:rPr>
        <w:t>Использование</w:t>
      </w:r>
    </w:p>
    <w:p>
      <w:r>
        <w:rPr>
          <w:rFonts w:ascii="Onest" w:hAnsi="Onest" w:eastAsia="Onest" w:cs="Onest"/>
        </w:rPr>
        <w:t>Названия, уровень и величины бонусов добавляются в Figma. Не заставлять генератор рисовать типографику. Фокус и нажатие можно собрать слоями из одной основной рамки.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S04 · Кнопки и их состояния</w:t>
      </w:r>
    </w:p>
    <w:p>
      <w:r>
        <w:rPr>
          <w:rFonts w:ascii="Onest" w:hAnsi="Onest" w:eastAsia="Onest" w:cs="Onest"/>
        </w:rPr>
        <w:t>Переиспользовать QuRa / Волк; генерация только недостающих состояний</w:t>
      </w:r>
    </w:p>
    <w:p>
      <w:r>
        <w:rPr>
          <w:rFonts w:ascii="Onest" w:hAnsi="Onest" w:eastAsia="Onest" w:cs="Onest"/>
        </w:rPr>
        <w:t>Лист: 16 · 4×4 · 4096×4096</w:t>
      </w:r>
    </w:p>
    <w:p>
      <w:pPr>
        <w:pStyle w:val="Heading2"/>
      </w:pPr>
      <w:r>
        <w:rPr>
          <w:rFonts w:ascii="Onest" w:hAnsi="Onest" w:eastAsia="Onest" w:cs="Onest"/>
        </w:rPr>
        <w:t>Карта ячеек</w:t>
      </w:r>
    </w:p>
    <w:p>
      <w:r>
        <w:rPr>
          <w:rFonts w:ascii="Onest" w:hAnsi="Onest" w:eastAsia="Onest" w:cs="Onest"/>
        </w:rPr>
        <w:t>1. Золотая основная: обычная; фокус; нажатая; недоступная.</w:t>
      </w:r>
    </w:p>
    <w:p>
      <w:r>
        <w:rPr>
          <w:rFonts w:ascii="Onest" w:hAnsi="Onest" w:eastAsia="Onest" w:cs="Onest"/>
        </w:rPr>
        <w:t>2. Деревянная вторичная: обычная; фокус; нажатая; недоступная.</w:t>
      </w:r>
    </w:p>
    <w:p>
      <w:r>
        <w:rPr>
          <w:rFonts w:ascii="Onest" w:hAnsi="Onest" w:eastAsia="Onest" w:cs="Onest"/>
        </w:rPr>
        <w:t>3. Круглая кнопка: обычная; фокус; нажатая; недоступная.</w:t>
      </w:r>
    </w:p>
    <w:p>
      <w:r>
        <w:rPr>
          <w:rFonts w:ascii="Onest" w:hAnsi="Onest" w:eastAsia="Onest" w:cs="Onest"/>
        </w:rPr>
        <w:t>4. Небольшая прямоугольная кнопка пульта: обычная; фокус; нажатая; недоступная.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Сделай один лист: 16 · 4×4 · 4096×4096. Строго следуй карте ячеек выше. Набор пустых кнопок QuRa. Первые две строки — широкие формы примерно 3.2:1; третья — круги; четвёртая — компактные формы 2:1. Золотая основная кнопка с тёплым выпуклым лицом, вторичная — тёмное дерево с золотым краем. Центр полезной области ровный, для будущего текста; украшения только на торцах. Состояния одного типа имеют одинаковые внешние размеры и неизменное положение. Фокус различим светлым внутренним кольцом; нажатие — физически утопленной поверхностью; недоступность — матовым металлом и меньшим контрастом. Без символов и стрелок.</w:t>
      </w:r>
    </w:p>
    <w:p>
      <w:r>
        <w:rPr>
          <w:rFonts w:ascii="Onest" w:hAnsi="Onest" w:eastAsia="Onest" w:cs="Onest"/>
        </w:rPr>
        <w:t>Настоящий прозрачный alpha-фон. Без текста, букв, цифр, логотипов, водяных знаков, рамки вокруг всего листа и видимых линий сетки. Элементы не соприкасаются; ни тень, ни свечение не выходят в соседнюю ячейку. Минимум 96 px свободного поля внутри каждой ячейки. Сохранять предмет целиком.</w:t>
      </w:r>
    </w:p>
    <w:p>
      <w:pPr>
        <w:pStyle w:val="Heading2"/>
      </w:pPr>
      <w:r>
        <w:rPr>
          <w:rFonts w:ascii="Onest" w:hAnsi="Onest" w:eastAsia="Onest" w:cs="Onest"/>
        </w:rPr>
        <w:t>Использование</w:t>
      </w:r>
    </w:p>
    <w:p>
      <w:r>
        <w:rPr>
          <w:rFonts w:ascii="Onest" w:hAnsi="Onest" w:eastAsia="Onest" w:cs="Onest"/>
        </w:rPr>
        <w:t>Не копировать четыре диагональные кнопки «Волка» как управление этой игрой. Здесь сохраняется свободное движение WASD / джойстиком.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S05 · Служебные значки интерфейса</w:t>
      </w:r>
    </w:p>
    <w:p>
      <w:r>
        <w:rPr>
          <w:rFonts w:ascii="Onest" w:hAnsi="Onest" w:eastAsia="Onest" w:cs="Onest"/>
        </w:rPr>
        <w:t>Простые пиктограммы предпочтительно SVG</w:t>
      </w:r>
    </w:p>
    <w:p>
      <w:r>
        <w:rPr>
          <w:rFonts w:ascii="Onest" w:hAnsi="Onest" w:eastAsia="Onest" w:cs="Onest"/>
        </w:rPr>
        <w:t>Лист: 16 · 4×4 · 4096×4096</w:t>
      </w:r>
    </w:p>
    <w:p>
      <w:pPr>
        <w:pStyle w:val="Heading2"/>
      </w:pPr>
      <w:r>
        <w:rPr>
          <w:rFonts w:ascii="Onest" w:hAnsi="Onest" w:eastAsia="Onest" w:cs="Onest"/>
        </w:rPr>
        <w:t>Карта ячеек</w:t>
      </w:r>
    </w:p>
    <w:p>
      <w:r>
        <w:rPr>
          <w:rFonts w:ascii="Onest" w:hAnsi="Onest" w:eastAsia="Onest" w:cs="Onest"/>
        </w:rPr>
        <w:t>1. Пауза; Продолжить; Звук включён; Звук выключен.</w:t>
      </w:r>
    </w:p>
    <w:p>
      <w:r>
        <w:rPr>
          <w:rFonts w:ascii="Onest" w:hAnsi="Onest" w:eastAsia="Onest" w:cs="Onest"/>
        </w:rPr>
        <w:t>2. Закрыть; Назад; Повторить забег; Перебросить карточки.</w:t>
      </w:r>
    </w:p>
    <w:p>
      <w:r>
        <w:rPr>
          <w:rFonts w:ascii="Onest" w:hAnsi="Onest" w:eastAsia="Onest" w:cs="Onest"/>
        </w:rPr>
        <w:t>3. Настройки; Развернуть; Свернуть; Скачать настройки.</w:t>
      </w:r>
    </w:p>
    <w:p>
      <w:r>
        <w:rPr>
          <w:rFonts w:ascii="Onest" w:hAnsi="Onest" w:eastAsia="Onest" w:cs="Onest"/>
        </w:rPr>
        <w:t>4. Загрузить настройки; Сбросить значения; Плюс; Минус.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Сделай один лист: 16 · 4×4 · 4096×4096. Строго следуй карте ячеек выше. 16 читаемых объёмных золотистых символов без корпусов кнопок, фронтально. Лаконичный силуэт с мягким объёмом и тёмно-коричневой тонкой кромкой. Пауза — две полосы; продолжить — треугольник. Звук выключен отличается перечёркиванием, не только цветом. Повтор забега — одна круговая стрелка; переброс — две встречные стрелки, визуально другое. Скачать — стрелка вниз в лоток, загрузить — вверх из лотка. Сброс — противочасовая стрелка с маленькой исходной точкой. Остальные общепринятые символы. Не вводить музыкальные ноты, радио, вибрацию и другие отсутствующие функции.</w:t>
      </w:r>
    </w:p>
    <w:p>
      <w:r>
        <w:rPr>
          <w:rFonts w:ascii="Onest" w:hAnsi="Onest" w:eastAsia="Onest" w:cs="Onest"/>
        </w:rPr>
        <w:t>Настоящий прозрачный alpha-фон. Без текста, букв, цифр, логотипов, водяных знаков, рамки вокруг всего листа и видимых линий сетки. Элементы не соприкасаются; ни тень, ни свечение не выходят в соседнюю ячейку. Минимум 96 px свободного поля внутри каждой ячейки. Сохранять предмет целиком.</w:t>
      </w:r>
    </w:p>
    <w:p>
      <w:pPr>
        <w:pStyle w:val="Heading2"/>
      </w:pPr>
      <w:r>
        <w:rPr>
          <w:rFonts w:ascii="Onest" w:hAnsi="Onest" w:eastAsia="Onest" w:cs="Onest"/>
        </w:rPr>
        <w:t>Использование</w:t>
      </w:r>
    </w:p>
    <w:p>
      <w:r>
        <w:rPr>
          <w:rFonts w:ascii="Onest" w:hAnsi="Onest" w:eastAsia="Onest" w:cs="Onest"/>
        </w:rPr>
        <w:t>Мастер простых знаков лучше сделать редактируемым вектором в Figma. Этот промпт задаёт вид, а не заменяет точную геометрию SVG. Подписи и доступные имена отдельные.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S06 · HUD, полосы и слоты</w:t>
      </w:r>
    </w:p>
    <w:p>
      <w:r>
        <w:rPr>
          <w:rFonts w:ascii="Onest" w:hAnsi="Onest" w:eastAsia="Onest" w:cs="Onest"/>
        </w:rPr>
        <w:t>Переиспользование progress, panel, medallion</w:t>
      </w:r>
    </w:p>
    <w:p>
      <w:r>
        <w:rPr>
          <w:rFonts w:ascii="Onest" w:hAnsi="Onest" w:eastAsia="Onest" w:cs="Onest"/>
        </w:rPr>
        <w:t>Лист: 12 · 4×3 · 4096×3072</w:t>
      </w:r>
    </w:p>
    <w:p>
      <w:pPr>
        <w:pStyle w:val="Heading2"/>
      </w:pPr>
      <w:r>
        <w:rPr>
          <w:rFonts w:ascii="Onest" w:hAnsi="Onest" w:eastAsia="Onest" w:cs="Onest"/>
        </w:rPr>
        <w:t>Карта ячеек</w:t>
      </w:r>
    </w:p>
    <w:p>
      <w:r>
        <w:rPr>
          <w:rFonts w:ascii="Onest" w:hAnsi="Onest" w:eastAsia="Onest" w:cs="Onest"/>
        </w:rPr>
        <w:t>1. Узкая плашка таймера; широкая плашка очков; круглый медальон уровня; плашка здоровья.</w:t>
      </w:r>
    </w:p>
    <w:p>
      <w:r>
        <w:rPr>
          <w:rFonts w:ascii="Onest" w:hAnsi="Onest" w:eastAsia="Onest" w:cs="Onest"/>
        </w:rPr>
        <w:t>2. Дорожка XP; отдельная бирюзово-золотая заливка XP; дорожка перезарядки; отдельная янтарная заливка перезарядки.</w:t>
      </w:r>
    </w:p>
    <w:p>
      <w:r>
        <w:rPr>
          <w:rFonts w:ascii="Onest" w:hAnsi="Onest" w:eastAsia="Onest" w:cs="Onest"/>
        </w:rPr>
        <w:t>3. Рамка занятого слота оружия; рамка пустого слота; контейнер тестовых GE; плашка бонусной волны.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Сделай один лист: 12 · 4×3 · 4096×3072. Строго следуй карте ячеек выше. Пустые компактные элементы интерфейса, фронтально. Все плашки из одного тёмного дерева с тонким золотым кантом, без громоздких завитков. Таймер, очки и здоровье — широкий ровный центр. Медальон — тёмный круг с золотым ободком. Полосы строго горизонтальные, одинаковая высота в паре дорожка/заливка, заливка отделена и не вмонтирована в дорожку. Рамки слотов одинакового квадратного размера, середина прозрачная. GE-контейнер без яйца и текста: они будут отдельными слоями. Плашка бонусной волны золотистее, но без нарисованных наград. Вне элементов прозрачность; в пустых слотах прозрачный центр; внутренности текстовых панелей непрозрачные.</w:t>
      </w:r>
    </w:p>
    <w:p>
      <w:r>
        <w:rPr>
          <w:rFonts w:ascii="Onest" w:hAnsi="Onest" w:eastAsia="Onest" w:cs="Onest"/>
        </w:rPr>
        <w:t>Настоящий прозрачный alpha-фон. Без текста, букв, цифр, логотипов, водяных знаков, рамки вокруг всего листа и видимых линий сетки. Элементы не соприкасаются; ни тень, ни свечение не выходят в соседнюю ячейку. Минимум 96 px свободного поля внутри каждой ячейки. Сохранять предмет целиком.</w:t>
      </w:r>
    </w:p>
    <w:p>
      <w:pPr>
        <w:pStyle w:val="Heading2"/>
      </w:pPr>
      <w:r>
        <w:rPr>
          <w:rFonts w:ascii="Onest" w:hAnsi="Onest" w:eastAsia="Onest" w:cs="Onest"/>
        </w:rPr>
        <w:t>Использование</w:t>
      </w:r>
    </w:p>
    <w:p>
      <w:r>
        <w:rPr>
          <w:rFonts w:ascii="Onest" w:hAnsi="Onest" w:eastAsia="Onest" w:cs="Onest"/>
        </w:rPr>
        <w:t>HP, таймер, счёт, XP и магазин должны быть живыми данными. Не превращать HUD в картинку с запечёнными значениями. Новые индикаторы эффектов добавлять только для уже существующих состояний.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S07 · Предметы на поле · короткие циклы</w:t>
      </w:r>
    </w:p>
    <w:p>
      <w:r>
        <w:rPr>
          <w:rFonts w:ascii="Onest" w:hAnsi="Onest" w:eastAsia="Onest" w:cs="Onest"/>
        </w:rPr>
        <w:t>Можно сохранить нынешние предметы и обновить только вид</w:t>
      </w:r>
    </w:p>
    <w:p>
      <w:r>
        <w:rPr>
          <w:rFonts w:ascii="Onest" w:hAnsi="Onest" w:eastAsia="Onest" w:cs="Onest"/>
        </w:rPr>
        <w:t>Лист: 12 · 4×3 · 4096×3072</w:t>
      </w:r>
    </w:p>
    <w:p>
      <w:pPr>
        <w:pStyle w:val="Heading2"/>
      </w:pPr>
      <w:r>
        <w:rPr>
          <w:rFonts w:ascii="Onest" w:hAnsi="Onest" w:eastAsia="Onest" w:cs="Onest"/>
        </w:rPr>
        <w:t>Карта ячеек</w:t>
      </w:r>
    </w:p>
    <w:p>
      <w:r>
        <w:rPr>
          <w:rFonts w:ascii="Onest" w:hAnsi="Onest" w:eastAsia="Onest" w:cs="Onest"/>
        </w:rPr>
        <w:t>1. Сфера опыта: четыре последовательные фазы мягкого блика.</w:t>
      </w:r>
    </w:p>
    <w:p>
      <w:r>
        <w:rPr>
          <w:rFonts w:ascii="Onest" w:hAnsi="Onest" w:eastAsia="Onest" w:cs="Onest"/>
        </w:rPr>
        <w:t>2. Червячок: четыре последовательные фазы лёгкого изгиба на месте.</w:t>
      </w:r>
    </w:p>
    <w:p>
      <w:r>
        <w:rPr>
          <w:rFonts w:ascii="Onest" w:hAnsi="Onest" w:eastAsia="Onest" w:cs="Onest"/>
        </w:rPr>
        <w:t>3. Магнит: четыре последовательные фазы локального отблеска.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Сделай один лист: 12 · 4×3 · 4096×3072. Строго следуй карте ячеек выше. Три ряда по четыре кадра. Сфера опыта — маленький бирюзовый объёмный светящийся кристалл со скруглёнными гранями; не золотое яйцо и не GE. Во всех кадрах одинаковый размер. Червячок — маленький дружелюбный розово-коралловый изогнутый червяк, одна голова, без реквизита; меняется только изгиб, центр остаётся на месте. Магнит — компактная подкова с красноватой эмалью и золотыми наконечниками; меняется только маленький блик. Единый слегка верхний ракурс. Никакой поверхности под предметом и никакой жёсткой падающей тени. Все четыре фазы каждого ряда используют одинаковую опорную точку.</w:t>
      </w:r>
    </w:p>
    <w:p>
      <w:r>
        <w:rPr>
          <w:rFonts w:ascii="Onest" w:hAnsi="Onest" w:eastAsia="Onest" w:cs="Onest"/>
        </w:rPr>
        <w:t>Настоящий прозрачный alpha-фон. Без текста, букв, цифр, логотипов, водяных знаков, рамки вокруг всего листа и видимых линий сетки. Элементы не соприкасаются; ни тень, ни свечение не выходят в соседнюю ячейку. Минимум 96 px свободного поля внутри каждой ячейки. Сохранять предмет целиком.</w:t>
      </w:r>
    </w:p>
    <w:p>
      <w:pPr>
        <w:pStyle w:val="Heading2"/>
      </w:pPr>
      <w:r>
        <w:rPr>
          <w:rFonts w:ascii="Onest" w:hAnsi="Onest" w:eastAsia="Onest" w:cs="Onest"/>
        </w:rPr>
        <w:t>Использование</w:t>
      </w:r>
    </w:p>
    <w:p>
      <w:r>
        <w:rPr>
          <w:rFonts w:ascii="Onest" w:hAnsi="Onest" w:eastAsia="Onest" w:cs="Onest"/>
        </w:rPr>
        <w:t>Это анимация существующих трёх предметов. Не вводить четыре номинала XP или четыре силы лечения. Темп анимации независим от механики подбора.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S08 · Снаряды и отдельные части атак</w:t>
      </w:r>
    </w:p>
    <w:p>
      <w:r>
        <w:rPr>
          <w:rFonts w:ascii="Onest" w:hAnsi="Onest" w:eastAsia="Onest" w:cs="Onest"/>
        </w:rPr>
        <w:t>Часть взять из assets/v7 и готовых VFX</w:t>
      </w:r>
    </w:p>
    <w:p>
      <w:r>
        <w:rPr>
          <w:rFonts w:ascii="Onest" w:hAnsi="Onest" w:eastAsia="Onest" w:cs="Onest"/>
        </w:rPr>
        <w:t>Лист: 12 · 4×3 · 4096×3072</w:t>
      </w:r>
    </w:p>
    <w:p>
      <w:pPr>
        <w:pStyle w:val="Heading2"/>
      </w:pPr>
      <w:r>
        <w:rPr>
          <w:rFonts w:ascii="Onest" w:hAnsi="Onest" w:eastAsia="Onest" w:cs="Onest"/>
        </w:rPr>
        <w:t>Карта ячеек</w:t>
      </w:r>
    </w:p>
    <w:p>
      <w:r>
        <w:rPr>
          <w:rFonts w:ascii="Onest" w:hAnsi="Onest" w:eastAsia="Onest" w:cs="Onest"/>
        </w:rPr>
        <w:t>1. Белое яйцо; золотое яйцо; бело-кремовое перо; компактная пуля.</w:t>
      </w:r>
    </w:p>
    <w:p>
      <w:r>
        <w:rPr>
          <w:rFonts w:ascii="Onest" w:hAnsi="Onest" w:eastAsia="Onest" w:cs="Onest"/>
        </w:rPr>
        <w:t>2. Жёлудь белки; обычный клюв; суперклюв того же строения; левое крыло.</w:t>
      </w:r>
    </w:p>
    <w:p>
      <w:r>
        <w:rPr>
          <w:rFonts w:ascii="Onest" w:hAnsi="Onest" w:eastAsia="Onest" w:cs="Onest"/>
        </w:rPr>
        <w:t>3. Правое крыло; куриная лапа; левая половинка скорлупы; правая половинка скорлупы.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Сделай один лист: 12 · 4×3 · 4096×3072. Строго следуй карте ячеек выше. Одиночные изолированные игровые спрайты. Снаряды ориентированы вправо, крылья и лапа — в согласованном слегка верхнем ракурсе. Яйца с объёмным светлым бликом, золотое с медовой отражающей поверхностью. Перо с несколькими крупными бородками; пуля компактная, без огненного шлейфа. Жёлудь коричневый с читаемой шапочкой. Клюв — короткая конусная верхняя и нижняя часть без головы, глаз и шеи, основание слева. Суперклюв того же соотношения сторон, более мощный объём, без растяжения в длину. Крылья — одна зеркально согласованная пара с прикреплением у внутреннего края. Лапа без фрагмента тела. Половинки скорлупы соответствуют одному белому яйцу. Без встроенных длинных следов: движение и шлейфы отдельными слоями.</w:t>
      </w:r>
    </w:p>
    <w:p>
      <w:r>
        <w:rPr>
          <w:rFonts w:ascii="Onest" w:hAnsi="Onest" w:eastAsia="Onest" w:cs="Onest"/>
        </w:rPr>
        <w:t>Настоящий прозрачный alpha-фон. Без текста, букв, цифр, логотипов, водяных знаков, рамки вокруг всего листа и видимых линий сетки. Элементы не соприкасаются; ни тень, ни свечение не выходят в соседнюю ячейку. Минимум 96 px свободного поля внутри каждой ячейки. Сохранять предмет целиком.</w:t>
      </w:r>
    </w:p>
    <w:p>
      <w:pPr>
        <w:pStyle w:val="Heading2"/>
      </w:pPr>
      <w:r>
        <w:rPr>
          <w:rFonts w:ascii="Onest" w:hAnsi="Onest" w:eastAsia="Onest" w:cs="Onest"/>
        </w:rPr>
        <w:t>Использование</w:t>
      </w:r>
    </w:p>
    <w:p>
      <w:r>
        <w:rPr>
          <w:rFonts w:ascii="Onest" w:hAnsi="Onest" w:eastAsia="Onest" w:cs="Onest"/>
        </w:rPr>
        <w:t>Иконка карточки и боевой спрайт могут использовать общий мотив, но разные файлы. Клюв движется целиком, не сплющивается и не растягивается. Крылья зеркалируются или экспортируются согласованной парой.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S09 · Боевые эффекты · 4 короткие последовательности</w:t>
      </w:r>
    </w:p>
    <w:p>
      <w:r>
        <w:rPr>
          <w:rFonts w:ascii="Onest" w:hAnsi="Onest" w:eastAsia="Onest" w:cs="Onest"/>
        </w:rPr>
        <w:t>Проверить готовые vfx «Волка» до генерации</w:t>
      </w:r>
    </w:p>
    <w:p>
      <w:r>
        <w:rPr>
          <w:rFonts w:ascii="Onest" w:hAnsi="Onest" w:eastAsia="Onest" w:cs="Onest"/>
        </w:rPr>
        <w:t>Лист: 16 · 4×4 · 4096×4096</w:t>
      </w:r>
    </w:p>
    <w:p>
      <w:pPr>
        <w:pStyle w:val="Heading2"/>
      </w:pPr>
      <w:r>
        <w:rPr>
          <w:rFonts w:ascii="Onest" w:hAnsi="Onest" w:eastAsia="Onest" w:cs="Onest"/>
        </w:rPr>
        <w:t>Карта ячеек</w:t>
      </w:r>
    </w:p>
    <w:p>
      <w:r>
        <w:rPr>
          <w:rFonts w:ascii="Onest" w:hAnsi="Onest" w:eastAsia="Onest" w:cs="Onest"/>
        </w:rPr>
        <w:t>1. Контактное попадание: появление; пик; распад; затухание.</w:t>
      </w:r>
    </w:p>
    <w:p>
      <w:r>
        <w:rPr>
          <w:rFonts w:ascii="Onest" w:hAnsi="Onest" w:eastAsia="Onest" w:cs="Onest"/>
        </w:rPr>
        <w:t>2. Взрыв яйца/патрона: появление; пик; распад; затухание.</w:t>
      </w:r>
    </w:p>
    <w:p>
      <w:r>
        <w:rPr>
          <w:rFonts w:ascii="Onest" w:hAnsi="Onest" w:eastAsia="Onest" w:cs="Onest"/>
        </w:rPr>
        <w:t>3. Топот: малое кольцо; раскрытие; широкое кольцо; растворение.</w:t>
      </w:r>
    </w:p>
    <w:p>
      <w:r>
        <w:rPr>
          <w:rFonts w:ascii="Onest" w:hAnsi="Onest" w:eastAsia="Onest" w:cs="Onest"/>
        </w:rPr>
        <w:t>4. Существующая защита: слабое кольцо; ярче; мягкий пульс; затухание.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Сделай один лист: 16 · 4×4 · 4096×4096. Строго следуй карте ячеек выше. Каждый ряд — один эффект с единым центром и общей размерной рамкой. Попадание — компактная золотистая искра и несколько мелких тёплых частиц. Взрыв — небольшая янтарная вспышка и кремовые осколки, без густого дыма и без огня по земле. Топот — низкое эллиптическое кольцо пыли в слегка верхнем ракурсе, центр прозрачный и хорошо видит персонажа. Защита — тонкое мягкое световое кольцо, не сплошной пузырь. Ни один эффект не закрывает силуэт курочки или толпу врагов. Общее освещение и насыщенность согласованы с полем. Все стадии целиком внутри своих ячеек, включая рассеянные частицы.</w:t>
      </w:r>
    </w:p>
    <w:p>
      <w:r>
        <w:rPr>
          <w:rFonts w:ascii="Onest" w:hAnsi="Onest" w:eastAsia="Onest" w:cs="Onest"/>
        </w:rPr>
        <w:t>Настоящий прозрачный alpha-фон. Без текста, букв, цифр, логотипов, водяных знаков, рамки вокруг всего листа и видимых линий сетки. Элементы не соприкасаются; ни тень, ни свечение не выходят в соседнюю ячейку. Минимум 96 px свободного поля внутри каждой ячейки. Сохранять предмет целиком.</w:t>
      </w:r>
    </w:p>
    <w:p>
      <w:pPr>
        <w:pStyle w:val="Heading2"/>
      </w:pPr>
      <w:r>
        <w:rPr>
          <w:rFonts w:ascii="Onest" w:hAnsi="Onest" w:eastAsia="Onest" w:cs="Onest"/>
        </w:rPr>
        <w:t>Использование</w:t>
      </w:r>
    </w:p>
    <w:p>
      <w:r>
        <w:rPr>
          <w:rFonts w:ascii="Onest" w:hAnsi="Onest" w:eastAsia="Onest" w:cs="Onest"/>
        </w:rPr>
        <w:t>Эффекты привязать к уже существующим временам попаданий, взрывов и неуязвимости. Изображение кольца не продлевает защиту. Разные радиусы задаёт движок. Геометрически точные дуги допустимо рисовать кодом.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S10 · Декор поля и рамки</w:t>
      </w:r>
    </w:p>
    <w:p>
      <w:r>
        <w:rPr>
          <w:rFonts w:ascii="Onest" w:hAnsi="Onest" w:eastAsia="Onest" w:cs="Onest"/>
        </w:rPr>
        <w:t>Частично готовые decor-straw / feathers</w:t>
      </w:r>
    </w:p>
    <w:p>
      <w:r>
        <w:rPr>
          <w:rFonts w:ascii="Onest" w:hAnsi="Onest" w:eastAsia="Onest" w:cs="Onest"/>
        </w:rPr>
        <w:t>Лист: 16 · 4×4 · 4096×4096</w:t>
      </w:r>
    </w:p>
    <w:p>
      <w:pPr>
        <w:pStyle w:val="Heading2"/>
      </w:pPr>
      <w:r>
        <w:rPr>
          <w:rFonts w:ascii="Onest" w:hAnsi="Onest" w:eastAsia="Onest" w:cs="Onest"/>
        </w:rPr>
        <w:t>Карта ячеек</w:t>
      </w:r>
    </w:p>
    <w:p>
      <w:r>
        <w:rPr>
          <w:rFonts w:ascii="Onest" w:hAnsi="Onest" w:eastAsia="Onest" w:cs="Onest"/>
        </w:rPr>
        <w:t>1. Малый клочок травы; редкие широкие травинки; сухая травка; маленький листовой кустик.</w:t>
      </w:r>
    </w:p>
    <w:p>
      <w:r>
        <w:rPr>
          <w:rFonts w:ascii="Onest" w:hAnsi="Onest" w:eastAsia="Onest" w:cs="Onest"/>
        </w:rPr>
        <w:t>2. Три соломинки; небольшой пучок соломы; одно светлое перо; одно коричневое перо.</w:t>
      </w:r>
    </w:p>
    <w:p>
      <w:r>
        <w:rPr>
          <w:rFonts w:ascii="Onest" w:hAnsi="Onest" w:eastAsia="Onest" w:cs="Onest"/>
        </w:rPr>
        <w:t>3. Небольшая плоская кочка земли; три мелких камешка; пара опавших листьев; лёгкая потёртость почвы.</w:t>
      </w:r>
    </w:p>
    <w:p>
      <w:r>
        <w:rPr>
          <w:rFonts w:ascii="Onest" w:hAnsi="Onest" w:eastAsia="Onest" w:cs="Onest"/>
        </w:rPr>
        <w:t>4. Плющ для верхнего левого угла; плющ для верхнего правого угла; малая веточка для левого края; малая веточка для правого края.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Сделай один лист: 16 · 4×4 · 4096×4096. Строго следуй карте ячеек выше. Сдержанные небольшие декоративные объекты, вид сверху со слегка приподнятым ракурсом, единый свет. Зелень оливково-травяная, солома матовая медовая, камни приглушённые. Низкая визуальная контрастность для первых двенадцати объектов: фон не должен конкурировать со сферами опыта, героями и снарядами. Последние четыре объекта предназначены только для внешней рамки и могут быть немного насыщеннее. Не рисовать крупные бочки, заборы, домики и препятствия на игровых клетках. Без следов персонажей и без предметов наград.</w:t>
      </w:r>
    </w:p>
    <w:p>
      <w:r>
        <w:rPr>
          <w:rFonts w:ascii="Onest" w:hAnsi="Onest" w:eastAsia="Onest" w:cs="Onest"/>
        </w:rPr>
        <w:t>Настоящий прозрачный alpha-фон. Без текста, букв, цифр, логотипов, водяных знаков, рамки вокруг всего листа и видимых линий сетки. Элементы не соприкасаются; ни тень, ни свечение не выходят в соседнюю ячейку. Минимум 96 px свободного поля внутри каждой ячейки. Сохранять предмет целиком.</w:t>
      </w:r>
    </w:p>
    <w:p>
      <w:pPr>
        <w:pStyle w:val="Heading2"/>
      </w:pPr>
      <w:r>
        <w:rPr>
          <w:rFonts w:ascii="Onest" w:hAnsi="Onest" w:eastAsia="Onest" w:cs="Onest"/>
        </w:rPr>
        <w:t>Использование</w:t>
      </w:r>
    </w:p>
    <w:p>
      <w:r>
        <w:rPr>
          <w:rFonts w:ascii="Onest" w:hAnsi="Onest" w:eastAsia="Onest" w:cs="Onest"/>
        </w:rPr>
        <w:t>На поле это исключительно некликабельные декали без коллизий. Плющ — на интерфейсном периметре, не на пути врагов. Не заполнять травой всё пространство одинаково плотно.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S11 · Три героя · 4 кадра каждого</w:t>
      </w:r>
    </w:p>
    <w:p>
      <w:r>
        <w:rPr>
          <w:rFonts w:ascii="Onest" w:hAnsi="Onest" w:eastAsia="Onest" w:cs="Onest"/>
        </w:rPr>
        <w:t>Резерв; текущие одобренные герои сохраняются</w:t>
      </w:r>
    </w:p>
    <w:p>
      <w:r>
        <w:rPr>
          <w:rFonts w:ascii="Onest" w:hAnsi="Onest" w:eastAsia="Onest" w:cs="Onest"/>
        </w:rPr>
        <w:t>Лист: 12 · 4×3 · 4096×3072</w:t>
      </w:r>
    </w:p>
    <w:p>
      <w:pPr>
        <w:pStyle w:val="Heading2"/>
      </w:pPr>
      <w:r>
        <w:rPr>
          <w:rFonts w:ascii="Onest" w:hAnsi="Onest" w:eastAsia="Onest" w:cs="Onest"/>
        </w:rPr>
        <w:t>Карта ячеек</w:t>
      </w:r>
    </w:p>
    <w:p>
      <w:r>
        <w:rPr>
          <w:rFonts w:ascii="Onest" w:hAnsi="Onest" w:eastAsia="Onest" w:cs="Onest"/>
        </w:rPr>
        <w:t>1. Ряба: покой; шаг A; проходная фаза; шаг B.</w:t>
      </w:r>
    </w:p>
    <w:p>
      <w:r>
        <w:rPr>
          <w:rFonts w:ascii="Onest" w:hAnsi="Onest" w:eastAsia="Onest" w:cs="Onest"/>
        </w:rPr>
        <w:t>2. Рэмбо: покой; шаг A; проходная фаза; шаг B.</w:t>
      </w:r>
    </w:p>
    <w:p>
      <w:r>
        <w:rPr>
          <w:rFonts w:ascii="Onest" w:hAnsi="Onest" w:eastAsia="Onest" w:cs="Onest"/>
        </w:rPr>
        <w:t>3. Монах: покой; шаг A; проходная фаза; шаг B.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Сделай один лист: 12 · 4×3 · 4096×3072. Строго следуй карте ячеек выше. Используй приложенные актуальные спрайты героев как строгие референсы идентичности. Три строки, в каждой один и тот же персонаж с неизменными окраской, одеждой, размером головы, направлением и предметами. Герои смотрят вправо в слегка верхнем ракурсе. Ряба коричнево-кремовая с красным гребешком, в нынешнем боевом костюме без добавленной шляпы из портрета приложения. Рэмбо — чёрная военная курочка с красной повязкой и зелёными элементами, автомат не меняет конструкцию между кадрами. Монах — кремово-коричневый, соломенная шляпа, оранжевая одежда и чётки. Разница кадров — маленькие шаги и перенос веса, без самостоятельной атаки и без изменения силуэта на десятки процентов. Одинаковая опорная точка у лап, одинаковый zoom, полный силуэт с хвостом и оружием. Никаких гнёзд под героями.</w:t>
      </w:r>
    </w:p>
    <w:p>
      <w:r>
        <w:rPr>
          <w:rFonts w:ascii="Onest" w:hAnsi="Onest" w:eastAsia="Onest" w:cs="Onest"/>
        </w:rPr>
        <w:t>Настоящий прозрачный alpha-фон. Без текста, букв, цифр, логотипов, водяных знаков, рамки вокруг всего листа и видимых линий сетки. Элементы не соприкасаются; ни тень, ни свечение не выходят в соседнюю ячейку. Минимум 96 px свободного поля внутри каждой ячейки. Сохранять предмет целиком.</w:t>
      </w:r>
    </w:p>
    <w:p>
      <w:pPr>
        <w:pStyle w:val="Heading2"/>
      </w:pPr>
      <w:r>
        <w:rPr>
          <w:rFonts w:ascii="Onest" w:hAnsi="Onest" w:eastAsia="Onest" w:cs="Onest"/>
        </w:rPr>
        <w:t>Использование</w:t>
      </w:r>
    </w:p>
    <w:p>
      <w:r>
        <w:rPr>
          <w:rFonts w:ascii="Onest" w:hAnsi="Onest" w:eastAsia="Onest" w:cs="Onest"/>
        </w:rPr>
        <w:t>Не обязательная перерисовка. Текущие герои уже приняты; сначала проверить их при масштабе 1.5. Если хватает качества, оставить существующие файлы и процедурное движение. Не копировать сидящую на насесте позу из другой игры.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S12 · Пять врагов · 3 кадра каждого</w:t>
      </w:r>
    </w:p>
    <w:p>
      <w:r>
        <w:rPr>
          <w:rFonts w:ascii="Onest" w:hAnsi="Onest" w:eastAsia="Onest" w:cs="Onest"/>
        </w:rPr>
        <w:t>Резерв; актуальные животные assets/v7 — эталон</w:t>
      </w:r>
    </w:p>
    <w:p>
      <w:r>
        <w:rPr>
          <w:rFonts w:ascii="Onest" w:hAnsi="Onest" w:eastAsia="Onest" w:cs="Onest"/>
        </w:rPr>
        <w:t>Лист: 15 · 3×5 · 3072×5120</w:t>
      </w:r>
    </w:p>
    <w:p>
      <w:pPr>
        <w:pStyle w:val="Heading2"/>
      </w:pPr>
      <w:r>
        <w:rPr>
          <w:rFonts w:ascii="Onest" w:hAnsi="Onest" w:eastAsia="Onest" w:cs="Onest"/>
        </w:rPr>
        <w:t>Карта ячеек</w:t>
      </w:r>
    </w:p>
    <w:p>
      <w:r>
        <w:rPr>
          <w:rFonts w:ascii="Onest" w:hAnsi="Onest" w:eastAsia="Onest" w:cs="Onest"/>
        </w:rPr>
        <w:t>1. Крыса: покой; шаг A; шаг B.</w:t>
      </w:r>
    </w:p>
    <w:p>
      <w:r>
        <w:rPr>
          <w:rFonts w:ascii="Onest" w:hAnsi="Onest" w:eastAsia="Onest" w:cs="Onest"/>
        </w:rPr>
        <w:t>2. Лиса: покой; шаг A; шаг B.</w:t>
      </w:r>
    </w:p>
    <w:p>
      <w:r>
        <w:rPr>
          <w:rFonts w:ascii="Onest" w:hAnsi="Onest" w:eastAsia="Onest" w:cs="Onest"/>
        </w:rPr>
        <w:t>3. Белка: покой; шаг A; шаг B.</w:t>
      </w:r>
    </w:p>
    <w:p>
      <w:r>
        <w:rPr>
          <w:rFonts w:ascii="Onest" w:hAnsi="Onest" w:eastAsia="Onest" w:cs="Onest"/>
        </w:rPr>
        <w:t>4. Волк: покой; шаг A; шаг B.</w:t>
      </w:r>
    </w:p>
    <w:p>
      <w:r>
        <w:rPr>
          <w:rFonts w:ascii="Onest" w:hAnsi="Onest" w:eastAsia="Onest" w:cs="Onest"/>
        </w:rPr>
        <w:t>5. Медведь: покой; шаг A; шаг B.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Сделай один лист: 15 · 3×5 · 3072×5120. Строго следуй карте ячеек выше. Пять строк по три кадра, единый слегка верхний ракурс и взгляд вправо. Строго сохранить характер текущих мультяшных животных v7: крупные живые глаза, объёмные читаемые пряди, тёплые блики, без натуралистичной жути и без примитивных геометрических тел. Крыса серо-коричневая с длинным хвостом; лиса рыжая с белым концом хвоста; белка рыжая с пушистым хвостом и маленьким желудем; волк серый с широкой грудью; медведь тяжёлый коричневый. Во всех трёх кадрах строки одно лицо, длина корпуса и пропорции. Разница только в фазе шага. Никаких костюмов, корзин, оружия, новых врагов и крови. Согласованные пропорции видов; медведь зрительно тяжелее волка, крыса компактнее лисы. Без жёсткой падающей тени и без земли под лапами.</w:t>
      </w:r>
    </w:p>
    <w:p>
      <w:r>
        <w:rPr>
          <w:rFonts w:ascii="Onest" w:hAnsi="Onest" w:eastAsia="Onest" w:cs="Onest"/>
        </w:rPr>
        <w:t>Настоящий прозрачный alpha-фон. Без текста, букв, цифр, логотипов, водяных знаков, рамки вокруг всего листа и видимых линий сетки. Элементы не соприкасаются; ни тень, ни свечение не выходят в соседнюю ячейку. Минимум 96 px свободного поля внутри каждой ячейки. Сохранять предмет целиком.</w:t>
      </w:r>
    </w:p>
    <w:p>
      <w:pPr>
        <w:pStyle w:val="Heading2"/>
      </w:pPr>
      <w:r>
        <w:rPr>
          <w:rFonts w:ascii="Onest" w:hAnsi="Onest" w:eastAsia="Onest" w:cs="Onest"/>
        </w:rPr>
        <w:t>Использование</w:t>
      </w:r>
    </w:p>
    <w:p>
      <w:r>
        <w:rPr>
          <w:rFonts w:ascii="Onest" w:hAnsi="Onest" w:eastAsia="Onest" w:cs="Onest"/>
        </w:rPr>
        <w:t>Персонаж Волк из «Волк ловит яйца» служит ориентиром художественного мира, но его одежда и человекоподобная поза не переносятся на хищника-врага. Размеры отдельных видов в игре сохраняют соотношение и затем умножаются на 1.5.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B01 · Базовый грунт большого поля</w:t>
      </w:r>
    </w:p>
    <w:p>
      <w:r>
        <w:rPr>
          <w:rFonts w:ascii="Onest" w:hAnsi="Onest" w:eastAsia="Onest" w:cs="Onest"/>
        </w:rPr>
        <w:t>Обязательно новый; не растягивать один двор на весь мир</w:t>
      </w:r>
    </w:p>
    <w:p>
      <w:r>
        <w:rPr>
          <w:rFonts w:ascii="Onest" w:hAnsi="Onest" w:eastAsia="Onest" w:cs="Onest"/>
        </w:rPr>
        <w:t>Одна бесшовная текстура 2048×2048, непрозрачная.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Спокойный фермерский двор, вид строго сверху: приглушённая оливково-зелёная невысокая трава, немного тёплой земли, редкие мелкие соломинки. Равномерное нейтрально-тёплое освещение без сильного центрального пятна. Текстура должна бесшовно повторяться по всем четырём сторонам. Никаких героев, врагов, интерфейса, крупных камней, дорожек с направлением, забора, зданий, горизонта и букв. Детализация ниже, чем у игровых существ; без контрастных пятен, похожих на XP и предметы. Не рисовать готовую арену с границей внутри каждой копии.</w:t>
      </w:r>
    </w:p>
    <w:p>
      <w:pPr>
        <w:pStyle w:val="Heading2"/>
      </w:pPr>
      <w:r>
        <w:rPr>
          <w:rFonts w:ascii="Onest" w:hAnsi="Onest" w:eastAsia="Onest" w:cs="Onest"/>
        </w:rPr>
        <w:t>Проверка и применение</w:t>
      </w:r>
    </w:p>
    <w:p>
      <w:r>
        <w:rPr>
          <w:rFonts w:ascii="Onest" w:hAnsi="Onest" w:eastAsia="Onest" w:cs="Onest"/>
        </w:rPr>
        <w:t>Проверить тайлинг 3×3: стыки и повторяющиеся заметные пятна недопустимы. Бесшовность проверяется и при необходимости исправляется отдельно; обещание в промпте само её не гарантирует.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B02 · Слой земли для вариативности</w:t>
      </w:r>
    </w:p>
    <w:p>
      <w:r>
        <w:rPr>
          <w:rFonts w:ascii="Onest" w:hAnsi="Onest" w:eastAsia="Onest" w:cs="Onest"/>
        </w:rPr>
        <w:t>Второй проход после утверждения B01</w:t>
      </w:r>
    </w:p>
    <w:p>
      <w:r>
        <w:rPr>
          <w:rFonts w:ascii="Onest" w:hAnsi="Onest" w:eastAsia="Onest" w:cs="Onest"/>
        </w:rPr>
        <w:t>Один лист мягких декалей 2048×2048 с alpha, четыре отдельные области 2×2.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Создай четыре разных плоских мягко растворяющихся по краям пятна вытоптанной тёплой земли поверх прозрачности. Пятна асимметричные, без дороги и без единого светового центра. Внутри редкие следы травы, палитра строго как у приложенного B01. Каждый участок занимает не более 75% своей ячейки, края становятся полностью прозрачными задолго до границы. Без предметов, существ и теней от несуществующих объектов.</w:t>
      </w:r>
    </w:p>
    <w:p>
      <w:pPr>
        <w:pStyle w:val="Heading2"/>
      </w:pPr>
      <w:r>
        <w:rPr>
          <w:rFonts w:ascii="Onest" w:hAnsi="Onest" w:eastAsia="Onest" w:cs="Onest"/>
        </w:rPr>
        <w:t>Проверка и применение</w:t>
      </w:r>
    </w:p>
    <w:p>
      <w:r>
        <w:rPr>
          <w:rFonts w:ascii="Onest" w:hAnsi="Onest" w:eastAsia="Onest" w:cs="Onest"/>
        </w:rPr>
        <w:t>Это накладываемый слой, не отдельный биом, не препятствие и не четыре разных карты. Плотность низкая; смешивать с базовой травой без границ.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F01 · Рама игрового поля</w:t>
      </w:r>
    </w:p>
    <w:p>
      <w:r>
        <w:rPr>
          <w:rFonts w:ascii="Onest" w:hAnsi="Onest" w:eastAsia="Onest" w:cs="Onest"/>
        </w:rPr>
        <w:t>Адаптация материалов новой рамы «Волка»</w:t>
      </w:r>
    </w:p>
    <w:p>
      <w:r>
        <w:rPr>
          <w:rFonts w:ascii="Onest" w:hAnsi="Onest" w:eastAsia="Onest" w:cs="Onest"/>
        </w:rPr>
        <w:t>Одна рама 4096×2304, 16:9, прозрачные центр и внешний фон.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Пустая рама игры QuRa: тёмное полированное дерево с ощущением толщины, выпуклый медово-золотой внутренний кант, небольшие округлые завитки по углам, лёгкий плющ только снаружи. Строго фронтальный симметричный интерфейсный объект, внутреннее игровое окно прямоугольное, не трапециевидное. Верхняя и нижняя перекладины умеренной толщины, бока тоньше, широкое чистое окно занимает минимум 86% ширины и 80% высоты. Свет сверху слева, фактура по всему периметру одинаковая. Центральное окно полностью прозрачное, не заполнено коричневым или шахматкой. Никаких стрелок, кнопок, желобов, насестов, гнёзд с курочками, надписей, логотипа, игровых объектов и встроенного HUD.</w:t>
      </w:r>
    </w:p>
    <w:p>
      <w:pPr>
        <w:pStyle w:val="Heading2"/>
      </w:pPr>
      <w:r>
        <w:rPr>
          <w:rFonts w:ascii="Onest" w:hAnsi="Onest" w:eastAsia="Onest" w:cs="Onest"/>
        </w:rPr>
        <w:t>Проверка и применение</w:t>
      </w:r>
    </w:p>
    <w:p>
      <w:r>
        <w:rPr>
          <w:rFonts w:ascii="Onest" w:hAnsi="Onest" w:eastAsia="Onest" w:cs="Onest"/>
        </w:rPr>
        <w:t>Рама закреплена на экране и не двигается с миром. Перед сборкой выделить углы и повторяемые границы; на телефоне использовать облегчённую толщину, чтобы не съесть игровую площадь.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F02 · Панель выбора усилений</w:t>
      </w:r>
    </w:p>
    <w:p>
      <w:r>
        <w:rPr>
          <w:rFonts w:ascii="Onest" w:hAnsi="Onest" w:eastAsia="Onest" w:cs="Onest"/>
        </w:rPr>
        <w:t>Сначала проверить существующую ui/panel</w:t>
      </w:r>
    </w:p>
    <w:p>
      <w:r>
        <w:rPr>
          <w:rFonts w:ascii="Onest" w:hAnsi="Onest" w:eastAsia="Onest" w:cs="Onest"/>
        </w:rPr>
        <w:t>Одна широкая панель 3072×2048; прозрачность снаружи, непрозрачный центр.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Пустая панель поверх игры в стиле QuRa, пропорции приблизительно 3:2. Тёмная деревянная поверхность, тонкая объёмная золотая оправа, небольшие завитки в четырёх углах. Внутри большая спокойная тёмная область: сверху пространство под заголовок, по центру место для трёх вертикальных карточек, снизу место для кнопки и подписи. Никаких нарисованных карточек внутри, никаких разделителей, текста, иконок, персонажей, монет и логотипов. Внутренний фон равномерный и достаточно тёмный для кремового Onest. Все украшения за пределами полезного прямоугольника; без сильной перспективы.</w:t>
      </w:r>
    </w:p>
    <w:p>
      <w:pPr>
        <w:pStyle w:val="Heading2"/>
      </w:pPr>
      <w:r>
        <w:rPr>
          <w:rFonts w:ascii="Onest" w:hAnsi="Onest" w:eastAsia="Onest" w:cs="Onest"/>
        </w:rPr>
        <w:t>Проверка и применение</w:t>
      </w:r>
    </w:p>
    <w:p>
      <w:r>
        <w:rPr>
          <w:rFonts w:ascii="Onest" w:hAnsi="Onest" w:eastAsia="Onest" w:cs="Onest"/>
        </w:rPr>
        <w:t>Не генерировать панель вместе с карточками. Для выбора эволюции тот же компонент с двумя карточками; пауза и результат собираются из тех же материалов с изменяемой высотой.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F03 · Плашка названия игры</w:t>
      </w:r>
    </w:p>
    <w:p>
      <w:r>
        <w:rPr>
          <w:rFonts w:ascii="Onest" w:hAnsi="Onest" w:eastAsia="Onest" w:cs="Onest"/>
        </w:rPr>
        <w:t>Под исходный логотип; текст отдельно</w:t>
      </w:r>
    </w:p>
    <w:p>
      <w:r>
        <w:rPr>
          <w:rFonts w:ascii="Onest" w:hAnsi="Onest" w:eastAsia="Onest" w:cs="Onest"/>
        </w:rPr>
        <w:t>Одна пустая плашка 2048×768 с прозрачным внешним фоном.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Узкая фирменная деревянная плашка QuRa для названия мини-игры: тёмный полированный центр, медово-золотой выпуклый край и два небольших перьевых завитка на торцах. Прямой фронтальный вид, пропорция самой плашки около 4:1. Центральные 75% ширины абсолютно свободны для будущей надписи, без сильной фактуры. Без букв, слова QuRa, курочек, яиц и дополнительных эмблем. Все детали целиком в кадре, вокруг достаточно прозрачного поля.</w:t>
      </w:r>
    </w:p>
    <w:p>
      <w:pPr>
        <w:pStyle w:val="Heading2"/>
      </w:pPr>
      <w:r>
        <w:rPr>
          <w:rFonts w:ascii="Onest" w:hAnsi="Onest" w:eastAsia="Onest" w:cs="Onest"/>
        </w:rPr>
        <w:t>Проверка и применение</w:t>
      </w:r>
    </w:p>
    <w:p>
      <w:r>
        <w:rPr>
          <w:rFonts w:ascii="Onest" w:hAnsi="Onest" w:eastAsia="Onest" w:cs="Onest"/>
        </w:rPr>
        <w:t>Надпись «Птичий двор» — Onest Bold 700 в Figma, не сгенерированный lettering. Исходный QuRa отдельно выше или слева, без объединения в неразрезаемую картинку.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B03 · Фон меню / внешней оболочки</w:t>
      </w:r>
    </w:p>
    <w:p>
      <w:r>
        <w:rPr>
          <w:rFonts w:ascii="Onest" w:hAnsi="Onest" w:eastAsia="Onest" w:cs="Onest"/>
        </w:rPr>
        <w:t>Предпочтительно взять готовую ферму QuRa</w:t>
      </w:r>
    </w:p>
    <w:p>
      <w:r>
        <w:rPr>
          <w:rFonts w:ascii="Onest" w:hAnsi="Onest" w:eastAsia="Onest" w:cs="Onest"/>
        </w:rPr>
        <w:t>Одна отдельная иллюстрация 3840×2160, непрозрачная.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Тёплый сказочный фермерский двор мира QuRa в золотой предвечерний свет. Деревянный амбар, солома, спокойная зелень по краям, выразительные материалы как у приложенного приложения. Центральная широкая область мягче по контрасту и свободна для интерфейсной панели. На переднем плане нет крупных объектов, закрывающих будущие кнопки. Без надписей, логотипов, нарисованного интерфейса, персонажей и золотых наград в центре. Кинематографическая глубина допустима только здесь, поскольку это фон меню, не игровая земля.</w:t>
      </w:r>
    </w:p>
    <w:p>
      <w:pPr>
        <w:pStyle w:val="Heading2"/>
      </w:pPr>
      <w:r>
        <w:rPr>
          <w:rFonts w:ascii="Onest" w:hAnsi="Onest" w:eastAsia="Onest" w:cs="Onest"/>
        </w:rPr>
        <w:t>Проверка и применение</w:t>
      </w:r>
    </w:p>
    <w:p>
      <w:r>
        <w:rPr>
          <w:rFonts w:ascii="Onest" w:hAnsi="Onest" w:eastAsia="Onest" w:cs="Onest"/>
        </w:rPr>
        <w:t>Не использовать как прокручиваемую землю: перспектива и горизонт подходят меню, но ломают вид сверху. Пригодный существующий фон лучше нового.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M01 · Контрольная композиция до массовой генерации</w:t>
      </w:r>
    </w:p>
    <w:p>
      <w:r>
        <w:rPr>
          <w:rFonts w:ascii="Onest" w:hAnsi="Onest" w:eastAsia="Onest" w:cs="Onest"/>
        </w:rPr>
        <w:t>Первый визуальный тест; затем собрать редактируемо в Figma</w:t>
      </w:r>
    </w:p>
    <w:p>
      <w:r>
        <w:rPr>
          <w:rFonts w:ascii="Onest" w:hAnsi="Onest" w:eastAsia="Onest" w:cs="Onest"/>
        </w:rPr>
        <w:t>Один референс композиции 2560×1440, 16:9.</w:t>
      </w:r>
    </w:p>
    <w:p>
      <w:pPr>
        <w:pStyle w:val="Heading2"/>
      </w:pPr>
      <w:r>
        <w:rPr>
          <w:rFonts w:ascii="Onest" w:hAnsi="Onest" w:eastAsia="Onest" w:cs="Onest"/>
        </w:rPr>
        <w:t>Готовый промпт</w:t>
      </w:r>
    </w:p>
    <w:p>
      <w:r>
        <w:rPr>
          <w:rFonts w:ascii="Onest" w:hAnsi="Onest" w:eastAsia="Onest" w:cs="Onest"/>
        </w:rPr>
        <w:t>Единый стиль QuRa по приложенным референсам: детальная мультяшная живопись, мягкий убедительный объём, округлые читаемые формы, полированное тёмное дерево, медовое золото с янтарными тенями, кремовые и оранжевые акценты. Тёплый источник света сверху слева. Умеренная детализация, читаемость в малом размере. Не фотореализм, не плоский вектор, не пиксель-арт, не холодный неон.</w:t>
      </w:r>
    </w:p>
    <w:p>
      <w:r>
        <w:rPr>
          <w:rFonts w:ascii="Onest" w:hAnsi="Onest" w:eastAsia="Onest" w:cs="Onest"/>
        </w:rPr>
        <w:t>Покажи визуальное направление Птичьего двора: в центре большого травяного поля стоит утверждённая Ряба, вокруг разнесены существующие крыса, лиса и волк; их силуэты читаются и имеют единый масштаб. Интерфейсная рама из тёмного дерева и медового золота. Снизу поверх затемнённой части поля три пустые карточки одинакового размера: яйцо, крыло с лапой, раскрытая книга со сферой опыта. Оставь ровные пустые области для живых названий и описаний. Никакого нарисованного текста, чисел, чужих логотипов и новых способностей. Герой примерно в центре видимой области; поле визуально продолжается за краями окна, без близкого забора. Сохранить воздушность и обзор, золото не должно забирать внимание у боя. Прикреплённый QuRa не перерисовывать и не имитировать; его добавят отдельным слоем.</w:t>
      </w:r>
    </w:p>
    <w:p>
      <w:pPr>
        <w:pStyle w:val="Heading2"/>
      </w:pPr>
      <w:r>
        <w:rPr>
          <w:rFonts w:ascii="Onest" w:hAnsi="Onest" w:eastAsia="Onest" w:cs="Onest"/>
        </w:rPr>
        <w:t>Проверка и применение</w:t>
      </w:r>
    </w:p>
    <w:p>
      <w:r>
        <w:rPr>
          <w:rFonts w:ascii="Onest" w:hAnsi="Onest" w:eastAsia="Onest" w:cs="Onest"/>
        </w:rPr>
        <w:t>Изображение — только проверка стиля и композиции. Источник финального UI — отдельные компоненты Figma с Onest и исходным логотипом. Не разрезать такой скриншот на производственные кнопки.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05 · Камера, масштаб и управление</w:t>
      </w:r>
    </w:p>
    <w:p>
      <w:r>
        <w:rPr>
          <w:rFonts w:ascii="Onest" w:hAnsi="Onest" w:eastAsia="Onest" w:cs="Onest"/>
        </w:rPr>
        <w:t>Эти требования зафиксированы для следующей сборки. Сейчас не меняем ни код, ни опубликованный прототип.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Параметр</w:t>
            </w:r>
          </w:p>
        </w:tc>
        <w:tc>
          <w:tcPr>
            <w:tcW w:type="dxa" w:w="4946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Решение на следующем этапе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Камера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Мировые координаты героя меняются; камера следует за героем, сохраняя его примерно в центре видимой области. Грунт, враги, XP и эффекты переводятся из мировых координат одним и тем же преобразованием.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HUD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Рамка, таймер, карточки, логотип, кнопки и джойстик закреплены относительно экрана, независимо от камеры.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Размер мира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В текущем коде исходная арена 1200×800 с границами. Размер значительно большего мира в просмотренной документации не определён. Не приписывать прошлому обсуждению выдуманные 5000×5000. Точный размер и поведение на краю нужно определить перед реализацией.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Ощущение бесконечности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Большой мир с камерой может давать это ощущение, но не является автоматически бесконечным миром. Тайлинг земли не должен создавать забор вокруг каждого повторения.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Масштаб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Видимый герой ×1.5, каждый вид врага ×1.5 от текущего размера; размеры видов остаются пропорциональны. Увеличивается отображаемая ширина/высота, не просто разрешение PNG.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Коллизии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Изменение видимого размера не должно молча менять радиус попадания, дальность оружия и сложность. Разделить арт-масштаб и физику; на следующем этапе отдельно сверить восприятие контакта.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Управление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Сохранить WASD/стрелки и аналоговый джойстик. Для джойстика использовать золотой ободок и деревянный диск из готовых UI, с прозрачной ненавязчивой основой. Четыре стрелки «Волка» не заменяют свободное движение.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Пульт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Остаётся под игрой. Таблицы читаемые: Onest, спокойные тёмные поверхности, тонкие золотые акценты. Не обрамлять каждую из 174 строк тяжёлой рисованной кнопкой.</w:t>
            </w:r>
          </w:p>
        </w:tc>
      </w:tr>
    </w:tbl>
    <w:p>
      <w:r>
        <w:rPr>
          <w:rFonts w:ascii="Onest" w:hAnsi="Onest" w:eastAsia="Onest" w:cs="Onest"/>
        </w:rPr>
        <w:t>Пример раскладки карточек: в широком окне — три колонки; в узком — сохранять читаемый текст и доступный выбор, предусмотреть отдельный адаптивный макет. Не уменьшать весь десктопный скриншот до нечитабельности.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06 · Порядок производства и приёмка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Шаг</w:t>
            </w:r>
          </w:p>
        </w:tc>
        <w:tc>
          <w:tcPr>
            <w:tcW w:type="dxa" w:w="4946"/>
            <w:shd w:fill="5B3413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b/>
                <w:color w:val="FFF2D4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1. Сохранить готовое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Исходный логотип, локальный Onest, кнопки и панели из QuRa/«Волка», принятые три героя. Точные имена файлов и исходные узлы записаны в референсном реестре.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2. Один эталон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Одна карточка орудия, одна пассивка, одна эволюция, маленький участок HUD. Утвердить материалы и читаемость до остальных листов.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3. Приоритет изображений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S01 и S02 — новые иллюстрации. S03–S06 — адаптация существующей системы. B01 и F01 — новый масштаб поля и рама. M01 — композиционный тест.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4. Второй проход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S07–S10 — предметы, атаки, VFX, декор только в недостающей части. B02, F02/F03 и B03 — по фактической необходимости.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5. Персонажи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Сначала увеличить текущие спрайты до 1.5 и оценить. S11/S12 создавать только если существующего качества или анимации недостаточно.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6. Сборка Figma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Разделы References / Foundations / Sheets / Cropped Assets / Components / Screens. Шаблоны карточек с вариантами и Auto Layout; текст Onest; отдельные поля уровня, описания и текущих значений.</w:t>
            </w:r>
          </w:p>
        </w:tc>
      </w:tr>
      <w:tr>
        <w:trPr>
          <w:cantSplit/>
        </w:trPr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7. Экспорт</w:t>
            </w:r>
          </w:p>
        </w:tc>
        <w:tc>
          <w:tcPr>
            <w:tcW w:type="dxa" w:w="4946"/>
            <w:shd w:fill="FAF5ED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Нарезать ячейки; проверить alpha; сохранить PNG-мастера и WebP runtime. Карточки, орнамент, текст, значки и состояния не сливать в один скриншот.</w:t>
            </w:r>
          </w:p>
        </w:tc>
      </w:tr>
      <w:tr>
        <w:trPr>
          <w:cantSplit/>
        </w:trPr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8. Позднее внедрение</w:t>
            </w:r>
          </w:p>
        </w:tc>
        <w:tc>
          <w:tcPr>
            <w:tcW w:type="dxa" w:w="4946"/>
            <w:shd w:fill="FFFFFF"/>
            <w:tcBorders>
              <w:top w:val="single" w:sz="4" w:color="D6C4AB"/>
              <w:left w:val="single" w:sz="4" w:color="D6C4AB"/>
              <w:bottom w:val="single" w:sz="4" w:color="D6C4AB"/>
              <w:right w:val="single" w:sz="4" w:color="D6C4AB"/>
            </w:tcBorders>
          </w:tcPr>
          <w:p>
            <w:pPr>
              <w:spacing w:after="80"/>
            </w:pPr>
            <w:r>
              <w:rPr>
                <w:rFonts w:ascii="Onest" w:hAnsi="Onest" w:eastAsia="Onest" w:cs="Onest"/>
                <w:sz w:val="18"/>
              </w:rPr>
              <w:t>После согласования визуала — Onest в прототип, камера, масштаб существ, интеграция арта. Потом проверка попаданий, обзорности и производительности без случайного ребаланса.</w:t>
            </w:r>
          </w:p>
        </w:tc>
      </w:tr>
    </w:tbl>
    <w:p>
      <w:pPr>
        <w:pStyle w:val="Heading2"/>
      </w:pPr>
      <w:r>
        <w:rPr>
          <w:rFonts w:ascii="Onest" w:hAnsi="Onest" w:eastAsia="Onest" w:cs="Onest"/>
        </w:rPr>
        <w:t>Критерии готовности</w:t>
      </w:r>
    </w:p>
    <w:p>
      <w:r>
        <w:rPr>
          <w:rFonts w:ascii="Onest" w:hAnsi="Onest" w:eastAsia="Onest" w:cs="Onest"/>
        </w:rPr>
        <w:t>• У трёх типов карточек одна семья материалов; типы различимы формой и подписью, без новой редкости.</w:t>
      </w:r>
    </w:p>
    <w:p>
      <w:r>
        <w:rPr>
          <w:rFonts w:ascii="Onest" w:hAnsi="Onest" w:eastAsia="Onest" w:cs="Onest"/>
        </w:rPr>
        <w:t>• Все восемь пассивок узнаваемы по силуэту; два разных вида скорости и размер атак не спутываются.</w:t>
      </w:r>
    </w:p>
    <w:p>
      <w:r>
        <w:rPr>
          <w:rFonts w:ascii="Onest" w:hAnsi="Onest" w:eastAsia="Onest" w:cs="Onest"/>
        </w:rPr>
        <w:t>• Ни один объект, свечение или хвост не пересекает ячейку; alpha действительно прозрачный.</w:t>
      </w:r>
    </w:p>
    <w:p>
      <w:r>
        <w:rPr>
          <w:rFonts w:ascii="Onest" w:hAnsi="Onest" w:eastAsia="Onest" w:cs="Onest"/>
        </w:rPr>
        <w:t>• Карты и кнопки читаются на реальном экране; не только на мастер-листе 4096 px.</w:t>
      </w:r>
    </w:p>
    <w:p>
      <w:r>
        <w:rPr>
          <w:rFonts w:ascii="Onest" w:hAnsi="Onest" w:eastAsia="Onest" w:cs="Onest"/>
        </w:rPr>
        <w:t>• Полный набор оружия — 5 базовых образов и 10 эволюций. Есть 8 пассивок, 3 героя, 5 врагов. Ничего не потеряно и не добавлено в механику.</w:t>
      </w:r>
    </w:p>
    <w:p>
      <w:r>
        <w:rPr>
          <w:rFonts w:ascii="Onest" w:hAnsi="Onest" w:eastAsia="Onest" w:cs="Onest"/>
        </w:rPr>
        <w:t>• При будущей интеграции тайминг видимого удара совпадает с уроном, а защита прекращается по таймеру движка.</w:t>
      </w:r>
    </w:p>
    <w:p>
      <w:r>
        <w:rPr>
          <w:rFonts w:ascii="Onest" w:hAnsi="Onest" w:eastAsia="Onest" w:cs="Onest"/>
        </w:rPr>
        <w:t>• Логотип оригинальный; весь интерфейсный текст Onest 400/600/700, цифры не запечены в PNG.</w:t>
      </w:r>
    </w:p>
    <w:p>
      <w:pPr>
        <w:pStyle w:val="Heading1"/>
        <w:pageBreakBefore/>
      </w:pPr>
      <w:r>
        <w:rPr>
          <w:rFonts w:ascii="Onest" w:hAnsi="Onest" w:eastAsia="Onest" w:cs="Onest"/>
        </w:rPr>
        <w:t>07 · Реестр референсов</w:t>
      </w:r>
    </w:p>
    <w:p>
      <w:r>
        <w:rPr>
          <w:rFonts w:ascii="Onest" w:hAnsi="Onest" w:eastAsia="Onest" w:cs="Onest"/>
        </w:rPr>
        <w:t>Проверка источников: 24.10.2026. Ссылки на исходники, а не обещание, что любой исторический макет является актуальным.</w:t>
      </w:r>
    </w:p>
    <w:p>
      <w:r>
        <w:rPr>
          <w:rFonts w:ascii="Onest" w:hAnsi="Onest" w:eastAsia="Onest" w:cs="Onest"/>
        </w:rPr>
        <w:t>Приложение QuRa</w:t>
        <w:br/>
        <w:t>https://github.com/gselfman/QuRa</w:t>
      </w:r>
    </w:p>
    <w:p>
      <w:r>
        <w:rPr>
          <w:rFonts w:ascii="Onest" w:hAnsi="Onest" w:eastAsia="Onest" w:cs="Onest"/>
        </w:rPr>
        <w:t>Шрифты</w:t>
        <w:br/>
        <w:t>https://github.com/gselfman/QuRa/blob/main/web/styles/fonts.css</w:t>
      </w:r>
    </w:p>
    <w:p>
      <w:r>
        <w:rPr>
          <w:rFonts w:ascii="Onest" w:hAnsi="Onest" w:eastAsia="Onest" w:cs="Onest"/>
        </w:rPr>
        <w:t>Токены, типографика, пути UI</w:t>
        <w:br/>
        <w:t>https://github.com/gselfman/QuRa/blob/main/web/styles/tokens.css</w:t>
      </w:r>
    </w:p>
    <w:p>
      <w:r>
        <w:rPr>
          <w:rFonts w:ascii="Onest" w:hAnsi="Onest" w:eastAsia="Onest" w:cs="Onest"/>
        </w:rPr>
        <w:t>Карта Figma приложения</w:t>
        <w:br/>
        <w:t>https://github.com/gselfman/QuRa/blob/main/QuRa_docs/docs/design/figma.md</w:t>
      </w:r>
    </w:p>
    <w:p>
      <w:r>
        <w:rPr>
          <w:rFonts w:ascii="Onest" w:hAnsi="Onest" w:eastAsia="Onest" w:cs="Onest"/>
        </w:rPr>
        <w:t>Главная QuRa — просмотренный эталон</w:t>
        <w:br/>
        <w:t>https://www.figma.com/design/WATuhijtFKpF3IFbB4RAIa?node-id=107-2</w:t>
      </w:r>
    </w:p>
    <w:p>
      <w:r>
        <w:rPr>
          <w:rFonts w:ascii="Onest" w:hAnsi="Onest" w:eastAsia="Onest" w:cs="Onest"/>
        </w:rPr>
        <w:t>Assets QuRa</w:t>
        <w:br/>
        <w:t>https://www.figma.com/design/WATuhijtFKpF3IFbB4RAIa?node-id=1-4</w:t>
      </w:r>
    </w:p>
    <w:p>
      <w:r>
        <w:rPr>
          <w:rFonts w:ascii="Onest" w:hAnsi="Onest" w:eastAsia="Onest" w:cs="Onest"/>
        </w:rPr>
        <w:t>Волк: визуальные правила</w:t>
        <w:br/>
        <w:t>https://github.com/gselfman/volk_lovit/blob/main/docs/DESIGN.md</w:t>
      </w:r>
    </w:p>
    <w:p>
      <w:r>
        <w:rPr>
          <w:rFonts w:ascii="Onest" w:hAnsi="Onest" w:eastAsia="Onest" w:cs="Onest"/>
        </w:rPr>
        <w:t>Волк: каталог используемой графики</w:t>
        <w:br/>
        <w:t>https://github.com/gselfman/volk_lovit/blob/main/docs/ASSET_CATALOG.md</w:t>
      </w:r>
    </w:p>
    <w:p>
      <w:r>
        <w:rPr>
          <w:rFonts w:ascii="Onest" w:hAnsi="Onest" w:eastAsia="Onest" w:cs="Onest"/>
        </w:rPr>
        <w:t>Волк: приоритет версий и ссылки</w:t>
        <w:br/>
        <w:t>https://github.com/gselfman/volk_lovit/blob/main/docs/REFERENCES.md</w:t>
      </w:r>
    </w:p>
    <w:p>
      <w:r>
        <w:rPr>
          <w:rFonts w:ascii="Onest" w:hAnsi="Onest" w:eastAsia="Onest" w:cs="Onest"/>
        </w:rPr>
        <w:t>Поле Волка — просмотренный эталон</w:t>
        <w:br/>
        <w:t>https://www.figma.com/design/d11fvEFCvlotlySiSqUJoh?node-id=229-4</w:t>
      </w:r>
    </w:p>
    <w:p>
      <w:r>
        <w:rPr>
          <w:rFonts w:ascii="Onest" w:hAnsi="Onest" w:eastAsia="Onest" w:cs="Onest"/>
        </w:rPr>
        <w:t>Лист UI Волка — просмотрен</w:t>
        <w:br/>
        <w:t>https://www.figma.com/design/d11fvEFCvlotlySiSqUJoh?node-id=8-618</w:t>
      </w:r>
    </w:p>
    <w:p>
      <w:r>
        <w:rPr>
          <w:rFonts w:ascii="Onest" w:hAnsi="Onest" w:eastAsia="Onest" w:cs="Onest"/>
        </w:rPr>
        <w:t>Птичий двор: исходный репозиторий</w:t>
        <w:br/>
        <w:t>https://github.com/gselfman/poultry_yard</w:t>
      </w:r>
    </w:p>
    <w:p>
      <w:r>
        <w:rPr>
          <w:rFonts w:ascii="Onest" w:hAnsi="Onest" w:eastAsia="Onest" w:cs="Onest"/>
        </w:rPr>
        <w:t>Птичий двор: текущая лаборатория в PR</w:t>
        <w:br/>
        <w:t>https://github.com/gselfman/poultry_yard/pull/1</w:t>
      </w:r>
    </w:p>
    <w:p>
      <w:r>
        <w:rPr>
          <w:rFonts w:ascii="Onest" w:hAnsi="Onest" w:eastAsia="Onest" w:cs="Onest"/>
        </w:rPr>
        <w:t>Птичий двор: Figma с референсами героев</w:t>
        <w:br/>
        <w:t>https://www.figma.com/design/5CeOcsre3HC0PmRJVUxwOA</w:t>
      </w:r>
    </w:p>
    <w:p>
      <w:r>
        <w:rPr>
          <w:rFonts w:ascii="Onest" w:hAnsi="Onest" w:eastAsia="Onest" w:cs="Onest"/>
        </w:rPr>
        <w:t>Птичий двор: правила актуального арта</w:t>
        <w:br/>
        <w:t>https://github.com/gselfman/poultry_yard/blob/main/docs/VERSION_06.md</w:t>
      </w:r>
    </w:p>
    <w:p>
      <w:r>
        <w:rPr>
          <w:rFonts w:ascii="Onest" w:hAnsi="Onest" w:eastAsia="Onest" w:cs="Onest"/>
        </w:rPr>
        <w:t>Исходный прикреплённый логотип: QuRa-Logo(1).png. Визуальные предложения этого документа не изменяют статус готовых экранов QuRa и не заменяют исходные макеты приложения.</w:t>
      </w:r>
    </w:p>
    <w:sectPr w:rsidR="00FC693F" w:rsidRPr="0006063C" w:rsidSect="00034616">
      <w:pgSz w:w="11909" w:h="16834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Onest" w:hAnsi="Onest" w:eastAsia="Onest" w:cs="Ones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Onest" w:hAnsi="Onest" w:eastAsia="Onest" w:cs="Onest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Onest" w:hAnsi="Onest" w:eastAsia="Onest" w:cs="Onest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Onest" w:hAnsi="Onest" w:eastAsia="Onest" w:cs="Onest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Onest" w:hAnsi="Onest" w:eastAsia="Onest" w:cs="Ones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Onest" w:hAnsi="Onest" w:eastAsia="Onest" w:cs="Onest"/>
      <w:b/>
      <w:bCs/>
      <w:color w:val="6F3D0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Onest" w:hAnsi="Onest" w:eastAsia="Onest" w:cs="Onest"/>
      <w:b/>
      <w:bCs/>
      <w:color w:val="6F3D0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Onest" w:hAnsi="Onest" w:eastAsia="Onest" w:cs="Onest"/>
      <w:b/>
      <w:bCs/>
      <w:color w:val="6F3D0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Onest" w:hAnsi="Onest" w:eastAsia="Onest" w:cs="Ones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Onest" w:hAnsi="Onest" w:eastAsia="Onest" w:cs="Onest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Onest" w:hAnsi="Onest" w:eastAsia="Onest" w:cs="Onest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Onest" w:hAnsi="Onest" w:eastAsia="Onest" w:cs="Onest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Onest" w:hAnsi="Onest" w:eastAsia="Onest" w:cs="Onest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Onest" w:hAnsi="Onest" w:eastAsia="Onest" w:cs="Onest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Onest" w:hAnsi="Onest" w:eastAsia="Onest" w:cs="Ones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Onest" w:hAnsi="Onest" w:eastAsia="Onest" w:cs="Onest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Onest" w:hAnsi="Onest" w:eastAsia="Onest" w:cs="Onest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Onest" w:hAnsi="Onest" w:eastAsia="Onest" w:cs="Onest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Onest" w:hAnsi="Onest" w:eastAsia="Onest" w:cs="Onest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Onest" w:hAnsi="Onest" w:eastAsia="Onest" w:cs="Onest"/>
      <w:color w:val="6F3D0C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Onest" w:hAnsi="Onest" w:eastAsia="Onest" w:cs="Onest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Onest" w:hAnsi="Onest" w:eastAsia="Onest" w:cs="Onest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Onest" w:hAnsi="Onest" w:eastAsia="Onest" w:cs="Onest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Onest" w:hAnsi="Onest" w:eastAsia="Onest" w:cs="Onest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Onest" w:hAnsi="Onest" w:eastAsia="Onest" w:cs="Onest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Onest" w:hAnsi="Onest" w:eastAsia="Onest" w:cs="Onest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Onest" w:hAnsi="Onest" w:eastAsia="Onest" w:cs="Onest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Onest" w:hAnsi="Onest" w:eastAsia="Onest" w:cs="Onest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Onest" w:hAnsi="Onest" w:eastAsia="Onest" w:cs="Onest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Onest" w:hAnsi="Onest" w:eastAsia="Onest" w:cs="Onest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Onest" w:hAnsi="Onest" w:eastAsia="Onest" w:cs="Onest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Onest" w:hAnsi="Onest" w:eastAsia="Onest" w:cs="Onest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Onest" w:hAnsi="Onest" w:eastAsia="Onest" w:cs="Onest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Onest" w:hAnsi="Onest" w:eastAsia="Onest" w:cs="Ones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Onest" w:hAnsi="Onest" w:eastAsia="Onest" w:cs="Ones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Onest" w:hAnsi="Onest" w:eastAsia="Onest" w:cs="Ones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Onest" w:hAnsi="Onest" w:eastAsia="Onest" w:cs="Ones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Onest" w:hAnsi="Onest" w:eastAsia="Onest" w:cs="Onest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Onest" w:hAnsi="Onest" w:eastAsia="Onest" w:cs="Onest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Onest" w:hAnsi="Onest" w:eastAsia="Onest" w:cs="Onest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Onest" w:hAnsi="Onest" w:eastAsia="Onest" w:cs="Onest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Onest" w:hAnsi="Onest" w:eastAsia="Onest" w:cs="Onest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Onest" w:hAnsi="Onest" w:eastAsia="Onest" w:cs="Onest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Onest" w:hAnsi="Onest" w:eastAsia="Onest" w:cs="Onest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Onest" w:hAnsi="Onest" w:eastAsia="Onest" w:cs="Ones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Onest" w:hAnsi="Onest" w:eastAsia="Onest" w:cs="Onest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Onest" w:hAnsi="Onest" w:eastAsia="Onest" w:cs="Onest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Onest" w:hAnsi="Onest" w:eastAsia="Onest" w:cs="Onest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Onest" w:hAnsi="Onest" w:eastAsia="Onest" w:cs="Onest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Onest" w:hAnsi="Onest" w:eastAsia="Onest" w:cs="Onest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Onest" w:hAnsi="Onest" w:eastAsia="Onest" w:cs="Onest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Onest" w:hAnsi="Onest" w:eastAsia="Onest" w:cs="Onest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Onest" w:hAnsi="Onest" w:eastAsia="Onest" w:cs="Onest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Onest" w:hAnsi="Onest" w:eastAsia="Onest" w:cs="Onest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Onest" w:hAnsi="Onest" w:eastAsia="Onest" w:cs="Onest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Onest" w:hAnsi="Onest" w:eastAsia="Onest" w:cs="Onest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Onest" w:hAnsi="Onest" w:eastAsia="Onest" w:cs="Onest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Onest" w:hAnsi="Onest" w:eastAsia="Onest" w:cs="Onest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Onest" w:hAnsi="Onest" w:eastAsia="Onest" w:cs="Onest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Onest" w:hAnsi="Onest" w:eastAsia="Onest" w:cs="Onest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Onest" w:hAnsi="Onest" w:eastAsia="Onest" w:cs="Onest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Onest" w:hAnsi="Onest" w:eastAsia="Onest" w:cs="Onest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Onest" w:hAnsi="Onest" w:eastAsia="Onest" w:cs="Onest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