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ADF99" w14:textId="77777777" w:rsidR="00FA7D0C" w:rsidRDefault="00FA7D0C" w:rsidP="00FA7D0C">
      <w:pPr>
        <w:pStyle w:val="Heading2"/>
        <w:spacing w:before="0" w:after="0"/>
      </w:pPr>
      <w:r>
        <w:t>Session Overview</w:t>
      </w:r>
    </w:p>
    <w:p w14:paraId="3BE0C82C" w14:textId="77777777" w:rsidR="00FA7D0C" w:rsidRDefault="00FA7D0C" w:rsidP="00FA7D0C">
      <w:pPr>
        <w:shd w:val="clear" w:color="auto" w:fill="EFF4FD"/>
        <w:rPr>
          <w:color w:val="285AB6"/>
        </w:rPr>
      </w:pPr>
      <w:r>
        <w:rPr>
          <w:b/>
          <w:bCs/>
          <w:color w:val="285AB6"/>
        </w:rPr>
        <w:t>Date:</w:t>
      </w:r>
      <w:r>
        <w:rPr>
          <w:color w:val="285AB6"/>
        </w:rPr>
        <w:t xml:space="preserve"> October 8, 2026</w:t>
      </w:r>
    </w:p>
    <w:p w14:paraId="396C26C9" w14:textId="77777777" w:rsidR="00FA7D0C" w:rsidRDefault="00FA7D0C" w:rsidP="00FA7D0C">
      <w:pPr>
        <w:shd w:val="clear" w:color="auto" w:fill="EFF4FD"/>
        <w:rPr>
          <w:color w:val="285AB6"/>
        </w:rPr>
      </w:pPr>
      <w:r>
        <w:rPr>
          <w:b/>
          <w:bCs/>
          <w:color w:val="285AB6"/>
        </w:rPr>
        <w:t>Duration:</w:t>
      </w:r>
      <w:r>
        <w:rPr>
          <w:color w:val="285AB6"/>
        </w:rPr>
        <w:t xml:space="preserve"> 90 minutes (00:42:07 - 03:29:10)</w:t>
      </w:r>
    </w:p>
    <w:p w14:paraId="0518CEF4" w14:textId="77777777" w:rsidR="00FA7D0C" w:rsidRDefault="00FA7D0C" w:rsidP="00FA7D0C">
      <w:pPr>
        <w:shd w:val="clear" w:color="auto" w:fill="EFF4FD"/>
        <w:rPr>
          <w:color w:val="285AB6"/>
        </w:rPr>
      </w:pPr>
      <w:r>
        <w:rPr>
          <w:b/>
          <w:bCs/>
          <w:color w:val="285AB6"/>
        </w:rPr>
        <w:t>Session Type:</w:t>
      </w:r>
      <w:r>
        <w:rPr>
          <w:color w:val="285AB6"/>
        </w:rPr>
        <w:t xml:space="preserve"> Initial hypnotherapy intake and assessment</w:t>
      </w:r>
    </w:p>
    <w:p w14:paraId="23C829A1" w14:textId="77777777" w:rsidR="00FA7D0C" w:rsidRDefault="00FA7D0C" w:rsidP="00FA7D0C">
      <w:pPr>
        <w:shd w:val="clear" w:color="auto" w:fill="EFF4FD"/>
        <w:rPr>
          <w:color w:val="285AB6"/>
        </w:rPr>
      </w:pPr>
      <w:r>
        <w:rPr>
          <w:b/>
          <w:bCs/>
          <w:color w:val="285AB6"/>
        </w:rPr>
        <w:t>Key Finding:</w:t>
      </w:r>
      <w:r>
        <w:rPr>
          <w:color w:val="285AB6"/>
        </w:rPr>
        <w:t xml:space="preserve"> Tristan's suggestibility profile: 69% emotional (EMO), 31% physical - responds best to indirect imagery and metaphors rather than direct commands</w:t>
      </w:r>
    </w:p>
    <w:p w14:paraId="50F1C7CD" w14:textId="77777777" w:rsidR="00FA7D0C" w:rsidRDefault="00FA7D0C" w:rsidP="00FA7D0C">
      <w:pPr>
        <w:pStyle w:val="Heading2"/>
        <w:spacing w:before="0" w:after="0"/>
        <w:rPr>
          <w:color w:val="auto"/>
        </w:rPr>
      </w:pPr>
      <w:r>
        <w:t>Client Background</w:t>
      </w:r>
    </w:p>
    <w:p w14:paraId="668AD3CB" w14:textId="77777777" w:rsidR="00FA7D0C" w:rsidRDefault="00FA7D0C" w:rsidP="00FA7D0C">
      <w:pPr>
        <w:pStyle w:val="Heading3"/>
        <w:spacing w:before="0" w:after="0"/>
      </w:pPr>
      <w:r>
        <w:t>About Tristan</w:t>
      </w:r>
    </w:p>
    <w:p w14:paraId="76EC0828" w14:textId="77777777" w:rsidR="00FA7D0C" w:rsidRDefault="00FA7D0C" w:rsidP="00FA7D0C">
      <w:pPr>
        <w:numPr>
          <w:ilvl w:val="0"/>
          <w:numId w:val="4"/>
        </w:numPr>
        <w:spacing w:after="0" w:line="240" w:lineRule="auto"/>
        <w:ind w:left="360"/>
      </w:pPr>
      <w:r>
        <w:rPr>
          <w:b/>
          <w:bCs/>
        </w:rPr>
        <w:t>Age:</w:t>
      </w:r>
      <w:r>
        <w:t xml:space="preserve"> 22 years old</w:t>
      </w:r>
    </w:p>
    <w:p w14:paraId="5801D892" w14:textId="77777777" w:rsidR="00FA7D0C" w:rsidRDefault="00FA7D0C" w:rsidP="00FA7D0C">
      <w:pPr>
        <w:numPr>
          <w:ilvl w:val="0"/>
          <w:numId w:val="4"/>
        </w:numPr>
        <w:spacing w:after="0" w:line="240" w:lineRule="auto"/>
        <w:ind w:left="360"/>
      </w:pPr>
      <w:r>
        <w:rPr>
          <w:b/>
          <w:bCs/>
        </w:rPr>
        <w:t>Location:</w:t>
      </w:r>
      <w:r>
        <w:t xml:space="preserve"> North Carolina</w:t>
      </w:r>
    </w:p>
    <w:p w14:paraId="59DE448F" w14:textId="77777777" w:rsidR="00FA7D0C" w:rsidRDefault="00FA7D0C" w:rsidP="00FA7D0C">
      <w:pPr>
        <w:numPr>
          <w:ilvl w:val="0"/>
          <w:numId w:val="4"/>
        </w:numPr>
        <w:spacing w:after="0" w:line="240" w:lineRule="auto"/>
        <w:ind w:left="360"/>
      </w:pPr>
      <w:r>
        <w:rPr>
          <w:b/>
          <w:bCs/>
        </w:rPr>
        <w:t>Education:</w:t>
      </w:r>
      <w:r>
        <w:t xml:space="preserve"> Student at App State</w:t>
      </w:r>
    </w:p>
    <w:p w14:paraId="3EF914E4" w14:textId="77777777" w:rsidR="00FA7D0C" w:rsidRDefault="00FA7D0C" w:rsidP="00FA7D0C">
      <w:pPr>
        <w:numPr>
          <w:ilvl w:val="0"/>
          <w:numId w:val="4"/>
        </w:numPr>
        <w:spacing w:after="0" w:line="240" w:lineRule="auto"/>
        <w:ind w:left="360"/>
      </w:pPr>
      <w:r>
        <w:rPr>
          <w:b/>
          <w:bCs/>
        </w:rPr>
        <w:t>Work Experience:</w:t>
      </w:r>
      <w:r>
        <w:t xml:space="preserve"> Recreation management and park ranger roles</w:t>
      </w:r>
    </w:p>
    <w:p w14:paraId="74A33ABA" w14:textId="77777777" w:rsidR="00FA7D0C" w:rsidRDefault="00FA7D0C" w:rsidP="00FA7D0C">
      <w:pPr>
        <w:numPr>
          <w:ilvl w:val="0"/>
          <w:numId w:val="4"/>
        </w:numPr>
        <w:spacing w:after="0" w:line="240" w:lineRule="auto"/>
        <w:ind w:left="360"/>
      </w:pPr>
      <w:r>
        <w:rPr>
          <w:b/>
          <w:bCs/>
        </w:rPr>
        <w:t>Living Situation:</w:t>
      </w:r>
      <w:r>
        <w:t xml:space="preserve"> Lives with grandfather</w:t>
      </w:r>
    </w:p>
    <w:p w14:paraId="3510F1D9" w14:textId="77777777" w:rsidR="00FA7D0C" w:rsidRDefault="00FA7D0C" w:rsidP="00FA7D0C">
      <w:pPr>
        <w:pStyle w:val="Heading3"/>
        <w:spacing w:before="0" w:after="0"/>
      </w:pPr>
      <w:r>
        <w:t>Presenting Issues</w:t>
      </w:r>
    </w:p>
    <w:p w14:paraId="661AEA78" w14:textId="77777777" w:rsidR="00FA7D0C" w:rsidRDefault="00FA7D0C" w:rsidP="00FA7D0C">
      <w:r>
        <w:t xml:space="preserve">Tristan sought help for anxiety stemming from past traumatic experiences, including childhood abuse from family members. These experiences have </w:t>
      </w:r>
      <w:proofErr w:type="gramStart"/>
      <w:r>
        <w:t>created</w:t>
      </w:r>
      <w:proofErr w:type="gramEnd"/>
      <w:r>
        <w:t>:</w:t>
      </w:r>
    </w:p>
    <w:p w14:paraId="31A1F93A" w14:textId="77777777" w:rsidR="00FA7D0C" w:rsidRDefault="00FA7D0C" w:rsidP="00FA7D0C">
      <w:pPr>
        <w:numPr>
          <w:ilvl w:val="0"/>
          <w:numId w:val="5"/>
        </w:numPr>
        <w:spacing w:after="0" w:line="240" w:lineRule="auto"/>
        <w:ind w:left="360"/>
      </w:pPr>
      <w:r>
        <w:rPr>
          <w:b/>
          <w:bCs/>
        </w:rPr>
        <w:t>Trust issues:</w:t>
      </w:r>
      <w:r>
        <w:t xml:space="preserve"> Difficulty forming close relationships due to fear of vulnerability</w:t>
      </w:r>
    </w:p>
    <w:p w14:paraId="2DE2F4AC" w14:textId="77777777" w:rsidR="00FA7D0C" w:rsidRDefault="00FA7D0C" w:rsidP="00FA7D0C">
      <w:pPr>
        <w:numPr>
          <w:ilvl w:val="0"/>
          <w:numId w:val="5"/>
        </w:numPr>
        <w:spacing w:after="0" w:line="240" w:lineRule="auto"/>
        <w:ind w:left="360"/>
      </w:pPr>
      <w:r>
        <w:rPr>
          <w:b/>
          <w:bCs/>
        </w:rPr>
        <w:t>Self-esteem problems:</w:t>
      </w:r>
      <w:r>
        <w:t xml:space="preserve"> Ongoing struggles with self-worth</w:t>
      </w:r>
    </w:p>
    <w:p w14:paraId="76D132B6" w14:textId="77777777" w:rsidR="00FA7D0C" w:rsidRDefault="00FA7D0C" w:rsidP="00FA7D0C">
      <w:pPr>
        <w:numPr>
          <w:ilvl w:val="0"/>
          <w:numId w:val="5"/>
        </w:numPr>
        <w:spacing w:after="0" w:line="240" w:lineRule="auto"/>
        <w:ind w:left="360"/>
      </w:pPr>
      <w:r>
        <w:rPr>
          <w:b/>
          <w:bCs/>
        </w:rPr>
        <w:t>Limited support network:</w:t>
      </w:r>
      <w:r>
        <w:t xml:space="preserve"> Maintains only a few childhood friends and his sister as supports</w:t>
      </w:r>
    </w:p>
    <w:p w14:paraId="52937437" w14:textId="77777777" w:rsidR="00FA7D0C" w:rsidRDefault="00FA7D0C" w:rsidP="00FA7D0C">
      <w:pPr>
        <w:pStyle w:val="Heading3"/>
        <w:spacing w:before="0" w:after="0"/>
      </w:pPr>
      <w:r>
        <w:t>Specific Triggers &amp; Symptoms</w:t>
      </w:r>
    </w:p>
    <w:p w14:paraId="7DDE44CF" w14:textId="77777777" w:rsidR="00FA7D0C" w:rsidRDefault="00FA7D0C" w:rsidP="00FA7D0C">
      <w:pPr>
        <w:numPr>
          <w:ilvl w:val="0"/>
          <w:numId w:val="6"/>
        </w:numPr>
        <w:spacing w:after="0" w:line="240" w:lineRule="auto"/>
        <w:ind w:left="360"/>
      </w:pPr>
      <w:r>
        <w:rPr>
          <w:b/>
          <w:bCs/>
        </w:rPr>
        <w:t>Men yelling:</w:t>
      </w:r>
      <w:r>
        <w:t xml:space="preserve"> Causes immediate fear and anxiety response</w:t>
      </w:r>
    </w:p>
    <w:p w14:paraId="5302A971" w14:textId="77777777" w:rsidR="00FA7D0C" w:rsidRDefault="00FA7D0C" w:rsidP="00FA7D0C">
      <w:pPr>
        <w:numPr>
          <w:ilvl w:val="0"/>
          <w:numId w:val="6"/>
        </w:numPr>
        <w:spacing w:after="0" w:line="240" w:lineRule="auto"/>
        <w:ind w:left="360"/>
      </w:pPr>
      <w:r>
        <w:rPr>
          <w:b/>
          <w:bCs/>
        </w:rPr>
        <w:t>Past trauma discussions:</w:t>
      </w:r>
      <w:r>
        <w:t xml:space="preserve"> Exacerbates anxiety symptoms</w:t>
      </w:r>
    </w:p>
    <w:p w14:paraId="282B31CA" w14:textId="77777777" w:rsidR="00FA7D0C" w:rsidRDefault="00FA7D0C" w:rsidP="00FA7D0C">
      <w:pPr>
        <w:numPr>
          <w:ilvl w:val="0"/>
          <w:numId w:val="6"/>
        </w:numPr>
        <w:spacing w:after="0" w:line="240" w:lineRule="auto"/>
        <w:ind w:left="360"/>
      </w:pPr>
      <w:r>
        <w:rPr>
          <w:b/>
          <w:bCs/>
        </w:rPr>
        <w:t>Emotional patterns:</w:t>
      </w:r>
      <w:r>
        <w:t xml:space="preserve"> Feelings of abandonment, betrayal, anger, and shame related to past experiences, particularly mother's treatment</w:t>
      </w:r>
    </w:p>
    <w:p w14:paraId="1C21CEC7" w14:textId="77777777" w:rsidR="00FA7D0C" w:rsidRDefault="00FA7D0C" w:rsidP="00FA7D0C">
      <w:pPr>
        <w:pStyle w:val="Heading3"/>
        <w:spacing w:before="0" w:after="0"/>
      </w:pPr>
      <w:r>
        <w:t>Tristan's Goals</w:t>
      </w:r>
    </w:p>
    <w:p w14:paraId="58066B34" w14:textId="77777777" w:rsidR="00FA7D0C" w:rsidRDefault="00FA7D0C" w:rsidP="00FA7D0C">
      <w:r>
        <w:t>When asked about his ideal self, Tristan described wanting to:</w:t>
      </w:r>
    </w:p>
    <w:p w14:paraId="094B8B9A" w14:textId="77777777" w:rsidR="00FA7D0C" w:rsidRDefault="00FA7D0C" w:rsidP="00FA7D0C">
      <w:pPr>
        <w:numPr>
          <w:ilvl w:val="0"/>
          <w:numId w:val="7"/>
        </w:numPr>
        <w:spacing w:after="0" w:line="240" w:lineRule="auto"/>
        <w:ind w:left="360"/>
      </w:pPr>
      <w:r>
        <w:t>Be more emotionally stable and assertive</w:t>
      </w:r>
    </w:p>
    <w:p w14:paraId="32374107" w14:textId="77777777" w:rsidR="00FA7D0C" w:rsidRDefault="00FA7D0C" w:rsidP="00FA7D0C">
      <w:pPr>
        <w:numPr>
          <w:ilvl w:val="0"/>
          <w:numId w:val="7"/>
        </w:numPr>
        <w:spacing w:after="0" w:line="240" w:lineRule="auto"/>
        <w:ind w:left="360"/>
      </w:pPr>
      <w:r>
        <w:t>Remain aware of past experiences without them causing current anxiety</w:t>
      </w:r>
    </w:p>
    <w:p w14:paraId="0CC67839" w14:textId="77777777" w:rsidR="00FA7D0C" w:rsidRDefault="00FA7D0C" w:rsidP="00FA7D0C">
      <w:pPr>
        <w:numPr>
          <w:ilvl w:val="0"/>
          <w:numId w:val="7"/>
        </w:numPr>
        <w:spacing w:after="0" w:line="240" w:lineRule="auto"/>
        <w:ind w:left="360"/>
      </w:pPr>
      <w:r>
        <w:t>Achieve proper mental closure regarding past traumatic events</w:t>
      </w:r>
    </w:p>
    <w:p w14:paraId="34FECB8B" w14:textId="77777777" w:rsidR="00FA7D0C" w:rsidRDefault="00FA7D0C" w:rsidP="00FA7D0C">
      <w:pPr>
        <w:pStyle w:val="Heading2"/>
        <w:spacing w:before="0" w:after="0"/>
      </w:pPr>
      <w:r>
        <w:t>Therapeutic Approach Explained</w:t>
      </w:r>
    </w:p>
    <w:p w14:paraId="2DD36D1D" w14:textId="77777777" w:rsidR="00FA7D0C" w:rsidRDefault="00FA7D0C" w:rsidP="00FA7D0C">
      <w:pPr>
        <w:pStyle w:val="Heading3"/>
        <w:spacing w:before="0" w:after="0"/>
      </w:pPr>
      <w:r>
        <w:t>Theory of Mind &amp; Hypnotherapy Mechanisms</w:t>
      </w:r>
    </w:p>
    <w:p w14:paraId="230DAE4E" w14:textId="77777777" w:rsidR="00FA7D0C" w:rsidRDefault="00FA7D0C" w:rsidP="00FA7D0C">
      <w:r>
        <w:t>Jithendran explained the theoretical foundation of hypnotherapy:</w:t>
      </w:r>
    </w:p>
    <w:p w14:paraId="5EE4A5B9" w14:textId="77777777" w:rsidR="00FA7D0C" w:rsidRDefault="00FA7D0C" w:rsidP="00FA7D0C">
      <w:pPr>
        <w:numPr>
          <w:ilvl w:val="0"/>
          <w:numId w:val="8"/>
        </w:numPr>
        <w:spacing w:after="0" w:line="240" w:lineRule="auto"/>
        <w:ind w:left="360"/>
      </w:pPr>
      <w:r>
        <w:rPr>
          <w:b/>
          <w:bCs/>
        </w:rPr>
        <w:t>Primal Brain Mechanisms:</w:t>
      </w:r>
      <w:r>
        <w:t xml:space="preserve"> The brain has three automatic responses - fight, flight, or freeze</w:t>
      </w:r>
    </w:p>
    <w:p w14:paraId="04B69DAD" w14:textId="77777777" w:rsidR="00FA7D0C" w:rsidRDefault="00FA7D0C" w:rsidP="00FA7D0C">
      <w:pPr>
        <w:numPr>
          <w:ilvl w:val="0"/>
          <w:numId w:val="8"/>
        </w:numPr>
        <w:spacing w:after="0" w:line="240" w:lineRule="auto"/>
        <w:ind w:left="360"/>
      </w:pPr>
      <w:r>
        <w:rPr>
          <w:b/>
          <w:bCs/>
        </w:rPr>
        <w:t>Critical Development Period:</w:t>
      </w:r>
      <w:r>
        <w:t xml:space="preserve"> From age 2 to 8, children develop associations with primary caregivers that can become triggers for fear and anxiety in adulthood</w:t>
      </w:r>
    </w:p>
    <w:p w14:paraId="6CCBA5CD" w14:textId="77777777" w:rsidR="00FA7D0C" w:rsidRDefault="00FA7D0C" w:rsidP="00FA7D0C">
      <w:pPr>
        <w:numPr>
          <w:ilvl w:val="0"/>
          <w:numId w:val="8"/>
        </w:numPr>
        <w:spacing w:after="0" w:line="240" w:lineRule="auto"/>
        <w:ind w:left="360"/>
      </w:pPr>
      <w:r>
        <w:rPr>
          <w:b/>
          <w:bCs/>
        </w:rPr>
        <w:lastRenderedPageBreak/>
        <w:t>Subconscious Reprogramming:</w:t>
      </w:r>
      <w:r>
        <w:t xml:space="preserve"> Hypnotherapy aims to replace negative associations with new, pleasant ones at the subconscious level</w:t>
      </w:r>
    </w:p>
    <w:p w14:paraId="5BA48CE7" w14:textId="77777777" w:rsidR="00FA7D0C" w:rsidRDefault="00FA7D0C" w:rsidP="00FA7D0C">
      <w:pPr>
        <w:numPr>
          <w:ilvl w:val="0"/>
          <w:numId w:val="8"/>
        </w:numPr>
        <w:spacing w:after="0" w:line="240" w:lineRule="auto"/>
        <w:ind w:left="360"/>
      </w:pPr>
      <w:r>
        <w:rPr>
          <w:b/>
          <w:bCs/>
        </w:rPr>
        <w:t>Access Method:</w:t>
      </w:r>
      <w:r>
        <w:t xml:space="preserve"> Techniques induce a state where the logical mind is temporarily bypassed, allowing access to subconscious associations to create new, more beneficial patterns of thought and behavior</w:t>
      </w:r>
    </w:p>
    <w:p w14:paraId="52BE5541" w14:textId="77777777" w:rsidR="00FA7D0C" w:rsidRDefault="00FA7D0C" w:rsidP="00FA7D0C">
      <w:pPr>
        <w:shd w:val="clear" w:color="auto" w:fill="EFF4FD"/>
        <w:rPr>
          <w:color w:val="285AB6"/>
        </w:rPr>
      </w:pPr>
      <w:r>
        <w:rPr>
          <w:b/>
          <w:bCs/>
          <w:color w:val="285AB6"/>
        </w:rPr>
        <w:t>Important Clarification:</w:t>
      </w:r>
      <w:r>
        <w:rPr>
          <w:color w:val="285AB6"/>
        </w:rPr>
        <w:t xml:space="preserve"> Jithendran emphasized that hypnosis is a natural state of focused attention. While it involves a trance-like state, the person remains fully aware and in control. Success requires the client's willingness to change - it's a collaborative process.</w:t>
      </w:r>
    </w:p>
    <w:p w14:paraId="6AD9888F" w14:textId="77777777" w:rsidR="00FA7D0C" w:rsidRDefault="00FA7D0C" w:rsidP="00FA7D0C">
      <w:pPr>
        <w:pStyle w:val="Heading3"/>
        <w:spacing w:before="0" w:after="0"/>
        <w:rPr>
          <w:color w:val="auto"/>
        </w:rPr>
      </w:pPr>
      <w:r>
        <w:t>Treatment Plan Components</w:t>
      </w:r>
    </w:p>
    <w:p w14:paraId="3658D002" w14:textId="77777777" w:rsidR="00FA7D0C" w:rsidRDefault="00FA7D0C" w:rsidP="00FA7D0C">
      <w:r>
        <w:t>Jithendran outlined a comprehensive approach including:</w:t>
      </w:r>
    </w:p>
    <w:p w14:paraId="0830B286" w14:textId="77777777" w:rsidR="00FA7D0C" w:rsidRDefault="00FA7D0C" w:rsidP="00FA7D0C">
      <w:pPr>
        <w:numPr>
          <w:ilvl w:val="0"/>
          <w:numId w:val="9"/>
        </w:numPr>
        <w:spacing w:after="0" w:line="240" w:lineRule="auto"/>
        <w:ind w:left="360"/>
      </w:pPr>
      <w:r>
        <w:t>Addressing specific triggers</w:t>
      </w:r>
    </w:p>
    <w:p w14:paraId="4F3D7155" w14:textId="77777777" w:rsidR="00FA7D0C" w:rsidRDefault="00FA7D0C" w:rsidP="00FA7D0C">
      <w:pPr>
        <w:numPr>
          <w:ilvl w:val="0"/>
          <w:numId w:val="9"/>
        </w:numPr>
        <w:spacing w:after="0" w:line="240" w:lineRule="auto"/>
        <w:ind w:left="360"/>
      </w:pPr>
      <w:r>
        <w:t>Managing anxiety symptoms</w:t>
      </w:r>
    </w:p>
    <w:p w14:paraId="03319BA1" w14:textId="77777777" w:rsidR="00FA7D0C" w:rsidRDefault="00FA7D0C" w:rsidP="00FA7D0C">
      <w:pPr>
        <w:numPr>
          <w:ilvl w:val="0"/>
          <w:numId w:val="9"/>
        </w:numPr>
        <w:spacing w:after="0" w:line="240" w:lineRule="auto"/>
        <w:ind w:left="360"/>
      </w:pPr>
      <w:r>
        <w:t>Building self-esteem</w:t>
      </w:r>
    </w:p>
    <w:p w14:paraId="212C297C" w14:textId="77777777" w:rsidR="00FA7D0C" w:rsidRDefault="00FA7D0C" w:rsidP="00FA7D0C">
      <w:pPr>
        <w:numPr>
          <w:ilvl w:val="0"/>
          <w:numId w:val="9"/>
        </w:numPr>
        <w:spacing w:after="0" w:line="240" w:lineRule="auto"/>
        <w:ind w:left="360"/>
      </w:pPr>
      <w:r>
        <w:t>Creating positive associations to replace negative ones</w:t>
      </w:r>
    </w:p>
    <w:p w14:paraId="36404427" w14:textId="77777777" w:rsidR="00FA7D0C" w:rsidRDefault="00FA7D0C" w:rsidP="00FA7D0C">
      <w:pPr>
        <w:numPr>
          <w:ilvl w:val="0"/>
          <w:numId w:val="9"/>
        </w:numPr>
        <w:spacing w:after="0" w:line="240" w:lineRule="auto"/>
        <w:ind w:left="360"/>
      </w:pPr>
      <w:r>
        <w:t>Teaching self-hypnosis and anchoring techniques</w:t>
      </w:r>
    </w:p>
    <w:p w14:paraId="5A836F4C" w14:textId="77777777" w:rsidR="00FA7D0C" w:rsidRDefault="00FA7D0C" w:rsidP="00FA7D0C">
      <w:pPr>
        <w:pStyle w:val="Heading2"/>
        <w:spacing w:before="0" w:after="0"/>
      </w:pPr>
      <w:r>
        <w:t>Techniques Introduced</w:t>
      </w:r>
    </w:p>
    <w:p w14:paraId="7F519C5C" w14:textId="77777777" w:rsidR="00FA7D0C" w:rsidRDefault="00FA7D0C" w:rsidP="00FA7D0C">
      <w:pPr>
        <w:pStyle w:val="Heading3"/>
        <w:spacing w:before="0" w:after="0"/>
      </w:pPr>
      <w:r>
        <w:t>Emotional Freedom Technique (EFT)</w:t>
      </w:r>
    </w:p>
    <w:p w14:paraId="78E868E2" w14:textId="77777777" w:rsidR="00FA7D0C" w:rsidRDefault="00FA7D0C" w:rsidP="00FA7D0C">
      <w:r>
        <w:t>Jithendran introduced EFT tapping during the session, teaching Tristan to:</w:t>
      </w:r>
    </w:p>
    <w:p w14:paraId="070CA2DC" w14:textId="77777777" w:rsidR="00FA7D0C" w:rsidRDefault="00FA7D0C" w:rsidP="00FA7D0C">
      <w:pPr>
        <w:numPr>
          <w:ilvl w:val="0"/>
          <w:numId w:val="10"/>
        </w:numPr>
        <w:spacing w:after="0" w:line="240" w:lineRule="auto"/>
        <w:ind w:left="360"/>
      </w:pPr>
      <w:r>
        <w:t>Tap while acknowledging and accepting feelings without judgment</w:t>
      </w:r>
    </w:p>
    <w:p w14:paraId="0AD09609" w14:textId="77777777" w:rsidR="00FA7D0C" w:rsidRDefault="00FA7D0C" w:rsidP="00FA7D0C">
      <w:pPr>
        <w:numPr>
          <w:ilvl w:val="0"/>
          <w:numId w:val="10"/>
        </w:numPr>
        <w:spacing w:after="0" w:line="240" w:lineRule="auto"/>
        <w:ind w:left="360"/>
      </w:pPr>
      <w:r>
        <w:t>Work through specific emotions (shame, fear, anger) with acceptance statements</w:t>
      </w:r>
    </w:p>
    <w:p w14:paraId="7F188F03" w14:textId="77777777" w:rsidR="00FA7D0C" w:rsidRDefault="00FA7D0C" w:rsidP="00FA7D0C">
      <w:pPr>
        <w:numPr>
          <w:ilvl w:val="0"/>
          <w:numId w:val="10"/>
        </w:numPr>
        <w:spacing w:after="0" w:line="240" w:lineRule="auto"/>
        <w:ind w:left="360"/>
      </w:pPr>
      <w:r>
        <w:t>Use the "river metaphor" - separating feelings from one's inner core, like water flowing over a riverbed</w:t>
      </w:r>
    </w:p>
    <w:p w14:paraId="6C336BAF" w14:textId="77777777" w:rsidR="00FA7D0C" w:rsidRDefault="00FA7D0C" w:rsidP="00FA7D0C">
      <w:pPr>
        <w:numPr>
          <w:ilvl w:val="0"/>
          <w:numId w:val="10"/>
        </w:numPr>
        <w:spacing w:after="0" w:line="240" w:lineRule="auto"/>
        <w:ind w:left="360"/>
      </w:pPr>
      <w:r>
        <w:t>Practice affirmations about accepting oneself despite fears and past betrayals</w:t>
      </w:r>
    </w:p>
    <w:p w14:paraId="0BB713AF" w14:textId="77777777" w:rsidR="00FA7D0C" w:rsidRDefault="00FA7D0C" w:rsidP="00FA7D0C">
      <w:r>
        <w:t>Jithendran explained the concept as "removing and replacing wallpaper while protecting the underlying structure of one's inner peace" - separating external problems from the inner self.</w:t>
      </w:r>
    </w:p>
    <w:p w14:paraId="097AE4D6" w14:textId="77777777" w:rsidR="00FA7D0C" w:rsidRDefault="00FA7D0C" w:rsidP="00FA7D0C">
      <w:pPr>
        <w:pStyle w:val="Heading3"/>
        <w:spacing w:before="0" w:after="0"/>
      </w:pPr>
      <w:r>
        <w:t>Relaxation &amp; Body Awareness</w:t>
      </w:r>
    </w:p>
    <w:p w14:paraId="4AA9AB6D" w14:textId="77777777" w:rsidR="00FA7D0C" w:rsidRDefault="00FA7D0C" w:rsidP="00FA7D0C">
      <w:r>
        <w:t>The session included guided exercises:</w:t>
      </w:r>
    </w:p>
    <w:p w14:paraId="6A224B96" w14:textId="77777777" w:rsidR="00FA7D0C" w:rsidRDefault="00FA7D0C" w:rsidP="00FA7D0C">
      <w:pPr>
        <w:numPr>
          <w:ilvl w:val="0"/>
          <w:numId w:val="11"/>
        </w:numPr>
        <w:spacing w:after="0" w:line="240" w:lineRule="auto"/>
        <w:ind w:left="360"/>
      </w:pPr>
      <w:r>
        <w:t>Deep breathing techniques</w:t>
      </w:r>
    </w:p>
    <w:p w14:paraId="40BAB546" w14:textId="77777777" w:rsidR="00FA7D0C" w:rsidRDefault="00FA7D0C" w:rsidP="00FA7D0C">
      <w:pPr>
        <w:numPr>
          <w:ilvl w:val="0"/>
          <w:numId w:val="11"/>
        </w:numPr>
        <w:spacing w:after="0" w:line="240" w:lineRule="auto"/>
        <w:ind w:left="360"/>
      </w:pPr>
      <w:r>
        <w:t>Body scanning for awareness and tension release</w:t>
      </w:r>
    </w:p>
    <w:p w14:paraId="55C91AF7" w14:textId="77777777" w:rsidR="00FA7D0C" w:rsidRDefault="00FA7D0C" w:rsidP="00FA7D0C">
      <w:pPr>
        <w:numPr>
          <w:ilvl w:val="0"/>
          <w:numId w:val="11"/>
        </w:numPr>
        <w:spacing w:after="0" w:line="240" w:lineRule="auto"/>
        <w:ind w:left="360"/>
      </w:pPr>
      <w:r>
        <w:t>Guided relaxation to prepare for future hypnotherapy work</w:t>
      </w:r>
    </w:p>
    <w:p w14:paraId="1F1C5C16" w14:textId="77777777" w:rsidR="00FA7D0C" w:rsidRDefault="00FA7D0C" w:rsidP="00FA7D0C">
      <w:pPr>
        <w:pStyle w:val="Heading3"/>
        <w:spacing w:before="0" w:after="0"/>
      </w:pPr>
      <w:r>
        <w:t>Future Techniques Planned</w:t>
      </w:r>
    </w:p>
    <w:p w14:paraId="1E05701E" w14:textId="77777777" w:rsidR="00FA7D0C" w:rsidRDefault="00FA7D0C" w:rsidP="00FA7D0C">
      <w:pPr>
        <w:numPr>
          <w:ilvl w:val="0"/>
          <w:numId w:val="12"/>
        </w:numPr>
        <w:spacing w:after="0" w:line="240" w:lineRule="auto"/>
        <w:ind w:left="360"/>
      </w:pPr>
      <w:r>
        <w:rPr>
          <w:b/>
          <w:bCs/>
        </w:rPr>
        <w:t>Hypnodrama:</w:t>
      </w:r>
      <w:r>
        <w:t xml:space="preserve"> To help process and release negative experiences</w:t>
      </w:r>
    </w:p>
    <w:p w14:paraId="51AAE43F" w14:textId="77777777" w:rsidR="00FA7D0C" w:rsidRDefault="00FA7D0C" w:rsidP="00FA7D0C">
      <w:pPr>
        <w:numPr>
          <w:ilvl w:val="0"/>
          <w:numId w:val="12"/>
        </w:numPr>
        <w:spacing w:after="0" w:line="240" w:lineRule="auto"/>
        <w:ind w:left="360"/>
      </w:pPr>
      <w:r>
        <w:rPr>
          <w:b/>
          <w:bCs/>
        </w:rPr>
        <w:t>Cord Cutting:</w:t>
      </w:r>
      <w:r>
        <w:t xml:space="preserve"> To achieve closure on past traumatic relationships</w:t>
      </w:r>
    </w:p>
    <w:p w14:paraId="24032B51" w14:textId="77777777" w:rsidR="00FA7D0C" w:rsidRDefault="00FA7D0C" w:rsidP="00FA7D0C">
      <w:pPr>
        <w:numPr>
          <w:ilvl w:val="0"/>
          <w:numId w:val="12"/>
        </w:numPr>
        <w:spacing w:after="0" w:line="240" w:lineRule="auto"/>
        <w:ind w:left="360"/>
      </w:pPr>
      <w:r>
        <w:rPr>
          <w:b/>
          <w:bCs/>
        </w:rPr>
        <w:t>Self-Hypnosis:</w:t>
      </w:r>
      <w:r>
        <w:t xml:space="preserve"> For independent emotional regulation</w:t>
      </w:r>
    </w:p>
    <w:p w14:paraId="28A18184" w14:textId="77777777" w:rsidR="00FA7D0C" w:rsidRDefault="00FA7D0C" w:rsidP="00FA7D0C">
      <w:pPr>
        <w:numPr>
          <w:ilvl w:val="0"/>
          <w:numId w:val="12"/>
        </w:numPr>
        <w:spacing w:after="0" w:line="240" w:lineRule="auto"/>
        <w:ind w:left="360"/>
      </w:pPr>
      <w:r>
        <w:rPr>
          <w:b/>
          <w:bCs/>
        </w:rPr>
        <w:t>Anchoring:</w:t>
      </w:r>
      <w:r>
        <w:t xml:space="preserve"> To create positive emotional states on demand</w:t>
      </w:r>
    </w:p>
    <w:p w14:paraId="56F27C8B" w14:textId="77777777" w:rsidR="00FA7D0C" w:rsidRDefault="00FA7D0C" w:rsidP="00FA7D0C">
      <w:pPr>
        <w:pStyle w:val="Heading2"/>
        <w:spacing w:before="0" w:after="0"/>
      </w:pPr>
      <w:r>
        <w:lastRenderedPageBreak/>
        <w:t>Suggestibility Assessment</w:t>
      </w:r>
    </w:p>
    <w:p w14:paraId="2FA0C74D" w14:textId="77777777" w:rsidR="00FA7D0C" w:rsidRDefault="00FA7D0C" w:rsidP="00FA7D0C">
      <w:pPr>
        <w:pStyle w:val="Heading3"/>
        <w:spacing w:before="0" w:after="0"/>
      </w:pPr>
      <w:proofErr w:type="gramStart"/>
      <w:r>
        <w:t>Test Administration</w:t>
      </w:r>
      <w:proofErr w:type="gramEnd"/>
    </w:p>
    <w:p w14:paraId="460A908A" w14:textId="77777777" w:rsidR="00FA7D0C" w:rsidRDefault="00FA7D0C" w:rsidP="00FA7D0C">
      <w:r>
        <w:t>Jithendran administered a 36-question suggestibility test to determine the most effective therapeutic approach for Tristan.</w:t>
      </w:r>
    </w:p>
    <w:p w14:paraId="1E57E77C" w14:textId="77777777" w:rsidR="00FA7D0C" w:rsidRDefault="00FA7D0C" w:rsidP="00FA7D0C">
      <w:pPr>
        <w:pStyle w:val="Heading3"/>
        <w:spacing w:before="0" w:after="0"/>
      </w:pPr>
      <w:r>
        <w:t>Results</w:t>
      </w:r>
    </w:p>
    <w:p w14:paraId="2D58425C" w14:textId="77777777" w:rsidR="00FA7D0C" w:rsidRDefault="00FA7D0C" w:rsidP="00FA7D0C">
      <w:pPr>
        <w:shd w:val="clear" w:color="auto" w:fill="EFF4FD"/>
        <w:rPr>
          <w:color w:val="285AB6"/>
        </w:rPr>
      </w:pPr>
      <w:r>
        <w:rPr>
          <w:b/>
          <w:bCs/>
          <w:color w:val="285AB6"/>
        </w:rPr>
        <w:t>Physical Suggestibility:</w:t>
      </w:r>
      <w:r>
        <w:rPr>
          <w:color w:val="285AB6"/>
        </w:rPr>
        <w:t xml:space="preserve"> 31%</w:t>
      </w:r>
    </w:p>
    <w:p w14:paraId="2DF693BF" w14:textId="77777777" w:rsidR="00FA7D0C" w:rsidRDefault="00FA7D0C" w:rsidP="00FA7D0C">
      <w:pPr>
        <w:shd w:val="clear" w:color="auto" w:fill="EFF4FD"/>
        <w:rPr>
          <w:color w:val="285AB6"/>
        </w:rPr>
      </w:pPr>
      <w:r>
        <w:rPr>
          <w:b/>
          <w:bCs/>
          <w:color w:val="285AB6"/>
        </w:rPr>
        <w:t>Emotional (EMO) Suggestibility:</w:t>
      </w:r>
      <w:r>
        <w:rPr>
          <w:color w:val="285AB6"/>
        </w:rPr>
        <w:t xml:space="preserve"> 69%</w:t>
      </w:r>
    </w:p>
    <w:p w14:paraId="678ED56F" w14:textId="77777777" w:rsidR="00FA7D0C" w:rsidRDefault="00FA7D0C" w:rsidP="00FA7D0C">
      <w:pPr>
        <w:shd w:val="clear" w:color="auto" w:fill="EFF4FD"/>
        <w:rPr>
          <w:color w:val="285AB6"/>
        </w:rPr>
      </w:pPr>
      <w:r>
        <w:rPr>
          <w:color w:val="285AB6"/>
        </w:rPr>
        <w:br/>
      </w:r>
    </w:p>
    <w:p w14:paraId="6D9EF55D" w14:textId="77777777" w:rsidR="00FA7D0C" w:rsidRDefault="00FA7D0C" w:rsidP="00FA7D0C">
      <w:pPr>
        <w:shd w:val="clear" w:color="auto" w:fill="EFF4FD"/>
        <w:rPr>
          <w:color w:val="285AB6"/>
        </w:rPr>
      </w:pPr>
      <w:r>
        <w:rPr>
          <w:b/>
          <w:bCs/>
          <w:color w:val="285AB6"/>
        </w:rPr>
        <w:t>Clinical Implication:</w:t>
      </w:r>
      <w:r>
        <w:rPr>
          <w:color w:val="285AB6"/>
        </w:rPr>
        <w:t xml:space="preserve"> Tristan responds best to indirect imagery and metaphors rather than direct commands. Jithendran will use imagery, metaphors, and storytelling to work with Tristan's subconscious mind.</w:t>
      </w:r>
    </w:p>
    <w:p w14:paraId="0637DC29" w14:textId="77777777" w:rsidR="00FA7D0C" w:rsidRDefault="00FA7D0C" w:rsidP="00FA7D0C">
      <w:pPr>
        <w:pStyle w:val="Heading3"/>
        <w:spacing w:before="0" w:after="0"/>
        <w:rPr>
          <w:color w:val="auto"/>
        </w:rPr>
      </w:pPr>
      <w:r>
        <w:t>Therapeutic Strategy Based on Profile</w:t>
      </w:r>
    </w:p>
    <w:p w14:paraId="2805CF9C" w14:textId="77777777" w:rsidR="00FA7D0C" w:rsidRDefault="00FA7D0C" w:rsidP="00FA7D0C">
      <w:r>
        <w:t>Given Tristan's emotional profile, the approach will focus on:</w:t>
      </w:r>
    </w:p>
    <w:p w14:paraId="01FA6ECA" w14:textId="77777777" w:rsidR="00FA7D0C" w:rsidRDefault="00FA7D0C" w:rsidP="00FA7D0C">
      <w:pPr>
        <w:numPr>
          <w:ilvl w:val="0"/>
          <w:numId w:val="13"/>
        </w:numPr>
        <w:spacing w:after="0" w:line="240" w:lineRule="auto"/>
        <w:ind w:left="360"/>
      </w:pPr>
      <w:r>
        <w:t>Creating positive associations through imagery</w:t>
      </w:r>
    </w:p>
    <w:p w14:paraId="7F78EA0F" w14:textId="77777777" w:rsidR="00FA7D0C" w:rsidRDefault="00FA7D0C" w:rsidP="00FA7D0C">
      <w:pPr>
        <w:numPr>
          <w:ilvl w:val="0"/>
          <w:numId w:val="13"/>
        </w:numPr>
        <w:spacing w:after="0" w:line="240" w:lineRule="auto"/>
        <w:ind w:left="360"/>
      </w:pPr>
      <w:r>
        <w:t>Developing new feelings to address negative experiences</w:t>
      </w:r>
    </w:p>
    <w:p w14:paraId="5CB847DF" w14:textId="77777777" w:rsidR="00FA7D0C" w:rsidRDefault="00FA7D0C" w:rsidP="00FA7D0C">
      <w:pPr>
        <w:numPr>
          <w:ilvl w:val="0"/>
          <w:numId w:val="13"/>
        </w:numPr>
        <w:spacing w:after="0" w:line="240" w:lineRule="auto"/>
        <w:ind w:left="360"/>
      </w:pPr>
      <w:r>
        <w:t>Using metaphors and indirect suggestions</w:t>
      </w:r>
    </w:p>
    <w:p w14:paraId="24AA21B0" w14:textId="77777777" w:rsidR="00FA7D0C" w:rsidRDefault="00FA7D0C" w:rsidP="00FA7D0C">
      <w:pPr>
        <w:numPr>
          <w:ilvl w:val="0"/>
          <w:numId w:val="13"/>
        </w:numPr>
        <w:spacing w:after="0" w:line="240" w:lineRule="auto"/>
        <w:ind w:left="360"/>
      </w:pPr>
      <w:proofErr w:type="gramStart"/>
      <w:r>
        <w:t>Building on</w:t>
      </w:r>
      <w:proofErr w:type="gramEnd"/>
      <w:r>
        <w:t xml:space="preserve"> positive experiences Tristan will provide</w:t>
      </w:r>
    </w:p>
    <w:p w14:paraId="2DDB1117" w14:textId="77777777" w:rsidR="00FA7D0C" w:rsidRDefault="00FA7D0C" w:rsidP="00FA7D0C">
      <w:pPr>
        <w:pStyle w:val="Heading2"/>
        <w:spacing w:before="0" w:after="0"/>
      </w:pPr>
      <w:r>
        <w:t>Next Steps</w:t>
      </w:r>
    </w:p>
    <w:p w14:paraId="482B6304" w14:textId="77777777" w:rsidR="00FA7D0C" w:rsidRDefault="00FA7D0C" w:rsidP="00FA7D0C">
      <w:pPr>
        <w:pStyle w:val="Heading3"/>
        <w:spacing w:before="0" w:after="0"/>
      </w:pPr>
      <w:r>
        <w:t>For Tristan</w:t>
      </w:r>
    </w:p>
    <w:p w14:paraId="43826B1E" w14:textId="77777777" w:rsidR="00FA7D0C" w:rsidRDefault="00FA7D0C" w:rsidP="00FA7D0C">
      <w:pPr>
        <w:numPr>
          <w:ilvl w:val="0"/>
          <w:numId w:val="14"/>
        </w:numPr>
        <w:spacing w:after="0" w:line="240" w:lineRule="auto"/>
        <w:ind w:left="360"/>
      </w:pPr>
      <w:r>
        <w:t>Email Jithendran with examples of positive experiences, feelings, and imagery that trigger good feelings to be used in future therapy sessions</w:t>
      </w:r>
    </w:p>
    <w:p w14:paraId="7D542F7E" w14:textId="77777777" w:rsidR="00FA7D0C" w:rsidRDefault="00FA7D0C" w:rsidP="00FA7D0C">
      <w:pPr>
        <w:pStyle w:val="Heading3"/>
        <w:spacing w:before="0" w:after="0"/>
      </w:pPr>
      <w:r>
        <w:t>For Jithendran</w:t>
      </w:r>
    </w:p>
    <w:p w14:paraId="21AEED8F" w14:textId="77777777" w:rsidR="00FA7D0C" w:rsidRDefault="00FA7D0C" w:rsidP="00FA7D0C">
      <w:pPr>
        <w:numPr>
          <w:ilvl w:val="0"/>
          <w:numId w:val="15"/>
        </w:numPr>
        <w:spacing w:after="0" w:line="240" w:lineRule="auto"/>
        <w:ind w:left="360"/>
      </w:pPr>
      <w:r>
        <w:t>Create a personalized therapy plan for the next session based on Tristan's emotional suggestibility profile and the positive imagery provided by Tristan</w:t>
      </w:r>
    </w:p>
    <w:p w14:paraId="4EDC594B" w14:textId="77777777" w:rsidR="00FA7D0C" w:rsidRDefault="00FA7D0C" w:rsidP="00FA7D0C">
      <w:pPr>
        <w:numPr>
          <w:ilvl w:val="0"/>
          <w:numId w:val="15"/>
        </w:numPr>
        <w:spacing w:after="0" w:line="240" w:lineRule="auto"/>
        <w:ind w:left="360"/>
      </w:pPr>
      <w:r>
        <w:t>Prepare and conduct a more structured, deep-dive hypnotherapy session in the next meeting, focusing on specific triggers, negative associations, and creating new positive associations</w:t>
      </w:r>
    </w:p>
    <w:p w14:paraId="765A83FC" w14:textId="77777777" w:rsidR="00FA7D0C" w:rsidRDefault="00FA7D0C" w:rsidP="00FA7D0C">
      <w:pPr>
        <w:pStyle w:val="Heading2"/>
        <w:spacing w:before="0" w:after="0"/>
      </w:pPr>
      <w:r>
        <w:t>Key Discussions on Healing &amp; Forgiveness</w:t>
      </w:r>
    </w:p>
    <w:p w14:paraId="0986506A" w14:textId="77777777" w:rsidR="00FA7D0C" w:rsidRDefault="00FA7D0C" w:rsidP="00FA7D0C">
      <w:r>
        <w:t>Jithendran explored whether Tristan had achieved mental closure regarding past traumatic events and discussed the importance of forgiveness as a tool for moving forward. The conversation touched on:</w:t>
      </w:r>
    </w:p>
    <w:p w14:paraId="00C79B59" w14:textId="77777777" w:rsidR="00FA7D0C" w:rsidRDefault="00FA7D0C" w:rsidP="00FA7D0C">
      <w:pPr>
        <w:numPr>
          <w:ilvl w:val="0"/>
          <w:numId w:val="16"/>
        </w:numPr>
        <w:spacing w:after="0" w:line="240" w:lineRule="auto"/>
        <w:ind w:left="360"/>
      </w:pPr>
      <w:r>
        <w:t>Processing feelings of abandonment, betrayal, anger, and shame</w:t>
      </w:r>
    </w:p>
    <w:p w14:paraId="049F5896" w14:textId="77777777" w:rsidR="00FA7D0C" w:rsidRDefault="00FA7D0C" w:rsidP="00FA7D0C">
      <w:pPr>
        <w:numPr>
          <w:ilvl w:val="0"/>
          <w:numId w:val="16"/>
        </w:numPr>
        <w:spacing w:after="0" w:line="240" w:lineRule="auto"/>
        <w:ind w:left="360"/>
      </w:pPr>
      <w:r>
        <w:t>Understanding that forgiveness is for one's own peace, not condoning others' actions</w:t>
      </w:r>
    </w:p>
    <w:p w14:paraId="70162F42" w14:textId="77777777" w:rsidR="00FA7D0C" w:rsidRDefault="00FA7D0C" w:rsidP="00FA7D0C">
      <w:pPr>
        <w:numPr>
          <w:ilvl w:val="0"/>
          <w:numId w:val="16"/>
        </w:numPr>
        <w:spacing w:after="0" w:line="240" w:lineRule="auto"/>
        <w:ind w:left="360"/>
      </w:pPr>
      <w:r>
        <w:lastRenderedPageBreak/>
        <w:t>The need for proper closure to prevent past experiences from controlling present emotional states</w:t>
      </w:r>
    </w:p>
    <w:p w14:paraId="1E1FE83A" w14:textId="77777777" w:rsidR="00FA7D0C" w:rsidRDefault="00FA7D0C" w:rsidP="00FA7D0C">
      <w:pPr>
        <w:numPr>
          <w:ilvl w:val="0"/>
          <w:numId w:val="16"/>
        </w:numPr>
        <w:spacing w:after="0" w:line="240" w:lineRule="auto"/>
        <w:ind w:left="360"/>
      </w:pPr>
      <w:r>
        <w:t>Protecting one's "inner soul" from negative emotions while processing them</w:t>
      </w:r>
    </w:p>
    <w:p w14:paraId="491CCD37" w14:textId="77777777" w:rsidR="00FA7D0C" w:rsidRDefault="00FA7D0C" w:rsidP="00FA7D0C">
      <w:pPr>
        <w:pStyle w:val="Heading2"/>
        <w:spacing w:before="0" w:after="0"/>
      </w:pPr>
      <w:r>
        <w:t>Session Conclusion</w:t>
      </w:r>
    </w:p>
    <w:p w14:paraId="70F99024" w14:textId="77777777" w:rsidR="00FA7D0C" w:rsidRDefault="00FA7D0C" w:rsidP="00FA7D0C">
      <w:r>
        <w:t>The session concluded with a guided relaxation exercise to help Tristan practice the techniques introduced. Both therapist and client agreed on the path forward, with the next session planned to be more structured and focused on deep-dive hypnotherapy work addressing Tristan's specific triggers and building positive associations.</w:t>
      </w:r>
    </w:p>
    <w:p w14:paraId="3DC2596B" w14:textId="77777777" w:rsidR="00FA7D0C" w:rsidRDefault="00FA7D0C">
      <w:pPr>
        <w:spacing w:before="480" w:after="480" w:line="288" w:lineRule="auto"/>
        <w:rPr>
          <w:b/>
          <w:sz w:val="52"/>
        </w:rPr>
      </w:pPr>
    </w:p>
    <w:p w14:paraId="1DB2FBF9" w14:textId="77777777" w:rsidR="00FA7D0C" w:rsidRDefault="00FA7D0C">
      <w:pPr>
        <w:spacing w:before="480" w:after="480" w:line="288" w:lineRule="auto"/>
        <w:rPr>
          <w:b/>
          <w:sz w:val="52"/>
        </w:rPr>
      </w:pPr>
    </w:p>
    <w:p w14:paraId="262D43C3" w14:textId="77777777" w:rsidR="00FA7D0C" w:rsidRDefault="00FA7D0C">
      <w:pPr>
        <w:spacing w:before="480" w:after="480" w:line="288" w:lineRule="auto"/>
        <w:rPr>
          <w:b/>
          <w:sz w:val="52"/>
        </w:rPr>
      </w:pPr>
    </w:p>
    <w:p w14:paraId="6CF0C941" w14:textId="76794A88" w:rsidR="00B0779E" w:rsidRDefault="00000000">
      <w:pPr>
        <w:spacing w:before="480" w:after="480" w:line="288" w:lineRule="auto"/>
      </w:pPr>
      <w:r>
        <w:rPr>
          <w:b/>
          <w:sz w:val="52"/>
        </w:rPr>
        <w:t>Tristan Morrow: 90-Minute First Session - Pro Bono</w:t>
      </w:r>
    </w:p>
    <w:p w14:paraId="6C65BDF1" w14:textId="77777777" w:rsidR="00B0779E" w:rsidRDefault="00000000">
      <w:pPr>
        <w:pStyle w:val="Heading2"/>
        <w:spacing w:before="120" w:after="120" w:line="288" w:lineRule="auto"/>
      </w:pPr>
      <w:bookmarkStart w:id="0" w:name="_Toc1"/>
      <w:r>
        <w:t>Quick recap</w:t>
      </w:r>
      <w:bookmarkEnd w:id="0"/>
    </w:p>
    <w:p w14:paraId="1634C628" w14:textId="77777777" w:rsidR="00B0779E" w:rsidRDefault="00000000">
      <w:pPr>
        <w:spacing w:before="120" w:after="120" w:line="288" w:lineRule="auto"/>
      </w:pPr>
      <w:r>
        <w:t xml:space="preserve">This was an initial hypnotherapy intake session between Tristan, a 22-year-old student from North Carolina, and Jithendran, a computer </w:t>
      </w:r>
      <w:proofErr w:type="gramStart"/>
      <w:r>
        <w:t>engineer</w:t>
      </w:r>
      <w:proofErr w:type="gramEnd"/>
      <w:r>
        <w:t xml:space="preserve"> turned hypnotherapist. Tristan sought help for anxiety issues stemming from past traumatic experiences, including childhood abuse from family members that caused trust and self-esteem problems. During the session, Jithendran conducted a suggestibility test which revealed Tristan is primarily emotional (EMO) rather than physical in his response to hypnosis, meaning he responds better to indirect imagery and metaphors rather than direct commands. They discussed Tristan's specific triggers including men yelling, which causes fear and anxiety, and past trauma discussions that exacerbate his symptoms. Jithendran explained the theory of mind and how childhood experiences create automatic physical reactions that can be reprogrammed through </w:t>
      </w:r>
      <w:r>
        <w:lastRenderedPageBreak/>
        <w:t>hypnotherapy. The session concluded with guided relaxation and deep breathing exercises to help Tristan relax and prepare for future sessions, with plans to focus on creating new positive associations and addressing specific triggers in upcoming sessions.</w:t>
      </w:r>
    </w:p>
    <w:p w14:paraId="01A2ACE6" w14:textId="77777777" w:rsidR="00B0779E" w:rsidRDefault="00000000">
      <w:pPr>
        <w:pStyle w:val="Heading2"/>
        <w:spacing w:before="120" w:after="120" w:line="288" w:lineRule="auto"/>
      </w:pPr>
      <w:bookmarkStart w:id="1" w:name="_Toc2"/>
      <w:r>
        <w:t>Next steps</w:t>
      </w:r>
      <w:bookmarkEnd w:id="1"/>
    </w:p>
    <w:p w14:paraId="58CFA827" w14:textId="77777777" w:rsidR="00B0779E" w:rsidRDefault="00000000">
      <w:pPr>
        <w:pStyle w:val="Heading3"/>
        <w:spacing w:before="120" w:after="120" w:line="288" w:lineRule="auto"/>
      </w:pPr>
      <w:bookmarkStart w:id="2" w:name="_Toc3"/>
      <w:r>
        <w:t>Jithendran</w:t>
      </w:r>
      <w:bookmarkEnd w:id="2"/>
    </w:p>
    <w:p w14:paraId="3172CDA4" w14:textId="77777777" w:rsidR="00B0779E" w:rsidRDefault="00000000">
      <w:pPr>
        <w:pStyle w:val="ListParagraph"/>
        <w:numPr>
          <w:ilvl w:val="0"/>
          <w:numId w:val="1"/>
        </w:numPr>
        <w:spacing w:before="120" w:after="120" w:line="288" w:lineRule="auto"/>
      </w:pPr>
      <w:r>
        <w:t>Create a personalized therapy plan for the next session based on Tristan's emotional suggestibility profile and the positive imagery provided by Tristan.</w:t>
      </w:r>
      <w:hyperlink r:id="rId5">
        <w:r>
          <w:rPr>
            <w:rStyle w:val="Hyperlink"/>
          </w:rPr>
          <w:t>https://tasks.zoom.us?meetingId=RpPadJ50Q4GqXJegmwbjOw%3D%3D&amp;stepId=73d58148-c2c8-11f1-9ffc-ee1f55b475db</w:t>
        </w:r>
      </w:hyperlink>
    </w:p>
    <w:p w14:paraId="1C47D9FB" w14:textId="77777777" w:rsidR="00B0779E" w:rsidRDefault="00000000">
      <w:pPr>
        <w:pStyle w:val="ListParagraph"/>
        <w:numPr>
          <w:ilvl w:val="0"/>
          <w:numId w:val="2"/>
        </w:numPr>
        <w:spacing w:before="120" w:after="120" w:line="288" w:lineRule="auto"/>
      </w:pPr>
      <w:r>
        <w:t>Prepare and conduct a more structured, deep-dive hypnotherapy session in the next meeting, focusing on specific triggers, negative associations, and creating new positive associations.</w:t>
      </w:r>
      <w:hyperlink r:id="rId6">
        <w:r>
          <w:rPr>
            <w:rStyle w:val="Hyperlink"/>
          </w:rPr>
          <w:t>https://tasks.zoom.us?meetingId=RpPadJ50Q4GqXJegmwbjOw%3D%3D&amp;stepId=73d58300-c2c8-11f1-9ffc-ee1f55b475db</w:t>
        </w:r>
      </w:hyperlink>
    </w:p>
    <w:p w14:paraId="0B823E04" w14:textId="77777777" w:rsidR="00B0779E" w:rsidRDefault="00000000">
      <w:pPr>
        <w:pStyle w:val="Heading3"/>
        <w:spacing w:before="120" w:after="120" w:line="288" w:lineRule="auto"/>
      </w:pPr>
      <w:bookmarkStart w:id="3" w:name="_Toc4"/>
      <w:r>
        <w:t>Tristan</w:t>
      </w:r>
      <w:bookmarkEnd w:id="3"/>
    </w:p>
    <w:p w14:paraId="1E91CC0A" w14:textId="77777777" w:rsidR="00B0779E" w:rsidRDefault="00000000">
      <w:pPr>
        <w:pStyle w:val="ListParagraph"/>
        <w:numPr>
          <w:ilvl w:val="0"/>
          <w:numId w:val="3"/>
        </w:numPr>
        <w:spacing w:before="120" w:after="120" w:line="288" w:lineRule="auto"/>
      </w:pPr>
      <w:r>
        <w:t>Email Jithendran with examples of positive experiences, feelings, and imagery that trigger good feelings to be used in future therapy sessions.</w:t>
      </w:r>
      <w:hyperlink r:id="rId7">
        <w:r>
          <w:rPr>
            <w:rStyle w:val="Hyperlink"/>
          </w:rPr>
          <w:t>https://tasks.zoom.us?meetingId=RpPadJ50Q4GqXJegmwbjOw%3D%3D&amp;stepId=73d57e32-c2c8-11f1-9ffc-ee1f55b475db</w:t>
        </w:r>
      </w:hyperlink>
    </w:p>
    <w:p w14:paraId="5A4D5208" w14:textId="77777777" w:rsidR="00B0779E" w:rsidRDefault="00000000">
      <w:pPr>
        <w:pStyle w:val="Heading2"/>
        <w:spacing w:before="120" w:after="120" w:line="288" w:lineRule="auto"/>
      </w:pPr>
      <w:bookmarkStart w:id="4" w:name="_Toc5"/>
      <w:r>
        <w:t>Summary</w:t>
      </w:r>
      <w:bookmarkEnd w:id="4"/>
    </w:p>
    <w:p w14:paraId="6350D1CC" w14:textId="77777777" w:rsidR="00B0779E" w:rsidRDefault="00000000">
      <w:pPr>
        <w:pStyle w:val="Heading3"/>
        <w:spacing w:before="120" w:after="120" w:line="288" w:lineRule="auto"/>
      </w:pPr>
      <w:bookmarkStart w:id="5" w:name="_Toc6"/>
      <w:r>
        <w:t>Initial Hypnotherapy Intake Session</w:t>
      </w:r>
      <w:bookmarkEnd w:id="5"/>
    </w:p>
    <w:p w14:paraId="2E8D7798" w14:textId="77777777" w:rsidR="00B0779E" w:rsidRDefault="00000000">
      <w:pPr>
        <w:spacing w:before="120" w:after="120" w:line="288" w:lineRule="auto"/>
      </w:pPr>
      <w:r>
        <w:t>Tristan and Jithendran conducted an initial intake session for hypnotherapy, where Tristan shared challenges with anxiety triggered by sounds of yelling and past trauma related to his mother's treatment. Jithendran explained his therapeutic approach, which includes addressing triggers, managing symptoms, building self-esteem, and creating positive associations. They discussed the importance of relaxation techniques and how past hypnotherapy sessions have helped Tristan manage anxiety. Jithendran outlined plans for future sessions, including suggestibility testing, relaxation exercises, and targeted interventions to address Tristan's specific issues.</w:t>
      </w:r>
    </w:p>
    <w:p w14:paraId="0431DF0F" w14:textId="77777777" w:rsidR="00B0779E" w:rsidRDefault="00000000">
      <w:pPr>
        <w:pStyle w:val="Heading3"/>
        <w:spacing w:before="120" w:after="120" w:line="288" w:lineRule="auto"/>
      </w:pPr>
      <w:bookmarkStart w:id="6" w:name="_Toc7"/>
      <w:r>
        <w:t>Personal Growth and Trauma Processing</w:t>
      </w:r>
      <w:bookmarkEnd w:id="6"/>
    </w:p>
    <w:p w14:paraId="0846F7F4" w14:textId="77777777" w:rsidR="00B0779E" w:rsidRDefault="00000000">
      <w:pPr>
        <w:spacing w:before="120" w:after="120" w:line="288" w:lineRule="auto"/>
      </w:pPr>
      <w:r>
        <w:t xml:space="preserve">Tristan discussed his personal background, including his studies at App State, work experience in recreation management and park ranger roles, and living with his grandfather. He revealed having difficulty forming close relationships due to trust issues and a fear of vulnerability, </w:t>
      </w:r>
      <w:r>
        <w:lastRenderedPageBreak/>
        <w:t>though he maintains a few childhood friends and his sister as supports. When asked about his ideal self, Tristan described wanting to be more emotionally stable and assertive while still being aware of past experiences without them causing current anxiety. Jithendran explored whether Tristan had achieved mental closure regarding past traumatic events and discussed the importance of forgiveness as a tool for moving forward, suggesting techniques like hypnodrama and cord cutting to help process and release negative experiences.</w:t>
      </w:r>
    </w:p>
    <w:p w14:paraId="25A2F348" w14:textId="77777777" w:rsidR="00B0779E" w:rsidRDefault="00000000">
      <w:pPr>
        <w:pStyle w:val="Heading3"/>
        <w:spacing w:before="120" w:after="120" w:line="288" w:lineRule="auto"/>
      </w:pPr>
      <w:bookmarkStart w:id="7" w:name="_Toc8"/>
      <w:r>
        <w:t>Hypnotherapy for Emotional Healing</w:t>
      </w:r>
      <w:bookmarkEnd w:id="7"/>
    </w:p>
    <w:p w14:paraId="775BC800" w14:textId="77777777" w:rsidR="00B0779E" w:rsidRDefault="00000000">
      <w:pPr>
        <w:spacing w:before="120" w:after="120" w:line="288" w:lineRule="auto"/>
      </w:pPr>
      <w:r>
        <w:t>Jithendran and Tristan discussed Tristan's ongoing emotional struggles related to past abandonment and betrayal, where Tristan expressed feeling abandoned, alone, and betrayed while also experiencing anger and shame. Jithendran explained that hypnotherapy could help achieve proper closure on these issues and suggested doing a session to address them. The conversation then shifted to a relaxation exercise where Jithendran guided Tristan through breathing techniques and body scanning, followed by an introduction to EFT (Emotional Freedom Technique) tapping.</w:t>
      </w:r>
    </w:p>
    <w:p w14:paraId="1714A6B5" w14:textId="77777777" w:rsidR="00B0779E" w:rsidRDefault="00000000">
      <w:pPr>
        <w:pStyle w:val="Heading3"/>
        <w:spacing w:before="120" w:after="120" w:line="288" w:lineRule="auto"/>
      </w:pPr>
      <w:bookmarkStart w:id="8" w:name="_Toc9"/>
      <w:r>
        <w:t>Emotional Freedom Technique Introduction</w:t>
      </w:r>
      <w:bookmarkEnd w:id="8"/>
    </w:p>
    <w:p w14:paraId="0E4C273A" w14:textId="77777777" w:rsidR="00B0779E" w:rsidRDefault="00000000">
      <w:pPr>
        <w:spacing w:before="120" w:after="120" w:line="288" w:lineRule="auto"/>
      </w:pPr>
      <w:r>
        <w:t>Jithendran introduced Emotional Freedom Technique (EFT) to Tristan, explaining how to tap while acknowledging and accepting feelings without judgment. They worked through specific emotions, starting with shame about past activities and then fear of letting down one's guard. Jithendran guided Tristan through the process of tapping and repeating acceptance statements for each emotion, using a river metaphor to help Tristan understand the concept of separating feelings from their inner core.</w:t>
      </w:r>
    </w:p>
    <w:p w14:paraId="1A899BC3" w14:textId="77777777" w:rsidR="00B0779E" w:rsidRDefault="00000000">
      <w:pPr>
        <w:pStyle w:val="Heading3"/>
        <w:spacing w:before="120" w:after="120" w:line="288" w:lineRule="auto"/>
      </w:pPr>
      <w:bookmarkStart w:id="9" w:name="_Toc10"/>
      <w:r>
        <w:t>Therapeutic Exercise on Self-Acceptance</w:t>
      </w:r>
      <w:bookmarkEnd w:id="9"/>
    </w:p>
    <w:p w14:paraId="2C294A74" w14:textId="77777777" w:rsidR="00B0779E" w:rsidRDefault="00000000">
      <w:pPr>
        <w:spacing w:before="120" w:after="120" w:line="288" w:lineRule="auto"/>
      </w:pPr>
      <w:r>
        <w:t>Jithendran guided Tristan through a therapeutic exercise focused on accepting oneself despite fears and past betrayals. They worked on specific affirmations about not putting down emotional guard due to fear of hurt, and about anger arising from betrayal. Jithendran explained the concept of separating external problems from one's inner self, comparing it to removing and replacing wallpaper while protecting the underlying structure of one's inner peace.</w:t>
      </w:r>
    </w:p>
    <w:p w14:paraId="471A09F9" w14:textId="77777777" w:rsidR="00B0779E" w:rsidRDefault="00000000">
      <w:pPr>
        <w:pStyle w:val="Heading3"/>
        <w:spacing w:before="120" w:after="120" w:line="288" w:lineRule="auto"/>
      </w:pPr>
      <w:bookmarkStart w:id="10" w:name="_Toc11"/>
      <w:r>
        <w:t>Hypnotherapy Session for Emotional Processing</w:t>
      </w:r>
      <w:bookmarkEnd w:id="10"/>
    </w:p>
    <w:p w14:paraId="4CFD7A63" w14:textId="77777777" w:rsidR="00B0779E" w:rsidRDefault="00000000">
      <w:pPr>
        <w:spacing w:before="120" w:after="120" w:line="288" w:lineRule="auto"/>
      </w:pPr>
      <w:r>
        <w:t xml:space="preserve">Jithendran conducted a hypnotherapy session with Tristan, focusing on helping Tristan process feelings of anger and betrayal. Jithendran guided Tristan through repetition exercises and breathing techniques to help him accept himself and protect his inner soul from negative emotions. Jithendran explained that hypnosis is a natural state of focused attention and </w:t>
      </w:r>
      <w:r>
        <w:lastRenderedPageBreak/>
        <w:t>emphasized that while hypnosis involves going into a trance-like state, the person remains fully aware and in control. The session concluded with Jithendran assessing Tristan's mental well-being and explaining the nature of hypnosis as a collaborative process where the client's willingness to change is essential for success.</w:t>
      </w:r>
    </w:p>
    <w:p w14:paraId="334CF524" w14:textId="77777777" w:rsidR="00B0779E" w:rsidRDefault="00000000">
      <w:pPr>
        <w:pStyle w:val="Heading3"/>
        <w:spacing w:before="120" w:after="120" w:line="288" w:lineRule="auto"/>
      </w:pPr>
      <w:bookmarkStart w:id="11" w:name="_Toc12"/>
      <w:r>
        <w:t>Hypnotherapy Theory and Mechanisms</w:t>
      </w:r>
      <w:bookmarkEnd w:id="11"/>
    </w:p>
    <w:p w14:paraId="2A65435E" w14:textId="77777777" w:rsidR="00B0779E" w:rsidRDefault="00000000">
      <w:pPr>
        <w:spacing w:before="120" w:after="120" w:line="288" w:lineRule="auto"/>
      </w:pPr>
      <w:r>
        <w:t xml:space="preserve">Jithendran explained the theoretical basis of hypnotherapy, describing how it works through the concept of theory of mind and the three mechanisms of the primal brain (fight, flight, or </w:t>
      </w:r>
      <w:proofErr w:type="gramStart"/>
      <w:r>
        <w:t>freeze</w:t>
      </w:r>
      <w:proofErr w:type="gramEnd"/>
      <w:r>
        <w:t>). He discussed how from age 2 to 8, children develop associations with primary caregivers that can become triggers for fear and anxiety in adulthood, and how hypnotherapy aims to replace these negative associations with new, pleasant ones at the subconscious level. Jithendran explained that hypnotherapy involves techniques to induce a state where the logical mind is temporarily out, allowing access to subconscious associations to create new, more beneficial patterns of thought and behavior.</w:t>
      </w:r>
    </w:p>
    <w:p w14:paraId="09D62619" w14:textId="77777777" w:rsidR="00B0779E" w:rsidRDefault="00000000">
      <w:pPr>
        <w:pStyle w:val="Heading3"/>
        <w:spacing w:before="120" w:after="120" w:line="288" w:lineRule="auto"/>
      </w:pPr>
      <w:bookmarkStart w:id="12" w:name="_Toc13"/>
      <w:r>
        <w:t>Hypnotherapy Suggestibility Test Session</w:t>
      </w:r>
      <w:bookmarkEnd w:id="12"/>
    </w:p>
    <w:p w14:paraId="7780425A" w14:textId="77777777" w:rsidR="00B0779E" w:rsidRDefault="00000000">
      <w:pPr>
        <w:spacing w:before="120" w:after="120" w:line="288" w:lineRule="auto"/>
      </w:pPr>
      <w:r>
        <w:t>Jithendran explained the importance of trust and suggestibility in hypnotherapy, describing two types: physical and EMO categories. He administered a 36-question suggestibility test to Tristan, which concluded with Tristan's physical suggestibility score of 31%. The session ended as it was late, with Jithendran planning to send the results to Tristan's email.</w:t>
      </w:r>
    </w:p>
    <w:p w14:paraId="0E7E7C85" w14:textId="77777777" w:rsidR="00B0779E" w:rsidRDefault="00000000">
      <w:pPr>
        <w:pStyle w:val="Heading3"/>
        <w:spacing w:before="120" w:after="120" w:line="288" w:lineRule="auto"/>
      </w:pPr>
      <w:bookmarkStart w:id="13" w:name="_Toc14"/>
      <w:r>
        <w:t>Therapeutic Approach and Strategy Planning</w:t>
      </w:r>
      <w:bookmarkEnd w:id="13"/>
    </w:p>
    <w:p w14:paraId="257BBDAE" w14:textId="77777777" w:rsidR="00B0779E" w:rsidRDefault="00000000">
      <w:pPr>
        <w:spacing w:before="120" w:after="120" w:line="288" w:lineRule="auto"/>
      </w:pPr>
      <w:r>
        <w:t>Jithendran and Tristan discussed a therapeutic approach based on Tristan's emotional profile, which showed 69% emotional response. Jithendran explained that he would use imagery and metaphors to work with Tristan's subconscious mind, focusing on creating positive associations and new feelings to address negative experiences. They agreed that Tristan would email examples of positive experiences and feelings to help with the therapeutic process, and Jithendran outlined plans to teach self-hypnosis and anchoring techniques in future sessions. The session concluded with a guided relaxation exercise.</w:t>
      </w:r>
    </w:p>
    <w:sectPr w:rsidR="00B077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3ABC"/>
    <w:multiLevelType w:val="multilevel"/>
    <w:tmpl w:val="0080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819F2"/>
    <w:multiLevelType w:val="multilevel"/>
    <w:tmpl w:val="0B94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D086F"/>
    <w:multiLevelType w:val="multilevel"/>
    <w:tmpl w:val="8154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623E7"/>
    <w:multiLevelType w:val="multilevel"/>
    <w:tmpl w:val="0A86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6A458D"/>
    <w:multiLevelType w:val="hybridMultilevel"/>
    <w:tmpl w:val="ED822D3C"/>
    <w:lvl w:ilvl="0" w:tplc="D35E3A60">
      <w:numFmt w:val="bullet"/>
      <w:lvlText w:val=""/>
      <w:lvlJc w:val="left"/>
      <w:pPr>
        <w:ind w:left="720" w:hanging="360"/>
      </w:pPr>
      <w:rPr>
        <w:rFonts w:ascii="Symbol" w:hAnsi="Symbol" w:hint="default"/>
      </w:rPr>
    </w:lvl>
    <w:lvl w:ilvl="1" w:tplc="FA60DD4E">
      <w:numFmt w:val="decimal"/>
      <w:lvlText w:val=""/>
      <w:lvlJc w:val="left"/>
    </w:lvl>
    <w:lvl w:ilvl="2" w:tplc="7C32EA1E">
      <w:numFmt w:val="decimal"/>
      <w:lvlText w:val=""/>
      <w:lvlJc w:val="left"/>
    </w:lvl>
    <w:lvl w:ilvl="3" w:tplc="3E9A1582">
      <w:numFmt w:val="decimal"/>
      <w:lvlText w:val=""/>
      <w:lvlJc w:val="left"/>
    </w:lvl>
    <w:lvl w:ilvl="4" w:tplc="A4CEF084">
      <w:numFmt w:val="decimal"/>
      <w:lvlText w:val=""/>
      <w:lvlJc w:val="left"/>
    </w:lvl>
    <w:lvl w:ilvl="5" w:tplc="9166A3BE">
      <w:numFmt w:val="decimal"/>
      <w:lvlText w:val=""/>
      <w:lvlJc w:val="left"/>
    </w:lvl>
    <w:lvl w:ilvl="6" w:tplc="5C5C9CD4">
      <w:numFmt w:val="decimal"/>
      <w:lvlText w:val=""/>
      <w:lvlJc w:val="left"/>
    </w:lvl>
    <w:lvl w:ilvl="7" w:tplc="13B6961E">
      <w:numFmt w:val="decimal"/>
      <w:lvlText w:val=""/>
      <w:lvlJc w:val="left"/>
    </w:lvl>
    <w:lvl w:ilvl="8" w:tplc="80524DAE">
      <w:numFmt w:val="decimal"/>
      <w:lvlText w:val=""/>
      <w:lvlJc w:val="left"/>
    </w:lvl>
  </w:abstractNum>
  <w:abstractNum w:abstractNumId="5" w15:restartNumberingAfterBreak="0">
    <w:nsid w:val="404B4B12"/>
    <w:multiLevelType w:val="multilevel"/>
    <w:tmpl w:val="83389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5C6A71"/>
    <w:multiLevelType w:val="multilevel"/>
    <w:tmpl w:val="A496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503659"/>
    <w:multiLevelType w:val="multilevel"/>
    <w:tmpl w:val="53BE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630024"/>
    <w:multiLevelType w:val="hybridMultilevel"/>
    <w:tmpl w:val="460A3E36"/>
    <w:lvl w:ilvl="0" w:tplc="246ED5CE">
      <w:numFmt w:val="bullet"/>
      <w:lvlText w:val=""/>
      <w:lvlJc w:val="left"/>
      <w:pPr>
        <w:ind w:left="720" w:hanging="360"/>
      </w:pPr>
      <w:rPr>
        <w:rFonts w:ascii="Symbol" w:hAnsi="Symbol" w:hint="default"/>
      </w:rPr>
    </w:lvl>
    <w:lvl w:ilvl="1" w:tplc="DF7EA962">
      <w:numFmt w:val="decimal"/>
      <w:lvlText w:val=""/>
      <w:lvlJc w:val="left"/>
    </w:lvl>
    <w:lvl w:ilvl="2" w:tplc="C6343834">
      <w:numFmt w:val="decimal"/>
      <w:lvlText w:val=""/>
      <w:lvlJc w:val="left"/>
    </w:lvl>
    <w:lvl w:ilvl="3" w:tplc="A07C2AA0">
      <w:numFmt w:val="decimal"/>
      <w:lvlText w:val=""/>
      <w:lvlJc w:val="left"/>
    </w:lvl>
    <w:lvl w:ilvl="4" w:tplc="B390359C">
      <w:numFmt w:val="decimal"/>
      <w:lvlText w:val=""/>
      <w:lvlJc w:val="left"/>
    </w:lvl>
    <w:lvl w:ilvl="5" w:tplc="19C0531C">
      <w:numFmt w:val="decimal"/>
      <w:lvlText w:val=""/>
      <w:lvlJc w:val="left"/>
    </w:lvl>
    <w:lvl w:ilvl="6" w:tplc="CFDA7D4E">
      <w:numFmt w:val="decimal"/>
      <w:lvlText w:val=""/>
      <w:lvlJc w:val="left"/>
    </w:lvl>
    <w:lvl w:ilvl="7" w:tplc="83168A16">
      <w:numFmt w:val="decimal"/>
      <w:lvlText w:val=""/>
      <w:lvlJc w:val="left"/>
    </w:lvl>
    <w:lvl w:ilvl="8" w:tplc="DEDADB5A">
      <w:numFmt w:val="decimal"/>
      <w:lvlText w:val=""/>
      <w:lvlJc w:val="left"/>
    </w:lvl>
  </w:abstractNum>
  <w:abstractNum w:abstractNumId="9" w15:restartNumberingAfterBreak="0">
    <w:nsid w:val="4DBC7B2B"/>
    <w:multiLevelType w:val="multilevel"/>
    <w:tmpl w:val="C5EC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432ACC"/>
    <w:multiLevelType w:val="multilevel"/>
    <w:tmpl w:val="2C34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E70B25"/>
    <w:multiLevelType w:val="hybridMultilevel"/>
    <w:tmpl w:val="691CF186"/>
    <w:lvl w:ilvl="0" w:tplc="61764BAE">
      <w:numFmt w:val="bullet"/>
      <w:lvlText w:val=""/>
      <w:lvlJc w:val="left"/>
      <w:pPr>
        <w:ind w:left="720" w:hanging="360"/>
      </w:pPr>
      <w:rPr>
        <w:rFonts w:ascii="Symbol" w:hAnsi="Symbol" w:hint="default"/>
      </w:rPr>
    </w:lvl>
    <w:lvl w:ilvl="1" w:tplc="DB84E570">
      <w:numFmt w:val="decimal"/>
      <w:lvlText w:val=""/>
      <w:lvlJc w:val="left"/>
    </w:lvl>
    <w:lvl w:ilvl="2" w:tplc="74CAF5DA">
      <w:numFmt w:val="decimal"/>
      <w:lvlText w:val=""/>
      <w:lvlJc w:val="left"/>
    </w:lvl>
    <w:lvl w:ilvl="3" w:tplc="4FF83AE4">
      <w:numFmt w:val="decimal"/>
      <w:lvlText w:val=""/>
      <w:lvlJc w:val="left"/>
    </w:lvl>
    <w:lvl w:ilvl="4" w:tplc="C53629E0">
      <w:numFmt w:val="decimal"/>
      <w:lvlText w:val=""/>
      <w:lvlJc w:val="left"/>
    </w:lvl>
    <w:lvl w:ilvl="5" w:tplc="C86ED954">
      <w:numFmt w:val="decimal"/>
      <w:lvlText w:val=""/>
      <w:lvlJc w:val="left"/>
    </w:lvl>
    <w:lvl w:ilvl="6" w:tplc="15BC52F4">
      <w:numFmt w:val="decimal"/>
      <w:lvlText w:val=""/>
      <w:lvlJc w:val="left"/>
    </w:lvl>
    <w:lvl w:ilvl="7" w:tplc="B5980902">
      <w:numFmt w:val="decimal"/>
      <w:lvlText w:val=""/>
      <w:lvlJc w:val="left"/>
    </w:lvl>
    <w:lvl w:ilvl="8" w:tplc="CAB8B3B0">
      <w:numFmt w:val="decimal"/>
      <w:lvlText w:val=""/>
      <w:lvlJc w:val="left"/>
    </w:lvl>
  </w:abstractNum>
  <w:abstractNum w:abstractNumId="12" w15:restartNumberingAfterBreak="0">
    <w:nsid w:val="73177E63"/>
    <w:multiLevelType w:val="multilevel"/>
    <w:tmpl w:val="034A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90518E"/>
    <w:multiLevelType w:val="multilevel"/>
    <w:tmpl w:val="F0AC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C67216"/>
    <w:multiLevelType w:val="multilevel"/>
    <w:tmpl w:val="249C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705027"/>
    <w:multiLevelType w:val="multilevel"/>
    <w:tmpl w:val="7D5C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859086">
    <w:abstractNumId w:val="4"/>
  </w:num>
  <w:num w:numId="2" w16cid:durableId="1718235587">
    <w:abstractNumId w:val="11"/>
  </w:num>
  <w:num w:numId="3" w16cid:durableId="1981225877">
    <w:abstractNumId w:val="8"/>
  </w:num>
  <w:num w:numId="4" w16cid:durableId="1464232092">
    <w:abstractNumId w:val="6"/>
  </w:num>
  <w:num w:numId="5" w16cid:durableId="332490318">
    <w:abstractNumId w:val="13"/>
  </w:num>
  <w:num w:numId="6" w16cid:durableId="1813674896">
    <w:abstractNumId w:val="14"/>
  </w:num>
  <w:num w:numId="7" w16cid:durableId="2135050313">
    <w:abstractNumId w:val="2"/>
  </w:num>
  <w:num w:numId="8" w16cid:durableId="1550072019">
    <w:abstractNumId w:val="10"/>
  </w:num>
  <w:num w:numId="9" w16cid:durableId="797601078">
    <w:abstractNumId w:val="5"/>
  </w:num>
  <w:num w:numId="10" w16cid:durableId="644435428">
    <w:abstractNumId w:val="1"/>
  </w:num>
  <w:num w:numId="11" w16cid:durableId="1183131944">
    <w:abstractNumId w:val="12"/>
  </w:num>
  <w:num w:numId="12" w16cid:durableId="1910269251">
    <w:abstractNumId w:val="3"/>
  </w:num>
  <w:num w:numId="13" w16cid:durableId="975725246">
    <w:abstractNumId w:val="0"/>
  </w:num>
  <w:num w:numId="14" w16cid:durableId="1531531072">
    <w:abstractNumId w:val="9"/>
  </w:num>
  <w:num w:numId="15" w16cid:durableId="2010523525">
    <w:abstractNumId w:val="15"/>
  </w:num>
  <w:num w:numId="16" w16cid:durableId="7361278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79E"/>
    <w:rsid w:val="00171948"/>
    <w:rsid w:val="00B0779E"/>
    <w:rsid w:val="00FA7D0C"/>
    <w:rsid w:val="00FE5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211D0"/>
  <w15:docId w15:val="{A6FD8977-FEB1-41D6-AC0B-DC86DE8C3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color w:val="2F5496" w:themeColor="accent1" w:themeShade="BF"/>
    </w:rPr>
  </w:style>
  <w:style w:type="character" w:customStyle="1" w:styleId="Heading5Char">
    <w:name w:val="Heading 5 Char"/>
    <w:basedOn w:val="DefaultParagraphFont"/>
    <w:link w:val="Heading5"/>
    <w:uiPriority w:val="9"/>
    <w:rPr>
      <w:rFonts w:eastAsiaTheme="majorEastAsia" w:cstheme="majorBidi"/>
      <w:color w:val="2F5496" w:themeColor="accent1" w:themeShade="BF"/>
    </w:rPr>
  </w:style>
  <w:style w:type="character" w:customStyle="1" w:styleId="Heading6Char">
    <w:name w:val="Heading 6 Char"/>
    <w:basedOn w:val="DefaultParagraphFont"/>
    <w:link w:val="Heading6"/>
    <w:uiPriority w:val="9"/>
    <w:rPr>
      <w:rFonts w:eastAsiaTheme="majorEastAsia" w:cstheme="majorBidi"/>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2F5496"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character" w:styleId="Hyperlink">
    <w:name w:val="Hyperlink"/>
    <w:basedOn w:val="DefaultParagraphFont"/>
    <w:uiPriority w:val="99"/>
    <w:unhideWhenUsed/>
    <w:rsid w:val="4B85B35E"/>
    <w:rPr>
      <w:color w:val="467886"/>
      <w:u w:val="single"/>
    </w:rPr>
  </w:style>
  <w:style w:type="paragraph" w:styleId="ListParagraph">
    <w:name w:val="List Paragraph"/>
    <w:basedOn w:val="Normal"/>
    <w:uiPriority w:val="34"/>
    <w:qFormat/>
    <w:rsid w:val="22B6045E"/>
    <w:pPr>
      <w:ind w:left="720"/>
      <w:contextualSpacing/>
    </w:pPr>
  </w:style>
  <w:style w:type="paragraph" w:styleId="TOC1">
    <w:name w:val="toc 1"/>
    <w:basedOn w:val="Normal"/>
    <w:next w:val="Normal"/>
    <w:uiPriority w:val="39"/>
    <w:unhideWhenUsed/>
    <w:rsid w:val="4B19D2DD"/>
    <w:pPr>
      <w:spacing w:after="100"/>
    </w:pPr>
  </w:style>
  <w:style w:type="paragraph" w:styleId="TOC2">
    <w:name w:val="toc 2"/>
    <w:basedOn w:val="Normal"/>
    <w:next w:val="Normal"/>
    <w:uiPriority w:val="39"/>
    <w:unhideWhenUsed/>
    <w:rsid w:val="4B19D2DD"/>
    <w:pPr>
      <w:spacing w:after="100"/>
      <w:ind w:left="220"/>
    </w:pPr>
  </w:style>
  <w:style w:type="paragraph" w:styleId="TOC3">
    <w:name w:val="toc 3"/>
    <w:basedOn w:val="Normal"/>
    <w:next w:val="Normal"/>
    <w:uiPriority w:val="39"/>
    <w:unhideWhenUsed/>
    <w:rsid w:val="4B19D2DD"/>
    <w:pPr>
      <w:spacing w:after="100"/>
      <w:ind w:left="440"/>
    </w:pPr>
  </w:style>
  <w:style w:type="paragraph" w:styleId="TOC4">
    <w:name w:val="toc 4"/>
    <w:basedOn w:val="Normal"/>
    <w:next w:val="Normal"/>
    <w:uiPriority w:val="39"/>
    <w:unhideWhenUsed/>
    <w:rsid w:val="4B19D2DD"/>
    <w:pPr>
      <w:spacing w:after="100"/>
      <w:ind w:left="660"/>
    </w:pPr>
  </w:style>
  <w:style w:type="paragraph" w:styleId="TOC5">
    <w:name w:val="toc 5"/>
    <w:basedOn w:val="Normal"/>
    <w:next w:val="Normal"/>
    <w:uiPriority w:val="39"/>
    <w:unhideWhenUsed/>
    <w:rsid w:val="4B19D2DD"/>
    <w:pPr>
      <w:spacing w:after="100"/>
      <w:ind w:left="880"/>
    </w:pPr>
  </w:style>
  <w:style w:type="paragraph" w:styleId="TOC6">
    <w:name w:val="toc 6"/>
    <w:basedOn w:val="Normal"/>
    <w:next w:val="Normal"/>
    <w:uiPriority w:val="39"/>
    <w:unhideWhenUsed/>
    <w:rsid w:val="4B19D2DD"/>
    <w:pPr>
      <w:spacing w:after="100"/>
      <w:ind w:left="1100"/>
    </w:pPr>
  </w:style>
  <w:style w:type="paragraph" w:styleId="EndnoteText">
    <w:name w:val="endnote text"/>
    <w:basedOn w:val="Normal"/>
    <w:uiPriority w:val="99"/>
    <w:semiHidden/>
    <w:unhideWhenUsed/>
    <w:rsid w:val="7FB19044"/>
    <w:pPr>
      <w:spacing w:after="0" w:line="240" w:lineRule="auto"/>
    </w:pPr>
    <w:rPr>
      <w:sz w:val="20"/>
      <w:szCs w:val="20"/>
    </w:rPr>
  </w:style>
  <w:style w:type="character" w:styleId="EndnoteReference">
    <w:name w:val="endnote reference"/>
    <w:basedOn w:val="DefaultParagraphFon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asks.zoom.us?meetingId=RpPadJ50Q4GqXJegmwbjOw%3D%3D&amp;stepId=73d57e32-c2c8-11f1-9ffc-ee1f55b475d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asks.zoom.us?meetingId=RpPadJ50Q4GqXJegmwbjOw%3D%3D&amp;stepId=73d58300-c2c8-11f1-9ffc-ee1f55b475db" TargetMode="External"/><Relationship Id="rId5" Type="http://schemas.openxmlformats.org/officeDocument/2006/relationships/hyperlink" Target="https://tasks.zoom.us?meetingId=RpPadJ50Q4GqXJegmwbjOw%3D%3D&amp;stepId=73d58148-c2c8-11f1-9ffc-ee1f55b475db"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1867</Words>
  <Characters>12193</Characters>
  <Application>Microsoft Office Word</Application>
  <DocSecurity>0</DocSecurity>
  <Lines>190</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Jithendran Sellamuthu</dc:creator>
  <cp:lastModifiedBy>Jithendran Sellamuthu</cp:lastModifiedBy>
  <cp:revision>2</cp:revision>
  <dcterms:created xsi:type="dcterms:W3CDTF">2026-10-08T19:32:00Z</dcterms:created>
  <dcterms:modified xsi:type="dcterms:W3CDTF">2026-10-08T19:32:00Z</dcterms:modified>
</cp:coreProperties>
</file>