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39A0" w:rsidRDefault="006339A0" w:rsidP="006339A0">
      <w:pPr>
        <w:pStyle w:val="Ttulo1"/>
        <w:spacing w:before="240" w:after="120"/>
        <w:jc w:val="both"/>
      </w:pPr>
      <w:r>
        <w:t>Introducción</w:t>
      </w:r>
    </w:p>
    <w:p w:rsidR="006339A0" w:rsidRPr="00372F30" w:rsidRDefault="006339A0" w:rsidP="006339A0">
      <w:pPr>
        <w:pStyle w:val="Ttulo2"/>
        <w:jc w:val="both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</w:pPr>
      <w:r w:rsidRPr="00372F30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  <w:t xml:space="preserve">La informática es la disciplina que estudia las diversas técnicas y actividades relacionadas con el tratamiento lógico de la información. El manejo de esta información se apoya actualmente en </w:t>
      </w:r>
      <w:r w:rsidR="005E7637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  <w:t>computadoras personales (</w:t>
      </w:r>
      <w:r w:rsidRPr="00372F30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  <w:t>PCs</w:t>
      </w:r>
      <w:r w:rsidR="005E7637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  <w:t>)</w:t>
      </w:r>
      <w:r w:rsidRPr="00372F30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  <w:t>. Esta disciplina depende del Hardware (I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  <w:t xml:space="preserve">ngeniería </w:t>
      </w:r>
      <w:r w:rsidRPr="00372F30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  <w:t>Elect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  <w:t>rónica y afines</w:t>
      </w:r>
      <w:r w:rsidRPr="00372F30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  <w:t>) y Software (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  <w:t>Ingeniería en Sistemas y afines</w:t>
      </w:r>
      <w:r w:rsidRPr="00372F30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  <w:t>).</w:t>
      </w:r>
    </w:p>
    <w:p w:rsidR="006339A0" w:rsidRPr="00372F30" w:rsidRDefault="006339A0" w:rsidP="006339A0">
      <w:pPr>
        <w:pStyle w:val="Ttulo2"/>
        <w:jc w:val="both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</w:pPr>
      <w:r w:rsidRPr="00372F30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  <w:t>El Ing</w:t>
      </w:r>
      <w:r w:rsidR="00910D9E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  <w:t>eniero</w:t>
      </w:r>
      <w:r w:rsidRPr="00372F30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  <w:t xml:space="preserve"> </w:t>
      </w:r>
      <w:r w:rsidR="00910D9E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  <w:t>E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  <w:t xml:space="preserve">n </w:t>
      </w:r>
      <w:r w:rsidRPr="00372F30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  <w:t xml:space="preserve">Sistemas es un profesional que a través de sus conocimientos en matemática, lógica y matemática aplicada, posibilita a la empresa encontrar su mayor rendimiento mediante el desarrollo de su sistema computarizado. Dirige y coordina la instalación de sistemas de tratamiento automático de la información organizando el funcionamiento paralelo del antiguo sistema, del nuevo y su reemplazo por etapas. </w:t>
      </w:r>
    </w:p>
    <w:p w:rsidR="006339A0" w:rsidRPr="00372F30" w:rsidRDefault="006339A0" w:rsidP="006339A0">
      <w:pPr>
        <w:pStyle w:val="Ttulo2"/>
        <w:jc w:val="both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</w:pPr>
      <w:r w:rsidRPr="00372F30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  <w:t xml:space="preserve">El quehacer del Ing. 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  <w:t xml:space="preserve">En </w:t>
      </w:r>
      <w:r w:rsidRPr="00372F30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  <w:t>Sistemas está referido al tratamiento de la información para optimizar las distintas tareas humanas. Apunta a la automatización de la información en las distintas tareas productivas. Este profesional resuelve problemas mediante el empleo de métodos para analizar, interpretar, organiza</w:t>
      </w:r>
      <w:r w:rsidR="00DD5F18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  <w:t>r</w:t>
      </w:r>
      <w:r w:rsidRPr="00372F30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  <w:t xml:space="preserve"> y procesar información. Su formación le permite diseñar modelos de sistemas que representan fenómenos, procesos, sensaciones u objetos de la realidad.</w:t>
      </w:r>
    </w:p>
    <w:p w:rsidR="006339A0" w:rsidRDefault="006339A0" w:rsidP="006339A0">
      <w:pPr>
        <w:pStyle w:val="Ttulo2"/>
        <w:jc w:val="both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</w:pPr>
      <w:r w:rsidRPr="00372F30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  <w:t>Su trabajo se realiza por lo general en equipo junto a Programadores y Usuarios. Es un servicio, lo que implica el tratamiento con personas y la habilidad para comprender sus necesidades y luego plasmarlas en un sistema de información.</w:t>
      </w:r>
    </w:p>
    <w:p w:rsidR="006339A0" w:rsidRDefault="006339A0" w:rsidP="006339A0">
      <w:pPr>
        <w:jc w:val="both"/>
      </w:pPr>
    </w:p>
    <w:p w:rsidR="006339A0" w:rsidRDefault="006339A0" w:rsidP="00372F30">
      <w:pPr>
        <w:pStyle w:val="Ttulo1"/>
        <w:spacing w:before="240" w:after="120"/>
        <w:jc w:val="both"/>
      </w:pPr>
    </w:p>
    <w:p w:rsidR="00D36C07" w:rsidRDefault="006F15FE" w:rsidP="00372F30">
      <w:pPr>
        <w:pStyle w:val="Ttulo1"/>
        <w:spacing w:before="240" w:after="120"/>
        <w:jc w:val="both"/>
      </w:pPr>
      <w:r>
        <w:t>Hipótesis</w:t>
      </w:r>
    </w:p>
    <w:p w:rsidR="00AB1F27" w:rsidRDefault="00AB1F27" w:rsidP="00AC0151">
      <w:pPr>
        <w:jc w:val="both"/>
      </w:pPr>
      <w:r>
        <w:t xml:space="preserve">El Ingeniero en Sistemas </w:t>
      </w:r>
      <w:r w:rsidR="00D5410A">
        <w:t>e</w:t>
      </w:r>
      <w:r>
        <w:t>gresado de la UTN-FRM</w:t>
      </w:r>
      <w:r w:rsidR="00D5410A">
        <w:t>:</w:t>
      </w:r>
    </w:p>
    <w:p w:rsidR="006F15FE" w:rsidRDefault="00AB1F27" w:rsidP="00AC0151">
      <w:pPr>
        <w:pStyle w:val="Prrafodelista"/>
        <w:numPr>
          <w:ilvl w:val="0"/>
          <w:numId w:val="5"/>
        </w:numPr>
        <w:ind w:left="714" w:hanging="357"/>
        <w:contextualSpacing w:val="0"/>
        <w:jc w:val="both"/>
      </w:pPr>
      <w:r>
        <w:t>Tiene altos conocimientos teóricos pero pocos conocimientos prácticos</w:t>
      </w:r>
    </w:p>
    <w:p w:rsidR="00AB1F27" w:rsidRDefault="00AB1F27" w:rsidP="00AC0151">
      <w:pPr>
        <w:pStyle w:val="Prrafodelista"/>
        <w:numPr>
          <w:ilvl w:val="0"/>
          <w:numId w:val="5"/>
        </w:numPr>
        <w:ind w:left="714" w:hanging="357"/>
        <w:contextualSpacing w:val="0"/>
        <w:jc w:val="both"/>
      </w:pPr>
      <w:r>
        <w:t>Se desempeña adecuadamente en puestos gerenciales, ya que la orientación de la carrera es hacia el ámbito gerencial</w:t>
      </w:r>
    </w:p>
    <w:p w:rsidR="00D5410A" w:rsidRDefault="00D5410A" w:rsidP="00AC0151">
      <w:pPr>
        <w:pStyle w:val="Prrafodelista"/>
        <w:numPr>
          <w:ilvl w:val="0"/>
          <w:numId w:val="5"/>
        </w:numPr>
        <w:ind w:left="714" w:hanging="357"/>
        <w:contextualSpacing w:val="0"/>
        <w:jc w:val="both"/>
      </w:pPr>
      <w:r>
        <w:t>Posee una destacada capacidad de abstracción y análisis a la hora de evaluar situaciones que se presenten en el ámbito laboral</w:t>
      </w:r>
    </w:p>
    <w:p w:rsidR="0022501F" w:rsidRDefault="0022501F" w:rsidP="00AC0151">
      <w:pPr>
        <w:pStyle w:val="Prrafodelista"/>
        <w:numPr>
          <w:ilvl w:val="0"/>
          <w:numId w:val="5"/>
        </w:numPr>
        <w:ind w:left="714" w:hanging="357"/>
        <w:contextualSpacing w:val="0"/>
        <w:jc w:val="both"/>
      </w:pPr>
      <w:r>
        <w:t>Posee una gran base de conocimiento sobre sistemas de gestión pero su formación no es completa en cuanto a sistemas de Computación de otra índole (científicos, simulación, etc.)</w:t>
      </w:r>
    </w:p>
    <w:p w:rsidR="00AB1F27" w:rsidRDefault="00AB1F27" w:rsidP="00D5410A">
      <w:pPr>
        <w:pStyle w:val="Prrafodelista"/>
        <w:jc w:val="both"/>
      </w:pPr>
    </w:p>
    <w:p w:rsidR="00AC0151" w:rsidRDefault="00AC0151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6F15FE" w:rsidRDefault="006F15FE" w:rsidP="00372F30">
      <w:pPr>
        <w:pStyle w:val="Ttulo1"/>
        <w:spacing w:before="240" w:after="120"/>
        <w:jc w:val="both"/>
      </w:pPr>
      <w:r>
        <w:lastRenderedPageBreak/>
        <w:t>Marco Teórico</w:t>
      </w:r>
    </w:p>
    <w:p w:rsidR="00385F43" w:rsidRDefault="00385F43" w:rsidP="00372F30">
      <w:pPr>
        <w:pStyle w:val="Ttulo2"/>
        <w:jc w:val="both"/>
      </w:pPr>
      <w:r>
        <w:t>Perfil Profesional</w:t>
      </w:r>
    </w:p>
    <w:p w:rsidR="00385F43" w:rsidRDefault="00385F43" w:rsidP="00372F30">
      <w:pPr>
        <w:pStyle w:val="Prrafodelista"/>
        <w:numPr>
          <w:ilvl w:val="0"/>
          <w:numId w:val="4"/>
        </w:numPr>
        <w:jc w:val="both"/>
      </w:pPr>
      <w:r>
        <w:t>El Ingeniero en Sistemas de Información es un profesional de sólida formación analítica que le permite la interpretación y resolución de problemas mediante el empleo de metodologías de sistemas y tecnologías de procesamiento de información</w:t>
      </w:r>
    </w:p>
    <w:p w:rsidR="00385F43" w:rsidRDefault="00385F43" w:rsidP="00372F30">
      <w:pPr>
        <w:pStyle w:val="Prrafodelista"/>
        <w:numPr>
          <w:ilvl w:val="0"/>
          <w:numId w:val="4"/>
        </w:numPr>
        <w:jc w:val="both"/>
      </w:pPr>
      <w:r>
        <w:t>La capacidad adquirida en sus estudios le permitirá afrontar con solvencia el planeamiento, desarrollo, dirección y control de los sistemas de información, desempeño de funciones gerenciales, proyectos de investigación y desarrollo, integrando y liderando a tal efecto equipos interdisciplinarios</w:t>
      </w:r>
    </w:p>
    <w:p w:rsidR="00385F43" w:rsidRDefault="00385F43" w:rsidP="00372F30">
      <w:pPr>
        <w:pStyle w:val="Prrafodelista"/>
        <w:numPr>
          <w:ilvl w:val="0"/>
          <w:numId w:val="4"/>
        </w:numPr>
        <w:jc w:val="both"/>
      </w:pPr>
      <w:r>
        <w:t>La enseñanza recibida lo habilita para una eficiente transmisión de conocimientos</w:t>
      </w:r>
    </w:p>
    <w:p w:rsidR="00E23DA4" w:rsidRDefault="00E23DA4" w:rsidP="00372F30">
      <w:pPr>
        <w:pStyle w:val="Ttulo2"/>
        <w:jc w:val="both"/>
      </w:pPr>
      <w:r>
        <w:t>Incumbencias Profesionales</w:t>
      </w:r>
    </w:p>
    <w:p w:rsidR="00E23DA4" w:rsidRDefault="00E23DA4" w:rsidP="00372F30">
      <w:pPr>
        <w:pStyle w:val="Prrafodelista"/>
        <w:numPr>
          <w:ilvl w:val="0"/>
          <w:numId w:val="1"/>
        </w:numPr>
        <w:jc w:val="both"/>
      </w:pPr>
      <w:r>
        <w:t>Participar en la toma de decisiones estratégicas de una organización</w:t>
      </w:r>
    </w:p>
    <w:p w:rsidR="00E23DA4" w:rsidRDefault="00E23DA4" w:rsidP="00372F30">
      <w:pPr>
        <w:pStyle w:val="Prrafodelista"/>
        <w:numPr>
          <w:ilvl w:val="0"/>
          <w:numId w:val="1"/>
        </w:numPr>
        <w:jc w:val="both"/>
      </w:pPr>
      <w:r>
        <w:t>Evaluar, clasificar y seleccionar proyectos de sistemas de información</w:t>
      </w:r>
    </w:p>
    <w:p w:rsidR="00E23DA4" w:rsidRDefault="00E23DA4" w:rsidP="00372F30">
      <w:pPr>
        <w:pStyle w:val="Prrafodelista"/>
        <w:numPr>
          <w:ilvl w:val="0"/>
          <w:numId w:val="1"/>
        </w:numPr>
        <w:jc w:val="both"/>
      </w:pPr>
      <w:r>
        <w:t>Planificar, efectuar y evaluar los estudios de factibilidad inherentes a todo proyecto de diseño de sistema de información</w:t>
      </w:r>
    </w:p>
    <w:p w:rsidR="00E23DA4" w:rsidRDefault="00E23DA4" w:rsidP="00372F30">
      <w:pPr>
        <w:pStyle w:val="Prrafodelista"/>
        <w:numPr>
          <w:ilvl w:val="0"/>
          <w:numId w:val="1"/>
        </w:numPr>
        <w:jc w:val="both"/>
      </w:pPr>
      <w:r>
        <w:t>Planificar, dirigir, ejecutar y controlar el rel</w:t>
      </w:r>
      <w:r w:rsidR="00177D04">
        <w:t>e</w:t>
      </w:r>
      <w:r>
        <w:t>vamiento, análisis, diseño, desarrollo, implementación y prueba de sistemas de información</w:t>
      </w:r>
    </w:p>
    <w:p w:rsidR="00E23DA4" w:rsidRDefault="00E23DA4" w:rsidP="00372F30">
      <w:pPr>
        <w:pStyle w:val="Prrafodelista"/>
        <w:numPr>
          <w:ilvl w:val="0"/>
          <w:numId w:val="1"/>
        </w:numPr>
        <w:jc w:val="both"/>
      </w:pPr>
      <w:r>
        <w:t>Evaluar y seleccionar los sistemas de programación disponibles con miras a su utilización en sistemas de información</w:t>
      </w:r>
    </w:p>
    <w:p w:rsidR="00E23DA4" w:rsidRDefault="00E23DA4" w:rsidP="00372F30">
      <w:pPr>
        <w:pStyle w:val="Prrafodelista"/>
        <w:numPr>
          <w:ilvl w:val="0"/>
          <w:numId w:val="1"/>
        </w:numPr>
        <w:jc w:val="both"/>
      </w:pPr>
      <w:r>
        <w:t>Evaluar y seleccionar, desde el punto de vista de los sistemas de información, los equipos de procesamiento y comunicación y los sistemas de base</w:t>
      </w:r>
    </w:p>
    <w:p w:rsidR="00E23DA4" w:rsidRDefault="00177D04" w:rsidP="00372F30">
      <w:pPr>
        <w:pStyle w:val="Prrafodelista"/>
        <w:numPr>
          <w:ilvl w:val="0"/>
          <w:numId w:val="1"/>
        </w:numPr>
        <w:jc w:val="both"/>
      </w:pPr>
      <w:r>
        <w:t>Organizar y dirigir el área de sistemas; determinar el perfil de los recursos humanos y contribuir a su elección y formación</w:t>
      </w:r>
    </w:p>
    <w:p w:rsidR="00177D04" w:rsidRDefault="00177D04" w:rsidP="00372F30">
      <w:pPr>
        <w:pStyle w:val="Prrafodelista"/>
        <w:numPr>
          <w:ilvl w:val="0"/>
          <w:numId w:val="1"/>
        </w:numPr>
        <w:jc w:val="both"/>
      </w:pPr>
      <w:r>
        <w:t>Participar en la elaboración de programas de capacitación para la utilización de sistemas de información</w:t>
      </w:r>
    </w:p>
    <w:p w:rsidR="00177D04" w:rsidRDefault="00177D04" w:rsidP="00372F30">
      <w:pPr>
        <w:pStyle w:val="Prrafodelista"/>
        <w:numPr>
          <w:ilvl w:val="0"/>
          <w:numId w:val="1"/>
        </w:numPr>
        <w:jc w:val="both"/>
      </w:pPr>
      <w:r>
        <w:t>Determinar y controlar el cumplimiento de las pautas técnicas que rigen en el funcionamiento y la utilización de recursos informáticos en cada organización</w:t>
      </w:r>
    </w:p>
    <w:p w:rsidR="00177D04" w:rsidRDefault="00177D04" w:rsidP="00372F30">
      <w:pPr>
        <w:pStyle w:val="Prrafodelista"/>
        <w:numPr>
          <w:ilvl w:val="0"/>
          <w:numId w:val="1"/>
        </w:numPr>
        <w:jc w:val="both"/>
      </w:pPr>
      <w:r>
        <w:t>Elaborar métodos y normas a seguir en cuestiones de seguridad y privacidad de la información procesada y/o generadas por los sistemas de información</w:t>
      </w:r>
    </w:p>
    <w:p w:rsidR="00177D04" w:rsidRPr="00E23DA4" w:rsidRDefault="00177D04" w:rsidP="00372F30">
      <w:pPr>
        <w:pStyle w:val="Prrafodelista"/>
        <w:numPr>
          <w:ilvl w:val="0"/>
          <w:numId w:val="1"/>
        </w:numPr>
        <w:jc w:val="both"/>
      </w:pPr>
      <w:r>
        <w:t>Elaborar métodos y normas a seguir en  cuestión de salvaguardia y control de los recursos físicos y lógicos, de un sistema de computación</w:t>
      </w:r>
    </w:p>
    <w:p w:rsidR="00177D04" w:rsidRDefault="00177D04" w:rsidP="00372F30">
      <w:pPr>
        <w:pStyle w:val="Prrafodelista"/>
        <w:numPr>
          <w:ilvl w:val="0"/>
          <w:numId w:val="1"/>
        </w:numPr>
        <w:jc w:val="both"/>
      </w:pPr>
      <w:r>
        <w:t>Desarrollar modelos de simulación, sistemas expertos y otros sistemas informáticos destinados a la resolución de problemas, y asesorar en su aplicación</w:t>
      </w:r>
    </w:p>
    <w:p w:rsidR="00177D04" w:rsidRDefault="00177D04" w:rsidP="00372F30">
      <w:pPr>
        <w:pStyle w:val="Prrafodelista"/>
        <w:numPr>
          <w:ilvl w:val="0"/>
          <w:numId w:val="1"/>
        </w:numPr>
        <w:jc w:val="both"/>
      </w:pPr>
      <w:r>
        <w:t>Realizar auditorías en áreas de sistemas y centros de cómputos así como en los sistemas de información utilizados</w:t>
      </w:r>
    </w:p>
    <w:p w:rsidR="00177D04" w:rsidRDefault="00177D04" w:rsidP="00372F30">
      <w:pPr>
        <w:pStyle w:val="Prrafodelista"/>
        <w:numPr>
          <w:ilvl w:val="0"/>
          <w:numId w:val="1"/>
        </w:numPr>
        <w:jc w:val="both"/>
      </w:pPr>
      <w:r>
        <w:t>Realizar arbitrajes, pericias y tasaciones referidas a los sistemas de información y a los medios de procesamiento de datos</w:t>
      </w:r>
    </w:p>
    <w:p w:rsidR="00177D04" w:rsidRDefault="00177D04" w:rsidP="00372F30">
      <w:pPr>
        <w:pStyle w:val="Prrafodelista"/>
        <w:numPr>
          <w:ilvl w:val="0"/>
          <w:numId w:val="1"/>
        </w:numPr>
        <w:jc w:val="both"/>
      </w:pPr>
      <w:r>
        <w:lastRenderedPageBreak/>
        <w:t>Realizar Estudios e investigaciones conducentes a la creación y mejoramiento de técnicas de desarrollo de sistemas de información y nuevas aplicaciones de la tecnología informática.</w:t>
      </w:r>
    </w:p>
    <w:p w:rsidR="00893ACA" w:rsidRDefault="00893ACA" w:rsidP="00372F30">
      <w:pPr>
        <w:pStyle w:val="Ttulo2"/>
        <w:jc w:val="both"/>
      </w:pPr>
      <w:r>
        <w:t>Salida Laboral</w:t>
      </w:r>
    </w:p>
    <w:p w:rsidR="00893ACA" w:rsidRDefault="00893ACA" w:rsidP="00372F30">
      <w:pPr>
        <w:pStyle w:val="Prrafodelista"/>
        <w:numPr>
          <w:ilvl w:val="0"/>
          <w:numId w:val="4"/>
        </w:numPr>
        <w:jc w:val="both"/>
      </w:pPr>
      <w:r>
        <w:t xml:space="preserve">Como Auditor </w:t>
      </w:r>
    </w:p>
    <w:p w:rsidR="00893ACA" w:rsidRDefault="00893ACA" w:rsidP="00372F30">
      <w:pPr>
        <w:pStyle w:val="Prrafodelista"/>
        <w:numPr>
          <w:ilvl w:val="0"/>
          <w:numId w:val="4"/>
        </w:numPr>
        <w:jc w:val="both"/>
      </w:pPr>
      <w:r>
        <w:t>Como Consultor</w:t>
      </w:r>
    </w:p>
    <w:p w:rsidR="00893ACA" w:rsidRDefault="00893ACA" w:rsidP="00372F30">
      <w:pPr>
        <w:pStyle w:val="Prrafodelista"/>
        <w:numPr>
          <w:ilvl w:val="0"/>
          <w:numId w:val="4"/>
        </w:numPr>
        <w:jc w:val="both"/>
      </w:pPr>
      <w:r>
        <w:t>Como Directivo</w:t>
      </w:r>
    </w:p>
    <w:p w:rsidR="00893ACA" w:rsidRDefault="00893ACA" w:rsidP="00372F30">
      <w:pPr>
        <w:pStyle w:val="Prrafodelista"/>
        <w:numPr>
          <w:ilvl w:val="0"/>
          <w:numId w:val="4"/>
        </w:numPr>
        <w:jc w:val="both"/>
      </w:pPr>
      <w:r>
        <w:t>Como Empresario</w:t>
      </w:r>
    </w:p>
    <w:p w:rsidR="00893ACA" w:rsidRDefault="00893ACA" w:rsidP="00372F30">
      <w:pPr>
        <w:pStyle w:val="Prrafodelista"/>
        <w:numPr>
          <w:ilvl w:val="0"/>
          <w:numId w:val="4"/>
        </w:numPr>
        <w:jc w:val="both"/>
      </w:pPr>
      <w:r>
        <w:t>Como Profesional</w:t>
      </w:r>
    </w:p>
    <w:p w:rsidR="00263861" w:rsidRDefault="00263861" w:rsidP="00263861">
      <w:pPr>
        <w:jc w:val="both"/>
      </w:pPr>
    </w:p>
    <w:p w:rsidR="001979A0" w:rsidRDefault="00D23365" w:rsidP="001979A0">
      <w:pPr>
        <w:pStyle w:val="Ttulo2"/>
        <w:spacing w:before="240" w:after="120"/>
      </w:pPr>
      <w:r>
        <w:t xml:space="preserve">Competencias y </w:t>
      </w:r>
      <w:r w:rsidR="001979A0">
        <w:t>Habilidades</w:t>
      </w:r>
    </w:p>
    <w:p w:rsidR="00D23365" w:rsidRDefault="00D23365" w:rsidP="00D23365">
      <w:pPr>
        <w:jc w:val="both"/>
      </w:pPr>
      <w:r>
        <w:t xml:space="preserve">Para introducir estos dos conceptos, nos remitiremos a las palabras de </w:t>
      </w:r>
      <w:r w:rsidRPr="00D23365">
        <w:t xml:space="preserve">Joan Mateo, </w:t>
      </w:r>
      <w:r>
        <w:t>ex</w:t>
      </w:r>
      <w:r w:rsidRPr="00D23365">
        <w:t xml:space="preserve"> decano de la Facultad de Pedagogía de la Universidad de Barcelona</w:t>
      </w:r>
      <w:r>
        <w:t>:</w:t>
      </w:r>
    </w:p>
    <w:p w:rsidR="00D23365" w:rsidRPr="00D23365" w:rsidRDefault="00D23365" w:rsidP="00D23365">
      <w:pPr>
        <w:jc w:val="both"/>
        <w:rPr>
          <w:i/>
        </w:rPr>
      </w:pPr>
      <w:r>
        <w:rPr>
          <w:i/>
        </w:rPr>
        <w:t>"</w:t>
      </w:r>
      <w:r w:rsidRPr="00D23365">
        <w:rPr>
          <w:i/>
        </w:rPr>
        <w:t>Cuando alcanzamos la comprensión de un saber desde su lógica interna, la que permite seguir profundizando en su construcción y desarrollo, decimos que hemos alcanzado el dominio o adquisición de un</w:t>
      </w:r>
      <w:r>
        <w:rPr>
          <w:i/>
        </w:rPr>
        <w:t xml:space="preserve"> </w:t>
      </w:r>
      <w:r w:rsidRPr="00D23365">
        <w:rPr>
          <w:b/>
          <w:i/>
        </w:rPr>
        <w:t>conocimiento</w:t>
      </w:r>
      <w:r w:rsidRPr="00D23365">
        <w:rPr>
          <w:i/>
        </w:rPr>
        <w:t>.</w:t>
      </w:r>
    </w:p>
    <w:p w:rsidR="00D23365" w:rsidRPr="00D23365" w:rsidRDefault="00D23365" w:rsidP="00D23365">
      <w:pPr>
        <w:jc w:val="both"/>
        <w:rPr>
          <w:i/>
        </w:rPr>
      </w:pPr>
      <w:r w:rsidRPr="00D23365">
        <w:rPr>
          <w:i/>
        </w:rPr>
        <w:t>Cuando relacionamos este conocimiento concreto con un contexto de realidad y ampliamos nuestro campo cognoscitivo entendiendo e interpretando el conocimiento en función de la realidad con la que se relaciona, nos hallamos frente a una</w:t>
      </w:r>
      <w:r>
        <w:rPr>
          <w:i/>
        </w:rPr>
        <w:t xml:space="preserve"> </w:t>
      </w:r>
      <w:r w:rsidRPr="00D23365">
        <w:rPr>
          <w:b/>
          <w:i/>
        </w:rPr>
        <w:t>capacidad</w:t>
      </w:r>
      <w:r w:rsidRPr="00D23365">
        <w:rPr>
          <w:i/>
        </w:rPr>
        <w:t>.</w:t>
      </w:r>
    </w:p>
    <w:p w:rsidR="00D23365" w:rsidRPr="00D23365" w:rsidRDefault="00D23365" w:rsidP="00D23365">
      <w:pPr>
        <w:jc w:val="both"/>
        <w:rPr>
          <w:i/>
        </w:rPr>
      </w:pPr>
      <w:r w:rsidRPr="00D23365">
        <w:rPr>
          <w:i/>
        </w:rPr>
        <w:t>Cuando esta capacidad se manifiesta y permite la aplicación del conocimiento sobre una realidad específica para su transformación, estamos situados en el dominio de las</w:t>
      </w:r>
      <w:r>
        <w:rPr>
          <w:i/>
        </w:rPr>
        <w:t xml:space="preserve"> </w:t>
      </w:r>
      <w:r w:rsidRPr="00D23365">
        <w:rPr>
          <w:b/>
          <w:i/>
        </w:rPr>
        <w:t>habilidades</w:t>
      </w:r>
      <w:r w:rsidRPr="00D23365">
        <w:rPr>
          <w:i/>
        </w:rPr>
        <w:t>.</w:t>
      </w:r>
    </w:p>
    <w:p w:rsidR="00D23365" w:rsidRPr="00D23365" w:rsidRDefault="00D23365" w:rsidP="00D23365">
      <w:pPr>
        <w:jc w:val="both"/>
        <w:rPr>
          <w:i/>
        </w:rPr>
      </w:pPr>
      <w:r w:rsidRPr="00D23365">
        <w:rPr>
          <w:i/>
        </w:rPr>
        <w:t>Cuando una realidad compleja exige seleccionar entre el universo de conocimientos, capacidades y habilidades relacionadas con dicha realidad, aquellas que se requieren para su comprensión y transformación nos encontremos frente a una</w:t>
      </w:r>
      <w:r>
        <w:rPr>
          <w:i/>
        </w:rPr>
        <w:t xml:space="preserve"> </w:t>
      </w:r>
      <w:r w:rsidRPr="00D23365">
        <w:rPr>
          <w:b/>
          <w:i/>
        </w:rPr>
        <w:t>competencia</w:t>
      </w:r>
      <w:r w:rsidRPr="00D23365">
        <w:rPr>
          <w:i/>
        </w:rPr>
        <w:t>. Su desarrollo en la persona exige no tan sólo capacidad de gestión global de las mismas sino también un cierto grado de conjunción con determinadas actitudes y valores personales."</w:t>
      </w:r>
    </w:p>
    <w:p w:rsidR="00B15109" w:rsidRDefault="00CB37D1" w:rsidP="00D23365">
      <w:r>
        <w:t xml:space="preserve">Ampliando estos conceptos expresaremos sus significados según la Real Academia Española. </w:t>
      </w:r>
    </w:p>
    <w:p w:rsidR="00B15109" w:rsidRDefault="00CB37D1" w:rsidP="00D23365">
      <w:r>
        <w:t xml:space="preserve">Sobre la palabra </w:t>
      </w:r>
      <w:r w:rsidRPr="00CB37D1">
        <w:rPr>
          <w:b/>
        </w:rPr>
        <w:t>“habilidad”</w:t>
      </w:r>
      <w:r>
        <w:t xml:space="preserve"> el mismo cita su significado como: “</w:t>
      </w:r>
      <w:r>
        <w:rPr>
          <w:i/>
        </w:rPr>
        <w:t>Capacidad y disposición para realizar una actividad de terminada”.</w:t>
      </w:r>
      <w:r w:rsidR="00B15109">
        <w:t xml:space="preserve"> Vemos que esta definición concuerda con la anteriormente mencionada.</w:t>
      </w:r>
    </w:p>
    <w:p w:rsidR="00484AC4" w:rsidRDefault="00CB37D1" w:rsidP="00D23365">
      <w:r>
        <w:t>Con respecto a la palabra “</w:t>
      </w:r>
      <w:r>
        <w:rPr>
          <w:b/>
        </w:rPr>
        <w:t>competencias”</w:t>
      </w:r>
      <w:r>
        <w:rPr>
          <w:b/>
          <w:i/>
        </w:rPr>
        <w:t xml:space="preserve"> </w:t>
      </w:r>
      <w:r>
        <w:t xml:space="preserve"> el mismo la define como</w:t>
      </w:r>
      <w:r w:rsidR="00B15109">
        <w:t xml:space="preserve"> “</w:t>
      </w:r>
      <w:r w:rsidR="00B15109">
        <w:rPr>
          <w:i/>
        </w:rPr>
        <w:t>Rivalidad entre varias personas que persiguen el mismo objetivo”</w:t>
      </w:r>
      <w:r w:rsidR="00B15109">
        <w:t>. Es posible observar que esta definición es distinta a la mencionada pero podemos relacionarlas y adoptar una nueva definición que logre englobar ambos conceptos</w:t>
      </w:r>
      <w:r w:rsidR="00484AC4">
        <w:t>.</w:t>
      </w:r>
    </w:p>
    <w:p w:rsidR="00D23365" w:rsidRDefault="00484AC4" w:rsidP="00D23365">
      <w:r>
        <w:lastRenderedPageBreak/>
        <w:t>Esta nueva definición indica que:</w:t>
      </w:r>
      <w:r w:rsidR="00B15109">
        <w:t xml:space="preserve"> “</w:t>
      </w:r>
      <w:r>
        <w:rPr>
          <w:i/>
        </w:rPr>
        <w:t xml:space="preserve">La </w:t>
      </w:r>
      <w:r w:rsidRPr="00484AC4">
        <w:rPr>
          <w:b/>
          <w:i/>
        </w:rPr>
        <w:t>competencia</w:t>
      </w:r>
      <w:r w:rsidR="00B15109">
        <w:rPr>
          <w:i/>
        </w:rPr>
        <w:t xml:space="preserve"> de una persona</w:t>
      </w:r>
      <w:r>
        <w:rPr>
          <w:i/>
        </w:rPr>
        <w:t xml:space="preserve"> es la capacidad para desenvolverse en cierta situación donde junto con otras personas, persigue un objetivo y requiere que la misma ponga en práctica sus </w:t>
      </w:r>
      <w:r w:rsidRPr="00484AC4">
        <w:rPr>
          <w:b/>
          <w:i/>
        </w:rPr>
        <w:t>conocimientos</w:t>
      </w:r>
      <w:r>
        <w:rPr>
          <w:i/>
        </w:rPr>
        <w:t>,</w:t>
      </w:r>
      <w:r w:rsidRPr="00484AC4">
        <w:rPr>
          <w:b/>
          <w:i/>
        </w:rPr>
        <w:t xml:space="preserve"> capacidades</w:t>
      </w:r>
      <w:r>
        <w:rPr>
          <w:i/>
        </w:rPr>
        <w:t xml:space="preserve"> y </w:t>
      </w:r>
      <w:r w:rsidRPr="00484AC4">
        <w:rPr>
          <w:b/>
          <w:i/>
        </w:rPr>
        <w:t>habilidades</w:t>
      </w:r>
      <w:r>
        <w:rPr>
          <w:i/>
        </w:rPr>
        <w:t xml:space="preserve"> para alcanzarlo”.</w:t>
      </w:r>
      <w:r>
        <w:t xml:space="preserve"> Expresado con otras palabras podemos decir que alguien tiene </w:t>
      </w:r>
      <w:r>
        <w:rPr>
          <w:i/>
        </w:rPr>
        <w:t xml:space="preserve">competencias </w:t>
      </w:r>
      <w:r>
        <w:t>en una o más áreas si posee las habilidades y conocimientos para obtener un buen desempeño comparado con otras personas que buscan lo mismo en esa situación.</w:t>
      </w:r>
    </w:p>
    <w:p w:rsidR="00484AC4" w:rsidRPr="00484AC4" w:rsidRDefault="00484AC4" w:rsidP="00D23365">
      <w:r>
        <w:t>Podemos clasificar las habilidades del Ing. En Sistemas de Información de la siguiente manera:</w:t>
      </w:r>
    </w:p>
    <w:tbl>
      <w:tblPr>
        <w:tblStyle w:val="Listaclara-nfasis5"/>
        <w:tblW w:w="0" w:type="auto"/>
        <w:tblLook w:val="04A0"/>
      </w:tblPr>
      <w:tblGrid>
        <w:gridCol w:w="4489"/>
        <w:gridCol w:w="4489"/>
      </w:tblGrid>
      <w:tr w:rsidR="00D23365" w:rsidTr="00BE44A2">
        <w:trPr>
          <w:cnfStyle w:val="100000000000"/>
        </w:trPr>
        <w:tc>
          <w:tcPr>
            <w:cnfStyle w:val="001000000000"/>
            <w:tcW w:w="8978" w:type="dxa"/>
            <w:gridSpan w:val="2"/>
          </w:tcPr>
          <w:p w:rsidR="00D23365" w:rsidRDefault="00D23365" w:rsidP="001979A0">
            <w:pPr>
              <w:jc w:val="center"/>
            </w:pPr>
            <w:r>
              <w:t>Habilidades</w:t>
            </w:r>
          </w:p>
        </w:tc>
      </w:tr>
      <w:tr w:rsidR="001979A0" w:rsidTr="001979A0">
        <w:trPr>
          <w:cnfStyle w:val="000000100000"/>
        </w:trPr>
        <w:tc>
          <w:tcPr>
            <w:cnfStyle w:val="001000000000"/>
            <w:tcW w:w="4489" w:type="dxa"/>
          </w:tcPr>
          <w:p w:rsidR="001979A0" w:rsidRDefault="001979A0" w:rsidP="001979A0">
            <w:pPr>
              <w:jc w:val="center"/>
            </w:pPr>
            <w:r>
              <w:t>Requeridas</w:t>
            </w:r>
          </w:p>
        </w:tc>
        <w:tc>
          <w:tcPr>
            <w:tcW w:w="4489" w:type="dxa"/>
          </w:tcPr>
          <w:p w:rsidR="001979A0" w:rsidRDefault="001979A0" w:rsidP="001979A0">
            <w:pPr>
              <w:jc w:val="center"/>
              <w:cnfStyle w:val="000000100000"/>
            </w:pPr>
            <w:r>
              <w:t>A desarrollar</w:t>
            </w:r>
          </w:p>
        </w:tc>
      </w:tr>
      <w:tr w:rsidR="001979A0" w:rsidTr="001979A0">
        <w:tc>
          <w:tcPr>
            <w:cnfStyle w:val="001000000000"/>
            <w:tcW w:w="4489" w:type="dxa"/>
          </w:tcPr>
          <w:p w:rsidR="001979A0" w:rsidRPr="001979A0" w:rsidRDefault="001979A0" w:rsidP="001979A0">
            <w:pPr>
              <w:ind w:left="709" w:hanging="425"/>
              <w:rPr>
                <w:b w:val="0"/>
              </w:rPr>
            </w:pPr>
            <w:r w:rsidRPr="001979A0">
              <w:rPr>
                <w:b w:val="0"/>
              </w:rPr>
              <w:t>•</w:t>
            </w:r>
            <w:r w:rsidRPr="001979A0">
              <w:rPr>
                <w:b w:val="0"/>
              </w:rPr>
              <w:tab/>
              <w:t>Gusto por el trabajo de ordenamiento, codificación y decodificación de datos</w:t>
            </w:r>
          </w:p>
          <w:p w:rsidR="001979A0" w:rsidRPr="001979A0" w:rsidRDefault="001979A0" w:rsidP="001979A0">
            <w:pPr>
              <w:ind w:left="709" w:hanging="425"/>
              <w:rPr>
                <w:b w:val="0"/>
              </w:rPr>
            </w:pPr>
            <w:r w:rsidRPr="001979A0">
              <w:rPr>
                <w:b w:val="0"/>
              </w:rPr>
              <w:t>•</w:t>
            </w:r>
            <w:r w:rsidRPr="001979A0">
              <w:rPr>
                <w:b w:val="0"/>
              </w:rPr>
              <w:tab/>
              <w:t>Habilidad para el trabajo numérico</w:t>
            </w:r>
          </w:p>
          <w:p w:rsidR="001979A0" w:rsidRPr="001979A0" w:rsidRDefault="001979A0" w:rsidP="001979A0">
            <w:pPr>
              <w:ind w:left="709" w:hanging="425"/>
              <w:rPr>
                <w:b w:val="0"/>
              </w:rPr>
            </w:pPr>
            <w:r w:rsidRPr="001979A0">
              <w:rPr>
                <w:b w:val="0"/>
              </w:rPr>
              <w:t>•</w:t>
            </w:r>
            <w:r w:rsidRPr="001979A0">
              <w:rPr>
                <w:b w:val="0"/>
              </w:rPr>
              <w:tab/>
              <w:t>Adecuada capacidad de razonamiento lógico para su aplicación en el análisis, diseño e implementación de sistemas de información</w:t>
            </w:r>
          </w:p>
          <w:p w:rsidR="001979A0" w:rsidRPr="001979A0" w:rsidRDefault="001979A0" w:rsidP="00D23365">
            <w:pPr>
              <w:ind w:left="709" w:hanging="425"/>
              <w:rPr>
                <w:b w:val="0"/>
              </w:rPr>
            </w:pPr>
            <w:r w:rsidRPr="001979A0">
              <w:rPr>
                <w:b w:val="0"/>
              </w:rPr>
              <w:t>•</w:t>
            </w:r>
            <w:r w:rsidRPr="001979A0">
              <w:rPr>
                <w:b w:val="0"/>
              </w:rPr>
              <w:tab/>
              <w:t>Habilidad para la observación, análisis e interpretación de distintas realidade</w:t>
            </w:r>
            <w:r w:rsidR="00D23365">
              <w:rPr>
                <w:b w:val="0"/>
              </w:rPr>
              <w:t>s así como para la comunicación</w:t>
            </w:r>
          </w:p>
        </w:tc>
        <w:tc>
          <w:tcPr>
            <w:tcW w:w="4489" w:type="dxa"/>
          </w:tcPr>
          <w:p w:rsidR="001979A0" w:rsidRDefault="001979A0" w:rsidP="001979A0">
            <w:pPr>
              <w:ind w:left="709" w:hanging="425"/>
              <w:cnfStyle w:val="000000000000"/>
            </w:pPr>
            <w:r>
              <w:t>•</w:t>
            </w:r>
            <w:r>
              <w:tab/>
              <w:t>Desarrollar un adecuado razonamiento lógico-matemático</w:t>
            </w:r>
          </w:p>
          <w:p w:rsidR="001979A0" w:rsidRDefault="001979A0" w:rsidP="001979A0">
            <w:pPr>
              <w:ind w:left="709" w:hanging="425"/>
              <w:cnfStyle w:val="000000000000"/>
            </w:pPr>
            <w:r>
              <w:t>•</w:t>
            </w:r>
            <w:r>
              <w:tab/>
              <w:t>Ordenar, codificar y decodificar datos con exactitud</w:t>
            </w:r>
          </w:p>
          <w:p w:rsidR="001979A0" w:rsidRDefault="001979A0" w:rsidP="001979A0">
            <w:pPr>
              <w:ind w:left="709" w:hanging="425"/>
              <w:cnfStyle w:val="000000000000"/>
            </w:pPr>
            <w:r>
              <w:t>•</w:t>
            </w:r>
            <w:r>
              <w:tab/>
              <w:t>Detectar e interpretar las necesidades del cliente en función de la solución del problema</w:t>
            </w:r>
          </w:p>
          <w:p w:rsidR="001979A0" w:rsidRPr="009F58D3" w:rsidRDefault="001979A0" w:rsidP="001979A0">
            <w:pPr>
              <w:ind w:left="709" w:hanging="425"/>
              <w:cnfStyle w:val="000000000000"/>
            </w:pPr>
            <w:r>
              <w:t>•</w:t>
            </w:r>
            <w:r>
              <w:tab/>
              <w:t>Comprender y utilizar un lenguaje oral adecuado y expresarse claramente</w:t>
            </w:r>
          </w:p>
          <w:p w:rsidR="001979A0" w:rsidRPr="001979A0" w:rsidRDefault="001979A0" w:rsidP="001979A0">
            <w:pPr>
              <w:cnfStyle w:val="000000000000"/>
            </w:pPr>
          </w:p>
        </w:tc>
      </w:tr>
    </w:tbl>
    <w:p w:rsidR="009D04AC" w:rsidRDefault="009D04AC" w:rsidP="00D36C07"/>
    <w:p w:rsidR="009D04AC" w:rsidRDefault="009D04AC">
      <w:pPr>
        <w:spacing w:after="200" w:line="276" w:lineRule="auto"/>
      </w:pPr>
      <w:r>
        <w:br w:type="page"/>
      </w:r>
    </w:p>
    <w:p w:rsidR="00B21397" w:rsidRDefault="00B21397" w:rsidP="00D36C07">
      <w:r>
        <w:lastRenderedPageBreak/>
        <w:t>En la siguiente figura es posible tener una visión completa y más esquemática del significado de la</w:t>
      </w:r>
    </w:p>
    <w:p w:rsidR="00D36C07" w:rsidRDefault="00D36C07" w:rsidP="00D36C07">
      <w:r>
        <w:rPr>
          <w:b/>
          <w:noProof/>
          <w:lang w:eastAsia="es-AR"/>
        </w:rPr>
        <w:drawing>
          <wp:inline distT="0" distB="0" distL="0" distR="0">
            <wp:extent cx="5607050" cy="3898900"/>
            <wp:effectExtent l="0" t="0" r="0" b="6350"/>
            <wp:docPr id="3" name="Imagen 3" descr="A:\E5- Comportamiento Organizacional\Trabajo Final\Competenci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:\E5- Comportamiento Organizacional\Trabajo Final\Competencias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389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365" w:rsidRDefault="00D23365" w:rsidP="00B26D1A">
      <w:pPr>
        <w:jc w:val="both"/>
      </w:pPr>
      <w:r>
        <w:t>Profundizando un poco más en detalle, podemos clasificar las competencias en:</w:t>
      </w:r>
    </w:p>
    <w:p w:rsidR="00D23365" w:rsidRDefault="00D23365" w:rsidP="00B26D1A">
      <w:pPr>
        <w:pStyle w:val="Prrafodelista"/>
        <w:numPr>
          <w:ilvl w:val="0"/>
          <w:numId w:val="1"/>
        </w:numPr>
        <w:jc w:val="both"/>
      </w:pPr>
      <w:r w:rsidRPr="00D23365">
        <w:rPr>
          <w:b/>
        </w:rPr>
        <w:t>Genéricas para la Ingeniería</w:t>
      </w:r>
      <w:r>
        <w:t xml:space="preserve">: </w:t>
      </w:r>
      <w:r w:rsidRPr="00D23365">
        <w:t>Estas competencias pretenden evaluar a todos los ingenieros de una manera muy similar en aquellas temáticas comunes. Con el propósito de hacer una relación entre las habilidades propias del ingeniero.</w:t>
      </w:r>
    </w:p>
    <w:p w:rsidR="00D23365" w:rsidRDefault="00D23365" w:rsidP="00B26D1A">
      <w:pPr>
        <w:pStyle w:val="Prrafodelista"/>
        <w:numPr>
          <w:ilvl w:val="1"/>
          <w:numId w:val="1"/>
        </w:numPr>
        <w:jc w:val="both"/>
      </w:pPr>
      <w:r w:rsidRPr="00D23365">
        <w:rPr>
          <w:u w:val="single"/>
        </w:rPr>
        <w:t>Modelamiento de fenómenos y procesos</w:t>
      </w:r>
      <w:r>
        <w:t>: Concepción de esquemas teóricos, generalmente en forma matemática, física o computacional de un sistema o de una realidad compleja, que se elabora para facilitar su comprensión, análisis, aplicación y el estudio de su comportamiento.</w:t>
      </w:r>
    </w:p>
    <w:p w:rsidR="00D23365" w:rsidRDefault="00D23365" w:rsidP="00B26D1A">
      <w:pPr>
        <w:pStyle w:val="Prrafodelista"/>
        <w:numPr>
          <w:ilvl w:val="1"/>
          <w:numId w:val="1"/>
        </w:numPr>
        <w:jc w:val="both"/>
      </w:pPr>
      <w:r w:rsidRPr="00D23365">
        <w:rPr>
          <w:u w:val="single"/>
        </w:rPr>
        <w:t>Resolución de problemas de ingeniería</w:t>
      </w:r>
      <w:r>
        <w:t>: Planteo de soluciones referidas a cualquier situación significativa, desde elementos dados hasta elementos desconocidos, sean éstos reales o hipotéticos. Requiere pensamiento reflexivo y un razonamiento coherente con un conjunto de definiciones, axiomas y reglas.</w:t>
      </w:r>
    </w:p>
    <w:p w:rsidR="00D23365" w:rsidRDefault="00D23365" w:rsidP="00B26D1A">
      <w:pPr>
        <w:pStyle w:val="Prrafodelista"/>
        <w:numPr>
          <w:ilvl w:val="1"/>
          <w:numId w:val="1"/>
        </w:numPr>
        <w:jc w:val="both"/>
      </w:pPr>
      <w:r w:rsidRPr="00D23365">
        <w:rPr>
          <w:u w:val="single"/>
        </w:rPr>
        <w:t>Comunicación</w:t>
      </w:r>
      <w:r>
        <w:t xml:space="preserve">: Uso adecuado del lenguaje, tanto en el contexto cotidiano como en el científico o de la profesión. Implica, además, el manejo de los aspectos formales de la lengua y la comprensión de la intención comunicativa. El lenguaje es el vehículo para entender, interpretar, apropiarse, expresar y organizar la información que  proviene de la realidad </w:t>
      </w:r>
      <w:r>
        <w:lastRenderedPageBreak/>
        <w:t>y la ficción. Se trata de intercambiar y compartir ideas, saberes, sentimientos y experiencias, en situaciones auténticas de comunicación.</w:t>
      </w:r>
    </w:p>
    <w:p w:rsidR="00D23365" w:rsidRDefault="00D23365" w:rsidP="00B26D1A">
      <w:pPr>
        <w:pStyle w:val="Prrafodelista"/>
        <w:numPr>
          <w:ilvl w:val="1"/>
          <w:numId w:val="1"/>
        </w:numPr>
        <w:jc w:val="both"/>
      </w:pPr>
      <w:r w:rsidRPr="00D23365">
        <w:rPr>
          <w:u w:val="single"/>
        </w:rPr>
        <w:t>Diseño, gestión y evaluación</w:t>
      </w:r>
      <w:r>
        <w:t>: Acciones resultantes del análisis y de la evaluación. Se trata de encontrar proporciones correctas y soluciones económicas; determinar características, aplicar métodos y procesos que permitan encontrar alternativas óptimas. Lograr el mejor aprovechamiento de los recursos; estimar, apreciar y calcular el valor de algo; llevar a cabo las acciones y efectos derivados de administrar, con el propósito de lograr los objetivos propuestos, entre otros.</w:t>
      </w:r>
    </w:p>
    <w:p w:rsidR="00D23365" w:rsidRDefault="00D23365" w:rsidP="00D23365">
      <w:pPr>
        <w:pStyle w:val="Prrafodelista"/>
      </w:pPr>
    </w:p>
    <w:p w:rsidR="00D23365" w:rsidRDefault="00D23365" w:rsidP="00D23365">
      <w:pPr>
        <w:pStyle w:val="Prrafodelista"/>
        <w:numPr>
          <w:ilvl w:val="0"/>
          <w:numId w:val="1"/>
        </w:numPr>
      </w:pPr>
      <w:r w:rsidRPr="00D23365">
        <w:rPr>
          <w:b/>
        </w:rPr>
        <w:t>Específicas para Ingenie</w:t>
      </w:r>
      <w:r>
        <w:rPr>
          <w:b/>
        </w:rPr>
        <w:t>ros</w:t>
      </w:r>
      <w:r w:rsidRPr="00D23365">
        <w:rPr>
          <w:b/>
        </w:rPr>
        <w:t xml:space="preserve"> en Sistemas de Información:</w:t>
      </w:r>
      <w:r>
        <w:rPr>
          <w:b/>
        </w:rPr>
        <w:t xml:space="preserve"> </w:t>
      </w:r>
    </w:p>
    <w:p w:rsidR="00CB37D1" w:rsidRDefault="00B21397" w:rsidP="00D23365">
      <w:pPr>
        <w:pStyle w:val="Prrafodelista"/>
        <w:numPr>
          <w:ilvl w:val="1"/>
          <w:numId w:val="1"/>
        </w:numPr>
      </w:pPr>
      <w:r>
        <w:t>Ser capaces de u</w:t>
      </w:r>
      <w:r w:rsidR="00D23365">
        <w:t xml:space="preserve">tilizar teoría, prácticas y herramientas apropiadas para la solución de problemas de programación </w:t>
      </w:r>
      <w:r>
        <w:t xml:space="preserve">haciendo uso de sus habilidades para el trabajo con lógica-matemática, problemas estructurados, algorítmica, entre otras. </w:t>
      </w:r>
    </w:p>
    <w:p w:rsidR="00D23365" w:rsidRDefault="00D23365" w:rsidP="00D23365">
      <w:pPr>
        <w:pStyle w:val="Prrafodelista"/>
        <w:numPr>
          <w:ilvl w:val="1"/>
          <w:numId w:val="1"/>
        </w:numPr>
      </w:pPr>
      <w:r>
        <w:t>Modelar sistemas, componentes o procesos informáticos que cumplan con especificaciones deseadas.</w:t>
      </w:r>
      <w:r w:rsidR="00B21397">
        <w:t xml:space="preserve"> En esta competencia es necesaria una gran capacidad de abstracción para lograr interpretar las situaciones y problemas a modelar.</w:t>
      </w:r>
    </w:p>
    <w:p w:rsidR="00D23365" w:rsidRDefault="00D23365" w:rsidP="00D23365">
      <w:pPr>
        <w:pStyle w:val="Prrafodelista"/>
        <w:numPr>
          <w:ilvl w:val="1"/>
          <w:numId w:val="1"/>
        </w:numPr>
      </w:pPr>
      <w:r>
        <w:t>Dimensionar y evaluar alternativas de soluciones informáticas.</w:t>
      </w:r>
      <w:r w:rsidR="00B21397">
        <w:t xml:space="preserve"> Es posible cubrir esta competencia gracias a la capacidad de análisis de las distintas opciones y del conocimiento sobre los efectos de las alternativas.</w:t>
      </w:r>
    </w:p>
    <w:p w:rsidR="00B26D1A" w:rsidRDefault="00B26D1A" w:rsidP="00B26D1A">
      <w:pPr>
        <w:pStyle w:val="Prrafodelista"/>
        <w:numPr>
          <w:ilvl w:val="1"/>
          <w:numId w:val="1"/>
        </w:numPr>
      </w:pPr>
      <w:r>
        <w:t>Deducir e interpretar datos e información relevantes</w:t>
      </w:r>
      <w:r w:rsidR="009D04AC">
        <w:t xml:space="preserve"> aplicando los conocimientos adquiridos en su formación académica.</w:t>
      </w:r>
    </w:p>
    <w:p w:rsidR="00B26D1A" w:rsidRDefault="00B26D1A" w:rsidP="00B26D1A">
      <w:pPr>
        <w:pStyle w:val="Prrafodelista"/>
        <w:numPr>
          <w:ilvl w:val="1"/>
          <w:numId w:val="1"/>
        </w:numPr>
      </w:pPr>
      <w:r>
        <w:t>Emitir juicios autónomos</w:t>
      </w:r>
      <w:r w:rsidR="009D04AC">
        <w:t xml:space="preserve"> basados en la experiencia y conocimiento aprehendido.</w:t>
      </w:r>
    </w:p>
    <w:p w:rsidR="00B26D1A" w:rsidRDefault="00B26D1A" w:rsidP="00B26D1A">
      <w:pPr>
        <w:pStyle w:val="Prrafodelista"/>
        <w:numPr>
          <w:ilvl w:val="1"/>
          <w:numId w:val="1"/>
        </w:numPr>
      </w:pPr>
      <w:r>
        <w:t>Establecer metas y responsabilidades</w:t>
      </w:r>
      <w:r w:rsidR="009D04AC">
        <w:t xml:space="preserve"> en su ámbito de trabajo.</w:t>
      </w:r>
    </w:p>
    <w:p w:rsidR="00B26D1A" w:rsidRDefault="00B26D1A" w:rsidP="00B26D1A">
      <w:pPr>
        <w:pStyle w:val="Prrafodelista"/>
        <w:numPr>
          <w:ilvl w:val="1"/>
          <w:numId w:val="1"/>
        </w:numPr>
      </w:pPr>
      <w:r>
        <w:t>Pensar analíticamente para la solución de problemas</w:t>
      </w:r>
      <w:r w:rsidR="009D04AC">
        <w:t xml:space="preserve"> contemplando todas las posibles soluciones y seleccionando la más adecuada y económica.</w:t>
      </w:r>
    </w:p>
    <w:p w:rsidR="00B26D1A" w:rsidRDefault="00B26D1A" w:rsidP="00B26D1A">
      <w:pPr>
        <w:pStyle w:val="Prrafodelista"/>
        <w:numPr>
          <w:ilvl w:val="1"/>
          <w:numId w:val="1"/>
        </w:numPr>
      </w:pPr>
      <w:r>
        <w:t>Tomar decisiones efectivas bajo presión</w:t>
      </w:r>
      <w:r w:rsidR="009D04AC">
        <w:t>.</w:t>
      </w:r>
    </w:p>
    <w:p w:rsidR="00B26D1A" w:rsidRDefault="00B26D1A" w:rsidP="00B26D1A">
      <w:pPr>
        <w:pStyle w:val="Prrafodelista"/>
        <w:numPr>
          <w:ilvl w:val="1"/>
          <w:numId w:val="1"/>
        </w:numPr>
      </w:pPr>
      <w:r>
        <w:t>Manejar y supervisar personal</w:t>
      </w:r>
      <w:r w:rsidR="009D04AC">
        <w:t xml:space="preserve"> relacionado a su área de incumbencia.</w:t>
      </w:r>
    </w:p>
    <w:p w:rsidR="00B26D1A" w:rsidRDefault="00B26D1A" w:rsidP="00B26D1A">
      <w:pPr>
        <w:pStyle w:val="Prrafodelista"/>
        <w:numPr>
          <w:ilvl w:val="1"/>
          <w:numId w:val="1"/>
        </w:numPr>
      </w:pPr>
      <w:r>
        <w:t>Sentido de liderazgo</w:t>
      </w:r>
    </w:p>
    <w:p w:rsidR="00B26D1A" w:rsidRDefault="00B26D1A" w:rsidP="00B26D1A">
      <w:pPr>
        <w:pStyle w:val="Prrafodelista"/>
        <w:numPr>
          <w:ilvl w:val="1"/>
          <w:numId w:val="1"/>
        </w:numPr>
      </w:pPr>
      <w:r>
        <w:t>Obtener nuevas experiencias y conocimientos</w:t>
      </w:r>
    </w:p>
    <w:p w:rsidR="00B26D1A" w:rsidRDefault="00B26D1A" w:rsidP="00B26D1A">
      <w:pPr>
        <w:pStyle w:val="Prrafodelista"/>
        <w:numPr>
          <w:ilvl w:val="1"/>
          <w:numId w:val="1"/>
        </w:numPr>
      </w:pPr>
      <w:r>
        <w:t>Interactuar con computadores para la solución de problemas complejos</w:t>
      </w:r>
    </w:p>
    <w:p w:rsidR="00B26D1A" w:rsidRDefault="00B26D1A" w:rsidP="00B26D1A">
      <w:pPr>
        <w:pStyle w:val="Prrafodelista"/>
        <w:numPr>
          <w:ilvl w:val="1"/>
          <w:numId w:val="1"/>
        </w:numPr>
      </w:pPr>
      <w:r>
        <w:t>Seguir conjunto de rutinas</w:t>
      </w:r>
    </w:p>
    <w:p w:rsidR="00B26D1A" w:rsidRDefault="00B26D1A" w:rsidP="00B26D1A">
      <w:pPr>
        <w:pStyle w:val="Prrafodelista"/>
        <w:numPr>
          <w:ilvl w:val="1"/>
          <w:numId w:val="1"/>
        </w:numPr>
      </w:pPr>
      <w:r>
        <w:t>Usar razonamiento inductivo</w:t>
      </w:r>
    </w:p>
    <w:p w:rsidR="00B26D1A" w:rsidRDefault="00B26D1A" w:rsidP="00B26D1A">
      <w:pPr>
        <w:pStyle w:val="Prrafodelista"/>
        <w:numPr>
          <w:ilvl w:val="1"/>
          <w:numId w:val="1"/>
        </w:numPr>
      </w:pPr>
      <w:r>
        <w:t>Pensar flexiblemente</w:t>
      </w:r>
    </w:p>
    <w:p w:rsidR="00B26D1A" w:rsidRDefault="00B26D1A" w:rsidP="00B26D1A">
      <w:pPr>
        <w:pStyle w:val="Prrafodelista"/>
        <w:numPr>
          <w:ilvl w:val="1"/>
          <w:numId w:val="1"/>
        </w:numPr>
      </w:pPr>
      <w:r>
        <w:t>Utilizar, consolidar y sintetizar información</w:t>
      </w:r>
    </w:p>
    <w:p w:rsidR="00B26D1A" w:rsidRDefault="00B26D1A" w:rsidP="00B26D1A">
      <w:pPr>
        <w:pStyle w:val="Prrafodelista"/>
        <w:numPr>
          <w:ilvl w:val="1"/>
          <w:numId w:val="1"/>
        </w:numPr>
      </w:pPr>
      <w:r>
        <w:t>Definir e identificar problemas</w:t>
      </w:r>
    </w:p>
    <w:p w:rsidR="00B26D1A" w:rsidRDefault="00B26D1A" w:rsidP="00B26D1A">
      <w:pPr>
        <w:pStyle w:val="Prrafodelista"/>
        <w:numPr>
          <w:ilvl w:val="1"/>
          <w:numId w:val="1"/>
        </w:numPr>
      </w:pPr>
      <w:r>
        <w:t>Auto motivarse</w:t>
      </w:r>
    </w:p>
    <w:p w:rsidR="00B26D1A" w:rsidRDefault="00B26D1A" w:rsidP="00B26D1A">
      <w:pPr>
        <w:pStyle w:val="Prrafodelista"/>
        <w:numPr>
          <w:ilvl w:val="1"/>
          <w:numId w:val="1"/>
        </w:numPr>
      </w:pPr>
      <w:r>
        <w:t>Trabajo en grupo</w:t>
      </w:r>
    </w:p>
    <w:p w:rsidR="001979A0" w:rsidRDefault="001979A0" w:rsidP="00372F30">
      <w:pPr>
        <w:pStyle w:val="Ttulo1"/>
        <w:spacing w:before="240" w:after="120"/>
        <w:jc w:val="both"/>
      </w:pPr>
    </w:p>
    <w:p w:rsidR="001979A0" w:rsidRDefault="001979A0" w:rsidP="00372F30">
      <w:pPr>
        <w:pStyle w:val="Ttulo1"/>
        <w:spacing w:before="240" w:after="120"/>
        <w:jc w:val="both"/>
      </w:pPr>
    </w:p>
    <w:p w:rsidR="006F15FE" w:rsidRDefault="006F15FE" w:rsidP="00372F30">
      <w:pPr>
        <w:pStyle w:val="Ttulo1"/>
        <w:spacing w:before="240" w:after="120"/>
        <w:jc w:val="both"/>
      </w:pPr>
      <w:r>
        <w:t>Investigación y Relevamiento</w:t>
      </w:r>
    </w:p>
    <w:p w:rsidR="006F15FE" w:rsidRPr="00EF72BD" w:rsidRDefault="009739DF" w:rsidP="00372F30">
      <w:pPr>
        <w:jc w:val="both"/>
        <w:rPr>
          <w:color w:val="FF0000"/>
        </w:rPr>
      </w:pPr>
      <w:r w:rsidRPr="00EF72BD">
        <w:rPr>
          <w:color w:val="FF0000"/>
        </w:rPr>
        <w:t>Encuestas/Entrevistas</w:t>
      </w:r>
    </w:p>
    <w:p w:rsidR="009739DF" w:rsidRDefault="009739DF" w:rsidP="00372F30">
      <w:pPr>
        <w:jc w:val="both"/>
      </w:pPr>
    </w:p>
    <w:p w:rsidR="006F15FE" w:rsidRDefault="006F15FE" w:rsidP="00372F30">
      <w:pPr>
        <w:pStyle w:val="Ttulo1"/>
        <w:spacing w:before="240" w:after="120"/>
        <w:jc w:val="both"/>
      </w:pPr>
      <w:r>
        <w:t>Conclusiones</w:t>
      </w:r>
    </w:p>
    <w:p w:rsidR="006F15FE" w:rsidRPr="00177D04" w:rsidRDefault="009739DF" w:rsidP="00372F30">
      <w:pPr>
        <w:jc w:val="both"/>
        <w:rPr>
          <w:color w:val="FF0000"/>
        </w:rPr>
      </w:pPr>
      <w:r w:rsidRPr="00177D04">
        <w:rPr>
          <w:color w:val="FF0000"/>
        </w:rPr>
        <w:t xml:space="preserve">Marco </w:t>
      </w:r>
      <w:proofErr w:type="spellStart"/>
      <w:r w:rsidRPr="00177D04">
        <w:rPr>
          <w:color w:val="FF0000"/>
        </w:rPr>
        <w:t>teorico</w:t>
      </w:r>
      <w:proofErr w:type="spellEnd"/>
      <w:r w:rsidRPr="00177D04">
        <w:rPr>
          <w:color w:val="FF0000"/>
        </w:rPr>
        <w:t xml:space="preserve"> vs Investigación</w:t>
      </w:r>
    </w:p>
    <w:p w:rsidR="009739DF" w:rsidRDefault="009739DF" w:rsidP="00372F30">
      <w:pPr>
        <w:jc w:val="both"/>
      </w:pPr>
      <w:bookmarkStart w:id="0" w:name="_GoBack"/>
      <w:bookmarkEnd w:id="0"/>
    </w:p>
    <w:p w:rsidR="006F15FE" w:rsidRDefault="006F15FE" w:rsidP="00372F30">
      <w:pPr>
        <w:pStyle w:val="Ttulo1"/>
        <w:spacing w:before="240" w:after="120"/>
        <w:jc w:val="both"/>
      </w:pPr>
      <w:r>
        <w:t>Conclusiones Personales</w:t>
      </w:r>
    </w:p>
    <w:p w:rsidR="006F15FE" w:rsidRPr="00177D04" w:rsidRDefault="009739DF" w:rsidP="00372F30">
      <w:pPr>
        <w:jc w:val="both"/>
        <w:rPr>
          <w:color w:val="FF0000"/>
        </w:rPr>
      </w:pPr>
      <w:r w:rsidRPr="00177D04">
        <w:rPr>
          <w:color w:val="FF0000"/>
        </w:rPr>
        <w:t>Una por integrante</w:t>
      </w:r>
    </w:p>
    <w:p w:rsidR="009739DF" w:rsidRDefault="009739DF" w:rsidP="00372F30">
      <w:pPr>
        <w:jc w:val="both"/>
      </w:pPr>
    </w:p>
    <w:p w:rsidR="006F15FE" w:rsidRDefault="006F15FE" w:rsidP="00372F30">
      <w:pPr>
        <w:pStyle w:val="Ttulo1"/>
        <w:spacing w:before="240" w:after="120"/>
        <w:jc w:val="both"/>
      </w:pPr>
      <w:r>
        <w:t>Bibliografía</w:t>
      </w:r>
    </w:p>
    <w:p w:rsidR="00357AFC" w:rsidRDefault="00357AFC" w:rsidP="00372F30">
      <w:pPr>
        <w:pStyle w:val="Prrafodelista"/>
        <w:numPr>
          <w:ilvl w:val="0"/>
          <w:numId w:val="2"/>
        </w:numPr>
        <w:jc w:val="both"/>
      </w:pPr>
      <w:r>
        <w:t>Cuadernillo de Orientación Vocacional – Preuniversitario de Ingeniería en Sistemas, UTN FRM</w:t>
      </w:r>
    </w:p>
    <w:p w:rsidR="00177D04" w:rsidRDefault="00177D04" w:rsidP="00372F30">
      <w:pPr>
        <w:pStyle w:val="Prrafodelista"/>
        <w:numPr>
          <w:ilvl w:val="0"/>
          <w:numId w:val="2"/>
        </w:numPr>
        <w:jc w:val="both"/>
      </w:pPr>
      <w:r>
        <w:t>Folleto de la Carrera de Ingeniería en Sistemas de Información, UTN FRM</w:t>
      </w:r>
    </w:p>
    <w:p w:rsidR="00263861" w:rsidRDefault="00263861" w:rsidP="00372F30">
      <w:pPr>
        <w:pStyle w:val="Prrafodelista"/>
        <w:numPr>
          <w:ilvl w:val="0"/>
          <w:numId w:val="2"/>
        </w:numPr>
        <w:jc w:val="both"/>
      </w:pPr>
      <w:r>
        <w:t xml:space="preserve">Plataforma Virtual de la </w:t>
      </w:r>
      <w:r>
        <w:rPr>
          <w:rStyle w:val="apple-style-span"/>
          <w:rFonts w:ascii="Arial" w:hAnsi="Arial" w:cs="Arial"/>
          <w:color w:val="000000"/>
          <w:sz w:val="23"/>
          <w:szCs w:val="23"/>
          <w:shd w:val="clear" w:color="auto" w:fill="FFFFFF"/>
        </w:rPr>
        <w:t>Universidad de Antioquia, Colombia (</w:t>
      </w:r>
      <w:r>
        <w:rPr>
          <w:rStyle w:val="apple-converted-space"/>
          <w:rFonts w:ascii="Arial" w:hAnsi="Arial" w:cs="Arial"/>
          <w:color w:val="000000"/>
          <w:sz w:val="23"/>
          <w:szCs w:val="23"/>
          <w:shd w:val="clear" w:color="auto" w:fill="FFFFFF"/>
        </w:rPr>
        <w:t> </w:t>
      </w:r>
      <w:hyperlink r:id="rId9" w:history="1">
        <w:r>
          <w:rPr>
            <w:rStyle w:val="Hipervnculo"/>
          </w:rPr>
          <w:t>http://aprendeenlinea.udea.edu.co/lms/moodle/course/view.php?id=131</w:t>
        </w:r>
      </w:hyperlink>
      <w:r>
        <w:t xml:space="preserve"> )</w:t>
      </w:r>
    </w:p>
    <w:p w:rsidR="009D04AC" w:rsidRDefault="009D04AC" w:rsidP="00372F30">
      <w:pPr>
        <w:pStyle w:val="Prrafodelista"/>
        <w:numPr>
          <w:ilvl w:val="0"/>
          <w:numId w:val="2"/>
        </w:numPr>
        <w:jc w:val="both"/>
      </w:pPr>
      <w:hyperlink r:id="rId10" w:history="1">
        <w:r>
          <w:rPr>
            <w:rStyle w:val="Hipervnculo"/>
          </w:rPr>
          <w:t>http://www.slideshare.net/mnperezdc/competencias-destrezas-y-habilidades</w:t>
        </w:r>
      </w:hyperlink>
    </w:p>
    <w:p w:rsidR="009739DF" w:rsidRPr="00177D04" w:rsidRDefault="009739DF" w:rsidP="00372F30">
      <w:pPr>
        <w:jc w:val="both"/>
        <w:rPr>
          <w:color w:val="FF0000"/>
        </w:rPr>
      </w:pPr>
      <w:r w:rsidRPr="00177D04">
        <w:rPr>
          <w:color w:val="FF0000"/>
        </w:rPr>
        <w:t xml:space="preserve">Evitar internet, usar libros, y si se usa internet, sacar </w:t>
      </w:r>
      <w:proofErr w:type="spellStart"/>
      <w:r w:rsidRPr="00177D04">
        <w:rPr>
          <w:color w:val="FF0000"/>
        </w:rPr>
        <w:t>info</w:t>
      </w:r>
      <w:proofErr w:type="spellEnd"/>
      <w:r w:rsidRPr="00177D04">
        <w:rPr>
          <w:color w:val="FF0000"/>
        </w:rPr>
        <w:t xml:space="preserve"> de </w:t>
      </w:r>
      <w:proofErr w:type="spellStart"/>
      <w:proofErr w:type="gramStart"/>
      <w:r w:rsidRPr="00177D04">
        <w:rPr>
          <w:color w:val="FF0000"/>
        </w:rPr>
        <w:t>paginas</w:t>
      </w:r>
      <w:proofErr w:type="spellEnd"/>
      <w:proofErr w:type="gramEnd"/>
      <w:r w:rsidRPr="00177D04">
        <w:rPr>
          <w:color w:val="FF0000"/>
        </w:rPr>
        <w:t xml:space="preserve"> de universidades. Se recomienda ver el sitio “</w:t>
      </w:r>
      <w:proofErr w:type="spellStart"/>
      <w:r w:rsidRPr="00177D04">
        <w:rPr>
          <w:color w:val="FF0000"/>
        </w:rPr>
        <w:t>Gestiopolis</w:t>
      </w:r>
      <w:proofErr w:type="spellEnd"/>
      <w:r w:rsidRPr="00177D04">
        <w:rPr>
          <w:color w:val="FF0000"/>
        </w:rPr>
        <w:t>”</w:t>
      </w:r>
    </w:p>
    <w:sectPr w:rsidR="009739DF" w:rsidRPr="00177D04" w:rsidSect="003712F3">
      <w:headerReference w:type="default" r:id="rId11"/>
      <w:footerReference w:type="default" r:id="rId12"/>
      <w:pgSz w:w="12240" w:h="15840"/>
      <w:pgMar w:top="1203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4F0E" w:rsidRDefault="00744F0E" w:rsidP="003712F3">
      <w:pPr>
        <w:spacing w:after="0"/>
      </w:pPr>
      <w:r>
        <w:separator/>
      </w:r>
    </w:p>
  </w:endnote>
  <w:endnote w:type="continuationSeparator" w:id="0">
    <w:p w:rsidR="00744F0E" w:rsidRDefault="00744F0E" w:rsidP="003712F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6C07" w:rsidRDefault="00D36C07">
    <w:pPr>
      <w:pStyle w:val="Piedepgina"/>
    </w:pPr>
    <w:r>
      <w:rPr>
        <w:rFonts w:asciiTheme="majorHAnsi" w:eastAsiaTheme="majorEastAsia" w:hAnsiTheme="majorHAnsi" w:cstheme="majorBidi"/>
      </w:rPr>
      <w:t xml:space="preserve">Abraham, </w:t>
    </w:r>
    <w:proofErr w:type="spellStart"/>
    <w:r>
      <w:rPr>
        <w:rFonts w:asciiTheme="majorHAnsi" w:eastAsiaTheme="majorEastAsia" w:hAnsiTheme="majorHAnsi" w:cstheme="majorBidi"/>
      </w:rPr>
      <w:t>Botta</w:t>
    </w:r>
    <w:proofErr w:type="spellEnd"/>
    <w:r>
      <w:rPr>
        <w:rFonts w:asciiTheme="majorHAnsi" w:eastAsiaTheme="majorEastAsia" w:hAnsiTheme="majorHAnsi" w:cstheme="majorBidi"/>
      </w:rPr>
      <w:t xml:space="preserve"> y </w:t>
    </w:r>
    <w:proofErr w:type="spellStart"/>
    <w:r>
      <w:rPr>
        <w:rFonts w:asciiTheme="majorHAnsi" w:eastAsiaTheme="majorEastAsia" w:hAnsiTheme="majorHAnsi" w:cstheme="majorBidi"/>
      </w:rPr>
      <w:t>Porolli</w:t>
    </w:r>
    <w:proofErr w:type="spellEnd"/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  <w:lang w:val="es-ES"/>
      </w:rPr>
      <w:t xml:space="preserve">Página </w:t>
    </w:r>
    <w:r w:rsidR="00BE7D24" w:rsidRPr="00BE7D24">
      <w:rPr>
        <w:rFonts w:eastAsiaTheme="minorEastAsia"/>
      </w:rPr>
      <w:fldChar w:fldCharType="begin"/>
    </w:r>
    <w:r>
      <w:instrText>PAGE   \* MERGEFORMAT</w:instrText>
    </w:r>
    <w:r w:rsidR="00BE7D24" w:rsidRPr="00BE7D24">
      <w:rPr>
        <w:rFonts w:eastAsiaTheme="minorEastAsia"/>
      </w:rPr>
      <w:fldChar w:fldCharType="separate"/>
    </w:r>
    <w:r w:rsidR="009D04AC" w:rsidRPr="009D04AC">
      <w:rPr>
        <w:rFonts w:asciiTheme="majorHAnsi" w:eastAsiaTheme="majorEastAsia" w:hAnsiTheme="majorHAnsi" w:cstheme="majorBidi"/>
        <w:noProof/>
        <w:lang w:val="es-ES"/>
      </w:rPr>
      <w:t>6</w:t>
    </w:r>
    <w:r w:rsidR="00BE7D24">
      <w:rPr>
        <w:rFonts w:asciiTheme="majorHAnsi" w:eastAsiaTheme="majorEastAsia" w:hAnsiTheme="majorHAnsi" w:cstheme="majorBidi"/>
      </w:rPr>
      <w:fldChar w:fldCharType="end"/>
    </w:r>
    <w:r w:rsidR="00BE7D24">
      <w:rPr>
        <w:noProof/>
        <w:lang w:eastAsia="es-AR"/>
      </w:rPr>
      <w:pict>
        <v:group id="Grupo 441" o:spid="_x0000_s4099" style="position:absolute;margin-left:0;margin-top:0;width:610.8pt;height:64.8pt;flip:y;z-index:251659264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4" o:spid="_x0000_s4101" type="#_x0000_t32" style="position:absolute;left:9;top:1433;width:1220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<v:rect id="Rectangle 443" o:spid="_x0000_s4100" style="position:absolute;left:8;top:9;width:4031;height:1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<w10:wrap anchorx="page" anchory="page"/>
        </v:group>
      </w:pict>
    </w:r>
    <w:r w:rsidR="00BE7D24">
      <w:rPr>
        <w:noProof/>
        <w:lang w:eastAsia="es-AR"/>
      </w:rPr>
      <w:pict>
        <v:rect id="Rectángulo 444" o:spid="_x0000_s4098" style="position:absolute;margin-left:0;margin-top:0;width:7.15pt;height:64.8pt;z-index:251661312;visibility:visible;mso-height-percent:900;mso-position-horizontal:center;mso-position-horizontal-relative:left-margin-area;mso-position-vertical:bottom;mso-position-vertical-relative:page;mso-height-percent:900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" fillcolor="#4bacc6 [3208]" strokecolor="#4f81bd [3204]">
          <w10:wrap anchorx="margin" anchory="page"/>
        </v:rect>
      </w:pict>
    </w:r>
    <w:r w:rsidR="00BE7D24">
      <w:rPr>
        <w:noProof/>
        <w:lang w:eastAsia="es-AR"/>
      </w:rPr>
      <w:pict>
        <v:rect id="Rectángulo 445" o:spid="_x0000_s4097" style="position:absolute;margin-left:0;margin-top:0;width:7.2pt;height:64.8pt;z-index:251660288;visibility:visible;mso-height-percent:900;mso-position-horizontal:center;mso-position-horizontal-relative:right-margin-area;mso-position-vertical:bottom;mso-position-vertical-relative:page;mso-height-percent:900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" fillcolor="#4bacc6 [3208]" strokecolor="#4f81bd [3204]">
          <w10:wrap anchorx="margin" anchory="page"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4F0E" w:rsidRDefault="00744F0E" w:rsidP="003712F3">
      <w:pPr>
        <w:spacing w:after="0"/>
      </w:pPr>
      <w:r>
        <w:separator/>
      </w:r>
    </w:p>
  </w:footnote>
  <w:footnote w:type="continuationSeparator" w:id="0">
    <w:p w:rsidR="00744F0E" w:rsidRDefault="00744F0E" w:rsidP="003712F3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0" w:type="auto"/>
      <w:jc w:val="center"/>
      <w:tblBorders>
        <w:top w:val="none" w:sz="0" w:space="0" w:color="auto"/>
        <w:left w:val="none" w:sz="0" w:space="0" w:color="auto"/>
        <w:bottom w:val="single" w:sz="12" w:space="0" w:color="4F81BD" w:themeColor="accent1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1951"/>
      <w:gridCol w:w="4536"/>
      <w:gridCol w:w="2491"/>
    </w:tblGrid>
    <w:tr w:rsidR="00D36C07" w:rsidRPr="00154D71" w:rsidTr="00D36C07">
      <w:trPr>
        <w:jc w:val="center"/>
      </w:trPr>
      <w:tc>
        <w:tcPr>
          <w:tcW w:w="1951" w:type="dxa"/>
          <w:vAlign w:val="center"/>
        </w:tcPr>
        <w:p w:rsidR="00D36C07" w:rsidRPr="00154D71" w:rsidRDefault="00D36C07" w:rsidP="00D36C07">
          <w:pPr>
            <w:pStyle w:val="Encabezado"/>
          </w:pPr>
          <w:r w:rsidRPr="00154D71">
            <w:rPr>
              <w:rFonts w:ascii="Calibri,Bold" w:hAnsi="Calibri,Bold" w:cs="Calibri,Bold"/>
              <w:b/>
              <w:bCs/>
              <w:noProof/>
              <w:sz w:val="20"/>
              <w:szCs w:val="20"/>
              <w:lang w:eastAsia="es-AR"/>
            </w:rPr>
            <w:drawing>
              <wp:inline distT="0" distB="0" distL="0" distR="0">
                <wp:extent cx="1028700" cy="584657"/>
                <wp:effectExtent l="0" t="0" r="0" b="6350"/>
                <wp:docPr id="1" name="Imagen 1" descr="D:\[Proyecto]\Otros Documentos\Logo UTN 201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[Proyecto]\Otros Documentos\Logo UTN 201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34393" cy="5878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6" w:type="dxa"/>
          <w:vAlign w:val="center"/>
        </w:tcPr>
        <w:p w:rsidR="00D36C07" w:rsidRPr="00154D71" w:rsidRDefault="00D36C07" w:rsidP="00D36C07">
          <w:pPr>
            <w:autoSpaceDE w:val="0"/>
            <w:autoSpaceDN w:val="0"/>
            <w:adjustRightInd w:val="0"/>
            <w:jc w:val="center"/>
            <w:rPr>
              <w:rFonts w:ascii="Calibri,Bold" w:hAnsi="Calibri,Bold" w:cs="Calibri,Bold"/>
              <w:b/>
              <w:bCs/>
              <w:sz w:val="20"/>
              <w:szCs w:val="20"/>
            </w:rPr>
          </w:pPr>
          <w:r>
            <w:rPr>
              <w:rFonts w:ascii="Calibri,Bold" w:hAnsi="Calibri,Bold" w:cs="Calibri,Bold"/>
              <w:b/>
              <w:bCs/>
            </w:rPr>
            <w:t>Habilidades y Competencias de la Carrera “Ingeniería en Sistemas de Información”</w:t>
          </w:r>
        </w:p>
      </w:tc>
      <w:tc>
        <w:tcPr>
          <w:tcW w:w="2491" w:type="dxa"/>
          <w:vAlign w:val="center"/>
        </w:tcPr>
        <w:p w:rsidR="00D36C07" w:rsidRDefault="00D36C07" w:rsidP="00D36C07">
          <w:pPr>
            <w:pStyle w:val="Encabezado"/>
            <w:jc w:val="center"/>
            <w:rPr>
              <w:b/>
            </w:rPr>
          </w:pPr>
          <w:r>
            <w:rPr>
              <w:b/>
            </w:rPr>
            <w:t>Comportamiento Organizacional</w:t>
          </w:r>
        </w:p>
        <w:p w:rsidR="00D36C07" w:rsidRPr="0046751D" w:rsidRDefault="00D36C07" w:rsidP="00D36C07">
          <w:pPr>
            <w:pStyle w:val="Encabezado"/>
            <w:jc w:val="center"/>
            <w:rPr>
              <w:i/>
            </w:rPr>
          </w:pPr>
          <w:r w:rsidRPr="0046751D">
            <w:t>Trabajo Final 2011</w:t>
          </w:r>
        </w:p>
      </w:tc>
    </w:tr>
  </w:tbl>
  <w:p w:rsidR="00D36C07" w:rsidRDefault="00D36C07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A00FE0"/>
    <w:multiLevelType w:val="hybridMultilevel"/>
    <w:tmpl w:val="C186BFBE"/>
    <w:lvl w:ilvl="0" w:tplc="94261210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FD31C9"/>
    <w:multiLevelType w:val="hybridMultilevel"/>
    <w:tmpl w:val="3A902766"/>
    <w:lvl w:ilvl="0" w:tplc="A0BE46C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F95485"/>
    <w:multiLevelType w:val="hybridMultilevel"/>
    <w:tmpl w:val="16CAB7C8"/>
    <w:lvl w:ilvl="0" w:tplc="4F8C3ACC">
      <w:numFmt w:val="bullet"/>
      <w:lvlText w:val=""/>
      <w:lvlJc w:val="left"/>
      <w:pPr>
        <w:ind w:left="720" w:hanging="360"/>
      </w:pPr>
      <w:rPr>
        <w:rFonts w:ascii="Wingdings" w:eastAsiaTheme="majorEastAsia" w:hAnsi="Wingdings" w:cstheme="maj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F254CF"/>
    <w:multiLevelType w:val="hybridMultilevel"/>
    <w:tmpl w:val="A59CBBB2"/>
    <w:lvl w:ilvl="0" w:tplc="7A8E38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CD2D67"/>
    <w:multiLevelType w:val="hybridMultilevel"/>
    <w:tmpl w:val="9C42F60E"/>
    <w:lvl w:ilvl="0" w:tplc="ADEE18B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hdrShapeDefaults>
    <o:shapedefaults v:ext="edit" spidmax="7170"/>
    <o:shapelayout v:ext="edit">
      <o:idmap v:ext="edit" data="4"/>
      <o:rules v:ext="edit">
        <o:r id="V:Rule2" type="connector" idref="#AutoShape 4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2A13C0"/>
    <w:rsid w:val="000012EC"/>
    <w:rsid w:val="00177D04"/>
    <w:rsid w:val="001979A0"/>
    <w:rsid w:val="001E369D"/>
    <w:rsid w:val="00202CF1"/>
    <w:rsid w:val="0022501F"/>
    <w:rsid w:val="00263861"/>
    <w:rsid w:val="002A13C0"/>
    <w:rsid w:val="00357AFC"/>
    <w:rsid w:val="003712F3"/>
    <w:rsid w:val="00372F30"/>
    <w:rsid w:val="00385F43"/>
    <w:rsid w:val="0040580C"/>
    <w:rsid w:val="0046751D"/>
    <w:rsid w:val="00484AC4"/>
    <w:rsid w:val="005E7637"/>
    <w:rsid w:val="006339A0"/>
    <w:rsid w:val="006F15FE"/>
    <w:rsid w:val="007320F9"/>
    <w:rsid w:val="00736365"/>
    <w:rsid w:val="00737C79"/>
    <w:rsid w:val="00744F0E"/>
    <w:rsid w:val="00893ACA"/>
    <w:rsid w:val="00910D9E"/>
    <w:rsid w:val="00942ED5"/>
    <w:rsid w:val="009739DF"/>
    <w:rsid w:val="009A3499"/>
    <w:rsid w:val="009D04AC"/>
    <w:rsid w:val="009D2CE3"/>
    <w:rsid w:val="009F58D3"/>
    <w:rsid w:val="00AB1F27"/>
    <w:rsid w:val="00AB30B8"/>
    <w:rsid w:val="00AC0151"/>
    <w:rsid w:val="00B15109"/>
    <w:rsid w:val="00B21397"/>
    <w:rsid w:val="00B26D1A"/>
    <w:rsid w:val="00BE7D24"/>
    <w:rsid w:val="00CB37D1"/>
    <w:rsid w:val="00D23365"/>
    <w:rsid w:val="00D36C07"/>
    <w:rsid w:val="00D5410A"/>
    <w:rsid w:val="00DD5F18"/>
    <w:rsid w:val="00E06D07"/>
    <w:rsid w:val="00E23DA4"/>
    <w:rsid w:val="00EF72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9A0"/>
    <w:pPr>
      <w:spacing w:after="120" w:line="240" w:lineRule="auto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6F15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23D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712F3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3712F3"/>
  </w:style>
  <w:style w:type="paragraph" w:styleId="Piedepgina">
    <w:name w:val="footer"/>
    <w:basedOn w:val="Normal"/>
    <w:link w:val="PiedepginaCar"/>
    <w:uiPriority w:val="99"/>
    <w:unhideWhenUsed/>
    <w:rsid w:val="003712F3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12F3"/>
  </w:style>
  <w:style w:type="table" w:styleId="Tablaconcuadrcula">
    <w:name w:val="Table Grid"/>
    <w:basedOn w:val="Tablanormal"/>
    <w:uiPriority w:val="59"/>
    <w:rsid w:val="003712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712F3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12F3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F15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23D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E23DA4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263861"/>
    <w:rPr>
      <w:color w:val="0000FF"/>
      <w:u w:val="single"/>
    </w:rPr>
  </w:style>
  <w:style w:type="character" w:customStyle="1" w:styleId="apple-style-span">
    <w:name w:val="apple-style-span"/>
    <w:basedOn w:val="Fuentedeprrafopredeter"/>
    <w:rsid w:val="00263861"/>
  </w:style>
  <w:style w:type="character" w:customStyle="1" w:styleId="apple-converted-space">
    <w:name w:val="apple-converted-space"/>
    <w:basedOn w:val="Fuentedeprrafopredeter"/>
    <w:rsid w:val="00263861"/>
  </w:style>
  <w:style w:type="table" w:styleId="Listaclara-nfasis1">
    <w:name w:val="Light List Accent 1"/>
    <w:basedOn w:val="Tablanormal"/>
    <w:uiPriority w:val="61"/>
    <w:rsid w:val="001979A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5">
    <w:name w:val="Light List Accent 5"/>
    <w:basedOn w:val="Tablanormal"/>
    <w:uiPriority w:val="61"/>
    <w:rsid w:val="001979A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9A0"/>
    <w:pPr>
      <w:spacing w:after="120" w:line="240" w:lineRule="auto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6F15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23D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712F3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3712F3"/>
  </w:style>
  <w:style w:type="paragraph" w:styleId="Piedepgina">
    <w:name w:val="footer"/>
    <w:basedOn w:val="Normal"/>
    <w:link w:val="PiedepginaCar"/>
    <w:uiPriority w:val="99"/>
    <w:unhideWhenUsed/>
    <w:rsid w:val="003712F3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12F3"/>
  </w:style>
  <w:style w:type="table" w:styleId="Tablaconcuadrcula">
    <w:name w:val="Table Grid"/>
    <w:basedOn w:val="Tablanormal"/>
    <w:uiPriority w:val="59"/>
    <w:rsid w:val="003712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712F3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12F3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F15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23D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E23DA4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263861"/>
    <w:rPr>
      <w:color w:val="0000FF"/>
      <w:u w:val="single"/>
    </w:rPr>
  </w:style>
  <w:style w:type="character" w:customStyle="1" w:styleId="apple-style-span">
    <w:name w:val="apple-style-span"/>
    <w:basedOn w:val="Fuentedeprrafopredeter"/>
    <w:rsid w:val="00263861"/>
  </w:style>
  <w:style w:type="character" w:customStyle="1" w:styleId="apple-converted-space">
    <w:name w:val="apple-converted-space"/>
    <w:basedOn w:val="Fuentedeprrafopredeter"/>
    <w:rsid w:val="00263861"/>
  </w:style>
  <w:style w:type="table" w:styleId="Listaclara-nfasis1">
    <w:name w:val="Light List Accent 1"/>
    <w:basedOn w:val="Tablanormal"/>
    <w:uiPriority w:val="61"/>
    <w:rsid w:val="001979A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5">
    <w:name w:val="Light List Accent 5"/>
    <w:basedOn w:val="Tablanormal"/>
    <w:uiPriority w:val="61"/>
    <w:rsid w:val="001979A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30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hyperlink" Target="http://www.slideshare.net/mnperezdc/competencias-destrezas-y-habilidade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prendeenlinea.udea.edu.co/lms/moodle/course/view.php?id=131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18EA61-89C1-4BDF-B1F4-2A0890202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7</Pages>
  <Words>1874</Words>
  <Characters>10308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Leandro</cp:lastModifiedBy>
  <cp:revision>32</cp:revision>
  <dcterms:created xsi:type="dcterms:W3CDTF">2011-10-06T23:39:00Z</dcterms:created>
  <dcterms:modified xsi:type="dcterms:W3CDTF">2011-10-13T20:45:00Z</dcterms:modified>
</cp:coreProperties>
</file>