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8721" w14:textId="2159247C" w:rsidR="00B80155" w:rsidRDefault="00B80155" w:rsidP="00C71685">
      <w:pPr>
        <w:spacing w:line="360" w:lineRule="auto"/>
        <w:rPr>
          <w:b/>
        </w:rPr>
      </w:pPr>
      <w:r>
        <w:rPr>
          <w:b/>
        </w:rPr>
        <w:t>List of the ionization utility</w:t>
      </w:r>
      <w:r w:rsidR="00CF2334">
        <w:rPr>
          <w:b/>
        </w:rPr>
        <w:t>-</w:t>
      </w:r>
      <w:r>
        <w:rPr>
          <w:b/>
        </w:rPr>
        <w:t>programs:</w:t>
      </w:r>
    </w:p>
    <w:p w14:paraId="35A779E8" w14:textId="74FC7A3E" w:rsidR="00B80155" w:rsidRDefault="00B80155" w:rsidP="00B80155">
      <w:pPr>
        <w:spacing w:line="360" w:lineRule="auto"/>
        <w:rPr>
          <w:b/>
        </w:rPr>
      </w:pPr>
    </w:p>
    <w:p w14:paraId="14EA9FE0" w14:textId="28A0F1C0" w:rsidR="00B80155" w:rsidRPr="00B80155" w:rsidRDefault="00B80155" w:rsidP="00B80155">
      <w:pPr>
        <w:spacing w:line="360" w:lineRule="auto"/>
        <w:rPr>
          <w:bCs/>
        </w:rPr>
      </w:pPr>
      <w:r w:rsidRPr="00B80155">
        <w:rPr>
          <w:bCs/>
        </w:rPr>
        <w:t>BSR_SE1</w:t>
      </w:r>
    </w:p>
    <w:p w14:paraId="416728C5" w14:textId="0C8A6FB4" w:rsidR="00B80155" w:rsidRPr="00B80155" w:rsidRDefault="00B80155" w:rsidP="00B80155">
      <w:pPr>
        <w:spacing w:line="360" w:lineRule="auto"/>
        <w:rPr>
          <w:bCs/>
        </w:rPr>
      </w:pPr>
      <w:r w:rsidRPr="00B80155">
        <w:rPr>
          <w:bCs/>
        </w:rPr>
        <w:t>BSR_SE2</w:t>
      </w:r>
    </w:p>
    <w:p w14:paraId="35EC0629" w14:textId="4DBCA22B" w:rsidR="00B80155" w:rsidRPr="00B80155" w:rsidRDefault="00B80155" w:rsidP="00B80155">
      <w:pPr>
        <w:spacing w:line="360" w:lineRule="auto"/>
        <w:rPr>
          <w:bCs/>
        </w:rPr>
      </w:pPr>
      <w:proofErr w:type="spellStart"/>
      <w:r w:rsidRPr="00B80155">
        <w:rPr>
          <w:bCs/>
        </w:rPr>
        <w:t>BSR_SEn</w:t>
      </w:r>
      <w:proofErr w:type="spellEnd"/>
    </w:p>
    <w:p w14:paraId="58A63A4A" w14:textId="63AE6B8E" w:rsidR="00B80155" w:rsidRPr="00B80155" w:rsidRDefault="00B80155" w:rsidP="00B80155">
      <w:pPr>
        <w:spacing w:line="360" w:lineRule="auto"/>
        <w:rPr>
          <w:bCs/>
        </w:rPr>
      </w:pPr>
      <w:proofErr w:type="spellStart"/>
      <w:r w:rsidRPr="00B80155">
        <w:rPr>
          <w:bCs/>
        </w:rPr>
        <w:t>DIF_SEC_He</w:t>
      </w:r>
      <w:proofErr w:type="spellEnd"/>
    </w:p>
    <w:p w14:paraId="78F968CA" w14:textId="77777777" w:rsidR="00B80155" w:rsidRPr="00B80155" w:rsidRDefault="00B80155" w:rsidP="00B80155">
      <w:pPr>
        <w:spacing w:line="360" w:lineRule="auto"/>
        <w:rPr>
          <w:bCs/>
        </w:rPr>
      </w:pPr>
      <w:r w:rsidRPr="00B80155">
        <w:rPr>
          <w:bCs/>
        </w:rPr>
        <w:t xml:space="preserve">TDCS </w:t>
      </w:r>
    </w:p>
    <w:p w14:paraId="356120CC" w14:textId="0FB7851D" w:rsidR="00B80155" w:rsidRPr="00B80155" w:rsidRDefault="00B80155" w:rsidP="00B80155">
      <w:pPr>
        <w:spacing w:line="360" w:lineRule="auto"/>
        <w:rPr>
          <w:bCs/>
        </w:rPr>
      </w:pPr>
      <w:r w:rsidRPr="00B80155">
        <w:rPr>
          <w:bCs/>
        </w:rPr>
        <w:t xml:space="preserve">DDCS </w:t>
      </w:r>
    </w:p>
    <w:p w14:paraId="72706072" w14:textId="08991996" w:rsidR="00B80155" w:rsidRPr="00B80155" w:rsidRDefault="00B80155" w:rsidP="00B80155">
      <w:pPr>
        <w:spacing w:line="360" w:lineRule="auto"/>
        <w:rPr>
          <w:bCs/>
        </w:rPr>
      </w:pPr>
      <w:r w:rsidRPr="00B80155">
        <w:rPr>
          <w:bCs/>
        </w:rPr>
        <w:t xml:space="preserve">SDCS </w:t>
      </w:r>
    </w:p>
    <w:p w14:paraId="14437E1F" w14:textId="7D032B79" w:rsidR="00C33B62" w:rsidRDefault="00C33B62" w:rsidP="00B80155">
      <w:pPr>
        <w:spacing w:line="360" w:lineRule="auto"/>
        <w:rPr>
          <w:bCs/>
          <w:sz w:val="22"/>
        </w:rPr>
      </w:pPr>
      <w:r>
        <w:rPr>
          <w:bCs/>
          <w:sz w:val="22"/>
        </w:rPr>
        <w:t xml:space="preserve">SDCS_OMT </w:t>
      </w:r>
    </w:p>
    <w:p w14:paraId="6C55A17A" w14:textId="7866A136" w:rsidR="00B80155" w:rsidRPr="00B80155" w:rsidRDefault="00B80155" w:rsidP="00B80155">
      <w:pPr>
        <w:spacing w:line="360" w:lineRule="auto"/>
        <w:rPr>
          <w:bCs/>
          <w:sz w:val="22"/>
        </w:rPr>
      </w:pPr>
      <w:r w:rsidRPr="00B80155">
        <w:rPr>
          <w:bCs/>
          <w:sz w:val="22"/>
        </w:rPr>
        <w:t>BOUND _ OVL</w:t>
      </w:r>
    </w:p>
    <w:p w14:paraId="5E3739C3" w14:textId="4213008F" w:rsidR="00B80155" w:rsidRPr="00B80155" w:rsidRDefault="00B80155" w:rsidP="00B80155">
      <w:pPr>
        <w:spacing w:line="360" w:lineRule="auto"/>
        <w:rPr>
          <w:bCs/>
          <w:sz w:val="22"/>
        </w:rPr>
      </w:pPr>
      <w:r w:rsidRPr="00B80155">
        <w:rPr>
          <w:bCs/>
          <w:sz w:val="22"/>
        </w:rPr>
        <w:t>SEC _ IONB</w:t>
      </w:r>
    </w:p>
    <w:p w14:paraId="3C237328" w14:textId="06628641" w:rsidR="00B80155" w:rsidRDefault="00B80155" w:rsidP="00C71685">
      <w:pPr>
        <w:spacing w:line="360" w:lineRule="auto"/>
        <w:rPr>
          <w:b/>
        </w:rPr>
      </w:pPr>
    </w:p>
    <w:p w14:paraId="0CC526BC" w14:textId="0414C69D" w:rsidR="00B80155" w:rsidRPr="00B80155" w:rsidRDefault="00B80155" w:rsidP="00C71685">
      <w:pPr>
        <w:spacing w:line="360" w:lineRule="auto"/>
        <w:rPr>
          <w:bCs/>
        </w:rPr>
      </w:pPr>
      <w:r w:rsidRPr="00B80155">
        <w:rPr>
          <w:bCs/>
        </w:rPr>
        <w:t xml:space="preserve">For </w:t>
      </w:r>
      <w:r>
        <w:rPr>
          <w:bCs/>
        </w:rPr>
        <w:t xml:space="preserve">more information, </w:t>
      </w:r>
      <w:r w:rsidR="00CF2334">
        <w:rPr>
          <w:bCs/>
        </w:rPr>
        <w:t>see</w:t>
      </w:r>
      <w:r>
        <w:rPr>
          <w:bCs/>
        </w:rPr>
        <w:t xml:space="preserve"> also </w:t>
      </w:r>
      <w:r w:rsidRPr="00B80155">
        <w:rPr>
          <w:b/>
        </w:rPr>
        <w:t>BSR_ionization</w:t>
      </w:r>
      <w:r>
        <w:rPr>
          <w:b/>
        </w:rPr>
        <w:t xml:space="preserve">.pdf </w:t>
      </w:r>
      <w:r w:rsidRPr="00B80155">
        <w:rPr>
          <w:bCs/>
        </w:rPr>
        <w:t xml:space="preserve"> notes</w:t>
      </w:r>
    </w:p>
    <w:p w14:paraId="7A49E59D" w14:textId="77777777" w:rsidR="00B80155" w:rsidRPr="00B80155" w:rsidRDefault="00B80155" w:rsidP="00C71685">
      <w:pPr>
        <w:spacing w:line="360" w:lineRule="auto"/>
        <w:rPr>
          <w:bCs/>
        </w:rPr>
      </w:pPr>
    </w:p>
    <w:p w14:paraId="70B5FEA5" w14:textId="77777777" w:rsidR="00B80155" w:rsidRDefault="00B80155">
      <w:pPr>
        <w:spacing w:after="160" w:line="259" w:lineRule="auto"/>
        <w:rPr>
          <w:b/>
        </w:rPr>
      </w:pPr>
      <w:r>
        <w:rPr>
          <w:b/>
        </w:rPr>
        <w:br w:type="page"/>
      </w:r>
    </w:p>
    <w:p w14:paraId="6341313E" w14:textId="6059D10E" w:rsidR="00C71685" w:rsidRPr="00C71685" w:rsidRDefault="00C71685" w:rsidP="00C71685">
      <w:pPr>
        <w:spacing w:line="360" w:lineRule="auto"/>
        <w:rPr>
          <w:b/>
        </w:rPr>
      </w:pPr>
      <w:r w:rsidRPr="00C71685">
        <w:rPr>
          <w:b/>
        </w:rPr>
        <w:lastRenderedPageBreak/>
        <w:t>The BSR_SE1 utility-program</w:t>
      </w:r>
    </w:p>
    <w:p w14:paraId="570B01EC" w14:textId="77777777" w:rsidR="00C71685" w:rsidRPr="00617C91" w:rsidRDefault="00C71685" w:rsidP="00C71685">
      <w:pPr>
        <w:spacing w:line="360" w:lineRule="auto"/>
        <w:rPr>
          <w:rFonts w:ascii="Courier New" w:hAnsi="Courier New"/>
          <w:bCs/>
        </w:rPr>
      </w:pPr>
    </w:p>
    <w:p w14:paraId="5C5591E0" w14:textId="77777777" w:rsidR="00C71685" w:rsidRPr="00617C91" w:rsidRDefault="00C71685" w:rsidP="00C71685">
      <w:pPr>
        <w:spacing w:line="360" w:lineRule="auto"/>
        <w:ind w:firstLine="360"/>
        <w:jc w:val="both"/>
        <w:rPr>
          <w:bCs/>
          <w:iCs/>
        </w:rPr>
      </w:pPr>
      <w:r w:rsidRPr="00617C91">
        <w:rPr>
          <w:bCs/>
        </w:rPr>
        <w:t>The BSR_SE1 program calculates the continuum-</w:t>
      </w:r>
      <w:proofErr w:type="spellStart"/>
      <w:r w:rsidRPr="00617C91">
        <w:rPr>
          <w:bCs/>
        </w:rPr>
        <w:t>pseudostates</w:t>
      </w:r>
      <w:proofErr w:type="spellEnd"/>
      <w:r w:rsidRPr="00617C91">
        <w:rPr>
          <w:bCs/>
        </w:rPr>
        <w:t xml:space="preserve"> overlaps </w:t>
      </w:r>
      <w:r w:rsidRPr="00617C91">
        <w:rPr>
          <w:bCs/>
          <w:position w:val="-18"/>
        </w:rPr>
        <w:object w:dxaOrig="2040" w:dyaOrig="480" w14:anchorId="0AE92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4pt" o:ole="">
            <v:imagedata r:id="rId4" o:title=""/>
          </v:shape>
          <o:OLEObject Type="Embed" ProgID="Equation.DSMT4" ShapeID="_x0000_i1025" DrawAspect="Content" ObjectID="_1670327591" r:id="rId5"/>
        </w:object>
      </w:r>
      <w:r w:rsidRPr="00617C91">
        <w:rPr>
          <w:bCs/>
        </w:rPr>
        <w:t xml:space="preserve">, needed for determination of the ionization amplitudes in the </w:t>
      </w:r>
      <w:proofErr w:type="spellStart"/>
      <w:r w:rsidRPr="00617C91">
        <w:rPr>
          <w:bCs/>
        </w:rPr>
        <w:t>pseudostate</w:t>
      </w:r>
      <w:proofErr w:type="spellEnd"/>
      <w:r w:rsidRPr="00617C91">
        <w:rPr>
          <w:bCs/>
        </w:rPr>
        <w:t xml:space="preserve"> approach (see </w:t>
      </w:r>
      <w:proofErr w:type="spellStart"/>
      <w:r w:rsidRPr="00617C91">
        <w:rPr>
          <w:bCs/>
        </w:rPr>
        <w:t>BSR_ionization</w:t>
      </w:r>
      <w:proofErr w:type="spellEnd"/>
      <w:r w:rsidRPr="00617C91">
        <w:rPr>
          <w:bCs/>
        </w:rPr>
        <w:t xml:space="preserve"> description). </w:t>
      </w:r>
      <w:bookmarkStart w:id="0" w:name="MTBlankEqn"/>
      <w:r w:rsidRPr="00617C91">
        <w:rPr>
          <w:bCs/>
          <w:position w:val="-12"/>
        </w:rPr>
        <w:object w:dxaOrig="980" w:dyaOrig="400" w14:anchorId="2EE02316">
          <v:shape id="_x0000_i1026" type="#_x0000_t75" style="width:48.95pt;height:19.9pt" o:ole="">
            <v:imagedata r:id="rId6" o:title=""/>
          </v:shape>
          <o:OLEObject Type="Embed" ProgID="Equation.DSMT4" ShapeID="_x0000_i1026" DrawAspect="Content" ObjectID="_1670327592" r:id="rId7"/>
        </w:object>
      </w:r>
      <w:bookmarkEnd w:id="0"/>
      <w:r w:rsidRPr="00617C91">
        <w:rPr>
          <w:bCs/>
        </w:rPr>
        <w:t xml:space="preserve"> is an ion-ejected-electron eigenstate of total orbital angular momentum </w:t>
      </w:r>
      <w:r w:rsidRPr="00617C91">
        <w:rPr>
          <w:bCs/>
          <w:i/>
        </w:rPr>
        <w:t>L</w:t>
      </w:r>
      <w:r w:rsidRPr="00617C91">
        <w:rPr>
          <w:bCs/>
          <w:i/>
          <w:iCs/>
        </w:rPr>
        <w:t xml:space="preserve"> </w:t>
      </w:r>
      <w:r w:rsidRPr="00617C91">
        <w:rPr>
          <w:bCs/>
        </w:rPr>
        <w:t xml:space="preserve">and total spin </w:t>
      </w:r>
      <w:r w:rsidRPr="00617C91">
        <w:rPr>
          <w:bCs/>
          <w:i/>
        </w:rPr>
        <w:t>S</w:t>
      </w:r>
      <w:r w:rsidRPr="00617C91">
        <w:rPr>
          <w:bCs/>
        </w:rPr>
        <w:t xml:space="preserve"> with ingoing-wave boundary conditions for well-defined orbital spin angular momenta </w:t>
      </w:r>
      <w:proofErr w:type="spellStart"/>
      <w:proofErr w:type="gramStart"/>
      <w:r w:rsidRPr="00617C91">
        <w:rPr>
          <w:bCs/>
          <w:i/>
          <w:iCs/>
        </w:rPr>
        <w:t>L</w:t>
      </w:r>
      <w:r w:rsidRPr="00617C91">
        <w:rPr>
          <w:bCs/>
          <w:i/>
          <w:iCs/>
          <w:vertAlign w:val="subscript"/>
        </w:rPr>
        <w:t>f</w:t>
      </w:r>
      <w:proofErr w:type="spellEnd"/>
      <w:r w:rsidRPr="00617C91">
        <w:rPr>
          <w:bCs/>
          <w:i/>
          <w:iCs/>
          <w:vertAlign w:val="subscript"/>
        </w:rPr>
        <w:t xml:space="preserve">  </w:t>
      </w:r>
      <w:r w:rsidRPr="00617C91">
        <w:rPr>
          <w:bCs/>
        </w:rPr>
        <w:t>and</w:t>
      </w:r>
      <w:proofErr w:type="gramEnd"/>
      <w:r w:rsidRPr="00617C91">
        <w:rPr>
          <w:bCs/>
        </w:rPr>
        <w:t xml:space="preserve"> </w:t>
      </w:r>
      <w:r w:rsidRPr="00617C91">
        <w:rPr>
          <w:bCs/>
          <w:i/>
          <w:iCs/>
        </w:rPr>
        <w:t>S</w:t>
      </w:r>
      <w:r w:rsidRPr="00617C91">
        <w:rPr>
          <w:bCs/>
          <w:i/>
          <w:iCs/>
          <w:vertAlign w:val="subscript"/>
        </w:rPr>
        <w:t>f</w:t>
      </w:r>
      <w:r w:rsidRPr="00617C91">
        <w:rPr>
          <w:bCs/>
        </w:rPr>
        <w:t xml:space="preserve">  of the ion;  </w:t>
      </w:r>
      <w:r w:rsidRPr="00617C91">
        <w:rPr>
          <w:bCs/>
          <w:position w:val="-10"/>
        </w:rPr>
        <w:object w:dxaOrig="840" w:dyaOrig="360" w14:anchorId="67AEDF3A">
          <v:shape id="_x0000_i1027" type="#_x0000_t75" style="width:42pt;height:18pt" o:ole="">
            <v:imagedata r:id="rId8" o:title=""/>
          </v:shape>
          <o:OLEObject Type="Embed" ProgID="Equation.DSMT4" ShapeID="_x0000_i1027" DrawAspect="Content" ObjectID="_1670327593" r:id="rId9"/>
        </w:object>
      </w:r>
      <w:r w:rsidRPr="00617C91">
        <w:rPr>
          <w:bCs/>
        </w:rPr>
        <w:t xml:space="preserve"> is the </w:t>
      </w:r>
      <w:proofErr w:type="spellStart"/>
      <w:r w:rsidRPr="00617C91">
        <w:rPr>
          <w:bCs/>
        </w:rPr>
        <w:t>pseudostate</w:t>
      </w:r>
      <w:proofErr w:type="spellEnd"/>
      <w:r w:rsidRPr="00617C91">
        <w:rPr>
          <w:bCs/>
        </w:rPr>
        <w:t xml:space="preserve"> function. Note that in the present approach both the scattering and </w:t>
      </w:r>
      <w:proofErr w:type="spellStart"/>
      <w:r w:rsidRPr="00617C91">
        <w:rPr>
          <w:bCs/>
        </w:rPr>
        <w:t>pseudostates</w:t>
      </w:r>
      <w:proofErr w:type="spellEnd"/>
      <w:r w:rsidRPr="00617C91">
        <w:rPr>
          <w:bCs/>
        </w:rPr>
        <w:t xml:space="preserve"> functions obtained in the same B-spline basis and using the same close-coupling expansions but with different boundary conditions. The calculation of the continuum functions </w:t>
      </w:r>
      <w:proofErr w:type="gramStart"/>
      <w:r w:rsidRPr="00617C91">
        <w:rPr>
          <w:bCs/>
        </w:rPr>
        <w:t>are</w:t>
      </w:r>
      <w:proofErr w:type="gramEnd"/>
      <w:r w:rsidRPr="00617C91">
        <w:rPr>
          <w:bCs/>
        </w:rPr>
        <w:t xml:space="preserve"> very similar to the algorithm implemented in the BSR_PHOT program for photoionization calculations, and also use the </w:t>
      </w:r>
      <w:r w:rsidRPr="00617C91">
        <w:rPr>
          <w:bCs/>
          <w:iCs/>
        </w:rPr>
        <w:t xml:space="preserve">ASYPCK program (Crees 1980) to determine the solutions in the asymptotic region. </w:t>
      </w:r>
    </w:p>
    <w:p w14:paraId="59CA21BB" w14:textId="77777777" w:rsidR="00C71685" w:rsidRPr="00617C91" w:rsidRDefault="00C71685" w:rsidP="00C71685">
      <w:pPr>
        <w:spacing w:line="360" w:lineRule="auto"/>
        <w:jc w:val="both"/>
        <w:rPr>
          <w:bCs/>
          <w:iCs/>
        </w:rPr>
      </w:pPr>
    </w:p>
    <w:p w14:paraId="3A7CD73B" w14:textId="2FE36E89" w:rsidR="00C71685" w:rsidRPr="00617C91" w:rsidRDefault="00C71685" w:rsidP="00C71685">
      <w:pPr>
        <w:spacing w:line="360" w:lineRule="auto"/>
        <w:jc w:val="both"/>
        <w:rPr>
          <w:bCs/>
          <w:i/>
        </w:rPr>
      </w:pPr>
      <w:r w:rsidRPr="00617C91">
        <w:rPr>
          <w:bCs/>
          <w:i/>
        </w:rPr>
        <w:t>1. Related formulas</w:t>
      </w:r>
    </w:p>
    <w:p w14:paraId="6259B32B" w14:textId="77777777" w:rsidR="00C71685" w:rsidRPr="00617C91" w:rsidRDefault="00C71685" w:rsidP="00C71685">
      <w:pPr>
        <w:spacing w:line="360" w:lineRule="auto"/>
        <w:jc w:val="both"/>
        <w:rPr>
          <w:bCs/>
        </w:rPr>
      </w:pPr>
    </w:p>
    <w:p w14:paraId="263B766D" w14:textId="04CB5110" w:rsidR="00C71685" w:rsidRPr="00617C91" w:rsidRDefault="00C71685" w:rsidP="00C71685">
      <w:pPr>
        <w:spacing w:line="360" w:lineRule="auto"/>
        <w:jc w:val="both"/>
        <w:rPr>
          <w:bCs/>
        </w:rPr>
      </w:pPr>
      <w:r w:rsidRPr="00617C91">
        <w:rPr>
          <w:bCs/>
        </w:rPr>
        <w:tab/>
        <w:t xml:space="preserve">In </w:t>
      </w:r>
      <w:r w:rsidRPr="00617C91">
        <w:rPr>
          <w:bCs/>
          <w:i/>
        </w:rPr>
        <w:t>R-</w:t>
      </w:r>
      <w:r w:rsidRPr="00617C91">
        <w:rPr>
          <w:bCs/>
        </w:rPr>
        <w:t xml:space="preserve">matrix approach, the matrix elements between some bound state and given scattering solution can be obtained from the matrix elements between this state and R-matrix basis functions </w:t>
      </w:r>
      <w:r w:rsidRPr="00617C91">
        <w:rPr>
          <w:bCs/>
          <w:noProof/>
          <w:position w:val="-12"/>
        </w:rPr>
        <w:drawing>
          <wp:inline distT="0" distB="0" distL="0" distR="0" wp14:anchorId="3AB6A4EA" wp14:editId="11DDCB42">
            <wp:extent cx="533400" cy="24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240030"/>
                    </a:xfrm>
                    <a:prstGeom prst="rect">
                      <a:avLst/>
                    </a:prstGeom>
                    <a:noFill/>
                    <a:ln>
                      <a:noFill/>
                    </a:ln>
                  </pic:spPr>
                </pic:pic>
              </a:graphicData>
            </a:graphic>
          </wp:inline>
        </w:drawing>
      </w:r>
      <w:r w:rsidRPr="00617C91">
        <w:rPr>
          <w:bCs/>
        </w:rPr>
        <w:t xml:space="preserve"> as</w:t>
      </w:r>
    </w:p>
    <w:p w14:paraId="523B0C76" w14:textId="77777777" w:rsidR="00C71685" w:rsidRPr="00617C91" w:rsidRDefault="00C71685" w:rsidP="00C71685">
      <w:pPr>
        <w:spacing w:line="360" w:lineRule="auto"/>
        <w:jc w:val="right"/>
        <w:rPr>
          <w:bCs/>
        </w:rPr>
      </w:pPr>
      <w:r w:rsidRPr="00617C91">
        <w:rPr>
          <w:bCs/>
          <w:position w:val="-28"/>
        </w:rPr>
        <w:object w:dxaOrig="4720" w:dyaOrig="680" w14:anchorId="0BE16D9E">
          <v:shape id="_x0000_i1028" type="#_x0000_t75" style="width:236.15pt;height:34.1pt" o:ole="">
            <v:imagedata r:id="rId11" o:title=""/>
          </v:shape>
          <o:OLEObject Type="Embed" ProgID="Equation.DSMT4" ShapeID="_x0000_i1028" DrawAspect="Content" ObjectID="_1670327594" r:id="rId12"/>
        </w:object>
      </w:r>
      <w:r w:rsidRPr="00617C91">
        <w:rPr>
          <w:bCs/>
        </w:rPr>
        <w:t xml:space="preserve">                                               (1)</w:t>
      </w:r>
    </w:p>
    <w:p w14:paraId="3E59F50A" w14:textId="77777777" w:rsidR="00C71685" w:rsidRPr="00617C91" w:rsidRDefault="00C71685" w:rsidP="00C71685">
      <w:pPr>
        <w:spacing w:line="360" w:lineRule="auto"/>
        <w:jc w:val="both"/>
        <w:rPr>
          <w:bCs/>
        </w:rPr>
      </w:pPr>
      <w:r w:rsidRPr="00617C91">
        <w:rPr>
          <w:bCs/>
        </w:rPr>
        <w:t xml:space="preserve">where </w:t>
      </w:r>
    </w:p>
    <w:p w14:paraId="1C1A693C" w14:textId="77777777" w:rsidR="00C71685" w:rsidRPr="00617C91" w:rsidRDefault="00C71685" w:rsidP="00C71685">
      <w:pPr>
        <w:spacing w:line="360" w:lineRule="auto"/>
        <w:jc w:val="right"/>
        <w:rPr>
          <w:bCs/>
        </w:rPr>
      </w:pPr>
      <w:r w:rsidRPr="00617C91">
        <w:rPr>
          <w:bCs/>
          <w:position w:val="-24"/>
        </w:rPr>
        <w:object w:dxaOrig="3360" w:dyaOrig="620" w14:anchorId="6236FA3F">
          <v:shape id="_x0000_i1029" type="#_x0000_t75" style="width:168pt;height:30.95pt" o:ole="" fillcolor="window">
            <v:imagedata r:id="rId13" o:title=""/>
          </v:shape>
          <o:OLEObject Type="Embed" ProgID="Equation.DSMT4" ShapeID="_x0000_i1029" DrawAspect="Content" ObjectID="_1670327595" r:id="rId14"/>
        </w:object>
      </w:r>
      <w:r w:rsidRPr="00617C91">
        <w:rPr>
          <w:bCs/>
        </w:rPr>
        <w:t>.                                                            (2)</w:t>
      </w:r>
    </w:p>
    <w:p w14:paraId="3C43EC27" w14:textId="77777777" w:rsidR="00C71685" w:rsidRPr="00617C91" w:rsidRDefault="00C71685" w:rsidP="00C71685">
      <w:pPr>
        <w:spacing w:line="360" w:lineRule="auto"/>
        <w:jc w:val="both"/>
        <w:rPr>
          <w:bCs/>
        </w:rPr>
      </w:pPr>
      <w:r w:rsidRPr="00617C91">
        <w:rPr>
          <w:bCs/>
        </w:rPr>
        <w:t xml:space="preserve">Index </w:t>
      </w:r>
      <w:r w:rsidRPr="00617C91">
        <w:rPr>
          <w:bCs/>
          <w:i/>
          <w:iCs/>
        </w:rPr>
        <w:t>j</w:t>
      </w:r>
      <w:r w:rsidRPr="00617C91">
        <w:rPr>
          <w:bCs/>
        </w:rPr>
        <w:t xml:space="preserve"> define the solutions which correspond to asymptotic conditions with a plane wave in the direction of the ejected electron momentum </w:t>
      </w:r>
      <w:r w:rsidRPr="00617C91">
        <w:rPr>
          <w:bCs/>
          <w:i/>
        </w:rPr>
        <w:t>k</w:t>
      </w:r>
      <w:r w:rsidRPr="00617C91">
        <w:rPr>
          <w:bCs/>
        </w:rPr>
        <w:t xml:space="preserve"> in channel </w:t>
      </w:r>
      <w:r w:rsidRPr="00617C91">
        <w:rPr>
          <w:bCs/>
          <w:i/>
          <w:iCs/>
        </w:rPr>
        <w:t>j</w:t>
      </w:r>
      <w:r w:rsidRPr="00617C91">
        <w:rPr>
          <w:bCs/>
        </w:rPr>
        <w:t xml:space="preserve"> and ingoing waves in all open channels, R stands for R-matrix, w is the vector of surface amplitudes, and </w:t>
      </w:r>
      <w:r w:rsidRPr="00617C91">
        <w:rPr>
          <w:bCs/>
          <w:position w:val="-14"/>
        </w:rPr>
        <w:object w:dxaOrig="639" w:dyaOrig="400" w14:anchorId="722B3766">
          <v:shape id="_x0000_i1030" type="#_x0000_t75" style="width:31.9pt;height:19.9pt" o:ole="">
            <v:imagedata r:id="rId15" o:title=""/>
          </v:shape>
          <o:OLEObject Type="Embed" ProgID="Equation.DSMT4" ShapeID="_x0000_i1030" DrawAspect="Content" ObjectID="_1670327596" r:id="rId16"/>
        </w:object>
      </w:r>
      <w:r w:rsidRPr="00617C91">
        <w:rPr>
          <w:bCs/>
        </w:rPr>
        <w:t xml:space="preserve">is the value of scattering radial function at the boundary </w:t>
      </w:r>
      <w:r w:rsidRPr="00617C91">
        <w:rPr>
          <w:bCs/>
          <w:i/>
          <w:iCs/>
        </w:rPr>
        <w:t>r=a</w:t>
      </w:r>
      <w:r w:rsidRPr="00617C91">
        <w:rPr>
          <w:bCs/>
        </w:rPr>
        <w:t xml:space="preserve">. This function we find using the asymptotic solutions from program </w:t>
      </w:r>
      <w:r w:rsidRPr="00617C91">
        <w:rPr>
          <w:bCs/>
          <w:iCs/>
        </w:rPr>
        <w:t>ASYPCK (more details see in BSR_PHOT description)</w:t>
      </w:r>
      <w:r w:rsidRPr="00617C91">
        <w:rPr>
          <w:bCs/>
        </w:rPr>
        <w:t xml:space="preserve">. </w:t>
      </w:r>
    </w:p>
    <w:p w14:paraId="14C76757" w14:textId="77777777" w:rsidR="00C71685" w:rsidRPr="00617C91" w:rsidRDefault="00C71685" w:rsidP="00C71685">
      <w:pPr>
        <w:spacing w:line="360" w:lineRule="auto"/>
        <w:jc w:val="both"/>
        <w:rPr>
          <w:bCs/>
        </w:rPr>
      </w:pPr>
    </w:p>
    <w:p w14:paraId="40D43FE9" w14:textId="77777777" w:rsidR="00C71685" w:rsidRPr="00617C91" w:rsidRDefault="00C71685" w:rsidP="00C71685">
      <w:pPr>
        <w:spacing w:line="360" w:lineRule="auto"/>
        <w:jc w:val="both"/>
        <w:rPr>
          <w:bCs/>
          <w:i/>
        </w:rPr>
      </w:pPr>
    </w:p>
    <w:p w14:paraId="08335739" w14:textId="77777777" w:rsidR="003F69A2" w:rsidRDefault="003F69A2">
      <w:pPr>
        <w:spacing w:after="160" w:line="259" w:lineRule="auto"/>
        <w:rPr>
          <w:bCs/>
          <w:i/>
        </w:rPr>
      </w:pPr>
      <w:r>
        <w:rPr>
          <w:bCs/>
          <w:i/>
        </w:rPr>
        <w:br w:type="page"/>
      </w:r>
    </w:p>
    <w:p w14:paraId="29A4962D" w14:textId="78379A9C" w:rsidR="00C71685" w:rsidRPr="00617C91" w:rsidRDefault="00C71685" w:rsidP="00C71685">
      <w:pPr>
        <w:spacing w:line="360" w:lineRule="auto"/>
        <w:rPr>
          <w:bCs/>
        </w:rPr>
      </w:pPr>
      <w:r w:rsidRPr="00617C91">
        <w:rPr>
          <w:bCs/>
          <w:i/>
        </w:rPr>
        <w:t>2.  Structure and data flow</w:t>
      </w:r>
    </w:p>
    <w:p w14:paraId="2A220F98" w14:textId="77777777" w:rsidR="00C71685" w:rsidRPr="00617C91" w:rsidRDefault="00C71685" w:rsidP="00C71685">
      <w:pPr>
        <w:spacing w:line="360" w:lineRule="auto"/>
        <w:rPr>
          <w:bCs/>
        </w:rPr>
      </w:pPr>
    </w:p>
    <w:p w14:paraId="77BD0C7D" w14:textId="77777777" w:rsidR="00C71685" w:rsidRPr="00617C91" w:rsidRDefault="00C71685" w:rsidP="00C71685">
      <w:pPr>
        <w:spacing w:line="360" w:lineRule="auto"/>
        <w:ind w:firstLine="360"/>
        <w:jc w:val="both"/>
        <w:rPr>
          <w:bCs/>
        </w:rPr>
      </w:pPr>
      <w:r w:rsidRPr="00617C91">
        <w:rPr>
          <w:bCs/>
        </w:rPr>
        <w:t xml:space="preserve">The block diagram of the program BSR_SE1, along with the data flow, is shown in Figure 1. All input/output files have prescribed internal names (see section 4 below). First, in subroutine </w:t>
      </w:r>
      <w:proofErr w:type="spellStart"/>
      <w:r w:rsidRPr="00617C91">
        <w:rPr>
          <w:bCs/>
        </w:rPr>
        <w:t>read_data</w:t>
      </w:r>
      <w:proofErr w:type="spellEnd"/>
      <w:r w:rsidRPr="00617C91">
        <w:rPr>
          <w:bCs/>
        </w:rPr>
        <w:t xml:space="preserve">, the program reads the input parameters from the file bsr_se1.inp (section 3).  The only mandatory parameters </w:t>
      </w:r>
      <w:proofErr w:type="gramStart"/>
      <w:r w:rsidRPr="00617C91">
        <w:rPr>
          <w:bCs/>
        </w:rPr>
        <w:t>is</w:t>
      </w:r>
      <w:proofErr w:type="gramEnd"/>
      <w:r w:rsidRPr="00617C91">
        <w:rPr>
          <w:bCs/>
        </w:rPr>
        <w:t xml:space="preserve"> the energy of ejected electron. Then program also reads the description of scattering channels for the ejected electron from file target and the description of </w:t>
      </w:r>
      <w:proofErr w:type="spellStart"/>
      <w:r w:rsidRPr="00617C91">
        <w:rPr>
          <w:bCs/>
        </w:rPr>
        <w:t>pseudostates</w:t>
      </w:r>
      <w:proofErr w:type="spellEnd"/>
      <w:r w:rsidRPr="00617C91">
        <w:rPr>
          <w:bCs/>
        </w:rPr>
        <w:t xml:space="preserve"> from file </w:t>
      </w:r>
      <w:proofErr w:type="spellStart"/>
      <w:r w:rsidRPr="00617C91">
        <w:rPr>
          <w:bCs/>
        </w:rPr>
        <w:t>target_ps</w:t>
      </w:r>
      <w:proofErr w:type="spellEnd"/>
      <w:r w:rsidRPr="00617C91">
        <w:rPr>
          <w:bCs/>
        </w:rPr>
        <w:t xml:space="preserve">.  </w:t>
      </w:r>
    </w:p>
    <w:p w14:paraId="2A95022F" w14:textId="77777777" w:rsidR="00C71685" w:rsidRPr="00617C91" w:rsidRDefault="00C71685" w:rsidP="00C71685">
      <w:pPr>
        <w:spacing w:line="360" w:lineRule="auto"/>
        <w:ind w:firstLine="360"/>
        <w:jc w:val="both"/>
        <w:rPr>
          <w:bCs/>
        </w:rPr>
      </w:pPr>
      <w:r w:rsidRPr="00617C91">
        <w:rPr>
          <w:bCs/>
        </w:rPr>
        <w:t xml:space="preserve">The subroutine </w:t>
      </w:r>
      <w:proofErr w:type="spellStart"/>
      <w:r w:rsidRPr="00617C91">
        <w:rPr>
          <w:bCs/>
        </w:rPr>
        <w:t>rovl_out</w:t>
      </w:r>
      <w:proofErr w:type="spellEnd"/>
      <w:r w:rsidRPr="00617C91">
        <w:rPr>
          <w:bCs/>
        </w:rPr>
        <w:t xml:space="preserve"> calculates preliminary quantities, the R-matrix overlap vectors a = S b, where S is the overlap matrix (placed in the </w:t>
      </w:r>
      <w:proofErr w:type="spellStart"/>
      <w:r w:rsidRPr="00617C91">
        <w:rPr>
          <w:bCs/>
        </w:rPr>
        <w:t>bsr_mat.nnn</w:t>
      </w:r>
      <w:proofErr w:type="spellEnd"/>
      <w:r w:rsidRPr="00617C91">
        <w:rPr>
          <w:bCs/>
        </w:rPr>
        <w:t xml:space="preserve">), b are the R-matrix solutions (placed in the </w:t>
      </w:r>
      <w:proofErr w:type="spellStart"/>
      <w:r w:rsidRPr="00617C91">
        <w:rPr>
          <w:bCs/>
        </w:rPr>
        <w:t>rsol.nnn</w:t>
      </w:r>
      <w:proofErr w:type="spellEnd"/>
      <w:r w:rsidRPr="00617C91">
        <w:rPr>
          <w:bCs/>
        </w:rPr>
        <w:t xml:space="preserve">). These quantities are recorded in file </w:t>
      </w:r>
      <w:proofErr w:type="spellStart"/>
      <w:r w:rsidRPr="00617C91">
        <w:rPr>
          <w:bCs/>
        </w:rPr>
        <w:t>rovl.nnn</w:t>
      </w:r>
      <w:proofErr w:type="spellEnd"/>
      <w:r w:rsidRPr="00617C91">
        <w:rPr>
          <w:bCs/>
        </w:rPr>
        <w:t xml:space="preserve">, to be possibly used in calculations for other energies. Then the subroutine </w:t>
      </w:r>
      <w:proofErr w:type="spellStart"/>
      <w:r w:rsidRPr="00617C91">
        <w:rPr>
          <w:bCs/>
        </w:rPr>
        <w:t>sub_sct</w:t>
      </w:r>
      <w:proofErr w:type="spellEnd"/>
      <w:r w:rsidRPr="00617C91">
        <w:rPr>
          <w:bCs/>
        </w:rPr>
        <w:t xml:space="preserve"> carries out the scattering calculations for the given electron </w:t>
      </w:r>
      <w:proofErr w:type="gramStart"/>
      <w:r w:rsidRPr="00617C91">
        <w:rPr>
          <w:bCs/>
        </w:rPr>
        <w:t>energy,  giving</w:t>
      </w:r>
      <w:proofErr w:type="gramEnd"/>
      <w:r w:rsidRPr="00617C91">
        <w:rPr>
          <w:bCs/>
        </w:rPr>
        <w:t xml:space="preserve"> as result the R-matrix, K-matrix and boundary values of scattering radial functions at boundary. Then in loop over </w:t>
      </w:r>
      <w:proofErr w:type="spellStart"/>
      <w:r w:rsidRPr="00617C91">
        <w:rPr>
          <w:bCs/>
        </w:rPr>
        <w:t>pseudostates</w:t>
      </w:r>
      <w:proofErr w:type="spellEnd"/>
      <w:r w:rsidRPr="00617C91">
        <w:rPr>
          <w:bCs/>
        </w:rPr>
        <w:t xml:space="preserve">, the program first calculate the vector </w:t>
      </w:r>
      <w:proofErr w:type="gramStart"/>
      <w:r w:rsidRPr="00617C91">
        <w:rPr>
          <w:bCs/>
        </w:rPr>
        <w:t>of  overlaps</w:t>
      </w:r>
      <w:proofErr w:type="gramEnd"/>
      <w:r w:rsidRPr="00617C91">
        <w:rPr>
          <w:bCs/>
        </w:rPr>
        <w:t xml:space="preserve"> of this particular </w:t>
      </w:r>
      <w:proofErr w:type="spellStart"/>
      <w:r w:rsidRPr="00617C91">
        <w:rPr>
          <w:bCs/>
        </w:rPr>
        <w:t>pseudostate</w:t>
      </w:r>
      <w:proofErr w:type="spellEnd"/>
      <w:r w:rsidRPr="00617C91">
        <w:rPr>
          <w:bCs/>
        </w:rPr>
        <w:t xml:space="preserve"> with all R-matrix solutions (i.e., the quantities </w:t>
      </w:r>
      <w:r w:rsidRPr="00617C91">
        <w:rPr>
          <w:bCs/>
          <w:position w:val="-16"/>
        </w:rPr>
        <w:object w:dxaOrig="1860" w:dyaOrig="440" w14:anchorId="7EF92F33">
          <v:shape id="_x0000_i1031" type="#_x0000_t75" style="width:93.1pt;height:22.1pt" o:ole="">
            <v:imagedata r:id="rId17" o:title=""/>
          </v:shape>
          <o:OLEObject Type="Embed" ProgID="Equation.DSMT4" ShapeID="_x0000_i1031" DrawAspect="Content" ObjectID="_1670327597" r:id="rId18"/>
        </w:object>
      </w:r>
      <w:r w:rsidRPr="00617C91">
        <w:rPr>
          <w:bCs/>
        </w:rPr>
        <w:t xml:space="preserve"> in Eq.(1)) . Computationally, we need just matrix multiplication c a, where c is the </w:t>
      </w:r>
      <w:proofErr w:type="spellStart"/>
      <w:r w:rsidRPr="00617C91">
        <w:rPr>
          <w:bCs/>
        </w:rPr>
        <w:t>pseudostate</w:t>
      </w:r>
      <w:proofErr w:type="spellEnd"/>
      <w:r w:rsidRPr="00617C91">
        <w:rPr>
          <w:bCs/>
        </w:rPr>
        <w:t xml:space="preserve"> B-spline expansion, a is the matrix Sb described above.  Finally, the subroutine </w:t>
      </w:r>
      <w:proofErr w:type="spellStart"/>
      <w:r w:rsidRPr="00617C91">
        <w:rPr>
          <w:bCs/>
        </w:rPr>
        <w:t>rm_</w:t>
      </w:r>
      <w:proofErr w:type="gramStart"/>
      <w:r w:rsidRPr="00617C91">
        <w:rPr>
          <w:bCs/>
        </w:rPr>
        <w:t>ovlf</w:t>
      </w:r>
      <w:proofErr w:type="spellEnd"/>
      <w:r w:rsidRPr="00617C91">
        <w:rPr>
          <w:bCs/>
        </w:rPr>
        <w:t xml:space="preserve">  calculates</w:t>
      </w:r>
      <w:proofErr w:type="gramEnd"/>
      <w:r w:rsidRPr="00617C91">
        <w:rPr>
          <w:bCs/>
        </w:rPr>
        <w:t xml:space="preserve"> the coefficients </w:t>
      </w:r>
      <w:r w:rsidRPr="00617C91">
        <w:rPr>
          <w:bCs/>
          <w:position w:val="-14"/>
        </w:rPr>
        <w:object w:dxaOrig="499" w:dyaOrig="380" w14:anchorId="3894AE24">
          <v:shape id="_x0000_i1032" type="#_x0000_t75" style="width:24.95pt;height:18.95pt" o:ole="">
            <v:imagedata r:id="rId19" o:title=""/>
          </v:shape>
          <o:OLEObject Type="Embed" ProgID="Equation.DSMT4" ShapeID="_x0000_i1032" DrawAspect="Content" ObjectID="_1670327598" r:id="rId20"/>
        </w:object>
      </w:r>
      <w:r w:rsidRPr="00617C91">
        <w:rPr>
          <w:bCs/>
        </w:rPr>
        <w:t xml:space="preserve">, Eq.(2),  and the matrix elements </w:t>
      </w:r>
      <w:r w:rsidRPr="00617C91">
        <w:rPr>
          <w:bCs/>
          <w:position w:val="-18"/>
        </w:rPr>
        <w:object w:dxaOrig="2040" w:dyaOrig="480" w14:anchorId="3AE9633C">
          <v:shape id="_x0000_i1033" type="#_x0000_t75" style="width:102pt;height:24pt" o:ole="">
            <v:imagedata r:id="rId21" o:title=""/>
          </v:shape>
          <o:OLEObject Type="Embed" ProgID="Equation.DSMT4" ShapeID="_x0000_i1033" DrawAspect="Content" ObjectID="_1670327599" r:id="rId22"/>
        </w:object>
      </w:r>
      <w:r w:rsidRPr="00617C91">
        <w:rPr>
          <w:bCs/>
        </w:rPr>
        <w:t xml:space="preserve"> for each </w:t>
      </w:r>
      <w:proofErr w:type="spellStart"/>
      <w:r w:rsidRPr="00617C91">
        <w:rPr>
          <w:bCs/>
        </w:rPr>
        <w:t>pseudostate</w:t>
      </w:r>
      <w:proofErr w:type="spellEnd"/>
      <w:r w:rsidRPr="00617C91">
        <w:rPr>
          <w:bCs/>
        </w:rPr>
        <w:t xml:space="preserve"> and each open scattering channel. These data are recorded in file projection1. </w:t>
      </w:r>
    </w:p>
    <w:p w14:paraId="318198C5" w14:textId="77777777" w:rsidR="00C71685" w:rsidRPr="00617C91" w:rsidRDefault="00C71685" w:rsidP="00C71685">
      <w:pPr>
        <w:spacing w:line="360" w:lineRule="auto"/>
        <w:rPr>
          <w:bCs/>
          <w:i/>
        </w:rPr>
      </w:pPr>
    </w:p>
    <w:p w14:paraId="53CE9349" w14:textId="1FDE6670" w:rsidR="00C71685" w:rsidRPr="00617C91" w:rsidRDefault="00C71685" w:rsidP="00C71685">
      <w:pPr>
        <w:spacing w:line="360" w:lineRule="auto"/>
        <w:rPr>
          <w:bCs/>
          <w:i/>
        </w:rPr>
      </w:pPr>
      <w:r w:rsidRPr="00617C91">
        <w:rPr>
          <w:bCs/>
          <w:i/>
        </w:rPr>
        <w:t xml:space="preserve">3.  Input parameters </w:t>
      </w:r>
    </w:p>
    <w:p w14:paraId="36F52991" w14:textId="77777777" w:rsidR="00C71685" w:rsidRPr="00617C91" w:rsidRDefault="00C71685" w:rsidP="00C71685">
      <w:pPr>
        <w:spacing w:line="360" w:lineRule="auto"/>
        <w:rPr>
          <w:bCs/>
        </w:rPr>
      </w:pPr>
    </w:p>
    <w:p w14:paraId="7648758A" w14:textId="77777777" w:rsidR="00C71685" w:rsidRPr="00617C91" w:rsidRDefault="00C71685" w:rsidP="00C71685">
      <w:pPr>
        <w:spacing w:line="360" w:lineRule="auto"/>
        <w:jc w:val="both"/>
        <w:rPr>
          <w:bCs/>
        </w:rPr>
      </w:pPr>
      <w:r w:rsidRPr="00617C91">
        <w:rPr>
          <w:bCs/>
        </w:rPr>
        <w:t xml:space="preserve">The input parameters are provided in the file </w:t>
      </w:r>
      <w:proofErr w:type="spellStart"/>
      <w:r w:rsidRPr="00617C91">
        <w:rPr>
          <w:bCs/>
        </w:rPr>
        <w:t>bsr_se.inp</w:t>
      </w:r>
      <w:proofErr w:type="spellEnd"/>
      <w:r w:rsidRPr="00617C91">
        <w:rPr>
          <w:bCs/>
        </w:rPr>
        <w:t xml:space="preserve"> or/and from command line. All input data have the format ‘</w:t>
      </w:r>
      <w:r w:rsidRPr="00617C91">
        <w:rPr>
          <w:bCs/>
          <w:i/>
        </w:rPr>
        <w:t>name=value</w:t>
      </w:r>
      <w:r w:rsidRPr="00617C91">
        <w:rPr>
          <w:bCs/>
        </w:rPr>
        <w:t xml:space="preserve">’, and should be placed at the beginning of the line; otherwise they will be ignored. The default values of the data are indicated in the brackets. All default values, along with the unit numbers and the default file names are placed in the module </w:t>
      </w:r>
      <w:proofErr w:type="spellStart"/>
      <w:r w:rsidRPr="00617C91">
        <w:rPr>
          <w:bCs/>
        </w:rPr>
        <w:t>mod_bsr_se</w:t>
      </w:r>
      <w:proofErr w:type="spellEnd"/>
      <w:r w:rsidRPr="00617C91">
        <w:rPr>
          <w:bCs/>
        </w:rPr>
        <w:t xml:space="preserve">. Some of the input parameters deal with the asymptotic package ASYPCK. The parameters without default values are mandatory (only electron energy). </w:t>
      </w:r>
    </w:p>
    <w:tbl>
      <w:tblPr>
        <w:tblW w:w="0" w:type="auto"/>
        <w:tblLook w:val="0000" w:firstRow="0" w:lastRow="0" w:firstColumn="0" w:lastColumn="0" w:noHBand="0" w:noVBand="0"/>
      </w:tblPr>
      <w:tblGrid>
        <w:gridCol w:w="2146"/>
        <w:gridCol w:w="7430"/>
      </w:tblGrid>
      <w:tr w:rsidR="00C71685" w:rsidRPr="00617C91" w14:paraId="6D89004D" w14:textId="77777777" w:rsidTr="002E4F36">
        <w:tc>
          <w:tcPr>
            <w:tcW w:w="2146" w:type="dxa"/>
          </w:tcPr>
          <w:p w14:paraId="54D2357A" w14:textId="77777777" w:rsidR="00C71685" w:rsidRPr="00617C91" w:rsidRDefault="00C71685" w:rsidP="002E4F36">
            <w:pPr>
              <w:spacing w:before="120"/>
              <w:jc w:val="both"/>
              <w:rPr>
                <w:bCs/>
              </w:rPr>
            </w:pPr>
            <w:r w:rsidRPr="00617C91">
              <w:rPr>
                <w:bCs/>
              </w:rPr>
              <w:t>EL</w:t>
            </w:r>
          </w:p>
        </w:tc>
        <w:tc>
          <w:tcPr>
            <w:tcW w:w="7430" w:type="dxa"/>
          </w:tcPr>
          <w:p w14:paraId="1F5A7D63" w14:textId="77777777" w:rsidR="00C71685" w:rsidRPr="00617C91" w:rsidRDefault="00C71685" w:rsidP="002E4F36">
            <w:pPr>
              <w:spacing w:before="120"/>
              <w:rPr>
                <w:bCs/>
              </w:rPr>
            </w:pPr>
            <w:r w:rsidRPr="00617C91">
              <w:rPr>
                <w:bCs/>
              </w:rPr>
              <w:t xml:space="preserve">electron energy in eV.  </w:t>
            </w:r>
          </w:p>
        </w:tc>
      </w:tr>
      <w:tr w:rsidR="00C71685" w:rsidRPr="00617C91" w14:paraId="788E1530" w14:textId="77777777" w:rsidTr="002E4F36">
        <w:tc>
          <w:tcPr>
            <w:tcW w:w="2146" w:type="dxa"/>
          </w:tcPr>
          <w:p w14:paraId="3BDD72CC" w14:textId="77777777" w:rsidR="00C71685" w:rsidRPr="00617C91" w:rsidRDefault="00C71685" w:rsidP="002E4F36">
            <w:pPr>
              <w:spacing w:before="120"/>
              <w:jc w:val="both"/>
              <w:rPr>
                <w:bCs/>
              </w:rPr>
            </w:pPr>
            <w:r w:rsidRPr="00617C91">
              <w:rPr>
                <w:bCs/>
              </w:rPr>
              <w:t>debug [0]</w:t>
            </w:r>
          </w:p>
        </w:tc>
        <w:tc>
          <w:tcPr>
            <w:tcW w:w="7430" w:type="dxa"/>
          </w:tcPr>
          <w:p w14:paraId="3989DA72" w14:textId="77777777" w:rsidR="00C71685" w:rsidRPr="00617C91" w:rsidRDefault="00C71685" w:rsidP="002E4F36">
            <w:pPr>
              <w:spacing w:before="120"/>
              <w:rPr>
                <w:bCs/>
              </w:rPr>
            </w:pPr>
            <w:r w:rsidRPr="00617C91">
              <w:rPr>
                <w:bCs/>
              </w:rPr>
              <w:t xml:space="preserve">defines the level of debug printing in the file </w:t>
            </w:r>
            <w:proofErr w:type="spellStart"/>
            <w:r w:rsidRPr="00617C91">
              <w:rPr>
                <w:bCs/>
              </w:rPr>
              <w:t>bsr_se.out</w:t>
            </w:r>
            <w:proofErr w:type="spellEnd"/>
            <w:r w:rsidRPr="00617C91">
              <w:rPr>
                <w:bCs/>
              </w:rPr>
              <w:t>.</w:t>
            </w:r>
          </w:p>
        </w:tc>
      </w:tr>
      <w:tr w:rsidR="00C71685" w:rsidRPr="00617C91" w14:paraId="1C86192C" w14:textId="77777777" w:rsidTr="002E4F36">
        <w:tc>
          <w:tcPr>
            <w:tcW w:w="2146" w:type="dxa"/>
          </w:tcPr>
          <w:p w14:paraId="7DCFC11A" w14:textId="77777777" w:rsidR="00C71685" w:rsidRPr="00617C91" w:rsidRDefault="00C71685" w:rsidP="002E4F36">
            <w:pPr>
              <w:spacing w:before="120"/>
              <w:jc w:val="both"/>
              <w:rPr>
                <w:bCs/>
              </w:rPr>
            </w:pPr>
          </w:p>
        </w:tc>
        <w:tc>
          <w:tcPr>
            <w:tcW w:w="7430" w:type="dxa"/>
          </w:tcPr>
          <w:p w14:paraId="26300D97" w14:textId="77777777" w:rsidR="00C71685" w:rsidRPr="00617C91" w:rsidRDefault="00C71685" w:rsidP="002E4F36">
            <w:pPr>
              <w:spacing w:before="120"/>
              <w:rPr>
                <w:bCs/>
                <w:i/>
              </w:rPr>
            </w:pPr>
            <w:r w:rsidRPr="00617C91">
              <w:rPr>
                <w:bCs/>
                <w:i/>
              </w:rPr>
              <w:t>parameters for ASYPCK program:</w:t>
            </w:r>
          </w:p>
        </w:tc>
      </w:tr>
      <w:tr w:rsidR="00C71685" w:rsidRPr="00617C91" w14:paraId="215E664D" w14:textId="77777777" w:rsidTr="002E4F36">
        <w:tc>
          <w:tcPr>
            <w:tcW w:w="2146" w:type="dxa"/>
          </w:tcPr>
          <w:p w14:paraId="5F80731E" w14:textId="77777777" w:rsidR="00C71685" w:rsidRPr="00617C91" w:rsidRDefault="00C71685" w:rsidP="002E4F36">
            <w:pPr>
              <w:spacing w:before="120"/>
              <w:jc w:val="both"/>
              <w:rPr>
                <w:bCs/>
              </w:rPr>
            </w:pPr>
            <w:r w:rsidRPr="00617C91">
              <w:rPr>
                <w:bCs/>
              </w:rPr>
              <w:t>ac [0.001]</w:t>
            </w:r>
          </w:p>
        </w:tc>
        <w:tc>
          <w:tcPr>
            <w:tcW w:w="7430" w:type="dxa"/>
          </w:tcPr>
          <w:p w14:paraId="5DCD2056" w14:textId="77777777" w:rsidR="00C71685" w:rsidRPr="00617C91" w:rsidRDefault="00C71685" w:rsidP="002E4F36">
            <w:pPr>
              <w:spacing w:before="120"/>
              <w:rPr>
                <w:bCs/>
              </w:rPr>
            </w:pPr>
            <w:r w:rsidRPr="00617C91">
              <w:rPr>
                <w:bCs/>
              </w:rPr>
              <w:t>accuracy for the asymptotic solutions.</w:t>
            </w:r>
          </w:p>
        </w:tc>
      </w:tr>
      <w:tr w:rsidR="00C71685" w:rsidRPr="00617C91" w14:paraId="7FB6FDF2" w14:textId="77777777" w:rsidTr="002E4F36">
        <w:tc>
          <w:tcPr>
            <w:tcW w:w="2146" w:type="dxa"/>
          </w:tcPr>
          <w:p w14:paraId="3D875065" w14:textId="77777777" w:rsidR="00C71685" w:rsidRPr="00617C91" w:rsidRDefault="00C71685" w:rsidP="002E4F36">
            <w:pPr>
              <w:spacing w:before="120"/>
              <w:jc w:val="both"/>
              <w:rPr>
                <w:bCs/>
              </w:rPr>
            </w:pPr>
            <w:r w:rsidRPr="00617C91">
              <w:rPr>
                <w:bCs/>
              </w:rPr>
              <w:t>delta [0.1]</w:t>
            </w:r>
          </w:p>
        </w:tc>
        <w:tc>
          <w:tcPr>
            <w:tcW w:w="7430" w:type="dxa"/>
          </w:tcPr>
          <w:p w14:paraId="0B2403EB" w14:textId="77777777" w:rsidR="00C71685" w:rsidRPr="00617C91" w:rsidRDefault="00C71685" w:rsidP="002E4F36">
            <w:pPr>
              <w:spacing w:before="120"/>
              <w:rPr>
                <w:bCs/>
              </w:rPr>
            </w:pPr>
            <w:r w:rsidRPr="00617C91">
              <w:rPr>
                <w:bCs/>
              </w:rPr>
              <w:t>in ASYPCK, the solutions are first obtained at R1=R-DR and R2=R+</w:t>
            </w:r>
            <w:proofErr w:type="gramStart"/>
            <w:r w:rsidRPr="00617C91">
              <w:rPr>
                <w:bCs/>
              </w:rPr>
              <w:t>DR,.</w:t>
            </w:r>
            <w:proofErr w:type="gramEnd"/>
            <w:r w:rsidRPr="00617C91">
              <w:rPr>
                <w:bCs/>
              </w:rPr>
              <w:t xml:space="preserve"> and then by interpolation - in R. </w:t>
            </w:r>
          </w:p>
        </w:tc>
      </w:tr>
      <w:tr w:rsidR="00C71685" w:rsidRPr="00617C91" w14:paraId="54924209" w14:textId="77777777" w:rsidTr="002E4F36">
        <w:tc>
          <w:tcPr>
            <w:tcW w:w="2146" w:type="dxa"/>
          </w:tcPr>
          <w:p w14:paraId="2A393A3B" w14:textId="77777777" w:rsidR="00C71685" w:rsidRPr="00617C91" w:rsidRDefault="00C71685" w:rsidP="002E4F36">
            <w:pPr>
              <w:spacing w:before="120"/>
              <w:jc w:val="both"/>
              <w:rPr>
                <w:bCs/>
              </w:rPr>
            </w:pPr>
            <w:proofErr w:type="spellStart"/>
            <w:r w:rsidRPr="00617C91">
              <w:rPr>
                <w:bCs/>
              </w:rPr>
              <w:t>mfgi</w:t>
            </w:r>
            <w:proofErr w:type="spellEnd"/>
            <w:r w:rsidRPr="00617C91">
              <w:rPr>
                <w:bCs/>
              </w:rPr>
              <w:t xml:space="preserve"> [300]</w:t>
            </w:r>
          </w:p>
        </w:tc>
        <w:tc>
          <w:tcPr>
            <w:tcW w:w="7430" w:type="dxa"/>
          </w:tcPr>
          <w:p w14:paraId="707BB316" w14:textId="77777777" w:rsidR="00C71685" w:rsidRPr="00617C91" w:rsidRDefault="00C71685" w:rsidP="002E4F36">
            <w:pPr>
              <w:spacing w:before="120"/>
              <w:rPr>
                <w:bCs/>
              </w:rPr>
            </w:pPr>
            <w:r w:rsidRPr="00617C91">
              <w:rPr>
                <w:bCs/>
              </w:rPr>
              <w:t>an asymptotic expansion of the solution will be sought at R + DR*MFG.</w:t>
            </w:r>
          </w:p>
        </w:tc>
      </w:tr>
      <w:tr w:rsidR="00C71685" w:rsidRPr="00617C91" w14:paraId="218700ED" w14:textId="77777777" w:rsidTr="002E4F36">
        <w:tc>
          <w:tcPr>
            <w:tcW w:w="2146" w:type="dxa"/>
          </w:tcPr>
          <w:p w14:paraId="09FC349B" w14:textId="77777777" w:rsidR="00C71685" w:rsidRPr="00617C91" w:rsidRDefault="00C71685" w:rsidP="002E4F36">
            <w:pPr>
              <w:spacing w:before="120"/>
              <w:jc w:val="both"/>
              <w:rPr>
                <w:bCs/>
              </w:rPr>
            </w:pPr>
            <w:proofErr w:type="spellStart"/>
            <w:r w:rsidRPr="00617C91">
              <w:rPr>
                <w:bCs/>
              </w:rPr>
              <w:t>iauto</w:t>
            </w:r>
            <w:proofErr w:type="spellEnd"/>
            <w:r w:rsidRPr="00617C91">
              <w:rPr>
                <w:bCs/>
              </w:rPr>
              <w:t xml:space="preserve"> [2]</w:t>
            </w:r>
          </w:p>
        </w:tc>
        <w:tc>
          <w:tcPr>
            <w:tcW w:w="7430" w:type="dxa"/>
          </w:tcPr>
          <w:p w14:paraId="2B7ACFEA" w14:textId="77777777" w:rsidR="00C71685" w:rsidRPr="00617C91" w:rsidRDefault="00C71685" w:rsidP="002E4F36">
            <w:pPr>
              <w:spacing w:before="120"/>
              <w:rPr>
                <w:bCs/>
              </w:rPr>
            </w:pPr>
            <w:r w:rsidRPr="00617C91">
              <w:rPr>
                <w:bCs/>
              </w:rPr>
              <w:t>if &gt; 0, then ASYPCK may automatically increase parameter MFG.</w:t>
            </w:r>
          </w:p>
        </w:tc>
      </w:tr>
    </w:tbl>
    <w:p w14:paraId="533B516C" w14:textId="77777777" w:rsidR="00C71685" w:rsidRPr="00617C91" w:rsidRDefault="00C71685" w:rsidP="00C71685">
      <w:pPr>
        <w:spacing w:line="360" w:lineRule="auto"/>
        <w:jc w:val="both"/>
        <w:rPr>
          <w:bCs/>
        </w:rPr>
      </w:pPr>
    </w:p>
    <w:p w14:paraId="59EC6A92" w14:textId="165AAE75" w:rsidR="00C71685" w:rsidRPr="00617C91" w:rsidRDefault="00C71685" w:rsidP="00C71685">
      <w:pPr>
        <w:spacing w:line="360" w:lineRule="auto"/>
        <w:ind w:firstLine="360"/>
        <w:jc w:val="both"/>
        <w:rPr>
          <w:bCs/>
        </w:rPr>
      </w:pPr>
      <w:r w:rsidRPr="00617C91">
        <w:rPr>
          <w:bCs/>
          <w:noProof/>
        </w:rPr>
        <mc:AlternateContent>
          <mc:Choice Requires="wpc">
            <w:drawing>
              <wp:inline distT="0" distB="0" distL="0" distR="0" wp14:anchorId="3F93246D" wp14:editId="7B2D5D21">
                <wp:extent cx="5944235" cy="4975860"/>
                <wp:effectExtent l="19050" t="19050" r="18415" b="24765"/>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E7E6E6">
                            <a:alpha val="0"/>
                          </a:srgbClr>
                        </a:solidFill>
                      </wpc:bg>
                      <wpc:whole>
                        <a:ln w="12700" cap="flat" cmpd="sng" algn="ctr">
                          <a:solidFill>
                            <a:srgbClr val="FFFFFF"/>
                          </a:solidFill>
                          <a:prstDash val="solid"/>
                          <a:miter lim="800000"/>
                          <a:headEnd type="none" w="med" len="med"/>
                          <a:tailEnd type="none" w="med" len="med"/>
                        </a:ln>
                      </wpc:whole>
                      <wps:wsp>
                        <wps:cNvPr id="2" name="Line 4"/>
                        <wps:cNvCnPr>
                          <a:cxnSpLocks noChangeShapeType="1"/>
                        </wps:cNvCnPr>
                        <wps:spPr bwMode="auto">
                          <a:xfrm flipH="1">
                            <a:off x="379730" y="457200"/>
                            <a:ext cx="1905" cy="4359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Text Box 5"/>
                        <wps:cNvSpPr txBox="1">
                          <a:spLocks noChangeArrowheads="1"/>
                        </wps:cNvSpPr>
                        <wps:spPr bwMode="auto">
                          <a:xfrm>
                            <a:off x="76200" y="180340"/>
                            <a:ext cx="645159" cy="163194"/>
                          </a:xfrm>
                          <a:prstGeom prst="rect">
                            <a:avLst/>
                          </a:prstGeom>
                          <a:solidFill>
                            <a:srgbClr val="FFFFFF"/>
                          </a:solidFill>
                          <a:ln w="9525">
                            <a:solidFill>
                              <a:srgbClr val="FFFFFF"/>
                            </a:solidFill>
                            <a:miter lim="800000"/>
                            <a:headEnd/>
                            <a:tailEnd/>
                          </a:ln>
                        </wps:spPr>
                        <wps:txbx>
                          <w:txbxContent>
                            <w:p w14:paraId="1BDE3A31" w14:textId="1FAF930A" w:rsidR="00562202" w:rsidRDefault="00562202" w:rsidP="00C71685">
                              <w:pPr>
                                <w:rPr>
                                  <w:b/>
                                </w:rPr>
                              </w:pPr>
                              <w:r>
                                <w:rPr>
                                  <w:b/>
                                </w:rPr>
                                <w:t>BSR_SE1</w:t>
                              </w:r>
                            </w:p>
                          </w:txbxContent>
                        </wps:txbx>
                        <wps:bodyPr rot="0" vert="horz" wrap="none" lIns="0" tIns="0" rIns="0" bIns="0" anchor="t" anchorCtr="0" upright="1">
                          <a:noAutofit/>
                        </wps:bodyPr>
                      </wps:wsp>
                      <wps:wsp>
                        <wps:cNvPr id="4" name="Line 6"/>
                        <wps:cNvCnPr>
                          <a:cxnSpLocks noChangeShapeType="1"/>
                        </wps:cNvCnPr>
                        <wps:spPr bwMode="auto">
                          <a:xfrm>
                            <a:off x="381000" y="114236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381000" y="79946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8"/>
                        <wps:cNvSpPr txBox="1">
                          <a:spLocks noChangeArrowheads="1"/>
                        </wps:cNvSpPr>
                        <wps:spPr bwMode="auto">
                          <a:xfrm>
                            <a:off x="935355" y="4402455"/>
                            <a:ext cx="1660525" cy="228600"/>
                          </a:xfrm>
                          <a:prstGeom prst="rect">
                            <a:avLst/>
                          </a:prstGeom>
                          <a:solidFill>
                            <a:srgbClr val="FFFFFF"/>
                          </a:solidFill>
                          <a:ln w="9525">
                            <a:solidFill>
                              <a:srgbClr val="FFFFFF"/>
                            </a:solidFill>
                            <a:miter lim="800000"/>
                            <a:headEnd/>
                            <a:tailEnd/>
                          </a:ln>
                        </wps:spPr>
                        <wps:txbx>
                          <w:txbxContent>
                            <w:p w14:paraId="2590C479" w14:textId="77777777" w:rsidR="00562202" w:rsidRPr="00A060F1" w:rsidRDefault="00562202" w:rsidP="00C71685">
                              <w:r w:rsidRPr="00A060F1">
                                <w:t>output the resuting overlaps</w:t>
                              </w:r>
                            </w:p>
                          </w:txbxContent>
                        </wps:txbx>
                        <wps:bodyPr rot="0" vert="horz" wrap="square" lIns="0" tIns="0" rIns="0" bIns="0" anchor="t" anchorCtr="0" upright="1">
                          <a:noAutofit/>
                        </wps:bodyPr>
                      </wps:wsp>
                      <wps:wsp>
                        <wps:cNvPr id="7" name="Line 9"/>
                        <wps:cNvCnPr>
                          <a:cxnSpLocks noChangeShapeType="1"/>
                        </wps:cNvCnPr>
                        <wps:spPr bwMode="auto">
                          <a:xfrm>
                            <a:off x="1135380" y="1886585"/>
                            <a:ext cx="7620" cy="974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1136015" y="230314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flipH="1">
                            <a:off x="1828800" y="79946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2"/>
                        <wps:cNvCnPr>
                          <a:cxnSpLocks noChangeShapeType="1"/>
                        </wps:cNvCnPr>
                        <wps:spPr bwMode="auto">
                          <a:xfrm>
                            <a:off x="381000" y="145478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914400" y="685800"/>
                            <a:ext cx="823595" cy="228600"/>
                          </a:xfrm>
                          <a:prstGeom prst="rect">
                            <a:avLst/>
                          </a:prstGeom>
                          <a:solidFill>
                            <a:srgbClr val="FFFFFF"/>
                          </a:solidFill>
                          <a:ln w="9525">
                            <a:solidFill>
                              <a:srgbClr val="FFFFFF"/>
                            </a:solidFill>
                            <a:miter lim="800000"/>
                            <a:headEnd/>
                            <a:tailEnd/>
                          </a:ln>
                        </wps:spPr>
                        <wps:txbx>
                          <w:txbxContent>
                            <w:p w14:paraId="26943EBF" w14:textId="77777777" w:rsidR="00562202" w:rsidRPr="004547B0" w:rsidRDefault="00562202" w:rsidP="00C71685">
                              <w:pPr>
                                <w:rPr>
                                  <w:b/>
                                  <w:bCs/>
                                </w:rPr>
                              </w:pPr>
                              <w:r w:rsidRPr="004547B0">
                                <w:rPr>
                                  <w:b/>
                                  <w:bCs/>
                                </w:rPr>
                                <w:t>read_arg</w:t>
                              </w:r>
                            </w:p>
                            <w:p w14:paraId="2037DFD5" w14:textId="77777777" w:rsidR="00562202" w:rsidRPr="004547B0" w:rsidRDefault="00562202" w:rsidP="00C71685">
                              <w:pPr>
                                <w:rPr>
                                  <w:b/>
                                  <w:bCs/>
                                </w:rPr>
                              </w:pPr>
                            </w:p>
                          </w:txbxContent>
                        </wps:txbx>
                        <wps:bodyPr rot="0" vert="horz" wrap="square" lIns="0" tIns="0" rIns="0" bIns="0" anchor="t" anchorCtr="0" upright="1">
                          <a:noAutofit/>
                        </wps:bodyPr>
                      </wps:wsp>
                      <wps:wsp>
                        <wps:cNvPr id="12" name="Line 14"/>
                        <wps:cNvCnPr>
                          <a:cxnSpLocks noChangeShapeType="1"/>
                        </wps:cNvCnPr>
                        <wps:spPr bwMode="auto">
                          <a:xfrm>
                            <a:off x="1131570" y="258064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5"/>
                        <wps:cNvSpPr txBox="1">
                          <a:spLocks noChangeArrowheads="1"/>
                        </wps:cNvSpPr>
                        <wps:spPr bwMode="auto">
                          <a:xfrm>
                            <a:off x="914400" y="1341120"/>
                            <a:ext cx="669925" cy="228600"/>
                          </a:xfrm>
                          <a:prstGeom prst="rect">
                            <a:avLst/>
                          </a:prstGeom>
                          <a:solidFill>
                            <a:srgbClr val="FFFFFF"/>
                          </a:solidFill>
                          <a:ln w="9525">
                            <a:solidFill>
                              <a:srgbClr val="FFFFFF"/>
                            </a:solidFill>
                            <a:miter lim="800000"/>
                            <a:headEnd/>
                            <a:tailEnd/>
                          </a:ln>
                        </wps:spPr>
                        <wps:txbx>
                          <w:txbxContent>
                            <w:p w14:paraId="0A40733B" w14:textId="77777777" w:rsidR="00562202" w:rsidRPr="004547B0" w:rsidRDefault="00562202" w:rsidP="00C71685">
                              <w:pPr>
                                <w:rPr>
                                  <w:b/>
                                  <w:bCs/>
                                </w:rPr>
                              </w:pPr>
                              <w:r w:rsidRPr="00461CBB">
                                <w:rPr>
                                  <w:b/>
                                  <w:bCs/>
                                </w:rPr>
                                <w:t>rovl_out</w:t>
                              </w:r>
                            </w:p>
                          </w:txbxContent>
                        </wps:txbx>
                        <wps:bodyPr rot="0" vert="horz" wrap="square" lIns="0" tIns="0" rIns="0" bIns="0" anchor="t" anchorCtr="0" upright="1">
                          <a:noAutofit/>
                        </wps:bodyPr>
                      </wps:wsp>
                      <wps:wsp>
                        <wps:cNvPr id="14" name="Line 16"/>
                        <wps:cNvCnPr>
                          <a:cxnSpLocks noChangeShapeType="1"/>
                        </wps:cNvCnPr>
                        <wps:spPr bwMode="auto">
                          <a:xfrm>
                            <a:off x="384810" y="390652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7"/>
                        <wps:cNvSpPr txBox="1">
                          <a:spLocks noChangeArrowheads="1"/>
                        </wps:cNvSpPr>
                        <wps:spPr bwMode="auto">
                          <a:xfrm>
                            <a:off x="2799080" y="2200275"/>
                            <a:ext cx="790575" cy="205740"/>
                          </a:xfrm>
                          <a:prstGeom prst="rect">
                            <a:avLst/>
                          </a:prstGeom>
                          <a:solidFill>
                            <a:srgbClr val="FFFFFF"/>
                          </a:solidFill>
                          <a:ln w="6350">
                            <a:solidFill>
                              <a:srgbClr val="000000"/>
                            </a:solidFill>
                            <a:miter lim="800000"/>
                            <a:headEnd/>
                            <a:tailEnd/>
                          </a:ln>
                        </wps:spPr>
                        <wps:txbx>
                          <w:txbxContent>
                            <w:p w14:paraId="10BB8372" w14:textId="77777777" w:rsidR="00562202" w:rsidRDefault="00562202" w:rsidP="00C71685">
                              <w:r>
                                <w:t>ASYPCK</w:t>
                              </w:r>
                            </w:p>
                          </w:txbxContent>
                        </wps:txbx>
                        <wps:bodyPr rot="0" vert="horz" wrap="none" lIns="91440" tIns="0" rIns="91440" bIns="0" anchor="t" anchorCtr="0" upright="1">
                          <a:noAutofit/>
                        </wps:bodyPr>
                      </wps:wsp>
                      <wps:wsp>
                        <wps:cNvPr id="16" name="Text Box 18"/>
                        <wps:cNvSpPr txBox="1">
                          <a:spLocks noChangeArrowheads="1"/>
                        </wps:cNvSpPr>
                        <wps:spPr bwMode="auto">
                          <a:xfrm>
                            <a:off x="938530" y="3094990"/>
                            <a:ext cx="1490979" cy="229234"/>
                          </a:xfrm>
                          <a:prstGeom prst="rect">
                            <a:avLst/>
                          </a:prstGeom>
                          <a:solidFill>
                            <a:srgbClr val="FFFFFF"/>
                          </a:solidFill>
                          <a:ln w="9525">
                            <a:solidFill>
                              <a:srgbClr val="FFFFFF"/>
                            </a:solidFill>
                            <a:miter lim="800000"/>
                            <a:headEnd/>
                            <a:tailEnd/>
                          </a:ln>
                        </wps:spPr>
                        <wps:txbx>
                          <w:txbxContent>
                            <w:p w14:paraId="2ED59432" w14:textId="77777777" w:rsidR="00562202" w:rsidRDefault="00562202" w:rsidP="00C71685">
                              <w:pPr>
                                <w:rPr>
                                  <w:i/>
                                </w:rPr>
                              </w:pPr>
                              <w:r>
                                <w:t>Loop over pseudostates:</w:t>
                              </w:r>
                            </w:p>
                          </w:txbxContent>
                        </wps:txbx>
                        <wps:bodyPr rot="0" vert="horz" wrap="none" lIns="0" tIns="0" rIns="0" bIns="0" anchor="t" anchorCtr="0" upright="1">
                          <a:noAutofit/>
                        </wps:bodyPr>
                      </wps:wsp>
                      <wps:wsp>
                        <wps:cNvPr id="17" name="Line 19"/>
                        <wps:cNvCnPr>
                          <a:cxnSpLocks noChangeShapeType="1"/>
                        </wps:cNvCnPr>
                        <wps:spPr bwMode="auto">
                          <a:xfrm>
                            <a:off x="1139190" y="206629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0"/>
                        <wps:cNvSpPr txBox="1">
                          <a:spLocks noChangeArrowheads="1"/>
                        </wps:cNvSpPr>
                        <wps:spPr bwMode="auto">
                          <a:xfrm>
                            <a:off x="1672590" y="2738755"/>
                            <a:ext cx="3512820" cy="228600"/>
                          </a:xfrm>
                          <a:prstGeom prst="rect">
                            <a:avLst/>
                          </a:prstGeom>
                          <a:solidFill>
                            <a:srgbClr val="FFFFFF"/>
                          </a:solidFill>
                          <a:ln w="9525">
                            <a:solidFill>
                              <a:srgbClr val="FFFFFF"/>
                            </a:solidFill>
                            <a:miter lim="800000"/>
                            <a:headEnd/>
                            <a:tailEnd/>
                          </a:ln>
                        </wps:spPr>
                        <wps:txbx>
                          <w:txbxContent>
                            <w:p w14:paraId="51B91A9C" w14:textId="77777777" w:rsidR="00562202" w:rsidRPr="00226262" w:rsidRDefault="00562202" w:rsidP="00C71685">
                              <w:pPr>
                                <w:rPr>
                                  <w:b/>
                                  <w:bCs/>
                                </w:rPr>
                              </w:pPr>
                              <w:r w:rsidRPr="00226262">
                                <w:rPr>
                                  <w:b/>
                                  <w:bCs/>
                                </w:rPr>
                                <w:t>zkmat</w:t>
                              </w:r>
                              <w:r>
                                <w:rPr>
                                  <w:b/>
                                  <w:bCs/>
                                </w:rPr>
                                <w:t xml:space="preserve">        -  </w:t>
                              </w:r>
                              <w:r w:rsidRPr="00226262">
                                <w:t xml:space="preserve">define </w:t>
                              </w:r>
                              <w:r>
                                <w:t xml:space="preserve">K-matrix based on asymptotic solutions </w:t>
                              </w:r>
                            </w:p>
                          </w:txbxContent>
                        </wps:txbx>
                        <wps:bodyPr rot="0" vert="horz" wrap="square" lIns="0" tIns="0" rIns="0" bIns="0" anchor="t" anchorCtr="0" upright="1">
                          <a:noAutofit/>
                        </wps:bodyPr>
                      </wps:wsp>
                      <wps:wsp>
                        <wps:cNvPr id="19" name="Text Box 21"/>
                        <wps:cNvSpPr txBox="1">
                          <a:spLocks noChangeArrowheads="1"/>
                        </wps:cNvSpPr>
                        <wps:spPr bwMode="auto">
                          <a:xfrm>
                            <a:off x="1676400" y="2218055"/>
                            <a:ext cx="593725" cy="228600"/>
                          </a:xfrm>
                          <a:prstGeom prst="rect">
                            <a:avLst/>
                          </a:prstGeom>
                          <a:solidFill>
                            <a:srgbClr val="FFFFFF"/>
                          </a:solidFill>
                          <a:ln w="9525">
                            <a:solidFill>
                              <a:srgbClr val="FFFFFF"/>
                            </a:solidFill>
                            <a:miter lim="800000"/>
                            <a:headEnd/>
                            <a:tailEnd/>
                          </a:ln>
                        </wps:spPr>
                        <wps:txbx>
                          <w:txbxContent>
                            <w:p w14:paraId="12445A0E" w14:textId="77777777" w:rsidR="00562202" w:rsidRPr="007A6BD9" w:rsidRDefault="00562202" w:rsidP="00C71685">
                              <w:pPr>
                                <w:rPr>
                                  <w:b/>
                                  <w:bCs/>
                                </w:rPr>
                              </w:pPr>
                              <w:r w:rsidRPr="007A6BD9">
                                <w:rPr>
                                  <w:b/>
                                  <w:bCs/>
                                </w:rPr>
                                <w:t>zaface</w:t>
                              </w:r>
                            </w:p>
                          </w:txbxContent>
                        </wps:txbx>
                        <wps:bodyPr rot="0" vert="horz" wrap="square" lIns="0" tIns="0" rIns="0" bIns="0" anchor="t" anchorCtr="0" upright="1">
                          <a:noAutofit/>
                        </wps:bodyPr>
                      </wps:wsp>
                      <wps:wsp>
                        <wps:cNvPr id="20" name="Text Box 22"/>
                        <wps:cNvSpPr txBox="1">
                          <a:spLocks noChangeArrowheads="1"/>
                        </wps:cNvSpPr>
                        <wps:spPr bwMode="auto">
                          <a:xfrm>
                            <a:off x="1684020" y="1951355"/>
                            <a:ext cx="3513455" cy="228600"/>
                          </a:xfrm>
                          <a:prstGeom prst="rect">
                            <a:avLst/>
                          </a:prstGeom>
                          <a:solidFill>
                            <a:srgbClr val="FFFFFF"/>
                          </a:solidFill>
                          <a:ln w="9525">
                            <a:solidFill>
                              <a:srgbClr val="FFFFFF"/>
                            </a:solidFill>
                            <a:miter lim="800000"/>
                            <a:headEnd/>
                            <a:tailEnd/>
                          </a:ln>
                        </wps:spPr>
                        <wps:txbx>
                          <w:txbxContent>
                            <w:p w14:paraId="1809536A" w14:textId="77777777" w:rsidR="00562202" w:rsidRPr="007A6BD9" w:rsidRDefault="00562202" w:rsidP="00C71685">
                              <w:r w:rsidRPr="007A6BD9">
                                <w:rPr>
                                  <w:b/>
                                  <w:bCs/>
                                </w:rPr>
                                <w:t>zopen</w:t>
                              </w:r>
                              <w:r>
                                <w:rPr>
                                  <w:b/>
                                  <w:bCs/>
                                </w:rPr>
                                <w:t xml:space="preserve">        -  </w:t>
                              </w:r>
                              <w:r w:rsidRPr="007A6BD9">
                                <w:t>de</w:t>
                              </w:r>
                              <w:r>
                                <w:t>termine the open channels and channels energies</w:t>
                              </w:r>
                            </w:p>
                          </w:txbxContent>
                        </wps:txbx>
                        <wps:bodyPr rot="0" vert="horz" wrap="square" lIns="0" tIns="0" rIns="0" bIns="0" anchor="t" anchorCtr="0" upright="1">
                          <a:noAutofit/>
                        </wps:bodyPr>
                      </wps:wsp>
                      <wps:wsp>
                        <wps:cNvPr id="21" name="Line 23"/>
                        <wps:cNvCnPr>
                          <a:cxnSpLocks noChangeShapeType="1"/>
                        </wps:cNvCnPr>
                        <wps:spPr bwMode="auto">
                          <a:xfrm>
                            <a:off x="384810" y="45339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24"/>
                        <wps:cNvSpPr txBox="1">
                          <a:spLocks noChangeArrowheads="1"/>
                        </wps:cNvSpPr>
                        <wps:spPr bwMode="auto">
                          <a:xfrm>
                            <a:off x="2280285" y="685800"/>
                            <a:ext cx="1967230" cy="222885"/>
                          </a:xfrm>
                          <a:prstGeom prst="rect">
                            <a:avLst/>
                          </a:prstGeom>
                          <a:solidFill>
                            <a:srgbClr val="FFFFFF"/>
                          </a:solidFill>
                          <a:ln w="9525">
                            <a:solidFill>
                              <a:srgbClr val="FFFFFF"/>
                            </a:solidFill>
                            <a:miter lim="800000"/>
                            <a:headEnd/>
                            <a:tailEnd/>
                          </a:ln>
                        </wps:spPr>
                        <wps:txbx>
                          <w:txbxContent>
                            <w:p w14:paraId="649EBAF0" w14:textId="77777777" w:rsidR="00562202" w:rsidRDefault="00562202" w:rsidP="00C71685">
                              <w:r>
                                <w:rPr>
                                  <w:b/>
                                </w:rPr>
                                <w:t>bsr_set.inp, target, target_ps</w:t>
                              </w:r>
                            </w:p>
                          </w:txbxContent>
                        </wps:txbx>
                        <wps:bodyPr rot="0" vert="horz" wrap="square" lIns="91440" tIns="0" rIns="91440" bIns="0" anchor="t" anchorCtr="0" upright="1">
                          <a:noAutofit/>
                        </wps:bodyPr>
                      </wps:wsp>
                      <wps:wsp>
                        <wps:cNvPr id="23" name="Line 25"/>
                        <wps:cNvCnPr>
                          <a:cxnSpLocks noChangeShapeType="1"/>
                        </wps:cNvCnPr>
                        <wps:spPr bwMode="auto">
                          <a:xfrm flipH="1">
                            <a:off x="1847850" y="142367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6"/>
                        <wps:cNvSpPr txBox="1">
                          <a:spLocks noChangeArrowheads="1"/>
                        </wps:cNvSpPr>
                        <wps:spPr bwMode="auto">
                          <a:xfrm>
                            <a:off x="2286000" y="1310640"/>
                            <a:ext cx="1621155" cy="228600"/>
                          </a:xfrm>
                          <a:prstGeom prst="rect">
                            <a:avLst/>
                          </a:prstGeom>
                          <a:solidFill>
                            <a:srgbClr val="FFFFFF"/>
                          </a:solidFill>
                          <a:ln w="9525">
                            <a:solidFill>
                              <a:srgbClr val="FFFFFF"/>
                            </a:solidFill>
                            <a:miter lim="800000"/>
                            <a:headEnd/>
                            <a:tailEnd/>
                          </a:ln>
                        </wps:spPr>
                        <wps:txbx>
                          <w:txbxContent>
                            <w:p w14:paraId="31DB888B" w14:textId="77777777" w:rsidR="00562202" w:rsidRDefault="00562202" w:rsidP="00C71685">
                              <w:r>
                                <w:rPr>
                                  <w:b/>
                                </w:rPr>
                                <w:t>bsr_mat.nnn, rsol.nnn</w:t>
                              </w:r>
                            </w:p>
                          </w:txbxContent>
                        </wps:txbx>
                        <wps:bodyPr rot="0" vert="horz" wrap="square" lIns="91440" tIns="0" rIns="91440" bIns="0" anchor="t" anchorCtr="0" upright="1">
                          <a:noAutofit/>
                        </wps:bodyPr>
                      </wps:wsp>
                      <wps:wsp>
                        <wps:cNvPr id="25" name="Line 27"/>
                        <wps:cNvCnPr>
                          <a:cxnSpLocks noChangeShapeType="1"/>
                        </wps:cNvCnPr>
                        <wps:spPr bwMode="auto">
                          <a:xfrm>
                            <a:off x="381000" y="17633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914400" y="1653540"/>
                            <a:ext cx="577215" cy="228600"/>
                          </a:xfrm>
                          <a:prstGeom prst="rect">
                            <a:avLst/>
                          </a:prstGeom>
                          <a:solidFill>
                            <a:srgbClr val="FFFFFF"/>
                          </a:solidFill>
                          <a:ln w="9525">
                            <a:solidFill>
                              <a:srgbClr val="FFFFFF"/>
                            </a:solidFill>
                            <a:miter lim="800000"/>
                            <a:headEnd/>
                            <a:tailEnd/>
                          </a:ln>
                        </wps:spPr>
                        <wps:txbx>
                          <w:txbxContent>
                            <w:p w14:paraId="23D6569C" w14:textId="77777777" w:rsidR="00562202" w:rsidRPr="004547B0" w:rsidRDefault="00562202" w:rsidP="00C71685">
                              <w:pPr>
                                <w:rPr>
                                  <w:b/>
                                  <w:bCs/>
                                </w:rPr>
                              </w:pPr>
                              <w:r>
                                <w:rPr>
                                  <w:b/>
                                  <w:bCs/>
                                </w:rPr>
                                <w:t xml:space="preserve">sub_sct </w:t>
                              </w:r>
                            </w:p>
                          </w:txbxContent>
                        </wps:txbx>
                        <wps:bodyPr rot="0" vert="horz" wrap="square" lIns="0" tIns="0" rIns="0" bIns="0" anchor="t" anchorCtr="0" upright="1">
                          <a:noAutofit/>
                        </wps:bodyPr>
                      </wps:wsp>
                      <wps:wsp>
                        <wps:cNvPr id="27" name="Text Box 29"/>
                        <wps:cNvSpPr txBox="1">
                          <a:spLocks noChangeArrowheads="1"/>
                        </wps:cNvSpPr>
                        <wps:spPr bwMode="auto">
                          <a:xfrm>
                            <a:off x="1649730" y="1630680"/>
                            <a:ext cx="4082415" cy="225425"/>
                          </a:xfrm>
                          <a:prstGeom prst="rect">
                            <a:avLst/>
                          </a:prstGeom>
                          <a:solidFill>
                            <a:srgbClr val="FFFFFF"/>
                          </a:solidFill>
                          <a:ln w="9525">
                            <a:solidFill>
                              <a:srgbClr val="FFFFFF"/>
                            </a:solidFill>
                            <a:miter lim="800000"/>
                            <a:headEnd/>
                            <a:tailEnd/>
                          </a:ln>
                        </wps:spPr>
                        <wps:txbx>
                          <w:txbxContent>
                            <w:p w14:paraId="60966351" w14:textId="77777777" w:rsidR="00562202" w:rsidRPr="00E20746" w:rsidRDefault="00562202" w:rsidP="00C71685">
                              <w:pPr>
                                <w:rPr>
                                  <w:bCs/>
                                </w:rPr>
                              </w:pPr>
                              <w:r>
                                <w:rPr>
                                  <w:bCs/>
                                </w:rPr>
                                <w:t xml:space="preserve">-  </w:t>
                              </w:r>
                              <w:r w:rsidRPr="00E20746">
                                <w:rPr>
                                  <w:bCs/>
                                </w:rPr>
                                <w:t>R-matrix, K-matrix and boundary values of scattering radial function</w:t>
                              </w:r>
                            </w:p>
                          </w:txbxContent>
                        </wps:txbx>
                        <wps:bodyPr rot="0" vert="horz" wrap="square" lIns="91440" tIns="0" rIns="91440" bIns="0" anchor="t" anchorCtr="0" upright="1">
                          <a:noAutofit/>
                        </wps:bodyPr>
                      </wps:wsp>
                      <wps:wsp>
                        <wps:cNvPr id="28" name="Line 30"/>
                        <wps:cNvCnPr>
                          <a:cxnSpLocks noChangeShapeType="1"/>
                        </wps:cNvCnPr>
                        <wps:spPr bwMode="auto">
                          <a:xfrm>
                            <a:off x="1127125" y="287083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379730" y="31984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2"/>
                        <wps:cNvCnPr>
                          <a:cxnSpLocks noChangeShapeType="1"/>
                        </wps:cNvCnPr>
                        <wps:spPr bwMode="auto">
                          <a:xfrm>
                            <a:off x="383540" y="356743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3"/>
                        <wps:cNvCnPr>
                          <a:cxnSpLocks noChangeShapeType="1"/>
                        </wps:cNvCnPr>
                        <wps:spPr bwMode="auto">
                          <a:xfrm>
                            <a:off x="2216150" y="230378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34"/>
                        <wps:cNvSpPr txBox="1">
                          <a:spLocks noChangeArrowheads="1"/>
                        </wps:cNvSpPr>
                        <wps:spPr bwMode="auto">
                          <a:xfrm>
                            <a:off x="942340" y="3787140"/>
                            <a:ext cx="4206240" cy="228600"/>
                          </a:xfrm>
                          <a:prstGeom prst="rect">
                            <a:avLst/>
                          </a:prstGeom>
                          <a:solidFill>
                            <a:srgbClr val="FFFFFF"/>
                          </a:solidFill>
                          <a:ln w="9525">
                            <a:solidFill>
                              <a:srgbClr val="FFFFFF"/>
                            </a:solidFill>
                            <a:miter lim="800000"/>
                            <a:headEnd/>
                            <a:tailEnd/>
                          </a:ln>
                        </wps:spPr>
                        <wps:txbx>
                          <w:txbxContent>
                            <w:p w14:paraId="62B5A871" w14:textId="77777777" w:rsidR="00562202" w:rsidRPr="00031D94" w:rsidRDefault="00562202" w:rsidP="00C71685">
                              <w:pPr>
                                <w:rPr>
                                  <w:b/>
                                  <w:bCs/>
                                </w:rPr>
                              </w:pPr>
                              <w:r>
                                <w:rPr>
                                  <w:b/>
                                  <w:bCs/>
                                </w:rPr>
                                <w:t xml:space="preserve">rm_ovlf  - </w:t>
                              </w:r>
                              <w:r w:rsidRPr="003B6656">
                                <w:t>final calculations of overlaps</w:t>
                              </w:r>
                              <w:r>
                                <w:t xml:space="preserve"> using equations (1) and (2)</w:t>
                              </w:r>
                            </w:p>
                          </w:txbxContent>
                        </wps:txbx>
                        <wps:bodyPr rot="0" vert="horz" wrap="square" lIns="0" tIns="0" rIns="0" bIns="0" anchor="t" anchorCtr="0" upright="1">
                          <a:noAutofit/>
                        </wps:bodyPr>
                      </wps:wsp>
                      <wps:wsp>
                        <wps:cNvPr id="33" name="Text Box 35"/>
                        <wps:cNvSpPr txBox="1">
                          <a:spLocks noChangeArrowheads="1"/>
                        </wps:cNvSpPr>
                        <wps:spPr bwMode="auto">
                          <a:xfrm>
                            <a:off x="920115" y="3444875"/>
                            <a:ext cx="3859530" cy="228600"/>
                          </a:xfrm>
                          <a:prstGeom prst="rect">
                            <a:avLst/>
                          </a:prstGeom>
                          <a:solidFill>
                            <a:srgbClr val="FFFFFF"/>
                          </a:solidFill>
                          <a:ln w="9525">
                            <a:solidFill>
                              <a:srgbClr val="FFFFFF"/>
                            </a:solidFill>
                            <a:miter lim="800000"/>
                            <a:headEnd/>
                            <a:tailEnd/>
                          </a:ln>
                        </wps:spPr>
                        <wps:txbx>
                          <w:txbxContent>
                            <w:p w14:paraId="5A6A1DAF" w14:textId="77777777" w:rsidR="00562202" w:rsidRPr="00D07964" w:rsidRDefault="00562202" w:rsidP="00C71685">
                              <w:r>
                                <w:t xml:space="preserve">define </w:t>
                              </w:r>
                              <w:r w:rsidRPr="00D07964">
                                <w:t>ove</w:t>
                              </w:r>
                              <w:r>
                                <w:t>r</w:t>
                              </w:r>
                              <w:r w:rsidRPr="00D07964">
                                <w:t>lap vector with RM_solutions</w:t>
                              </w:r>
                              <w:r>
                                <w:t xml:space="preserve"> (as matrix multiplication)</w:t>
                              </w:r>
                            </w:p>
                          </w:txbxContent>
                        </wps:txbx>
                        <wps:bodyPr rot="0" vert="horz" wrap="square" lIns="0" tIns="0" rIns="0" bIns="0" anchor="t" anchorCtr="0" upright="1">
                          <a:noAutofit/>
                        </wps:bodyPr>
                      </wps:wsp>
                      <wps:wsp>
                        <wps:cNvPr id="34" name="Text Box 36"/>
                        <wps:cNvSpPr txBox="1">
                          <a:spLocks noChangeArrowheads="1"/>
                        </wps:cNvSpPr>
                        <wps:spPr bwMode="auto">
                          <a:xfrm>
                            <a:off x="1672590" y="2461260"/>
                            <a:ext cx="3346450" cy="228600"/>
                          </a:xfrm>
                          <a:prstGeom prst="rect">
                            <a:avLst/>
                          </a:prstGeom>
                          <a:solidFill>
                            <a:srgbClr val="FFFFFF"/>
                          </a:solidFill>
                          <a:ln w="9525">
                            <a:solidFill>
                              <a:srgbClr val="FFFFFF"/>
                            </a:solidFill>
                            <a:miter lim="800000"/>
                            <a:headEnd/>
                            <a:tailEnd/>
                          </a:ln>
                        </wps:spPr>
                        <wps:txbx>
                          <w:txbxContent>
                            <w:p w14:paraId="3D6FD975" w14:textId="77777777" w:rsidR="00562202" w:rsidRPr="00226262" w:rsidRDefault="00562202" w:rsidP="00C71685">
                              <w:r w:rsidRPr="007A6BD9">
                                <w:rPr>
                                  <w:b/>
                                  <w:bCs/>
                                </w:rPr>
                                <w:t>zrmat</w:t>
                              </w:r>
                              <w:r>
                                <w:rPr>
                                  <w:b/>
                                  <w:bCs/>
                                </w:rPr>
                                <w:t xml:space="preserve">        -  </w:t>
                              </w:r>
                              <w:r w:rsidRPr="00226262">
                                <w:t>define</w:t>
                              </w:r>
                              <w:r>
                                <w:t xml:space="preserve"> R-matrix from surface amplitudes</w:t>
                              </w:r>
                            </w:p>
                          </w:txbxContent>
                        </wps:txbx>
                        <wps:bodyPr rot="0" vert="horz" wrap="square" lIns="0" tIns="0" rIns="0" bIns="0" anchor="t" anchorCtr="0" upright="1">
                          <a:noAutofit/>
                        </wps:bodyPr>
                      </wps:wsp>
                      <wps:wsp>
                        <wps:cNvPr id="35" name="Text Box 37"/>
                        <wps:cNvSpPr txBox="1">
                          <a:spLocks noChangeArrowheads="1"/>
                        </wps:cNvSpPr>
                        <wps:spPr bwMode="auto">
                          <a:xfrm>
                            <a:off x="4434205" y="1316990"/>
                            <a:ext cx="564514" cy="229234"/>
                          </a:xfrm>
                          <a:prstGeom prst="rect">
                            <a:avLst/>
                          </a:prstGeom>
                          <a:solidFill>
                            <a:srgbClr val="FFFFFF"/>
                          </a:solidFill>
                          <a:ln w="9525">
                            <a:solidFill>
                              <a:srgbClr val="FFFFFF"/>
                            </a:solidFill>
                            <a:miter lim="800000"/>
                            <a:headEnd/>
                            <a:tailEnd/>
                          </a:ln>
                        </wps:spPr>
                        <wps:txbx>
                          <w:txbxContent>
                            <w:p w14:paraId="2B466437" w14:textId="77777777" w:rsidR="00562202" w:rsidRDefault="00562202" w:rsidP="00C71685">
                              <w:pPr>
                                <w:rPr>
                                  <w:b/>
                                </w:rPr>
                              </w:pPr>
                              <w:r>
                                <w:rPr>
                                  <w:b/>
                                </w:rPr>
                                <w:t>rovl.nnn</w:t>
                              </w:r>
                            </w:p>
                          </w:txbxContent>
                        </wps:txbx>
                        <wps:bodyPr rot="0" vert="horz" wrap="none" lIns="0" tIns="0" rIns="0" bIns="0" anchor="t" anchorCtr="0" upright="1">
                          <a:noAutofit/>
                        </wps:bodyPr>
                      </wps:wsp>
                      <wps:wsp>
                        <wps:cNvPr id="36" name="Line 38"/>
                        <wps:cNvCnPr>
                          <a:cxnSpLocks noChangeShapeType="1"/>
                        </wps:cNvCnPr>
                        <wps:spPr bwMode="auto">
                          <a:xfrm>
                            <a:off x="2799080" y="450278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39"/>
                        <wps:cNvSpPr txBox="1">
                          <a:spLocks noChangeArrowheads="1"/>
                        </wps:cNvSpPr>
                        <wps:spPr bwMode="auto">
                          <a:xfrm>
                            <a:off x="3258185" y="4402455"/>
                            <a:ext cx="788035" cy="228600"/>
                          </a:xfrm>
                          <a:prstGeom prst="rect">
                            <a:avLst/>
                          </a:prstGeom>
                          <a:solidFill>
                            <a:srgbClr val="FFFFFF"/>
                          </a:solidFill>
                          <a:ln w="9525">
                            <a:solidFill>
                              <a:srgbClr val="FFFFFF"/>
                            </a:solidFill>
                            <a:miter lim="800000"/>
                            <a:headEnd/>
                            <a:tailEnd/>
                          </a:ln>
                        </wps:spPr>
                        <wps:txbx>
                          <w:txbxContent>
                            <w:p w14:paraId="20893246" w14:textId="77777777" w:rsidR="00562202" w:rsidRPr="004547B0" w:rsidRDefault="00562202" w:rsidP="00C71685">
                              <w:pPr>
                                <w:rPr>
                                  <w:b/>
                                  <w:bCs/>
                                </w:rPr>
                              </w:pPr>
                              <w:r w:rsidRPr="00B75455">
                                <w:rPr>
                                  <w:b/>
                                  <w:bCs/>
                                  <w:color w:val="C00000"/>
                                </w:rPr>
                                <w:t>projection1</w:t>
                              </w:r>
                            </w:p>
                          </w:txbxContent>
                        </wps:txbx>
                        <wps:bodyPr rot="0" vert="horz" wrap="square" lIns="0" tIns="0" rIns="0" bIns="0" anchor="t" anchorCtr="0" upright="1">
                          <a:noAutofit/>
                        </wps:bodyPr>
                      </wps:wsp>
                      <wps:wsp>
                        <wps:cNvPr id="38" name="Text Box 40"/>
                        <wps:cNvSpPr txBox="1">
                          <a:spLocks noChangeArrowheads="1"/>
                        </wps:cNvSpPr>
                        <wps:spPr bwMode="auto">
                          <a:xfrm>
                            <a:off x="923290" y="4083685"/>
                            <a:ext cx="2900679" cy="229234"/>
                          </a:xfrm>
                          <a:prstGeom prst="rect">
                            <a:avLst/>
                          </a:prstGeom>
                          <a:solidFill>
                            <a:srgbClr val="FFFFFF"/>
                          </a:solidFill>
                          <a:ln w="9525">
                            <a:solidFill>
                              <a:srgbClr val="FFFFFF"/>
                            </a:solidFill>
                            <a:miter lim="800000"/>
                            <a:headEnd/>
                            <a:tailEnd/>
                          </a:ln>
                        </wps:spPr>
                        <wps:txbx>
                          <w:txbxContent>
                            <w:p w14:paraId="0B85D81B" w14:textId="77777777" w:rsidR="00562202" w:rsidRDefault="00562202" w:rsidP="00C71685">
                              <w:pPr>
                                <w:rPr>
                                  <w:i/>
                                </w:rPr>
                              </w:pPr>
                              <w:r>
                                <w:t>End of loop over pseudostates and patial waves</w:t>
                              </w:r>
                            </w:p>
                          </w:txbxContent>
                        </wps:txbx>
                        <wps:bodyPr rot="0" vert="horz" wrap="none" lIns="0" tIns="0" rIns="0" bIns="0" anchor="t" anchorCtr="0" upright="1">
                          <a:noAutofit/>
                        </wps:bodyPr>
                      </wps:wsp>
                      <wps:wsp>
                        <wps:cNvPr id="39" name="Line 41"/>
                        <wps:cNvCnPr>
                          <a:cxnSpLocks noChangeShapeType="1"/>
                        </wps:cNvCnPr>
                        <wps:spPr bwMode="auto">
                          <a:xfrm>
                            <a:off x="385445" y="418147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42"/>
                        <wps:cNvSpPr txBox="1">
                          <a:spLocks noChangeArrowheads="1"/>
                        </wps:cNvSpPr>
                        <wps:spPr bwMode="auto">
                          <a:xfrm>
                            <a:off x="930910" y="1043305"/>
                            <a:ext cx="1987549" cy="184784"/>
                          </a:xfrm>
                          <a:prstGeom prst="rect">
                            <a:avLst/>
                          </a:prstGeom>
                          <a:solidFill>
                            <a:srgbClr val="FFFFFF"/>
                          </a:solidFill>
                          <a:ln w="9525">
                            <a:solidFill>
                              <a:srgbClr val="FFFFFF"/>
                            </a:solidFill>
                            <a:miter lim="800000"/>
                            <a:headEnd/>
                            <a:tailEnd/>
                          </a:ln>
                        </wps:spPr>
                        <wps:txbx>
                          <w:txbxContent>
                            <w:p w14:paraId="727A2D27" w14:textId="77777777" w:rsidR="00562202" w:rsidRDefault="00562202" w:rsidP="00C71685">
                              <w:pPr>
                                <w:rPr>
                                  <w:i/>
                                </w:rPr>
                              </w:pPr>
                              <w:r>
                                <w:t>Loop over partial waves (LSp):</w:t>
                              </w:r>
                            </w:p>
                          </w:txbxContent>
                        </wps:txbx>
                        <wps:bodyPr rot="0" vert="horz" wrap="square" lIns="0" tIns="0" rIns="0" bIns="0" anchor="t" anchorCtr="0" upright="1">
                          <a:spAutoFit/>
                        </wps:bodyPr>
                      </wps:wsp>
                      <wps:wsp>
                        <wps:cNvPr id="41" name="Line 43"/>
                        <wps:cNvCnPr>
                          <a:cxnSpLocks noChangeShapeType="1"/>
                        </wps:cNvCnPr>
                        <wps:spPr bwMode="auto">
                          <a:xfrm>
                            <a:off x="3907155" y="143891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F93246D" id="Canvas 42" o:spid="_x0000_s1026" editas="canvas" style="width:468.05pt;height:391.8pt;mso-position-horizontal-relative:char;mso-position-vertical-relative:line" coordsize="594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">
                <v:shape id="_x0000_s1027" type="#_x0000_t75" style="position:absolute;width:59442;height:49758;visibility:visible;mso-wrap-style:square" filled="t" fillcolor="#e7e6e6" stroked="t" strokecolor="white" strokeweight="1pt">
                  <v:fill opacity="0" o:detectmouseclick="t"/>
                  <v:path o:connecttype="none"/>
                </v:shape>
                <v:line id="Line 4" o:spid="_x0000_s1028" style="position:absolute;flip:x;visibility:visible;mso-wrap-style:square" from="3797,4572" to="3816,4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left:762;top:1803;width:6451;height:1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" strokecolor="white">
                  <v:textbox inset="0,0,0,0">
                    <w:txbxContent>
                      <w:p w14:paraId="1BDE3A31" w14:textId="1FAF930A" w:rsidR="00562202" w:rsidRDefault="00562202" w:rsidP="00C71685">
                        <w:pPr>
                          <w:rPr>
                            <w:b/>
                          </w:rPr>
                        </w:pPr>
                        <w:r>
                          <w:rPr>
                            <w:b/>
                          </w:rPr>
                          <w:t>BSR_SE1</w:t>
                        </w:r>
                      </w:p>
                    </w:txbxContent>
                  </v:textbox>
                </v:shape>
                <v:line id="Line 6" o:spid="_x0000_s1030" style="position:absolute;visibility:visible;mso-wrap-style:square" from="3810,11423" to="838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7" o:spid="_x0000_s1031" style="position:absolute;visibility:visible;mso-wrap-style:square" from="3810,7994" to="838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Text Box 8" o:spid="_x0000_s1032" type="#_x0000_t202" style="position:absolute;left:9353;top:44024;width:166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p w14:paraId="2590C479" w14:textId="77777777" w:rsidR="00562202" w:rsidRPr="00A060F1" w:rsidRDefault="00562202" w:rsidP="00C71685">
                        <w:r w:rsidRPr="00A060F1">
                          <w:t>output the resuting overlaps</w:t>
                        </w:r>
                      </w:p>
                    </w:txbxContent>
                  </v:textbox>
                </v:shape>
                <v:line id="Line 9" o:spid="_x0000_s1033" style="position:absolute;visibility:visible;mso-wrap-style:square" from="11353,18865" to="11430,2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0" o:spid="_x0000_s1034" style="position:absolute;visibility:visible;mso-wrap-style:square" from="11360,23031" to="15932,2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1" o:spid="_x0000_s1035" style="position:absolute;flip:x;visibility:visible;mso-wrap-style:square" from="18288,7994" to="2133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12" o:spid="_x0000_s1036" style="position:absolute;visibility:visible;mso-wrap-style:square" from="3810,14547" to="8382,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13" o:spid="_x0000_s1037" type="#_x0000_t202" style="position:absolute;left:9144;top:6858;width:82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" strokecolor="white">
                  <v:textbox inset="0,0,0,0">
                    <w:txbxContent>
                      <w:p w14:paraId="26943EBF" w14:textId="77777777" w:rsidR="00562202" w:rsidRPr="004547B0" w:rsidRDefault="00562202" w:rsidP="00C71685">
                        <w:pPr>
                          <w:rPr>
                            <w:b/>
                            <w:bCs/>
                          </w:rPr>
                        </w:pPr>
                        <w:r w:rsidRPr="004547B0">
                          <w:rPr>
                            <w:b/>
                            <w:bCs/>
                          </w:rPr>
                          <w:t>read_arg</w:t>
                        </w:r>
                      </w:p>
                      <w:p w14:paraId="2037DFD5" w14:textId="77777777" w:rsidR="00562202" w:rsidRPr="004547B0" w:rsidRDefault="00562202" w:rsidP="00C71685">
                        <w:pPr>
                          <w:rPr>
                            <w:b/>
                            <w:bCs/>
                          </w:rPr>
                        </w:pPr>
                      </w:p>
                    </w:txbxContent>
                  </v:textbox>
                </v:shape>
                <v:line id="Line 14" o:spid="_x0000_s1038" style="position:absolute;visibility:visible;mso-wrap-style:square" from="11315,25806" to="15887,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 o:spid="_x0000_s1039" type="#_x0000_t202" style="position:absolute;left:9144;top:13411;width:66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" strokecolor="white">
                  <v:textbox inset="0,0,0,0">
                    <w:txbxContent>
                      <w:p w14:paraId="0A40733B" w14:textId="77777777" w:rsidR="00562202" w:rsidRPr="004547B0" w:rsidRDefault="00562202" w:rsidP="00C71685">
                        <w:pPr>
                          <w:rPr>
                            <w:b/>
                            <w:bCs/>
                          </w:rPr>
                        </w:pPr>
                        <w:r w:rsidRPr="00461CBB">
                          <w:rPr>
                            <w:b/>
                            <w:bCs/>
                          </w:rPr>
                          <w:t>rovl_out</w:t>
                        </w:r>
                      </w:p>
                    </w:txbxContent>
                  </v:textbox>
                </v:shape>
                <v:line id="Line 16" o:spid="_x0000_s1040" style="position:absolute;visibility:visible;mso-wrap-style:square" from="3848,39065" to="8420,39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7" o:spid="_x0000_s1041" type="#_x0000_t202" style="position:absolute;left:27990;top:22002;width:7906;height:2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" strokeweight=".5pt">
                  <v:textbox inset=",0,,0">
                    <w:txbxContent>
                      <w:p w14:paraId="10BB8372" w14:textId="77777777" w:rsidR="00562202" w:rsidRDefault="00562202" w:rsidP="00C71685">
                        <w:r>
                          <w:t>ASYPCK</w:t>
                        </w:r>
                      </w:p>
                    </w:txbxContent>
                  </v:textbox>
                </v:shape>
                <v:shape id="Text Box 18" o:spid="_x0000_s1042" type="#_x0000_t202" style="position:absolute;left:9385;top:30949;width:14910;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" strokecolor="white">
                  <v:textbox inset="0,0,0,0">
                    <w:txbxContent>
                      <w:p w14:paraId="2ED59432" w14:textId="77777777" w:rsidR="00562202" w:rsidRDefault="00562202" w:rsidP="00C71685">
                        <w:pPr>
                          <w:rPr>
                            <w:i/>
                          </w:rPr>
                        </w:pPr>
                        <w:r>
                          <w:t>Loop over pseudostates:</w:t>
                        </w:r>
                      </w:p>
                    </w:txbxContent>
                  </v:textbox>
                </v:shape>
                <v:line id="Line 19" o:spid="_x0000_s1043" style="position:absolute;visibility:visible;mso-wrap-style:square" from="11391,20662" to="15963,2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20" o:spid="_x0000_s1044" type="#_x0000_t202" style="position:absolute;left:16725;top:27387;width:351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" strokecolor="white">
                  <v:textbox inset="0,0,0,0">
                    <w:txbxContent>
                      <w:p w14:paraId="51B91A9C" w14:textId="77777777" w:rsidR="00562202" w:rsidRPr="00226262" w:rsidRDefault="00562202" w:rsidP="00C71685">
                        <w:pPr>
                          <w:rPr>
                            <w:b/>
                            <w:bCs/>
                          </w:rPr>
                        </w:pPr>
                        <w:r w:rsidRPr="00226262">
                          <w:rPr>
                            <w:b/>
                            <w:bCs/>
                          </w:rPr>
                          <w:t>zkmat</w:t>
                        </w:r>
                        <w:r>
                          <w:rPr>
                            <w:b/>
                            <w:bCs/>
                          </w:rPr>
                          <w:t xml:space="preserve">        -  </w:t>
                        </w:r>
                        <w:r w:rsidRPr="00226262">
                          <w:t xml:space="preserve">define </w:t>
                        </w:r>
                        <w:r>
                          <w:t xml:space="preserve">K-matrix based on asymptotic solutions </w:t>
                        </w:r>
                      </w:p>
                    </w:txbxContent>
                  </v:textbox>
                </v:shape>
                <v:shape id="Text Box 21" o:spid="_x0000_s1045" type="#_x0000_t202" style="position:absolute;left:16764;top:22180;width:59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" strokecolor="white">
                  <v:textbox inset="0,0,0,0">
                    <w:txbxContent>
                      <w:p w14:paraId="12445A0E" w14:textId="77777777" w:rsidR="00562202" w:rsidRPr="007A6BD9" w:rsidRDefault="00562202" w:rsidP="00C71685">
                        <w:pPr>
                          <w:rPr>
                            <w:b/>
                            <w:bCs/>
                          </w:rPr>
                        </w:pPr>
                        <w:r w:rsidRPr="007A6BD9">
                          <w:rPr>
                            <w:b/>
                            <w:bCs/>
                          </w:rPr>
                          <w:t>zaface</w:t>
                        </w:r>
                      </w:p>
                    </w:txbxContent>
                  </v:textbox>
                </v:shape>
                <v:shape id="Text Box 22" o:spid="_x0000_s1046" type="#_x0000_t202" style="position:absolute;left:16840;top:19513;width:351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" strokecolor="white">
                  <v:textbox inset="0,0,0,0">
                    <w:txbxContent>
                      <w:p w14:paraId="1809536A" w14:textId="77777777" w:rsidR="00562202" w:rsidRPr="007A6BD9" w:rsidRDefault="00562202" w:rsidP="00C71685">
                        <w:r w:rsidRPr="007A6BD9">
                          <w:rPr>
                            <w:b/>
                            <w:bCs/>
                          </w:rPr>
                          <w:t>zopen</w:t>
                        </w:r>
                        <w:r>
                          <w:rPr>
                            <w:b/>
                            <w:bCs/>
                          </w:rPr>
                          <w:t xml:space="preserve">        -  </w:t>
                        </w:r>
                        <w:r w:rsidRPr="007A6BD9">
                          <w:t>de</w:t>
                        </w:r>
                        <w:r>
                          <w:t>termine the open channels and channels energies</w:t>
                        </w:r>
                      </w:p>
                    </w:txbxContent>
                  </v:textbox>
                </v:shape>
                <v:line id="Line 23" o:spid="_x0000_s1047" style="position:absolute;visibility:visible;mso-wrap-style:square" from="3848,45339" to="8420,4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24" o:spid="_x0000_s1048" type="#_x0000_t202" style="position:absolute;left:22802;top:6858;width:19673;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" strokecolor="white">
                  <v:textbox inset=",0,,0">
                    <w:txbxContent>
                      <w:p w14:paraId="649EBAF0" w14:textId="77777777" w:rsidR="00562202" w:rsidRDefault="00562202" w:rsidP="00C71685">
                        <w:r>
                          <w:rPr>
                            <w:b/>
                          </w:rPr>
                          <w:t>bsr_set.inp, target, target_ps</w:t>
                        </w:r>
                      </w:p>
                    </w:txbxContent>
                  </v:textbox>
                </v:shape>
                <v:line id="Line 25" o:spid="_x0000_s1049" style="position:absolute;flip:x;visibility:visible;mso-wrap-style:square" from="18478,14236" to="21526,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shape id="Text Box 26" o:spid="_x0000_s1050" type="#_x0000_t202" style="position:absolute;left:22860;top:13106;width:162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" strokecolor="white">
                  <v:textbox inset=",0,,0">
                    <w:txbxContent>
                      <w:p w14:paraId="31DB888B" w14:textId="77777777" w:rsidR="00562202" w:rsidRDefault="00562202" w:rsidP="00C71685">
                        <w:r>
                          <w:rPr>
                            <w:b/>
                          </w:rPr>
                          <w:t>bsr_mat.nnn, rsol.nnn</w:t>
                        </w:r>
                      </w:p>
                    </w:txbxContent>
                  </v:textbox>
                </v:shape>
                <v:line id="Line 27" o:spid="_x0000_s1051" style="position:absolute;visibility:visible;mso-wrap-style:square" from="3810,17633" to="8382,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28" o:spid="_x0000_s1052" type="#_x0000_t202" style="position:absolute;left:9144;top:16535;width:57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" strokecolor="white">
                  <v:textbox inset="0,0,0,0">
                    <w:txbxContent>
                      <w:p w14:paraId="23D6569C" w14:textId="77777777" w:rsidR="00562202" w:rsidRPr="004547B0" w:rsidRDefault="00562202" w:rsidP="00C71685">
                        <w:pPr>
                          <w:rPr>
                            <w:b/>
                            <w:bCs/>
                          </w:rPr>
                        </w:pPr>
                        <w:r>
                          <w:rPr>
                            <w:b/>
                            <w:bCs/>
                          </w:rPr>
                          <w:t xml:space="preserve">sub_sct </w:t>
                        </w:r>
                      </w:p>
                    </w:txbxContent>
                  </v:textbox>
                </v:shape>
                <v:shape id="Text Box 29" o:spid="_x0000_s1053" type="#_x0000_t202" style="position:absolute;left:16497;top:16306;width:4082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" strokecolor="white">
                  <v:textbox inset=",0,,0">
                    <w:txbxContent>
                      <w:p w14:paraId="60966351" w14:textId="77777777" w:rsidR="00562202" w:rsidRPr="00E20746" w:rsidRDefault="00562202" w:rsidP="00C71685">
                        <w:pPr>
                          <w:rPr>
                            <w:bCs/>
                          </w:rPr>
                        </w:pPr>
                        <w:r>
                          <w:rPr>
                            <w:bCs/>
                          </w:rPr>
                          <w:t xml:space="preserve">-  </w:t>
                        </w:r>
                        <w:r w:rsidRPr="00E20746">
                          <w:rPr>
                            <w:bCs/>
                          </w:rPr>
                          <w:t>R-matrix, K-matrix and boundary values of scattering radial function</w:t>
                        </w:r>
                      </w:p>
                    </w:txbxContent>
                  </v:textbox>
                </v:shape>
                <v:line id="Line 30" o:spid="_x0000_s1054" style="position:absolute;visibility:visible;mso-wrap-style:square" from="11271,28708" to="15843,2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1" o:spid="_x0000_s1055" style="position:absolute;visibility:visible;mso-wrap-style:square" from="3797,31984" to="8369,3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2" o:spid="_x0000_s1056" style="position:absolute;visibility:visible;mso-wrap-style:square" from="3835,35674" to="8407,3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3" o:spid="_x0000_s1057" style="position:absolute;visibility:visible;mso-wrap-style:square" from="22161,23037" to="26733,2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hhwwAAANsAAAAPAAAAZHJzL2Rvd25yZXYueG1sRI9Ba8JA&#10;FITvQv/D8gredKMF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aQlYYcMAAADbAAAADwAA&#10;AAAAAAAAAAAAAAAHAgAAZHJzL2Rvd25yZXYueG1sUEsFBgAAAAADAAMAtwAAAPcCAAAAAA==&#10;">
                  <v:stroke startarrow="block" endarrow="block"/>
                </v:line>
                <v:shape id="Text Box 34" o:spid="_x0000_s1058" type="#_x0000_t202" style="position:absolute;left:9423;top:37871;width:420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" strokecolor="white">
                  <v:textbox inset="0,0,0,0">
                    <w:txbxContent>
                      <w:p w14:paraId="62B5A871" w14:textId="77777777" w:rsidR="00562202" w:rsidRPr="00031D94" w:rsidRDefault="00562202" w:rsidP="00C71685">
                        <w:pPr>
                          <w:rPr>
                            <w:b/>
                            <w:bCs/>
                          </w:rPr>
                        </w:pPr>
                        <w:r>
                          <w:rPr>
                            <w:b/>
                            <w:bCs/>
                          </w:rPr>
                          <w:t xml:space="preserve">rm_ovlf  - </w:t>
                        </w:r>
                        <w:r w:rsidRPr="003B6656">
                          <w:t>final calculations of overlaps</w:t>
                        </w:r>
                        <w:r>
                          <w:t xml:space="preserve"> using equations (1) and (2)</w:t>
                        </w:r>
                      </w:p>
                    </w:txbxContent>
                  </v:textbox>
                </v:shape>
                <v:shape id="Text Box 35" o:spid="_x0000_s1059" type="#_x0000_t202" style="position:absolute;left:9201;top:34448;width:385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" strokecolor="white">
                  <v:textbox inset="0,0,0,0">
                    <w:txbxContent>
                      <w:p w14:paraId="5A6A1DAF" w14:textId="77777777" w:rsidR="00562202" w:rsidRPr="00D07964" w:rsidRDefault="00562202" w:rsidP="00C71685">
                        <w:r>
                          <w:t xml:space="preserve">define </w:t>
                        </w:r>
                        <w:r w:rsidRPr="00D07964">
                          <w:t>ove</w:t>
                        </w:r>
                        <w:r>
                          <w:t>r</w:t>
                        </w:r>
                        <w:r w:rsidRPr="00D07964">
                          <w:t>lap vector with RM_solutions</w:t>
                        </w:r>
                        <w:r>
                          <w:t xml:space="preserve"> (as matrix multiplication)</w:t>
                        </w:r>
                      </w:p>
                    </w:txbxContent>
                  </v:textbox>
                </v:shape>
                <v:shape id="Text Box 36" o:spid="_x0000_s1060" type="#_x0000_t202" style="position:absolute;left:16725;top:24612;width:3346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" strokecolor="white">
                  <v:textbox inset="0,0,0,0">
                    <w:txbxContent>
                      <w:p w14:paraId="3D6FD975" w14:textId="77777777" w:rsidR="00562202" w:rsidRPr="00226262" w:rsidRDefault="00562202" w:rsidP="00C71685">
                        <w:r w:rsidRPr="007A6BD9">
                          <w:rPr>
                            <w:b/>
                            <w:bCs/>
                          </w:rPr>
                          <w:t>zrmat</w:t>
                        </w:r>
                        <w:r>
                          <w:rPr>
                            <w:b/>
                            <w:bCs/>
                          </w:rPr>
                          <w:t xml:space="preserve">        -  </w:t>
                        </w:r>
                        <w:r w:rsidRPr="00226262">
                          <w:t>define</w:t>
                        </w:r>
                        <w:r>
                          <w:t xml:space="preserve"> R-matrix from surface amplitudes</w:t>
                        </w:r>
                      </w:p>
                    </w:txbxContent>
                  </v:textbox>
                </v:shape>
                <v:shape id="Text Box 37" o:spid="_x0000_s1061" type="#_x0000_t202" style="position:absolute;left:44342;top:13169;width:5645;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" strokecolor="white">
                  <v:textbox inset="0,0,0,0">
                    <w:txbxContent>
                      <w:p w14:paraId="2B466437" w14:textId="77777777" w:rsidR="00562202" w:rsidRDefault="00562202" w:rsidP="00C71685">
                        <w:pPr>
                          <w:rPr>
                            <w:b/>
                          </w:rPr>
                        </w:pPr>
                        <w:r>
                          <w:rPr>
                            <w:b/>
                          </w:rPr>
                          <w:t>rovl.nnn</w:t>
                        </w:r>
                      </w:p>
                    </w:txbxContent>
                  </v:textbox>
                </v:shape>
                <v:line id="Line 38" o:spid="_x0000_s1062" style="position:absolute;visibility:visible;mso-wrap-style:square" from="27990,45027" to="31038,4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39" o:spid="_x0000_s1063" type="#_x0000_t202" style="position:absolute;left:32581;top:44024;width:78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" strokecolor="white">
                  <v:textbox inset="0,0,0,0">
                    <w:txbxContent>
                      <w:p w14:paraId="20893246" w14:textId="77777777" w:rsidR="00562202" w:rsidRPr="004547B0" w:rsidRDefault="00562202" w:rsidP="00C71685">
                        <w:pPr>
                          <w:rPr>
                            <w:b/>
                            <w:bCs/>
                          </w:rPr>
                        </w:pPr>
                        <w:r w:rsidRPr="00B75455">
                          <w:rPr>
                            <w:b/>
                            <w:bCs/>
                            <w:color w:val="C00000"/>
                          </w:rPr>
                          <w:t>projection1</w:t>
                        </w:r>
                      </w:p>
                    </w:txbxContent>
                  </v:textbox>
                </v:shape>
                <v:shape id="Text Box 40" o:spid="_x0000_s1064" type="#_x0000_t202" style="position:absolute;left:9232;top:40836;width:2900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" strokecolor="white">
                  <v:textbox inset="0,0,0,0">
                    <w:txbxContent>
                      <w:p w14:paraId="0B85D81B" w14:textId="77777777" w:rsidR="00562202" w:rsidRDefault="00562202" w:rsidP="00C71685">
                        <w:pPr>
                          <w:rPr>
                            <w:i/>
                          </w:rPr>
                        </w:pPr>
                        <w:r>
                          <w:t>End of loop over pseudostates and patial waves</w:t>
                        </w:r>
                      </w:p>
                    </w:txbxContent>
                  </v:textbox>
                </v:shape>
                <v:line id="Line 41" o:spid="_x0000_s1065" style="position:absolute;visibility:visible;mso-wrap-style:square" from="3854,41814" to="8426,4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42" o:spid="_x0000_s1066" type="#_x0000_t202" style="position:absolute;left:9309;top:10433;width:19875;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" strokecolor="white">
                  <v:textbox style="mso-fit-shape-to-text:t" inset="0,0,0,0">
                    <w:txbxContent>
                      <w:p w14:paraId="727A2D27" w14:textId="77777777" w:rsidR="00562202" w:rsidRDefault="00562202" w:rsidP="00C71685">
                        <w:pPr>
                          <w:rPr>
                            <w:i/>
                          </w:rPr>
                        </w:pPr>
                        <w:r>
                          <w:t>Loop over partial waves (LSp):</w:t>
                        </w:r>
                      </w:p>
                    </w:txbxContent>
                  </v:textbox>
                </v:shape>
                <v:line id="Line 43" o:spid="_x0000_s1067" style="position:absolute;visibility:visible;mso-wrap-style:square" from="39071,14389" to="42119,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w10:anchorlock/>
              </v:group>
            </w:pict>
          </mc:Fallback>
        </mc:AlternateContent>
      </w:r>
    </w:p>
    <w:p w14:paraId="5DC13F6D" w14:textId="77777777" w:rsidR="00C71685" w:rsidRPr="00617C91" w:rsidRDefault="00C71685" w:rsidP="00C71685">
      <w:pPr>
        <w:spacing w:line="360" w:lineRule="auto"/>
        <w:ind w:firstLine="360"/>
        <w:jc w:val="both"/>
        <w:rPr>
          <w:bCs/>
        </w:rPr>
      </w:pPr>
      <w:r w:rsidRPr="00617C91">
        <w:rPr>
          <w:bCs/>
        </w:rPr>
        <w:t xml:space="preserve">                          Fig. 11.1. Block diagram for the program BSR_SE1 and data flow (see text).</w:t>
      </w:r>
    </w:p>
    <w:p w14:paraId="59AB1103" w14:textId="77777777" w:rsidR="00C71685" w:rsidRPr="00617C91" w:rsidRDefault="00C71685" w:rsidP="00C71685">
      <w:pPr>
        <w:spacing w:line="360" w:lineRule="auto"/>
        <w:rPr>
          <w:bCs/>
        </w:rPr>
      </w:pPr>
    </w:p>
    <w:p w14:paraId="12B886D2" w14:textId="77777777" w:rsidR="00C71685" w:rsidRPr="00617C91" w:rsidRDefault="00C71685" w:rsidP="00C71685">
      <w:pPr>
        <w:spacing w:line="360" w:lineRule="auto"/>
        <w:rPr>
          <w:bCs/>
          <w:i/>
        </w:rPr>
      </w:pPr>
      <w:r w:rsidRPr="00617C91">
        <w:rPr>
          <w:bCs/>
          <w:i/>
        </w:rPr>
        <w:br w:type="page"/>
        <w:t>11.4   Data files</w:t>
      </w:r>
    </w:p>
    <w:tbl>
      <w:tblPr>
        <w:tblW w:w="0" w:type="auto"/>
        <w:tblLook w:val="0000" w:firstRow="0" w:lastRow="0" w:firstColumn="0" w:lastColumn="0" w:noHBand="0" w:noVBand="0"/>
      </w:tblPr>
      <w:tblGrid>
        <w:gridCol w:w="1989"/>
        <w:gridCol w:w="18"/>
        <w:gridCol w:w="7353"/>
      </w:tblGrid>
      <w:tr w:rsidR="00C71685" w:rsidRPr="00617C91" w14:paraId="543ACEB4" w14:textId="77777777" w:rsidTr="00C71685">
        <w:tc>
          <w:tcPr>
            <w:tcW w:w="2007" w:type="dxa"/>
            <w:gridSpan w:val="2"/>
          </w:tcPr>
          <w:p w14:paraId="709223EF" w14:textId="77777777" w:rsidR="00C71685" w:rsidRPr="00617C91" w:rsidRDefault="00C71685" w:rsidP="002E4F36">
            <w:pPr>
              <w:spacing w:before="120" w:line="360" w:lineRule="auto"/>
              <w:jc w:val="both"/>
              <w:rPr>
                <w:bCs/>
              </w:rPr>
            </w:pPr>
            <w:r w:rsidRPr="00617C91">
              <w:rPr>
                <w:bCs/>
              </w:rPr>
              <w:t>bsr_se1.inp</w:t>
            </w:r>
          </w:p>
        </w:tc>
        <w:tc>
          <w:tcPr>
            <w:tcW w:w="7353" w:type="dxa"/>
          </w:tcPr>
          <w:p w14:paraId="31797020" w14:textId="77777777" w:rsidR="00C71685" w:rsidRPr="00617C91" w:rsidRDefault="00C71685" w:rsidP="002E4F36">
            <w:pPr>
              <w:spacing w:before="120"/>
              <w:jc w:val="both"/>
              <w:rPr>
                <w:bCs/>
              </w:rPr>
            </w:pPr>
            <w:r w:rsidRPr="00617C91">
              <w:rPr>
                <w:bCs/>
              </w:rPr>
              <w:t>File type: formatted sequential input (optional).</w:t>
            </w:r>
          </w:p>
          <w:p w14:paraId="1ACF4F79" w14:textId="77777777" w:rsidR="00C71685" w:rsidRPr="00617C91" w:rsidRDefault="00C71685" w:rsidP="002E4F36">
            <w:pPr>
              <w:jc w:val="both"/>
              <w:rPr>
                <w:bCs/>
              </w:rPr>
            </w:pPr>
            <w:r w:rsidRPr="00617C91">
              <w:rPr>
                <w:bCs/>
              </w:rPr>
              <w:t>Created by the user.</w:t>
            </w:r>
          </w:p>
          <w:p w14:paraId="1E289240" w14:textId="77777777" w:rsidR="00C71685" w:rsidRPr="00617C91" w:rsidRDefault="00C71685" w:rsidP="002E4F36">
            <w:pPr>
              <w:jc w:val="both"/>
              <w:rPr>
                <w:bCs/>
              </w:rPr>
            </w:pPr>
            <w:r w:rsidRPr="00617C91">
              <w:rPr>
                <w:bCs/>
              </w:rPr>
              <w:t xml:space="preserve">Read by the routine </w:t>
            </w:r>
            <w:proofErr w:type="spellStart"/>
            <w:r w:rsidRPr="00617C91">
              <w:rPr>
                <w:bCs/>
              </w:rPr>
              <w:t>read_data</w:t>
            </w:r>
            <w:proofErr w:type="spellEnd"/>
            <w:r w:rsidRPr="00617C91">
              <w:rPr>
                <w:bCs/>
              </w:rPr>
              <w:t>.</w:t>
            </w:r>
          </w:p>
          <w:p w14:paraId="157F6B0F" w14:textId="77777777" w:rsidR="00C71685" w:rsidRPr="00617C91" w:rsidRDefault="00C71685" w:rsidP="002E4F36">
            <w:pPr>
              <w:jc w:val="both"/>
              <w:rPr>
                <w:bCs/>
              </w:rPr>
            </w:pPr>
            <w:r w:rsidRPr="00617C91">
              <w:rPr>
                <w:bCs/>
              </w:rPr>
              <w:t>Description: input parameter for given run.</w:t>
            </w:r>
          </w:p>
        </w:tc>
      </w:tr>
      <w:tr w:rsidR="00C71685" w:rsidRPr="00617C91" w14:paraId="765F7227" w14:textId="77777777" w:rsidTr="00C71685">
        <w:tc>
          <w:tcPr>
            <w:tcW w:w="2007" w:type="dxa"/>
            <w:gridSpan w:val="2"/>
          </w:tcPr>
          <w:p w14:paraId="6F18A854" w14:textId="77777777" w:rsidR="00C71685" w:rsidRPr="00617C91" w:rsidRDefault="00C71685" w:rsidP="002E4F36">
            <w:pPr>
              <w:spacing w:before="120" w:line="360" w:lineRule="auto"/>
              <w:jc w:val="both"/>
              <w:rPr>
                <w:bCs/>
              </w:rPr>
            </w:pPr>
            <w:proofErr w:type="spellStart"/>
            <w:r w:rsidRPr="00617C91">
              <w:rPr>
                <w:bCs/>
              </w:rPr>
              <w:t>h.nnn</w:t>
            </w:r>
            <w:proofErr w:type="spellEnd"/>
          </w:p>
        </w:tc>
        <w:tc>
          <w:tcPr>
            <w:tcW w:w="7353" w:type="dxa"/>
          </w:tcPr>
          <w:p w14:paraId="1FFE8FA9" w14:textId="77777777" w:rsidR="00C71685" w:rsidRPr="00617C91" w:rsidRDefault="00C71685" w:rsidP="002E4F36">
            <w:pPr>
              <w:spacing w:before="120"/>
              <w:jc w:val="both"/>
              <w:rPr>
                <w:bCs/>
              </w:rPr>
            </w:pPr>
            <w:r w:rsidRPr="00617C91">
              <w:rPr>
                <w:bCs/>
              </w:rPr>
              <w:t>File type: unformatted sequential input.</w:t>
            </w:r>
          </w:p>
          <w:p w14:paraId="03DA04AA" w14:textId="77777777" w:rsidR="00C71685" w:rsidRPr="00617C91" w:rsidRDefault="00C71685" w:rsidP="002E4F36">
            <w:pPr>
              <w:jc w:val="both"/>
              <w:rPr>
                <w:bCs/>
              </w:rPr>
            </w:pPr>
            <w:r w:rsidRPr="00617C91">
              <w:rPr>
                <w:bCs/>
              </w:rPr>
              <w:t>Created by the BSR_HD program.</w:t>
            </w:r>
          </w:p>
          <w:p w14:paraId="5DF19F0F" w14:textId="77777777" w:rsidR="00C71685" w:rsidRPr="00617C91" w:rsidRDefault="00C71685" w:rsidP="002E4F36">
            <w:pPr>
              <w:jc w:val="both"/>
              <w:rPr>
                <w:bCs/>
              </w:rPr>
            </w:pPr>
            <w:r w:rsidRPr="00617C91">
              <w:rPr>
                <w:bCs/>
              </w:rPr>
              <w:t xml:space="preserve">Read by routine </w:t>
            </w:r>
            <w:proofErr w:type="spellStart"/>
            <w:r w:rsidRPr="00617C91">
              <w:rPr>
                <w:bCs/>
              </w:rPr>
              <w:t>read_Hdat</w:t>
            </w:r>
            <w:proofErr w:type="spellEnd"/>
            <w:r w:rsidRPr="00617C91">
              <w:rPr>
                <w:bCs/>
              </w:rPr>
              <w:t>.</w:t>
            </w:r>
          </w:p>
          <w:p w14:paraId="196FF039" w14:textId="77777777" w:rsidR="00C71685" w:rsidRPr="00617C91" w:rsidRDefault="00C71685" w:rsidP="002E4F36">
            <w:pPr>
              <w:jc w:val="both"/>
              <w:rPr>
                <w:bCs/>
              </w:rPr>
            </w:pPr>
            <w:r w:rsidRPr="00617C91">
              <w:rPr>
                <w:bCs/>
              </w:rPr>
              <w:t>Description: diagonalized Hamiltonian matrix data for the inner region.</w:t>
            </w:r>
          </w:p>
        </w:tc>
      </w:tr>
      <w:tr w:rsidR="00C71685" w:rsidRPr="00617C91" w14:paraId="79029A63" w14:textId="77777777" w:rsidTr="00C71685">
        <w:tc>
          <w:tcPr>
            <w:tcW w:w="2007" w:type="dxa"/>
            <w:gridSpan w:val="2"/>
          </w:tcPr>
          <w:p w14:paraId="46AB2BE4" w14:textId="77777777" w:rsidR="00C71685" w:rsidRPr="00617C91" w:rsidRDefault="00C71685" w:rsidP="002E4F36">
            <w:pPr>
              <w:spacing w:before="120" w:line="360" w:lineRule="auto"/>
              <w:jc w:val="both"/>
              <w:rPr>
                <w:bCs/>
              </w:rPr>
            </w:pPr>
            <w:proofErr w:type="spellStart"/>
            <w:r w:rsidRPr="00617C91">
              <w:rPr>
                <w:bCs/>
              </w:rPr>
              <w:t>rsol.nnn</w:t>
            </w:r>
            <w:proofErr w:type="spellEnd"/>
          </w:p>
        </w:tc>
        <w:tc>
          <w:tcPr>
            <w:tcW w:w="7353" w:type="dxa"/>
          </w:tcPr>
          <w:p w14:paraId="2FBFAF0F" w14:textId="77777777" w:rsidR="00C71685" w:rsidRPr="00617C91" w:rsidRDefault="00C71685" w:rsidP="002E4F36">
            <w:pPr>
              <w:spacing w:before="120"/>
              <w:jc w:val="both"/>
              <w:rPr>
                <w:bCs/>
              </w:rPr>
            </w:pPr>
            <w:r w:rsidRPr="00617C91">
              <w:rPr>
                <w:bCs/>
              </w:rPr>
              <w:t>File type: unformatted sequential input.</w:t>
            </w:r>
          </w:p>
          <w:p w14:paraId="67AB9522" w14:textId="77777777" w:rsidR="00C71685" w:rsidRPr="00617C91" w:rsidRDefault="00C71685" w:rsidP="002E4F36">
            <w:pPr>
              <w:jc w:val="both"/>
              <w:rPr>
                <w:bCs/>
              </w:rPr>
            </w:pPr>
            <w:r w:rsidRPr="00617C91">
              <w:rPr>
                <w:bCs/>
              </w:rPr>
              <w:t>Created by BSR_HD program.</w:t>
            </w:r>
          </w:p>
          <w:p w14:paraId="3C852C84" w14:textId="77777777" w:rsidR="00C71685" w:rsidRPr="00617C91" w:rsidRDefault="00C71685" w:rsidP="002E4F36">
            <w:pPr>
              <w:jc w:val="both"/>
              <w:rPr>
                <w:bCs/>
              </w:rPr>
            </w:pPr>
            <w:r w:rsidRPr="00617C91">
              <w:rPr>
                <w:bCs/>
              </w:rPr>
              <w:t xml:space="preserve">Read by the routine </w:t>
            </w:r>
            <w:proofErr w:type="spellStart"/>
            <w:r w:rsidRPr="00617C91">
              <w:rPr>
                <w:bCs/>
              </w:rPr>
              <w:t>rovl_out</w:t>
            </w:r>
            <w:proofErr w:type="spellEnd"/>
            <w:r w:rsidRPr="00617C91">
              <w:rPr>
                <w:bCs/>
              </w:rPr>
              <w:t>.</w:t>
            </w:r>
          </w:p>
          <w:p w14:paraId="5C09A4C2" w14:textId="77777777" w:rsidR="00C71685" w:rsidRPr="00617C91" w:rsidRDefault="00C71685" w:rsidP="002E4F36">
            <w:pPr>
              <w:jc w:val="both"/>
              <w:rPr>
                <w:bCs/>
              </w:rPr>
            </w:pPr>
            <w:r w:rsidRPr="00617C91">
              <w:rPr>
                <w:bCs/>
              </w:rPr>
              <w:t xml:space="preserve">Description: R-matrix solutions in B-spline basis for scattering partial wave </w:t>
            </w:r>
            <w:proofErr w:type="spellStart"/>
            <w:r w:rsidRPr="00617C91">
              <w:rPr>
                <w:bCs/>
              </w:rPr>
              <w:t>nnn</w:t>
            </w:r>
            <w:proofErr w:type="spellEnd"/>
            <w:r w:rsidRPr="00617C91">
              <w:rPr>
                <w:bCs/>
              </w:rPr>
              <w:t>.</w:t>
            </w:r>
          </w:p>
        </w:tc>
      </w:tr>
      <w:tr w:rsidR="00C71685" w:rsidRPr="00617C91" w14:paraId="1C2B94DA" w14:textId="77777777" w:rsidTr="00C71685">
        <w:tc>
          <w:tcPr>
            <w:tcW w:w="2007" w:type="dxa"/>
            <w:gridSpan w:val="2"/>
          </w:tcPr>
          <w:p w14:paraId="73E9C817" w14:textId="77777777" w:rsidR="00C71685" w:rsidRPr="00617C91" w:rsidRDefault="00C71685" w:rsidP="002E4F36">
            <w:pPr>
              <w:spacing w:before="120" w:line="360" w:lineRule="auto"/>
              <w:rPr>
                <w:bCs/>
              </w:rPr>
            </w:pPr>
            <w:proofErr w:type="spellStart"/>
            <w:r w:rsidRPr="00617C91">
              <w:rPr>
                <w:bCs/>
              </w:rPr>
              <w:t>bsr_mat.nnn</w:t>
            </w:r>
            <w:proofErr w:type="spellEnd"/>
          </w:p>
        </w:tc>
        <w:tc>
          <w:tcPr>
            <w:tcW w:w="7353" w:type="dxa"/>
          </w:tcPr>
          <w:p w14:paraId="6AAE0B92" w14:textId="77777777" w:rsidR="00C71685" w:rsidRPr="00617C91" w:rsidRDefault="00C71685" w:rsidP="002E4F36">
            <w:pPr>
              <w:spacing w:before="120"/>
              <w:rPr>
                <w:bCs/>
              </w:rPr>
            </w:pPr>
            <w:r w:rsidRPr="00617C91">
              <w:rPr>
                <w:bCs/>
              </w:rPr>
              <w:t>File type: unformatted sequential input.</w:t>
            </w:r>
          </w:p>
          <w:p w14:paraId="31FECB90" w14:textId="77777777" w:rsidR="00C71685" w:rsidRPr="00617C91" w:rsidRDefault="00C71685" w:rsidP="002E4F36">
            <w:pPr>
              <w:rPr>
                <w:bCs/>
              </w:rPr>
            </w:pPr>
            <w:r w:rsidRPr="00617C91">
              <w:rPr>
                <w:bCs/>
              </w:rPr>
              <w:t>Written by the program BSR_MAT.</w:t>
            </w:r>
          </w:p>
          <w:p w14:paraId="16D41FE4" w14:textId="77777777" w:rsidR="00C71685" w:rsidRPr="00617C91" w:rsidRDefault="00C71685" w:rsidP="002E4F36">
            <w:pPr>
              <w:rPr>
                <w:bCs/>
              </w:rPr>
            </w:pPr>
            <w:r w:rsidRPr="00617C91">
              <w:rPr>
                <w:bCs/>
              </w:rPr>
              <w:t xml:space="preserve">Read by the routine </w:t>
            </w:r>
            <w:proofErr w:type="spellStart"/>
            <w:r w:rsidRPr="00617C91">
              <w:rPr>
                <w:bCs/>
              </w:rPr>
              <w:t>rovl_out</w:t>
            </w:r>
            <w:proofErr w:type="spellEnd"/>
            <w:r w:rsidRPr="00617C91">
              <w:rPr>
                <w:bCs/>
              </w:rPr>
              <w:t>.</w:t>
            </w:r>
          </w:p>
          <w:p w14:paraId="62D839BB" w14:textId="77777777" w:rsidR="00C71685" w:rsidRPr="00617C91" w:rsidRDefault="00C71685" w:rsidP="002E4F36">
            <w:pPr>
              <w:rPr>
                <w:bCs/>
              </w:rPr>
            </w:pPr>
            <w:r w:rsidRPr="00617C91">
              <w:rPr>
                <w:bCs/>
              </w:rPr>
              <w:t xml:space="preserve">Description: used to read overlap matrix S for given partial waves </w:t>
            </w:r>
            <w:proofErr w:type="spellStart"/>
            <w:r w:rsidRPr="00617C91">
              <w:rPr>
                <w:bCs/>
              </w:rPr>
              <w:t>nnn</w:t>
            </w:r>
            <w:proofErr w:type="spellEnd"/>
            <w:r w:rsidRPr="00617C91">
              <w:rPr>
                <w:bCs/>
              </w:rPr>
              <w:t>.</w:t>
            </w:r>
          </w:p>
        </w:tc>
      </w:tr>
      <w:tr w:rsidR="00C71685" w:rsidRPr="00617C91" w14:paraId="512E99A0" w14:textId="77777777" w:rsidTr="00C71685">
        <w:tc>
          <w:tcPr>
            <w:tcW w:w="2007" w:type="dxa"/>
            <w:gridSpan w:val="2"/>
          </w:tcPr>
          <w:p w14:paraId="4EFA2179" w14:textId="77777777" w:rsidR="00C71685" w:rsidRPr="00617C91" w:rsidRDefault="00C71685" w:rsidP="002E4F36">
            <w:pPr>
              <w:spacing w:before="120" w:line="360" w:lineRule="auto"/>
              <w:rPr>
                <w:bCs/>
              </w:rPr>
            </w:pPr>
            <w:proofErr w:type="spellStart"/>
            <w:r w:rsidRPr="00617C91">
              <w:rPr>
                <w:bCs/>
              </w:rPr>
              <w:t>ubound.nnn</w:t>
            </w:r>
            <w:proofErr w:type="spellEnd"/>
          </w:p>
        </w:tc>
        <w:tc>
          <w:tcPr>
            <w:tcW w:w="7353" w:type="dxa"/>
          </w:tcPr>
          <w:p w14:paraId="6CE2F439" w14:textId="77777777" w:rsidR="00C71685" w:rsidRPr="00617C91" w:rsidRDefault="00C71685" w:rsidP="002E4F36">
            <w:pPr>
              <w:spacing w:before="120"/>
              <w:rPr>
                <w:bCs/>
              </w:rPr>
            </w:pPr>
            <w:r w:rsidRPr="00617C91">
              <w:rPr>
                <w:bCs/>
              </w:rPr>
              <w:t>File type: unformatted sequential input.</w:t>
            </w:r>
          </w:p>
          <w:p w14:paraId="59C023AB" w14:textId="77777777" w:rsidR="00C71685" w:rsidRPr="00617C91" w:rsidRDefault="00C71685" w:rsidP="002E4F36">
            <w:pPr>
              <w:rPr>
                <w:bCs/>
              </w:rPr>
            </w:pPr>
            <w:r w:rsidRPr="00617C91">
              <w:rPr>
                <w:bCs/>
              </w:rPr>
              <w:t>Written by the program BSR_HD.</w:t>
            </w:r>
          </w:p>
          <w:p w14:paraId="3B2545CA" w14:textId="77777777" w:rsidR="00C71685" w:rsidRPr="00617C91" w:rsidRDefault="00C71685" w:rsidP="002E4F36">
            <w:pPr>
              <w:rPr>
                <w:bCs/>
              </w:rPr>
            </w:pPr>
            <w:r w:rsidRPr="00617C91">
              <w:rPr>
                <w:bCs/>
              </w:rPr>
              <w:t>Read by the routine bsr_se1.</w:t>
            </w:r>
          </w:p>
          <w:p w14:paraId="1FF33B17" w14:textId="77777777" w:rsidR="00C71685" w:rsidRPr="00617C91" w:rsidRDefault="00C71685" w:rsidP="002E4F36">
            <w:pPr>
              <w:rPr>
                <w:bCs/>
              </w:rPr>
            </w:pPr>
            <w:r w:rsidRPr="00617C91">
              <w:rPr>
                <w:bCs/>
              </w:rPr>
              <w:t xml:space="preserve">Description: B-spline expansions for </w:t>
            </w:r>
            <w:proofErr w:type="spellStart"/>
            <w:r w:rsidRPr="00617C91">
              <w:rPr>
                <w:bCs/>
              </w:rPr>
              <w:t>pseudostates</w:t>
            </w:r>
            <w:proofErr w:type="spellEnd"/>
            <w:r w:rsidRPr="00617C91">
              <w:rPr>
                <w:bCs/>
              </w:rPr>
              <w:t>.</w:t>
            </w:r>
          </w:p>
        </w:tc>
      </w:tr>
      <w:tr w:rsidR="00C71685" w:rsidRPr="00617C91" w14:paraId="121EE436" w14:textId="77777777" w:rsidTr="00C71685">
        <w:tc>
          <w:tcPr>
            <w:tcW w:w="2007" w:type="dxa"/>
            <w:gridSpan w:val="2"/>
          </w:tcPr>
          <w:p w14:paraId="03C878C7" w14:textId="77777777" w:rsidR="00C71685" w:rsidRPr="00617C91" w:rsidRDefault="00C71685" w:rsidP="002E4F36">
            <w:pPr>
              <w:spacing w:before="120" w:line="360" w:lineRule="auto"/>
              <w:rPr>
                <w:bCs/>
              </w:rPr>
            </w:pPr>
            <w:proofErr w:type="spellStart"/>
            <w:r w:rsidRPr="00617C91">
              <w:rPr>
                <w:bCs/>
              </w:rPr>
              <w:t>rovl.nnn</w:t>
            </w:r>
            <w:proofErr w:type="spellEnd"/>
          </w:p>
        </w:tc>
        <w:tc>
          <w:tcPr>
            <w:tcW w:w="7353" w:type="dxa"/>
          </w:tcPr>
          <w:p w14:paraId="3CCE221D" w14:textId="77777777" w:rsidR="00C71685" w:rsidRPr="00617C91" w:rsidRDefault="00C71685" w:rsidP="002E4F36">
            <w:pPr>
              <w:spacing w:before="120"/>
              <w:ind w:left="14"/>
              <w:jc w:val="both"/>
              <w:rPr>
                <w:bCs/>
              </w:rPr>
            </w:pPr>
            <w:r w:rsidRPr="00617C91">
              <w:rPr>
                <w:bCs/>
              </w:rPr>
              <w:t>File type: formatted sequential input/output.</w:t>
            </w:r>
          </w:p>
          <w:p w14:paraId="4AFF98BD" w14:textId="77777777" w:rsidR="00C71685" w:rsidRPr="00617C91" w:rsidRDefault="00C71685" w:rsidP="002E4F36">
            <w:pPr>
              <w:ind w:left="12"/>
              <w:jc w:val="both"/>
              <w:rPr>
                <w:bCs/>
              </w:rPr>
            </w:pPr>
            <w:r w:rsidRPr="00617C91">
              <w:rPr>
                <w:bCs/>
              </w:rPr>
              <w:t>Created by the program BSR_SE1.</w:t>
            </w:r>
          </w:p>
          <w:p w14:paraId="4A935B35" w14:textId="77777777" w:rsidR="00C71685" w:rsidRPr="00617C91" w:rsidRDefault="00C71685" w:rsidP="002E4F36">
            <w:pPr>
              <w:ind w:left="12"/>
              <w:jc w:val="both"/>
              <w:rPr>
                <w:bCs/>
              </w:rPr>
            </w:pPr>
            <w:r w:rsidRPr="00617C91">
              <w:rPr>
                <w:bCs/>
              </w:rPr>
              <w:t xml:space="preserve">Description: </w:t>
            </w:r>
            <w:proofErr w:type="gramStart"/>
            <w:r w:rsidRPr="00617C91">
              <w:rPr>
                <w:bCs/>
              </w:rPr>
              <w:t>the</w:t>
            </w:r>
            <w:proofErr w:type="gramEnd"/>
            <w:r w:rsidRPr="00617C91">
              <w:rPr>
                <w:bCs/>
              </w:rPr>
              <w:t xml:space="preserve"> R-matrix overlap vectors a = S b, where S is the overlap matrix b are the R-matrix solutions. This file created to avoid recalculations for other electron energies.</w:t>
            </w:r>
          </w:p>
        </w:tc>
      </w:tr>
      <w:tr w:rsidR="00C71685" w:rsidRPr="00617C91" w14:paraId="4E52C598" w14:textId="77777777" w:rsidTr="00C71685">
        <w:tc>
          <w:tcPr>
            <w:tcW w:w="1989" w:type="dxa"/>
          </w:tcPr>
          <w:p w14:paraId="4625AAEE" w14:textId="77777777" w:rsidR="00C71685" w:rsidRPr="00617C91" w:rsidRDefault="00C71685" w:rsidP="002E4F36">
            <w:pPr>
              <w:spacing w:before="120"/>
              <w:rPr>
                <w:bCs/>
                <w:sz w:val="20"/>
                <w:szCs w:val="20"/>
              </w:rPr>
            </w:pPr>
            <w:r w:rsidRPr="00617C91">
              <w:rPr>
                <w:bCs/>
                <w:sz w:val="20"/>
                <w:szCs w:val="20"/>
              </w:rPr>
              <w:t>target</w:t>
            </w:r>
          </w:p>
        </w:tc>
        <w:tc>
          <w:tcPr>
            <w:tcW w:w="7371" w:type="dxa"/>
            <w:gridSpan w:val="2"/>
          </w:tcPr>
          <w:p w14:paraId="2E1B58F5" w14:textId="77777777" w:rsidR="00C71685" w:rsidRPr="00617C91" w:rsidRDefault="00C71685" w:rsidP="002E4F36">
            <w:pPr>
              <w:spacing w:before="60"/>
              <w:rPr>
                <w:bCs/>
                <w:sz w:val="20"/>
                <w:szCs w:val="20"/>
              </w:rPr>
            </w:pPr>
            <w:r w:rsidRPr="00617C91">
              <w:rPr>
                <w:bCs/>
                <w:sz w:val="20"/>
                <w:szCs w:val="20"/>
              </w:rPr>
              <w:t>File type: formatted sequential input.</w:t>
            </w:r>
          </w:p>
          <w:p w14:paraId="6A308971" w14:textId="77777777" w:rsidR="00C71685" w:rsidRPr="00617C91" w:rsidRDefault="00C71685" w:rsidP="002E4F36">
            <w:pPr>
              <w:rPr>
                <w:bCs/>
                <w:sz w:val="20"/>
                <w:szCs w:val="20"/>
              </w:rPr>
            </w:pPr>
            <w:r w:rsidRPr="00617C91">
              <w:rPr>
                <w:bCs/>
                <w:sz w:val="20"/>
                <w:szCs w:val="20"/>
              </w:rPr>
              <w:t xml:space="preserve">Read by routines </w:t>
            </w:r>
            <w:proofErr w:type="spellStart"/>
            <w:r w:rsidRPr="00617C91">
              <w:rPr>
                <w:bCs/>
                <w:sz w:val="20"/>
                <w:szCs w:val="20"/>
              </w:rPr>
              <w:t>r_target</w:t>
            </w:r>
            <w:proofErr w:type="spellEnd"/>
            <w:r w:rsidRPr="00617C91">
              <w:rPr>
                <w:bCs/>
                <w:sz w:val="20"/>
                <w:szCs w:val="20"/>
              </w:rPr>
              <w:t xml:space="preserve"> and </w:t>
            </w:r>
            <w:proofErr w:type="spellStart"/>
            <w:r w:rsidRPr="00617C91">
              <w:rPr>
                <w:bCs/>
                <w:sz w:val="20"/>
                <w:szCs w:val="20"/>
              </w:rPr>
              <w:t>r_channels</w:t>
            </w:r>
            <w:proofErr w:type="spellEnd"/>
            <w:r w:rsidRPr="00617C91">
              <w:rPr>
                <w:bCs/>
                <w:sz w:val="20"/>
                <w:szCs w:val="20"/>
              </w:rPr>
              <w:t>.</w:t>
            </w:r>
          </w:p>
          <w:p w14:paraId="6315971B" w14:textId="77777777" w:rsidR="00C71685" w:rsidRPr="00617C91" w:rsidRDefault="00C71685" w:rsidP="002E4F36">
            <w:pPr>
              <w:rPr>
                <w:bCs/>
                <w:sz w:val="20"/>
                <w:szCs w:val="20"/>
              </w:rPr>
            </w:pPr>
            <w:r w:rsidRPr="00617C91">
              <w:rPr>
                <w:bCs/>
                <w:sz w:val="20"/>
                <w:szCs w:val="20"/>
              </w:rPr>
              <w:t>Description: contains description of target states and scattering channels for BSR calculations of the ejected electron.</w:t>
            </w:r>
          </w:p>
        </w:tc>
      </w:tr>
      <w:tr w:rsidR="00C71685" w:rsidRPr="00617C91" w14:paraId="66A37695" w14:textId="77777777" w:rsidTr="00C71685">
        <w:tc>
          <w:tcPr>
            <w:tcW w:w="1989" w:type="dxa"/>
          </w:tcPr>
          <w:p w14:paraId="58732971" w14:textId="77777777" w:rsidR="00C71685" w:rsidRPr="00617C91" w:rsidRDefault="00C71685" w:rsidP="002E4F36">
            <w:pPr>
              <w:spacing w:before="120"/>
              <w:rPr>
                <w:bCs/>
                <w:sz w:val="20"/>
                <w:szCs w:val="20"/>
              </w:rPr>
            </w:pPr>
            <w:proofErr w:type="spellStart"/>
            <w:r w:rsidRPr="00617C91">
              <w:rPr>
                <w:bCs/>
                <w:sz w:val="20"/>
                <w:szCs w:val="20"/>
              </w:rPr>
              <w:t>target_ps</w:t>
            </w:r>
            <w:proofErr w:type="spellEnd"/>
          </w:p>
        </w:tc>
        <w:tc>
          <w:tcPr>
            <w:tcW w:w="7371" w:type="dxa"/>
            <w:gridSpan w:val="2"/>
          </w:tcPr>
          <w:p w14:paraId="5509A9FE" w14:textId="77777777" w:rsidR="00C71685" w:rsidRPr="00617C91" w:rsidRDefault="00C71685" w:rsidP="002E4F36">
            <w:pPr>
              <w:spacing w:before="60"/>
              <w:rPr>
                <w:bCs/>
                <w:sz w:val="20"/>
                <w:szCs w:val="20"/>
              </w:rPr>
            </w:pPr>
            <w:r w:rsidRPr="00617C91">
              <w:rPr>
                <w:bCs/>
                <w:sz w:val="20"/>
                <w:szCs w:val="20"/>
              </w:rPr>
              <w:t>File type: formatted sequential input.</w:t>
            </w:r>
          </w:p>
          <w:p w14:paraId="6ECB5C39" w14:textId="77777777" w:rsidR="00C71685" w:rsidRPr="00617C91" w:rsidRDefault="00C71685" w:rsidP="002E4F36">
            <w:pPr>
              <w:rPr>
                <w:bCs/>
                <w:sz w:val="20"/>
                <w:szCs w:val="20"/>
              </w:rPr>
            </w:pPr>
            <w:r w:rsidRPr="00617C91">
              <w:rPr>
                <w:bCs/>
                <w:sz w:val="20"/>
                <w:szCs w:val="20"/>
              </w:rPr>
              <w:t xml:space="preserve">Read by routines </w:t>
            </w:r>
            <w:proofErr w:type="spellStart"/>
            <w:r w:rsidRPr="00617C91">
              <w:rPr>
                <w:bCs/>
                <w:sz w:val="20"/>
                <w:szCs w:val="20"/>
              </w:rPr>
              <w:t>r_target</w:t>
            </w:r>
            <w:proofErr w:type="spellEnd"/>
            <w:r w:rsidRPr="00617C91">
              <w:rPr>
                <w:bCs/>
                <w:sz w:val="20"/>
                <w:szCs w:val="20"/>
              </w:rPr>
              <w:t>.</w:t>
            </w:r>
          </w:p>
          <w:p w14:paraId="0A9DE694" w14:textId="77777777" w:rsidR="00C71685" w:rsidRPr="00617C91" w:rsidRDefault="00C71685" w:rsidP="002E4F36">
            <w:pPr>
              <w:rPr>
                <w:bCs/>
                <w:sz w:val="20"/>
                <w:szCs w:val="20"/>
              </w:rPr>
            </w:pPr>
            <w:r w:rsidRPr="00617C91">
              <w:rPr>
                <w:bCs/>
                <w:sz w:val="20"/>
                <w:szCs w:val="20"/>
              </w:rPr>
              <w:t xml:space="preserve">Description: contains description of target states for </w:t>
            </w:r>
            <w:proofErr w:type="gramStart"/>
            <w:r w:rsidRPr="00617C91">
              <w:rPr>
                <w:bCs/>
                <w:sz w:val="20"/>
                <w:szCs w:val="20"/>
              </w:rPr>
              <w:t>the  BSR</w:t>
            </w:r>
            <w:proofErr w:type="gramEnd"/>
            <w:r w:rsidRPr="00617C91">
              <w:rPr>
                <w:bCs/>
                <w:sz w:val="20"/>
                <w:szCs w:val="20"/>
              </w:rPr>
              <w:t xml:space="preserve"> calculations of the incident electron. Here used to get information about </w:t>
            </w:r>
            <w:proofErr w:type="spellStart"/>
            <w:r w:rsidRPr="00617C91">
              <w:rPr>
                <w:bCs/>
                <w:sz w:val="20"/>
                <w:szCs w:val="20"/>
              </w:rPr>
              <w:t>pseudostates</w:t>
            </w:r>
            <w:proofErr w:type="spellEnd"/>
            <w:r w:rsidRPr="00617C91">
              <w:rPr>
                <w:bCs/>
                <w:sz w:val="20"/>
                <w:szCs w:val="20"/>
              </w:rPr>
              <w:t>.</w:t>
            </w:r>
          </w:p>
        </w:tc>
      </w:tr>
      <w:tr w:rsidR="00C71685" w:rsidRPr="00617C91" w14:paraId="4F0AA0A6" w14:textId="77777777" w:rsidTr="00C71685">
        <w:tc>
          <w:tcPr>
            <w:tcW w:w="2007" w:type="dxa"/>
            <w:gridSpan w:val="2"/>
          </w:tcPr>
          <w:p w14:paraId="28092286" w14:textId="77777777" w:rsidR="00C71685" w:rsidRPr="00617C91" w:rsidRDefault="00C71685" w:rsidP="002E4F36">
            <w:pPr>
              <w:spacing w:before="120"/>
              <w:rPr>
                <w:bCs/>
              </w:rPr>
            </w:pPr>
            <w:r w:rsidRPr="00617C91">
              <w:rPr>
                <w:bCs/>
              </w:rPr>
              <w:t>bsr_se1.log</w:t>
            </w:r>
          </w:p>
        </w:tc>
        <w:tc>
          <w:tcPr>
            <w:tcW w:w="7353" w:type="dxa"/>
          </w:tcPr>
          <w:p w14:paraId="017E33D8" w14:textId="77777777" w:rsidR="00C71685" w:rsidRPr="00617C91" w:rsidRDefault="00C71685" w:rsidP="002E4F36">
            <w:pPr>
              <w:spacing w:before="120"/>
              <w:ind w:left="14"/>
              <w:rPr>
                <w:bCs/>
              </w:rPr>
            </w:pPr>
            <w:r w:rsidRPr="00617C91">
              <w:rPr>
                <w:bCs/>
              </w:rPr>
              <w:t>File type: formatted sequential output.</w:t>
            </w:r>
          </w:p>
          <w:p w14:paraId="61978BAE" w14:textId="77777777" w:rsidR="00C71685" w:rsidRPr="00617C91" w:rsidRDefault="00C71685" w:rsidP="002E4F36">
            <w:pPr>
              <w:ind w:left="12"/>
              <w:rPr>
                <w:bCs/>
              </w:rPr>
            </w:pPr>
            <w:r w:rsidRPr="00617C91">
              <w:rPr>
                <w:bCs/>
              </w:rPr>
              <w:t>Created by the program BSR_SE1.</w:t>
            </w:r>
          </w:p>
          <w:p w14:paraId="0DD6847B" w14:textId="77777777" w:rsidR="00C71685" w:rsidRPr="00617C91" w:rsidRDefault="00C71685" w:rsidP="002E4F36">
            <w:pPr>
              <w:ind w:left="12"/>
              <w:rPr>
                <w:bCs/>
              </w:rPr>
            </w:pPr>
            <w:r w:rsidRPr="00617C91">
              <w:rPr>
                <w:bCs/>
              </w:rPr>
              <w:t>Read by the user.</w:t>
            </w:r>
          </w:p>
          <w:p w14:paraId="79A521B2" w14:textId="77777777" w:rsidR="00C71685" w:rsidRPr="00617C91" w:rsidRDefault="00C71685" w:rsidP="002E4F36">
            <w:pPr>
              <w:rPr>
                <w:bCs/>
              </w:rPr>
            </w:pPr>
            <w:r w:rsidRPr="00617C91">
              <w:rPr>
                <w:bCs/>
              </w:rPr>
              <w:t>Description: running information.</w:t>
            </w:r>
          </w:p>
        </w:tc>
      </w:tr>
      <w:tr w:rsidR="00C71685" w:rsidRPr="00617C91" w14:paraId="68BC1A09" w14:textId="77777777" w:rsidTr="00C71685">
        <w:tc>
          <w:tcPr>
            <w:tcW w:w="2007" w:type="dxa"/>
            <w:gridSpan w:val="2"/>
          </w:tcPr>
          <w:p w14:paraId="65C1EB3A" w14:textId="77777777" w:rsidR="00C71685" w:rsidRPr="00617C91" w:rsidRDefault="00C71685" w:rsidP="002E4F36">
            <w:pPr>
              <w:spacing w:before="120"/>
              <w:rPr>
                <w:bCs/>
              </w:rPr>
            </w:pPr>
            <w:r w:rsidRPr="00617C91">
              <w:rPr>
                <w:bCs/>
              </w:rPr>
              <w:t>projection1</w:t>
            </w:r>
          </w:p>
        </w:tc>
        <w:tc>
          <w:tcPr>
            <w:tcW w:w="7353" w:type="dxa"/>
          </w:tcPr>
          <w:p w14:paraId="5B69F1A0" w14:textId="77777777" w:rsidR="00C71685" w:rsidRPr="00617C91" w:rsidRDefault="00C71685" w:rsidP="002E4F36">
            <w:pPr>
              <w:spacing w:before="120"/>
              <w:ind w:left="14"/>
              <w:rPr>
                <w:bCs/>
              </w:rPr>
            </w:pPr>
            <w:r w:rsidRPr="00617C91">
              <w:rPr>
                <w:bCs/>
              </w:rPr>
              <w:t>File type: formatted sequential output.</w:t>
            </w:r>
          </w:p>
          <w:p w14:paraId="0A677400" w14:textId="77777777" w:rsidR="00C71685" w:rsidRPr="00617C91" w:rsidRDefault="00C71685" w:rsidP="002E4F36">
            <w:pPr>
              <w:ind w:left="12"/>
              <w:rPr>
                <w:bCs/>
              </w:rPr>
            </w:pPr>
            <w:r w:rsidRPr="00617C91">
              <w:rPr>
                <w:bCs/>
              </w:rPr>
              <w:t>Created by the program BSR_SE1.</w:t>
            </w:r>
          </w:p>
          <w:p w14:paraId="3DD9D48E" w14:textId="77777777" w:rsidR="00C71685" w:rsidRPr="00617C91" w:rsidRDefault="00C71685" w:rsidP="002E4F36">
            <w:pPr>
              <w:rPr>
                <w:bCs/>
              </w:rPr>
            </w:pPr>
            <w:r w:rsidRPr="00617C91">
              <w:rPr>
                <w:bCs/>
              </w:rPr>
              <w:t xml:space="preserve">Description: overlaps of </w:t>
            </w:r>
            <w:proofErr w:type="spellStart"/>
            <w:r w:rsidRPr="00617C91">
              <w:rPr>
                <w:bCs/>
              </w:rPr>
              <w:t>pseudostates</w:t>
            </w:r>
            <w:proofErr w:type="spellEnd"/>
            <w:r w:rsidRPr="00617C91">
              <w:rPr>
                <w:bCs/>
              </w:rPr>
              <w:t xml:space="preserve"> with continuum wave function for given electron energy.</w:t>
            </w:r>
          </w:p>
        </w:tc>
      </w:tr>
    </w:tbl>
    <w:p w14:paraId="0CB38914" w14:textId="77777777" w:rsidR="00C71685" w:rsidRPr="00617C91" w:rsidRDefault="00C71685" w:rsidP="00C71685">
      <w:pPr>
        <w:spacing w:line="360" w:lineRule="auto"/>
        <w:jc w:val="both"/>
        <w:rPr>
          <w:bCs/>
          <w:i/>
        </w:rPr>
      </w:pPr>
      <w:r w:rsidRPr="00617C91">
        <w:rPr>
          <w:bCs/>
          <w:i/>
        </w:rPr>
        <w:br w:type="page"/>
        <w:t xml:space="preserve">11.5   Structure of the </w:t>
      </w:r>
      <w:r w:rsidRPr="00617C91">
        <w:rPr>
          <w:bCs/>
          <w:iCs/>
        </w:rPr>
        <w:t>projection</w:t>
      </w:r>
      <w:proofErr w:type="gramStart"/>
      <w:r w:rsidRPr="00617C91">
        <w:rPr>
          <w:bCs/>
          <w:iCs/>
        </w:rPr>
        <w:t>1</w:t>
      </w:r>
      <w:r w:rsidRPr="00617C91">
        <w:rPr>
          <w:bCs/>
          <w:i/>
        </w:rPr>
        <w:t xml:space="preserve">  output</w:t>
      </w:r>
      <w:proofErr w:type="gramEnd"/>
      <w:r w:rsidRPr="00617C91">
        <w:rPr>
          <w:bCs/>
          <w:i/>
        </w:rPr>
        <w:t xml:space="preserve"> file </w:t>
      </w:r>
    </w:p>
    <w:p w14:paraId="5E9E7FE8" w14:textId="77777777" w:rsidR="00C71685" w:rsidRPr="00617C91" w:rsidRDefault="00C71685" w:rsidP="00C71685">
      <w:pPr>
        <w:spacing w:line="360" w:lineRule="auto"/>
        <w:jc w:val="both"/>
        <w:rPr>
          <w:bCs/>
          <w:i/>
        </w:rPr>
      </w:pPr>
    </w:p>
    <w:p w14:paraId="019DD79A" w14:textId="77777777" w:rsidR="00C71685" w:rsidRPr="00617C91" w:rsidRDefault="00C71685" w:rsidP="00C71685">
      <w:pPr>
        <w:spacing w:line="360" w:lineRule="auto"/>
        <w:jc w:val="both"/>
        <w:rPr>
          <w:bCs/>
          <w:iCs/>
        </w:rPr>
      </w:pPr>
      <w:r w:rsidRPr="00617C91">
        <w:rPr>
          <w:bCs/>
          <w:iCs/>
        </w:rPr>
        <w:t xml:space="preserve">The projection1 contain the overlaps between all </w:t>
      </w:r>
      <w:proofErr w:type="spellStart"/>
      <w:r w:rsidRPr="00617C91">
        <w:rPr>
          <w:bCs/>
          <w:iCs/>
        </w:rPr>
        <w:t>pseudostates</w:t>
      </w:r>
      <w:proofErr w:type="spellEnd"/>
      <w:r w:rsidRPr="00617C91">
        <w:rPr>
          <w:bCs/>
          <w:iCs/>
        </w:rPr>
        <w:t xml:space="preserve"> and scattering channels for the given electron energy.  </w:t>
      </w:r>
    </w:p>
    <w:p w14:paraId="1F64ED23" w14:textId="77777777" w:rsidR="00C71685" w:rsidRPr="00617C91" w:rsidRDefault="00C71685" w:rsidP="00C71685">
      <w:pPr>
        <w:spacing w:line="360" w:lineRule="auto"/>
        <w:jc w:val="both"/>
        <w:rPr>
          <w:bCs/>
          <w:iCs/>
        </w:rPr>
      </w:pPr>
    </w:p>
    <w:p w14:paraId="7DEA2869" w14:textId="77777777" w:rsidR="00C71685" w:rsidRPr="00617C91" w:rsidRDefault="00C71685" w:rsidP="00C71685">
      <w:pPr>
        <w:spacing w:line="360" w:lineRule="auto"/>
        <w:jc w:val="both"/>
        <w:rPr>
          <w:bCs/>
          <w:iCs/>
        </w:rPr>
      </w:pPr>
      <w:r w:rsidRPr="00617C91">
        <w:rPr>
          <w:bCs/>
          <w:iCs/>
        </w:rPr>
        <w:t xml:space="preserve">1. </w:t>
      </w:r>
      <w:r w:rsidRPr="00617C91">
        <w:rPr>
          <w:rFonts w:ascii="Courier New" w:hAnsi="Courier New" w:cs="Courier New"/>
          <w:bCs/>
          <w:iCs/>
        </w:rPr>
        <w:t>'EL =</w:t>
      </w:r>
      <w:proofErr w:type="gramStart"/>
      <w:r w:rsidRPr="00617C91">
        <w:rPr>
          <w:rFonts w:ascii="Courier New" w:hAnsi="Courier New" w:cs="Courier New"/>
          <w:bCs/>
          <w:iCs/>
        </w:rPr>
        <w:t>',EL</w:t>
      </w:r>
      <w:proofErr w:type="gramEnd"/>
      <w:r w:rsidRPr="00617C91">
        <w:rPr>
          <w:rFonts w:ascii="Courier New" w:hAnsi="Courier New" w:cs="Courier New"/>
          <w:bCs/>
          <w:iCs/>
        </w:rPr>
        <w:t xml:space="preserve">  - electron energy in eV.</w:t>
      </w:r>
    </w:p>
    <w:p w14:paraId="1B1D418A" w14:textId="77777777" w:rsidR="00C71685" w:rsidRPr="00617C91" w:rsidRDefault="00C71685" w:rsidP="00C71685">
      <w:pPr>
        <w:spacing w:line="360" w:lineRule="auto"/>
        <w:jc w:val="both"/>
        <w:rPr>
          <w:rFonts w:ascii="Courier New" w:hAnsi="Courier New" w:cs="Courier New"/>
          <w:bCs/>
          <w:iCs/>
        </w:rPr>
      </w:pPr>
      <w:r w:rsidRPr="00617C91">
        <w:rPr>
          <w:bCs/>
          <w:iCs/>
        </w:rPr>
        <w:t>2.  '</w:t>
      </w:r>
      <w:proofErr w:type="spellStart"/>
      <w:proofErr w:type="gramStart"/>
      <w:r w:rsidRPr="00617C91">
        <w:rPr>
          <w:bCs/>
          <w:iCs/>
        </w:rPr>
        <w:t>nsp</w:t>
      </w:r>
      <w:proofErr w:type="spellEnd"/>
      <w:r w:rsidRPr="00617C91">
        <w:rPr>
          <w:bCs/>
          <w:iCs/>
        </w:rPr>
        <w:t xml:space="preserve">  =</w:t>
      </w:r>
      <w:proofErr w:type="gramEnd"/>
      <w:r w:rsidRPr="00617C91">
        <w:rPr>
          <w:bCs/>
          <w:iCs/>
        </w:rPr>
        <w:t xml:space="preserve">', </w:t>
      </w:r>
      <w:proofErr w:type="spellStart"/>
      <w:r w:rsidRPr="00617C91">
        <w:rPr>
          <w:bCs/>
          <w:iCs/>
        </w:rPr>
        <w:t>nsp</w:t>
      </w:r>
      <w:proofErr w:type="spellEnd"/>
      <w:r w:rsidRPr="00617C91">
        <w:rPr>
          <w:bCs/>
          <w:iCs/>
        </w:rPr>
        <w:t xml:space="preserve">       </w:t>
      </w:r>
      <w:r w:rsidRPr="00617C91">
        <w:rPr>
          <w:rFonts w:ascii="Courier New" w:hAnsi="Courier New" w:cs="Courier New"/>
          <w:bCs/>
          <w:iCs/>
        </w:rPr>
        <w:t xml:space="preserve">- number of </w:t>
      </w:r>
      <w:proofErr w:type="spellStart"/>
      <w:r w:rsidRPr="00617C91">
        <w:rPr>
          <w:rFonts w:ascii="Courier New" w:hAnsi="Courier New" w:cs="Courier New"/>
          <w:bCs/>
          <w:iCs/>
        </w:rPr>
        <w:t>pseudostates</w:t>
      </w:r>
      <w:proofErr w:type="spellEnd"/>
    </w:p>
    <w:p w14:paraId="4C6810E4" w14:textId="77777777" w:rsidR="00C71685" w:rsidRPr="00617C91" w:rsidRDefault="00C71685" w:rsidP="00C71685">
      <w:pPr>
        <w:spacing w:line="360" w:lineRule="auto"/>
        <w:jc w:val="both"/>
        <w:rPr>
          <w:bCs/>
          <w:iCs/>
        </w:rPr>
      </w:pPr>
      <w:r w:rsidRPr="00617C91">
        <w:rPr>
          <w:rFonts w:ascii="Courier New" w:hAnsi="Courier New" w:cs="Courier New"/>
          <w:bCs/>
          <w:iCs/>
        </w:rPr>
        <w:t xml:space="preserve">For each </w:t>
      </w:r>
      <w:proofErr w:type="spellStart"/>
      <w:r w:rsidRPr="00617C91">
        <w:rPr>
          <w:rFonts w:ascii="Courier New" w:hAnsi="Courier New" w:cs="Courier New"/>
          <w:bCs/>
          <w:iCs/>
        </w:rPr>
        <w:t>psedostate</w:t>
      </w:r>
      <w:proofErr w:type="spellEnd"/>
      <w:r w:rsidRPr="00617C91">
        <w:rPr>
          <w:rFonts w:ascii="Courier New" w:hAnsi="Courier New" w:cs="Courier New"/>
          <w:bCs/>
          <w:iCs/>
        </w:rPr>
        <w:t xml:space="preserve">: </w:t>
      </w:r>
    </w:p>
    <w:p w14:paraId="4F5CD8CA" w14:textId="77777777" w:rsidR="00C71685" w:rsidRPr="00617C91" w:rsidRDefault="00C71685" w:rsidP="00C71685">
      <w:pPr>
        <w:spacing w:line="360" w:lineRule="auto"/>
        <w:jc w:val="both"/>
        <w:rPr>
          <w:bCs/>
          <w:iCs/>
        </w:rPr>
      </w:pPr>
      <w:r w:rsidRPr="00617C91">
        <w:rPr>
          <w:bCs/>
          <w:iCs/>
        </w:rPr>
        <w:t xml:space="preserve">3.  is, </w:t>
      </w:r>
      <w:proofErr w:type="spellStart"/>
      <w:r w:rsidRPr="00617C91">
        <w:rPr>
          <w:bCs/>
          <w:iCs/>
        </w:rPr>
        <w:t>nopen</w:t>
      </w:r>
      <w:proofErr w:type="spellEnd"/>
      <w:r w:rsidRPr="00617C91">
        <w:rPr>
          <w:bCs/>
          <w:iCs/>
        </w:rPr>
        <w:t xml:space="preserve">           </w:t>
      </w:r>
      <w:r w:rsidRPr="00617C91">
        <w:rPr>
          <w:rFonts w:ascii="Courier New" w:hAnsi="Courier New" w:cs="Courier New"/>
          <w:bCs/>
          <w:iCs/>
        </w:rPr>
        <w:t xml:space="preserve">- index of the </w:t>
      </w:r>
      <w:proofErr w:type="spellStart"/>
      <w:r w:rsidRPr="00617C91">
        <w:rPr>
          <w:rFonts w:ascii="Courier New" w:hAnsi="Courier New" w:cs="Courier New"/>
          <w:bCs/>
          <w:iCs/>
        </w:rPr>
        <w:t>pseudostate</w:t>
      </w:r>
      <w:proofErr w:type="spellEnd"/>
      <w:r w:rsidRPr="00617C91">
        <w:rPr>
          <w:rFonts w:ascii="Courier New" w:hAnsi="Courier New" w:cs="Courier New"/>
          <w:bCs/>
          <w:iCs/>
        </w:rPr>
        <w:t xml:space="preserve"> and the number of open channels</w:t>
      </w:r>
    </w:p>
    <w:p w14:paraId="37F58EAE" w14:textId="77777777" w:rsidR="00C71685" w:rsidRPr="00617C91" w:rsidRDefault="00C71685" w:rsidP="00C71685">
      <w:pPr>
        <w:spacing w:line="360" w:lineRule="auto"/>
        <w:jc w:val="both"/>
        <w:rPr>
          <w:bCs/>
          <w:iCs/>
        </w:rPr>
      </w:pPr>
      <w:r w:rsidRPr="00617C91">
        <w:rPr>
          <w:bCs/>
          <w:iCs/>
        </w:rPr>
        <w:t xml:space="preserve">4.  </w:t>
      </w:r>
      <w:proofErr w:type="spellStart"/>
      <w:r w:rsidRPr="00617C91">
        <w:rPr>
          <w:rFonts w:ascii="Courier New" w:hAnsi="Courier New" w:cs="Courier New"/>
          <w:bCs/>
          <w:iCs/>
        </w:rPr>
        <w:t>ddr</w:t>
      </w:r>
      <w:proofErr w:type="spellEnd"/>
      <w:r w:rsidRPr="00617C91">
        <w:rPr>
          <w:rFonts w:ascii="Courier New" w:hAnsi="Courier New" w:cs="Courier New"/>
          <w:bCs/>
          <w:iCs/>
        </w:rPr>
        <w:t>(</w:t>
      </w:r>
      <w:proofErr w:type="gramStart"/>
      <w:r w:rsidRPr="00617C91">
        <w:rPr>
          <w:rFonts w:ascii="Courier New" w:hAnsi="Courier New" w:cs="Courier New"/>
          <w:bCs/>
          <w:iCs/>
        </w:rPr>
        <w:t>1:nopen</w:t>
      </w:r>
      <w:proofErr w:type="gramEnd"/>
      <w:r w:rsidRPr="00617C91">
        <w:rPr>
          <w:rFonts w:ascii="Courier New" w:hAnsi="Courier New" w:cs="Courier New"/>
          <w:bCs/>
          <w:iCs/>
        </w:rPr>
        <w:t>) –</w:t>
      </w:r>
      <w:r w:rsidRPr="00617C91">
        <w:rPr>
          <w:bCs/>
          <w:iCs/>
        </w:rPr>
        <w:t xml:space="preserve"> real part of the overlaps</w:t>
      </w:r>
    </w:p>
    <w:p w14:paraId="626F861F" w14:textId="77777777" w:rsidR="00C71685" w:rsidRPr="00617C91" w:rsidRDefault="00C71685" w:rsidP="00C71685">
      <w:pPr>
        <w:spacing w:line="360" w:lineRule="auto"/>
        <w:jc w:val="both"/>
        <w:rPr>
          <w:bCs/>
          <w:iCs/>
        </w:rPr>
      </w:pPr>
      <w:r w:rsidRPr="00617C91">
        <w:rPr>
          <w:bCs/>
          <w:iCs/>
        </w:rPr>
        <w:t xml:space="preserve">5.  </w:t>
      </w:r>
      <w:proofErr w:type="spellStart"/>
      <w:r w:rsidRPr="00617C91">
        <w:rPr>
          <w:rFonts w:ascii="Courier New" w:hAnsi="Courier New" w:cs="Courier New"/>
          <w:bCs/>
          <w:iCs/>
        </w:rPr>
        <w:t>ddi</w:t>
      </w:r>
      <w:proofErr w:type="spellEnd"/>
      <w:r w:rsidRPr="00617C91">
        <w:rPr>
          <w:rFonts w:ascii="Courier New" w:hAnsi="Courier New" w:cs="Courier New"/>
          <w:bCs/>
          <w:iCs/>
        </w:rPr>
        <w:t>(</w:t>
      </w:r>
      <w:proofErr w:type="gramStart"/>
      <w:r w:rsidRPr="00617C91">
        <w:rPr>
          <w:rFonts w:ascii="Courier New" w:hAnsi="Courier New" w:cs="Courier New"/>
          <w:bCs/>
          <w:iCs/>
        </w:rPr>
        <w:t>1:nopen</w:t>
      </w:r>
      <w:proofErr w:type="gramEnd"/>
      <w:r w:rsidRPr="00617C91">
        <w:rPr>
          <w:rFonts w:ascii="Courier New" w:hAnsi="Courier New" w:cs="Courier New"/>
          <w:bCs/>
          <w:iCs/>
        </w:rPr>
        <w:t>) –</w:t>
      </w:r>
      <w:r w:rsidRPr="00617C91">
        <w:rPr>
          <w:bCs/>
          <w:iCs/>
        </w:rPr>
        <w:t xml:space="preserve"> imaginary part of the overlaps </w:t>
      </w:r>
    </w:p>
    <w:p w14:paraId="6B793617" w14:textId="77777777" w:rsidR="00C71685" w:rsidRPr="00617C91" w:rsidRDefault="00C71685" w:rsidP="00C71685">
      <w:pPr>
        <w:spacing w:line="360" w:lineRule="auto"/>
        <w:jc w:val="both"/>
        <w:rPr>
          <w:bCs/>
          <w:iCs/>
        </w:rPr>
      </w:pPr>
      <w:r w:rsidRPr="00617C91">
        <w:rPr>
          <w:bCs/>
          <w:iCs/>
        </w:rPr>
        <w:t>6.</w:t>
      </w:r>
      <w:r w:rsidRPr="00617C91">
        <w:rPr>
          <w:rFonts w:ascii="Courier New" w:hAnsi="Courier New" w:cs="Courier New"/>
          <w:bCs/>
          <w:iCs/>
        </w:rPr>
        <w:t xml:space="preserve"> </w:t>
      </w:r>
      <w:proofErr w:type="spellStart"/>
      <w:r w:rsidRPr="00617C91">
        <w:rPr>
          <w:rFonts w:ascii="Courier New" w:hAnsi="Courier New" w:cs="Courier New"/>
          <w:bCs/>
          <w:iCs/>
        </w:rPr>
        <w:t>wt</w:t>
      </w:r>
      <w:proofErr w:type="spellEnd"/>
      <w:r w:rsidRPr="00617C91">
        <w:rPr>
          <w:rFonts w:ascii="Courier New" w:hAnsi="Courier New" w:cs="Courier New"/>
          <w:bCs/>
          <w:iCs/>
        </w:rPr>
        <w:t>(</w:t>
      </w:r>
      <w:proofErr w:type="gramStart"/>
      <w:r w:rsidRPr="00617C91">
        <w:rPr>
          <w:rFonts w:ascii="Courier New" w:hAnsi="Courier New" w:cs="Courier New"/>
          <w:bCs/>
          <w:iCs/>
        </w:rPr>
        <w:t>1:ntarget</w:t>
      </w:r>
      <w:proofErr w:type="gramEnd"/>
      <w:r w:rsidRPr="00617C91">
        <w:rPr>
          <w:rFonts w:ascii="Courier New" w:hAnsi="Courier New" w:cs="Courier New"/>
          <w:bCs/>
          <w:iCs/>
        </w:rPr>
        <w:t>) –</w:t>
      </w:r>
      <w:r w:rsidRPr="00617C91">
        <w:rPr>
          <w:bCs/>
          <w:iCs/>
        </w:rPr>
        <w:t xml:space="preserve"> ion target weights </w:t>
      </w:r>
    </w:p>
    <w:p w14:paraId="241D009A" w14:textId="77777777" w:rsidR="00C71685" w:rsidRPr="00617C91" w:rsidRDefault="00C71685" w:rsidP="00C71685">
      <w:pPr>
        <w:spacing w:line="360" w:lineRule="auto"/>
        <w:jc w:val="both"/>
        <w:rPr>
          <w:rFonts w:ascii="Courier New" w:hAnsi="Courier New" w:cs="Courier New"/>
          <w:bCs/>
          <w:iCs/>
        </w:rPr>
      </w:pPr>
    </w:p>
    <w:p w14:paraId="464A543C" w14:textId="77777777" w:rsidR="00C71685" w:rsidRDefault="00C71685" w:rsidP="00CD6F12">
      <w:pPr>
        <w:spacing w:after="120" w:line="360" w:lineRule="auto"/>
        <w:rPr>
          <w:b/>
          <w:sz w:val="22"/>
        </w:rPr>
      </w:pPr>
    </w:p>
    <w:p w14:paraId="69B22CAA" w14:textId="77777777" w:rsidR="00C71685" w:rsidRDefault="00C71685" w:rsidP="00CD6F12">
      <w:pPr>
        <w:spacing w:after="120" w:line="360" w:lineRule="auto"/>
        <w:rPr>
          <w:b/>
          <w:sz w:val="22"/>
        </w:rPr>
      </w:pPr>
    </w:p>
    <w:p w14:paraId="06F2CD87" w14:textId="77777777" w:rsidR="00C71685" w:rsidRDefault="00C71685" w:rsidP="00CD6F12">
      <w:pPr>
        <w:spacing w:after="120" w:line="360" w:lineRule="auto"/>
        <w:rPr>
          <w:b/>
          <w:sz w:val="22"/>
        </w:rPr>
      </w:pPr>
    </w:p>
    <w:p w14:paraId="05300AEB" w14:textId="77777777" w:rsidR="00C71685" w:rsidRDefault="00C71685" w:rsidP="00CD6F12">
      <w:pPr>
        <w:spacing w:after="120" w:line="360" w:lineRule="auto"/>
        <w:rPr>
          <w:b/>
          <w:sz w:val="22"/>
        </w:rPr>
      </w:pPr>
    </w:p>
    <w:p w14:paraId="1A6ADB7D" w14:textId="77777777" w:rsidR="00C71685" w:rsidRDefault="00C71685" w:rsidP="00CD6F12">
      <w:pPr>
        <w:spacing w:after="120" w:line="360" w:lineRule="auto"/>
        <w:rPr>
          <w:b/>
          <w:sz w:val="22"/>
        </w:rPr>
      </w:pPr>
    </w:p>
    <w:p w14:paraId="25BF47EF" w14:textId="77777777" w:rsidR="00C71685" w:rsidRDefault="00C71685" w:rsidP="00CD6F12">
      <w:pPr>
        <w:spacing w:after="120" w:line="360" w:lineRule="auto"/>
        <w:rPr>
          <w:b/>
          <w:sz w:val="22"/>
        </w:rPr>
      </w:pPr>
    </w:p>
    <w:p w14:paraId="04993B40" w14:textId="77777777" w:rsidR="00C71685" w:rsidRDefault="00C71685" w:rsidP="00CD6F12">
      <w:pPr>
        <w:spacing w:after="120" w:line="360" w:lineRule="auto"/>
        <w:rPr>
          <w:b/>
          <w:sz w:val="22"/>
        </w:rPr>
      </w:pPr>
    </w:p>
    <w:p w14:paraId="0263EE86" w14:textId="77777777" w:rsidR="00C71685" w:rsidRDefault="00C71685" w:rsidP="00CD6F12">
      <w:pPr>
        <w:spacing w:after="120" w:line="360" w:lineRule="auto"/>
        <w:rPr>
          <w:b/>
          <w:sz w:val="22"/>
        </w:rPr>
      </w:pPr>
    </w:p>
    <w:p w14:paraId="0C0E1F43" w14:textId="77777777" w:rsidR="00C71685" w:rsidRDefault="00C71685" w:rsidP="00CD6F12">
      <w:pPr>
        <w:spacing w:after="120" w:line="360" w:lineRule="auto"/>
        <w:rPr>
          <w:b/>
          <w:sz w:val="22"/>
        </w:rPr>
      </w:pPr>
    </w:p>
    <w:p w14:paraId="58143C7C" w14:textId="4FFD8FB7" w:rsidR="00C71685" w:rsidRDefault="00C71685">
      <w:pPr>
        <w:spacing w:after="160" w:line="259" w:lineRule="auto"/>
        <w:rPr>
          <w:b/>
          <w:sz w:val="22"/>
        </w:rPr>
      </w:pPr>
      <w:r>
        <w:rPr>
          <w:b/>
          <w:sz w:val="22"/>
        </w:rPr>
        <w:br w:type="page"/>
      </w:r>
    </w:p>
    <w:p w14:paraId="252F2242" w14:textId="77777777" w:rsidR="00C71685" w:rsidRDefault="00C71685" w:rsidP="00C71685">
      <w:pPr>
        <w:spacing w:line="360" w:lineRule="auto"/>
        <w:rPr>
          <w:b/>
        </w:rPr>
      </w:pPr>
      <w:r>
        <w:rPr>
          <w:b/>
        </w:rPr>
        <w:t>The BSR_SE</w:t>
      </w:r>
      <w:proofErr w:type="gramStart"/>
      <w:r>
        <w:rPr>
          <w:b/>
        </w:rPr>
        <w:t>2  utility</w:t>
      </w:r>
      <w:proofErr w:type="gramEnd"/>
      <w:r>
        <w:rPr>
          <w:b/>
        </w:rPr>
        <w:t>-program</w:t>
      </w:r>
    </w:p>
    <w:p w14:paraId="1C420E61" w14:textId="77777777" w:rsidR="00C71685" w:rsidRDefault="00C71685" w:rsidP="00C71685">
      <w:pPr>
        <w:spacing w:line="360" w:lineRule="auto"/>
        <w:rPr>
          <w:rFonts w:ascii="Courier New" w:hAnsi="Courier New"/>
        </w:rPr>
      </w:pPr>
    </w:p>
    <w:p w14:paraId="2D2E4EE5" w14:textId="77777777" w:rsidR="00C71685" w:rsidRDefault="00C71685" w:rsidP="00C71685">
      <w:pPr>
        <w:spacing w:line="360" w:lineRule="auto"/>
        <w:ind w:firstLine="360"/>
        <w:jc w:val="both"/>
      </w:pPr>
      <w:r>
        <w:t xml:space="preserve">The BSR_SE2 program is an extension of the BSR_SE1 program to the equal-energy case where energy of scattering electron is close to the energy of ejected electron. In this case we also need the exchange overlaps </w:t>
      </w:r>
      <w:r w:rsidRPr="00B63F92">
        <w:rPr>
          <w:position w:val="-18"/>
        </w:rPr>
        <w:object w:dxaOrig="2020" w:dyaOrig="480" w14:anchorId="20C1F9B7">
          <v:shape id="_x0000_i1034" type="#_x0000_t75" style="width:101.05pt;height:24pt" o:ole="">
            <v:imagedata r:id="rId23" o:title=""/>
          </v:shape>
          <o:OLEObject Type="Embed" ProgID="Equation.DSMT4" ShapeID="_x0000_i1034" DrawAspect="Content" ObjectID="_1670327600" r:id="rId24"/>
        </w:object>
      </w:r>
      <w:r>
        <w:t xml:space="preserve">, required for determination of the exchange ionization amplitudes. The </w:t>
      </w:r>
      <w:r w:rsidRPr="00B40B09">
        <w:rPr>
          <w:iCs/>
        </w:rPr>
        <w:t>structure and data flow</w:t>
      </w:r>
      <w:r>
        <w:rPr>
          <w:iCs/>
        </w:rPr>
        <w:t xml:space="preserve"> in BSR_SE2 </w:t>
      </w:r>
      <w:proofErr w:type="gramStart"/>
      <w:r>
        <w:rPr>
          <w:iCs/>
        </w:rPr>
        <w:t>is</w:t>
      </w:r>
      <w:proofErr w:type="gramEnd"/>
      <w:r>
        <w:rPr>
          <w:iCs/>
        </w:rPr>
        <w:t xml:space="preserve"> closed to the BSR_SE1, however, here we need more input data to find correctly all related energy.   </w:t>
      </w:r>
    </w:p>
    <w:tbl>
      <w:tblPr>
        <w:tblW w:w="0" w:type="auto"/>
        <w:tblLook w:val="0000" w:firstRow="0" w:lastRow="0" w:firstColumn="0" w:lastColumn="0" w:noHBand="0" w:noVBand="0"/>
      </w:tblPr>
      <w:tblGrid>
        <w:gridCol w:w="2146"/>
        <w:gridCol w:w="7430"/>
      </w:tblGrid>
      <w:tr w:rsidR="00C71685" w14:paraId="0154D6D6" w14:textId="77777777" w:rsidTr="002E4F36">
        <w:tc>
          <w:tcPr>
            <w:tcW w:w="2146" w:type="dxa"/>
          </w:tcPr>
          <w:p w14:paraId="64956EBF" w14:textId="77777777" w:rsidR="00C71685" w:rsidRDefault="00C71685" w:rsidP="002E4F36">
            <w:pPr>
              <w:spacing w:before="120"/>
              <w:jc w:val="both"/>
              <w:rPr>
                <w:b/>
              </w:rPr>
            </w:pPr>
            <w:r>
              <w:rPr>
                <w:b/>
              </w:rPr>
              <w:t>EK</w:t>
            </w:r>
          </w:p>
        </w:tc>
        <w:tc>
          <w:tcPr>
            <w:tcW w:w="7430" w:type="dxa"/>
          </w:tcPr>
          <w:p w14:paraId="53C68122" w14:textId="77777777" w:rsidR="00C71685" w:rsidRDefault="00C71685" w:rsidP="002E4F36">
            <w:pPr>
              <w:spacing w:before="120"/>
            </w:pPr>
            <w:r>
              <w:t>energy of incident electron in Ry (</w:t>
            </w:r>
            <w:r w:rsidRPr="008E1B18">
              <w:rPr>
                <w:position w:val="-12"/>
              </w:rPr>
              <w:object w:dxaOrig="279" w:dyaOrig="380" w14:anchorId="4C95AD88">
                <v:shape id="_x0000_i1035" type="#_x0000_t75" style="width:13.9pt;height:18.95pt" o:ole="">
                  <v:imagedata r:id="rId25" o:title=""/>
                </v:shape>
                <o:OLEObject Type="Embed" ProgID="Equation.DSMT4" ShapeID="_x0000_i1035" DrawAspect="Content" ObjectID="_1670327601" r:id="rId26"/>
              </w:object>
            </w:r>
            <w:r>
              <w:t xml:space="preserve"> value) </w:t>
            </w:r>
          </w:p>
        </w:tc>
      </w:tr>
      <w:tr w:rsidR="00C71685" w14:paraId="007E8FBF" w14:textId="77777777" w:rsidTr="002E4F36">
        <w:tc>
          <w:tcPr>
            <w:tcW w:w="2146" w:type="dxa"/>
          </w:tcPr>
          <w:p w14:paraId="2EC28F48" w14:textId="77777777" w:rsidR="00C71685" w:rsidRDefault="00C71685" w:rsidP="002E4F36">
            <w:pPr>
              <w:spacing w:before="120"/>
              <w:jc w:val="both"/>
              <w:rPr>
                <w:b/>
              </w:rPr>
            </w:pPr>
            <w:r>
              <w:rPr>
                <w:b/>
              </w:rPr>
              <w:t>EL</w:t>
            </w:r>
          </w:p>
        </w:tc>
        <w:tc>
          <w:tcPr>
            <w:tcW w:w="7430" w:type="dxa"/>
          </w:tcPr>
          <w:p w14:paraId="78FF9831" w14:textId="77777777" w:rsidR="00C71685" w:rsidRDefault="00C71685" w:rsidP="002E4F36">
            <w:pPr>
              <w:spacing w:before="120"/>
            </w:pPr>
            <w:r>
              <w:t xml:space="preserve">electron energy of the ejected electron in eV.  </w:t>
            </w:r>
            <w:r w:rsidRPr="006F19A6">
              <w:rPr>
                <w:b/>
                <w:bCs/>
              </w:rPr>
              <w:t>EL</w:t>
            </w:r>
            <w:r>
              <w:t xml:space="preserve">=0 means equal-energy case.    </w:t>
            </w:r>
          </w:p>
        </w:tc>
      </w:tr>
      <w:tr w:rsidR="00C71685" w14:paraId="3864B8F9" w14:textId="77777777" w:rsidTr="002E4F36">
        <w:tc>
          <w:tcPr>
            <w:tcW w:w="2146" w:type="dxa"/>
          </w:tcPr>
          <w:p w14:paraId="125D3887" w14:textId="77777777" w:rsidR="00C71685" w:rsidRDefault="00C71685" w:rsidP="002E4F36">
            <w:pPr>
              <w:spacing w:before="120"/>
              <w:jc w:val="both"/>
            </w:pPr>
            <w:proofErr w:type="spellStart"/>
            <w:r>
              <w:rPr>
                <w:b/>
              </w:rPr>
              <w:t>itarg</w:t>
            </w:r>
            <w:proofErr w:type="spellEnd"/>
          </w:p>
        </w:tc>
        <w:tc>
          <w:tcPr>
            <w:tcW w:w="7430" w:type="dxa"/>
          </w:tcPr>
          <w:p w14:paraId="1D4E57FB" w14:textId="77777777" w:rsidR="00C71685" w:rsidRDefault="00C71685" w:rsidP="002E4F36">
            <w:pPr>
              <w:spacing w:before="120"/>
            </w:pPr>
            <w:r>
              <w:t>index of ion target states after ionization (</w:t>
            </w:r>
            <w:proofErr w:type="spellStart"/>
            <w:r w:rsidRPr="008E1B18">
              <w:rPr>
                <w:b/>
                <w:bCs/>
              </w:rPr>
              <w:t>itrag</w:t>
            </w:r>
            <w:proofErr w:type="spellEnd"/>
            <w:r>
              <w:t>&gt;1 means ionization plus excitation)</w:t>
            </w:r>
          </w:p>
          <w:p w14:paraId="6191FB5B" w14:textId="77777777" w:rsidR="00C71685" w:rsidRDefault="00C71685" w:rsidP="002E4F36">
            <w:pPr>
              <w:spacing w:before="120"/>
            </w:pPr>
          </w:p>
        </w:tc>
      </w:tr>
    </w:tbl>
    <w:p w14:paraId="0B1901A0" w14:textId="77777777" w:rsidR="00C71685" w:rsidRDefault="00C71685" w:rsidP="00C71685">
      <w:pPr>
        <w:spacing w:line="360" w:lineRule="auto"/>
        <w:rPr>
          <w:i/>
        </w:rPr>
      </w:pPr>
      <w:r>
        <w:rPr>
          <w:i/>
        </w:rPr>
        <w:t xml:space="preserve">Structure of the </w:t>
      </w:r>
      <w:r w:rsidRPr="00B75455">
        <w:rPr>
          <w:b/>
          <w:bCs/>
          <w:iCs/>
        </w:rPr>
        <w:t>projection</w:t>
      </w:r>
      <w:proofErr w:type="gramStart"/>
      <w:r>
        <w:rPr>
          <w:b/>
          <w:bCs/>
          <w:iCs/>
        </w:rPr>
        <w:t>2</w:t>
      </w:r>
      <w:r>
        <w:rPr>
          <w:i/>
        </w:rPr>
        <w:t xml:space="preserve">  output</w:t>
      </w:r>
      <w:proofErr w:type="gramEnd"/>
      <w:r>
        <w:rPr>
          <w:i/>
        </w:rPr>
        <w:t xml:space="preserve"> file </w:t>
      </w:r>
    </w:p>
    <w:p w14:paraId="59601072" w14:textId="77777777" w:rsidR="00C71685" w:rsidRDefault="00C71685" w:rsidP="00C71685">
      <w:pPr>
        <w:spacing w:line="360" w:lineRule="auto"/>
        <w:jc w:val="both"/>
        <w:rPr>
          <w:i/>
        </w:rPr>
      </w:pPr>
    </w:p>
    <w:p w14:paraId="5563BD87" w14:textId="77777777" w:rsidR="00C71685" w:rsidRDefault="00C71685" w:rsidP="00C71685">
      <w:pPr>
        <w:spacing w:line="360" w:lineRule="auto"/>
        <w:jc w:val="both"/>
        <w:rPr>
          <w:iCs/>
        </w:rPr>
      </w:pPr>
      <w:r>
        <w:rPr>
          <w:iCs/>
        </w:rPr>
        <w:t xml:space="preserve">The </w:t>
      </w:r>
      <w:r>
        <w:rPr>
          <w:b/>
          <w:bCs/>
          <w:iCs/>
        </w:rPr>
        <w:t>projection2</w:t>
      </w:r>
      <w:r>
        <w:rPr>
          <w:iCs/>
        </w:rPr>
        <w:t xml:space="preserve"> contain the overlaps between all </w:t>
      </w:r>
      <w:proofErr w:type="spellStart"/>
      <w:r>
        <w:rPr>
          <w:iCs/>
        </w:rPr>
        <w:t>pseudostates</w:t>
      </w:r>
      <w:proofErr w:type="spellEnd"/>
      <w:r>
        <w:rPr>
          <w:iCs/>
        </w:rPr>
        <w:t xml:space="preserve"> and scattering channels for two electron energies, corresponding ejected and scattered electrons.   </w:t>
      </w:r>
    </w:p>
    <w:p w14:paraId="6E6AD542" w14:textId="77777777" w:rsidR="00C71685" w:rsidRPr="004C7308" w:rsidRDefault="00C71685" w:rsidP="00C71685">
      <w:pPr>
        <w:spacing w:line="360" w:lineRule="auto"/>
        <w:jc w:val="both"/>
        <w:rPr>
          <w:rFonts w:ascii="Courier New" w:hAnsi="Courier New" w:cs="Courier New"/>
          <w:iCs/>
        </w:rPr>
      </w:pPr>
    </w:p>
    <w:p w14:paraId="1384306D"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1. 'EK =</w:t>
      </w:r>
      <w:proofErr w:type="gramStart"/>
      <w:r w:rsidRPr="004C7308">
        <w:rPr>
          <w:rFonts w:ascii="Courier New" w:hAnsi="Courier New" w:cs="Courier New"/>
          <w:iCs/>
        </w:rPr>
        <w:t>',EK</w:t>
      </w:r>
      <w:proofErr w:type="gramEnd"/>
      <w:r w:rsidRPr="004C7308">
        <w:rPr>
          <w:rFonts w:ascii="Courier New" w:hAnsi="Courier New" w:cs="Courier New"/>
          <w:iCs/>
        </w:rPr>
        <w:t xml:space="preserve">, E0  </w:t>
      </w:r>
      <w:r>
        <w:rPr>
          <w:rFonts w:ascii="Courier New" w:hAnsi="Courier New" w:cs="Courier New"/>
          <w:iCs/>
        </w:rPr>
        <w:t xml:space="preserve"> </w:t>
      </w:r>
      <w:r w:rsidRPr="004C7308">
        <w:rPr>
          <w:rFonts w:ascii="Courier New" w:hAnsi="Courier New" w:cs="Courier New"/>
          <w:iCs/>
        </w:rPr>
        <w:t>- incident electron energy in Ry and eV.</w:t>
      </w:r>
    </w:p>
    <w:p w14:paraId="51428B5B"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2. '</w:t>
      </w:r>
      <w:proofErr w:type="spellStart"/>
      <w:proofErr w:type="gramStart"/>
      <w:r w:rsidRPr="004C7308">
        <w:rPr>
          <w:rFonts w:ascii="Courier New" w:hAnsi="Courier New" w:cs="Courier New"/>
          <w:iCs/>
        </w:rPr>
        <w:t>nsp</w:t>
      </w:r>
      <w:proofErr w:type="spellEnd"/>
      <w:r w:rsidRPr="004C7308">
        <w:rPr>
          <w:rFonts w:ascii="Courier New" w:hAnsi="Courier New" w:cs="Courier New"/>
          <w:iCs/>
        </w:rPr>
        <w:t xml:space="preserve">  =</w:t>
      </w:r>
      <w:proofErr w:type="gramEnd"/>
      <w:r w:rsidRPr="004C7308">
        <w:rPr>
          <w:rFonts w:ascii="Courier New" w:hAnsi="Courier New" w:cs="Courier New"/>
          <w:iCs/>
        </w:rPr>
        <w:t xml:space="preserve">', </w:t>
      </w:r>
      <w:proofErr w:type="spellStart"/>
      <w:r w:rsidRPr="004C7308">
        <w:rPr>
          <w:rFonts w:ascii="Courier New" w:hAnsi="Courier New" w:cs="Courier New"/>
          <w:iCs/>
        </w:rPr>
        <w:t>nsp</w:t>
      </w:r>
      <w:proofErr w:type="spellEnd"/>
      <w:r w:rsidRPr="004C7308">
        <w:rPr>
          <w:rFonts w:ascii="Courier New" w:hAnsi="Courier New" w:cs="Courier New"/>
          <w:iCs/>
        </w:rPr>
        <w:t xml:space="preserve">   - number of </w:t>
      </w:r>
      <w:proofErr w:type="spellStart"/>
      <w:r w:rsidRPr="004C7308">
        <w:rPr>
          <w:rFonts w:ascii="Courier New" w:hAnsi="Courier New" w:cs="Courier New"/>
          <w:iCs/>
        </w:rPr>
        <w:t>pseudostates</w:t>
      </w:r>
      <w:proofErr w:type="spellEnd"/>
    </w:p>
    <w:p w14:paraId="00E90006"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3. '</w:t>
      </w:r>
      <w:proofErr w:type="gramStart"/>
      <w:r w:rsidRPr="004C7308">
        <w:rPr>
          <w:rFonts w:ascii="Courier New" w:hAnsi="Courier New" w:cs="Courier New"/>
          <w:iCs/>
        </w:rPr>
        <w:t>ion  =</w:t>
      </w:r>
      <w:proofErr w:type="gramEnd"/>
      <w:r w:rsidRPr="004C7308">
        <w:rPr>
          <w:rFonts w:ascii="Courier New" w:hAnsi="Courier New" w:cs="Courier New"/>
          <w:iCs/>
        </w:rPr>
        <w:t xml:space="preserve">', </w:t>
      </w:r>
      <w:proofErr w:type="spellStart"/>
      <w:r w:rsidRPr="004C7308">
        <w:rPr>
          <w:rFonts w:ascii="Courier New" w:hAnsi="Courier New" w:cs="Courier New"/>
          <w:iCs/>
        </w:rPr>
        <w:t>itarg</w:t>
      </w:r>
      <w:proofErr w:type="spellEnd"/>
      <w:r w:rsidRPr="004C7308">
        <w:rPr>
          <w:rFonts w:ascii="Courier New" w:hAnsi="Courier New" w:cs="Courier New"/>
          <w:iCs/>
        </w:rPr>
        <w:t xml:space="preserve"> - index of target state  </w:t>
      </w:r>
    </w:p>
    <w:p w14:paraId="05B2911E" w14:textId="77777777" w:rsidR="00C71685" w:rsidRPr="004C7308" w:rsidRDefault="00C71685" w:rsidP="00C71685">
      <w:pPr>
        <w:spacing w:before="120" w:after="120"/>
        <w:jc w:val="both"/>
        <w:rPr>
          <w:rFonts w:ascii="Courier New" w:hAnsi="Courier New" w:cs="Courier New"/>
          <w:iCs/>
        </w:rPr>
      </w:pPr>
      <w:r w:rsidRPr="004C7308">
        <w:rPr>
          <w:rFonts w:ascii="Courier New" w:hAnsi="Courier New" w:cs="Courier New"/>
          <w:iCs/>
        </w:rPr>
        <w:t>Ejected electron data:</w:t>
      </w:r>
    </w:p>
    <w:p w14:paraId="2E75E273"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4. 'EL2 =</w:t>
      </w:r>
      <w:r>
        <w:rPr>
          <w:rFonts w:ascii="Courier New" w:hAnsi="Courier New" w:cs="Courier New"/>
          <w:iCs/>
        </w:rPr>
        <w:t xml:space="preserve"> ', EL2   - ejected electron energy   </w:t>
      </w:r>
    </w:p>
    <w:p w14:paraId="7B7D1DBD" w14:textId="77777777" w:rsidR="00C71685" w:rsidRPr="004C7308" w:rsidRDefault="00C71685" w:rsidP="00C71685">
      <w:pPr>
        <w:jc w:val="both"/>
        <w:rPr>
          <w:rFonts w:ascii="Courier New" w:hAnsi="Courier New" w:cs="Courier New"/>
          <w:iCs/>
        </w:rPr>
      </w:pPr>
      <w:r>
        <w:rPr>
          <w:rFonts w:ascii="Courier New" w:hAnsi="Courier New" w:cs="Courier New"/>
          <w:iCs/>
        </w:rPr>
        <w:t xml:space="preserve">    </w:t>
      </w:r>
      <w:r w:rsidRPr="004C7308">
        <w:rPr>
          <w:rFonts w:ascii="Courier New" w:hAnsi="Courier New" w:cs="Courier New"/>
          <w:iCs/>
        </w:rPr>
        <w:t xml:space="preserve">For each </w:t>
      </w:r>
      <w:proofErr w:type="spellStart"/>
      <w:r w:rsidRPr="004C7308">
        <w:rPr>
          <w:rFonts w:ascii="Courier New" w:hAnsi="Courier New" w:cs="Courier New"/>
          <w:iCs/>
        </w:rPr>
        <w:t>psedostate</w:t>
      </w:r>
      <w:proofErr w:type="spellEnd"/>
      <w:r w:rsidRPr="004C7308">
        <w:rPr>
          <w:rFonts w:ascii="Courier New" w:hAnsi="Courier New" w:cs="Courier New"/>
          <w:iCs/>
        </w:rPr>
        <w:t xml:space="preserve">: </w:t>
      </w:r>
    </w:p>
    <w:p w14:paraId="09EAD2EA" w14:textId="77777777" w:rsidR="00C71685" w:rsidRDefault="00C71685" w:rsidP="00C71685">
      <w:pPr>
        <w:jc w:val="both"/>
        <w:rPr>
          <w:rFonts w:ascii="Courier New" w:hAnsi="Courier New" w:cs="Courier New"/>
          <w:iCs/>
        </w:rPr>
      </w:pPr>
      <w:r>
        <w:rPr>
          <w:rFonts w:ascii="Courier New" w:hAnsi="Courier New" w:cs="Courier New"/>
          <w:iCs/>
        </w:rPr>
        <w:t>5</w:t>
      </w:r>
      <w:r w:rsidRPr="004C7308">
        <w:rPr>
          <w:rFonts w:ascii="Courier New" w:hAnsi="Courier New" w:cs="Courier New"/>
          <w:iCs/>
        </w:rPr>
        <w:t xml:space="preserve">.  is, </w:t>
      </w:r>
      <w:proofErr w:type="spellStart"/>
      <w:r w:rsidRPr="004C7308">
        <w:rPr>
          <w:rFonts w:ascii="Courier New" w:hAnsi="Courier New" w:cs="Courier New"/>
          <w:iCs/>
        </w:rPr>
        <w:t>nopen</w:t>
      </w:r>
      <w:proofErr w:type="spellEnd"/>
      <w:r w:rsidRPr="004C7308">
        <w:rPr>
          <w:rFonts w:ascii="Courier New" w:hAnsi="Courier New" w:cs="Courier New"/>
          <w:iCs/>
        </w:rPr>
        <w:t xml:space="preserve"> </w:t>
      </w:r>
      <w:r>
        <w:rPr>
          <w:rFonts w:ascii="Courier New" w:hAnsi="Courier New" w:cs="Courier New"/>
          <w:iCs/>
        </w:rPr>
        <w:t xml:space="preserve"> </w:t>
      </w:r>
      <w:r w:rsidRPr="004C7308">
        <w:rPr>
          <w:rFonts w:ascii="Courier New" w:hAnsi="Courier New" w:cs="Courier New"/>
          <w:iCs/>
        </w:rPr>
        <w:t xml:space="preserve">  - index of the </w:t>
      </w:r>
      <w:proofErr w:type="spellStart"/>
      <w:r w:rsidRPr="004C7308">
        <w:rPr>
          <w:rFonts w:ascii="Courier New" w:hAnsi="Courier New" w:cs="Courier New"/>
          <w:iCs/>
        </w:rPr>
        <w:t>pseudostate</w:t>
      </w:r>
      <w:proofErr w:type="spellEnd"/>
      <w:r w:rsidRPr="004C7308">
        <w:rPr>
          <w:rFonts w:ascii="Courier New" w:hAnsi="Courier New" w:cs="Courier New"/>
          <w:iCs/>
        </w:rPr>
        <w:t xml:space="preserve"> and the number of open</w:t>
      </w:r>
    </w:p>
    <w:p w14:paraId="10A9FE74" w14:textId="77777777" w:rsidR="00C71685" w:rsidRPr="004C7308" w:rsidRDefault="00C71685" w:rsidP="00C71685">
      <w:pPr>
        <w:jc w:val="both"/>
        <w:rPr>
          <w:rFonts w:ascii="Courier New" w:hAnsi="Courier New" w:cs="Courier New"/>
          <w:iCs/>
        </w:rPr>
      </w:pPr>
      <w:r>
        <w:rPr>
          <w:rFonts w:ascii="Courier New" w:hAnsi="Courier New" w:cs="Courier New"/>
          <w:iCs/>
        </w:rPr>
        <w:t xml:space="preserve">                  </w:t>
      </w:r>
      <w:r w:rsidRPr="004C7308">
        <w:rPr>
          <w:rFonts w:ascii="Courier New" w:hAnsi="Courier New" w:cs="Courier New"/>
          <w:iCs/>
        </w:rPr>
        <w:t xml:space="preserve"> channels</w:t>
      </w:r>
    </w:p>
    <w:p w14:paraId="64935864" w14:textId="77777777" w:rsidR="00C71685" w:rsidRPr="004C7308" w:rsidRDefault="00C71685" w:rsidP="00C71685">
      <w:pPr>
        <w:jc w:val="both"/>
        <w:rPr>
          <w:rFonts w:ascii="Courier New" w:hAnsi="Courier New" w:cs="Courier New"/>
          <w:iCs/>
        </w:rPr>
      </w:pPr>
      <w:r>
        <w:rPr>
          <w:rFonts w:ascii="Courier New" w:hAnsi="Courier New" w:cs="Courier New"/>
          <w:iCs/>
        </w:rPr>
        <w:t>6</w:t>
      </w:r>
      <w:r w:rsidRPr="004C7308">
        <w:rPr>
          <w:rFonts w:ascii="Courier New" w:hAnsi="Courier New" w:cs="Courier New"/>
          <w:iCs/>
        </w:rPr>
        <w:t xml:space="preserve">.  </w:t>
      </w:r>
      <w:proofErr w:type="spellStart"/>
      <w:r w:rsidRPr="004C7308">
        <w:rPr>
          <w:rFonts w:ascii="Courier New" w:hAnsi="Courier New" w:cs="Courier New"/>
          <w:iCs/>
        </w:rPr>
        <w:t>ddr</w:t>
      </w:r>
      <w:proofErr w:type="spellEnd"/>
      <w:r w:rsidRPr="004C7308">
        <w:rPr>
          <w:rFonts w:ascii="Courier New" w:hAnsi="Courier New" w:cs="Courier New"/>
          <w:iCs/>
        </w:rPr>
        <w:t>(</w:t>
      </w:r>
      <w:proofErr w:type="gramStart"/>
      <w:r w:rsidRPr="004C7308">
        <w:rPr>
          <w:rFonts w:ascii="Courier New" w:hAnsi="Courier New" w:cs="Courier New"/>
          <w:iCs/>
        </w:rPr>
        <w:t>1:nopen</w:t>
      </w:r>
      <w:proofErr w:type="gramEnd"/>
      <w:r w:rsidRPr="004C7308">
        <w:rPr>
          <w:rFonts w:ascii="Courier New" w:hAnsi="Courier New" w:cs="Courier New"/>
          <w:iCs/>
        </w:rPr>
        <w:t>) – real part of the overlaps</w:t>
      </w:r>
    </w:p>
    <w:p w14:paraId="03B2F3A3" w14:textId="77777777" w:rsidR="00C71685" w:rsidRPr="004C7308" w:rsidRDefault="00C71685" w:rsidP="00C71685">
      <w:pPr>
        <w:jc w:val="both"/>
        <w:rPr>
          <w:rFonts w:ascii="Courier New" w:hAnsi="Courier New" w:cs="Courier New"/>
          <w:iCs/>
        </w:rPr>
      </w:pPr>
      <w:r>
        <w:rPr>
          <w:rFonts w:ascii="Courier New" w:hAnsi="Courier New" w:cs="Courier New"/>
          <w:iCs/>
        </w:rPr>
        <w:t>7</w:t>
      </w:r>
      <w:r w:rsidRPr="004C7308">
        <w:rPr>
          <w:rFonts w:ascii="Courier New" w:hAnsi="Courier New" w:cs="Courier New"/>
          <w:iCs/>
        </w:rPr>
        <w:t xml:space="preserve">.  </w:t>
      </w:r>
      <w:proofErr w:type="spellStart"/>
      <w:r w:rsidRPr="004C7308">
        <w:rPr>
          <w:rFonts w:ascii="Courier New" w:hAnsi="Courier New" w:cs="Courier New"/>
          <w:iCs/>
        </w:rPr>
        <w:t>ddi</w:t>
      </w:r>
      <w:proofErr w:type="spellEnd"/>
      <w:r w:rsidRPr="004C7308">
        <w:rPr>
          <w:rFonts w:ascii="Courier New" w:hAnsi="Courier New" w:cs="Courier New"/>
          <w:iCs/>
        </w:rPr>
        <w:t>(</w:t>
      </w:r>
      <w:proofErr w:type="gramStart"/>
      <w:r w:rsidRPr="004C7308">
        <w:rPr>
          <w:rFonts w:ascii="Courier New" w:hAnsi="Courier New" w:cs="Courier New"/>
          <w:iCs/>
        </w:rPr>
        <w:t>1:nopen</w:t>
      </w:r>
      <w:proofErr w:type="gramEnd"/>
      <w:r w:rsidRPr="004C7308">
        <w:rPr>
          <w:rFonts w:ascii="Courier New" w:hAnsi="Courier New" w:cs="Courier New"/>
          <w:iCs/>
        </w:rPr>
        <w:t xml:space="preserve">) – imaginary part of the overlaps </w:t>
      </w:r>
    </w:p>
    <w:p w14:paraId="033958A2" w14:textId="77777777" w:rsidR="00C71685" w:rsidRPr="004C7308" w:rsidRDefault="00C71685" w:rsidP="00C71685">
      <w:pPr>
        <w:spacing w:before="120" w:after="120"/>
        <w:jc w:val="both"/>
        <w:rPr>
          <w:rFonts w:ascii="Courier New" w:hAnsi="Courier New" w:cs="Courier New"/>
          <w:iCs/>
        </w:rPr>
      </w:pPr>
      <w:r w:rsidRPr="004C7308">
        <w:rPr>
          <w:rFonts w:ascii="Courier New" w:hAnsi="Courier New" w:cs="Courier New"/>
          <w:iCs/>
        </w:rPr>
        <w:t>Ejected electron data:</w:t>
      </w:r>
    </w:p>
    <w:p w14:paraId="4A09FCF8"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4. 'EL</w:t>
      </w:r>
      <w:r>
        <w:rPr>
          <w:rFonts w:ascii="Courier New" w:hAnsi="Courier New" w:cs="Courier New"/>
          <w:iCs/>
        </w:rPr>
        <w:t>1</w:t>
      </w:r>
      <w:r w:rsidRPr="004C7308">
        <w:rPr>
          <w:rFonts w:ascii="Courier New" w:hAnsi="Courier New" w:cs="Courier New"/>
          <w:iCs/>
        </w:rPr>
        <w:t xml:space="preserve"> =</w:t>
      </w:r>
      <w:r>
        <w:rPr>
          <w:rFonts w:ascii="Courier New" w:hAnsi="Courier New" w:cs="Courier New"/>
          <w:iCs/>
        </w:rPr>
        <w:t xml:space="preserve"> ', EL1   - ejected electron energy   </w:t>
      </w:r>
    </w:p>
    <w:p w14:paraId="7C3A7FD2" w14:textId="77777777" w:rsidR="00C71685" w:rsidRPr="004C7308" w:rsidRDefault="00C71685" w:rsidP="00C71685">
      <w:pPr>
        <w:jc w:val="both"/>
        <w:rPr>
          <w:rFonts w:ascii="Courier New" w:hAnsi="Courier New" w:cs="Courier New"/>
          <w:iCs/>
        </w:rPr>
      </w:pPr>
      <w:r>
        <w:rPr>
          <w:rFonts w:ascii="Courier New" w:hAnsi="Courier New" w:cs="Courier New"/>
          <w:iCs/>
        </w:rPr>
        <w:t xml:space="preserve">    </w:t>
      </w:r>
      <w:r w:rsidRPr="004C7308">
        <w:rPr>
          <w:rFonts w:ascii="Courier New" w:hAnsi="Courier New" w:cs="Courier New"/>
          <w:iCs/>
        </w:rPr>
        <w:t xml:space="preserve">For each </w:t>
      </w:r>
      <w:proofErr w:type="spellStart"/>
      <w:r w:rsidRPr="004C7308">
        <w:rPr>
          <w:rFonts w:ascii="Courier New" w:hAnsi="Courier New" w:cs="Courier New"/>
          <w:iCs/>
        </w:rPr>
        <w:t>psedostate</w:t>
      </w:r>
      <w:proofErr w:type="spellEnd"/>
      <w:r w:rsidRPr="004C7308">
        <w:rPr>
          <w:rFonts w:ascii="Courier New" w:hAnsi="Courier New" w:cs="Courier New"/>
          <w:iCs/>
        </w:rPr>
        <w:t xml:space="preserve">: </w:t>
      </w:r>
    </w:p>
    <w:p w14:paraId="6B46A84D" w14:textId="77777777" w:rsidR="00C71685" w:rsidRDefault="00C71685" w:rsidP="00C71685">
      <w:pPr>
        <w:jc w:val="both"/>
        <w:rPr>
          <w:rFonts w:ascii="Courier New" w:hAnsi="Courier New" w:cs="Courier New"/>
          <w:iCs/>
        </w:rPr>
      </w:pPr>
      <w:r>
        <w:rPr>
          <w:rFonts w:ascii="Courier New" w:hAnsi="Courier New" w:cs="Courier New"/>
          <w:iCs/>
        </w:rPr>
        <w:t>5</w:t>
      </w:r>
      <w:r w:rsidRPr="004C7308">
        <w:rPr>
          <w:rFonts w:ascii="Courier New" w:hAnsi="Courier New" w:cs="Courier New"/>
          <w:iCs/>
        </w:rPr>
        <w:t xml:space="preserve">.  is, </w:t>
      </w:r>
      <w:proofErr w:type="spellStart"/>
      <w:r w:rsidRPr="004C7308">
        <w:rPr>
          <w:rFonts w:ascii="Courier New" w:hAnsi="Courier New" w:cs="Courier New"/>
          <w:iCs/>
        </w:rPr>
        <w:t>nopen</w:t>
      </w:r>
      <w:proofErr w:type="spellEnd"/>
      <w:r w:rsidRPr="004C7308">
        <w:rPr>
          <w:rFonts w:ascii="Courier New" w:hAnsi="Courier New" w:cs="Courier New"/>
          <w:iCs/>
        </w:rPr>
        <w:t xml:space="preserve">    - index of the </w:t>
      </w:r>
      <w:proofErr w:type="spellStart"/>
      <w:r w:rsidRPr="004C7308">
        <w:rPr>
          <w:rFonts w:ascii="Courier New" w:hAnsi="Courier New" w:cs="Courier New"/>
          <w:iCs/>
        </w:rPr>
        <w:t>pseudostate</w:t>
      </w:r>
      <w:proofErr w:type="spellEnd"/>
      <w:r w:rsidRPr="004C7308">
        <w:rPr>
          <w:rFonts w:ascii="Courier New" w:hAnsi="Courier New" w:cs="Courier New"/>
          <w:iCs/>
        </w:rPr>
        <w:t xml:space="preserve"> and the number of open</w:t>
      </w:r>
    </w:p>
    <w:p w14:paraId="10B38C7C" w14:textId="77777777" w:rsidR="00C71685" w:rsidRPr="004C7308" w:rsidRDefault="00C71685" w:rsidP="00C71685">
      <w:pPr>
        <w:jc w:val="both"/>
        <w:rPr>
          <w:rFonts w:ascii="Courier New" w:hAnsi="Courier New" w:cs="Courier New"/>
          <w:iCs/>
        </w:rPr>
      </w:pPr>
      <w:r>
        <w:rPr>
          <w:rFonts w:ascii="Courier New" w:hAnsi="Courier New" w:cs="Courier New"/>
          <w:iCs/>
        </w:rPr>
        <w:t xml:space="preserve">                   </w:t>
      </w:r>
      <w:r w:rsidRPr="004C7308">
        <w:rPr>
          <w:rFonts w:ascii="Courier New" w:hAnsi="Courier New" w:cs="Courier New"/>
          <w:iCs/>
        </w:rPr>
        <w:t>channels</w:t>
      </w:r>
    </w:p>
    <w:p w14:paraId="532123EC" w14:textId="77777777" w:rsidR="00C71685" w:rsidRPr="004C7308" w:rsidRDefault="00C71685" w:rsidP="00C71685">
      <w:pPr>
        <w:jc w:val="both"/>
        <w:rPr>
          <w:rFonts w:ascii="Courier New" w:hAnsi="Courier New" w:cs="Courier New"/>
          <w:iCs/>
        </w:rPr>
      </w:pPr>
      <w:r>
        <w:rPr>
          <w:rFonts w:ascii="Courier New" w:hAnsi="Courier New" w:cs="Courier New"/>
          <w:iCs/>
        </w:rPr>
        <w:t>6</w:t>
      </w:r>
      <w:r w:rsidRPr="004C7308">
        <w:rPr>
          <w:rFonts w:ascii="Courier New" w:hAnsi="Courier New" w:cs="Courier New"/>
          <w:iCs/>
        </w:rPr>
        <w:t xml:space="preserve">.  </w:t>
      </w:r>
      <w:proofErr w:type="spellStart"/>
      <w:r w:rsidRPr="004C7308">
        <w:rPr>
          <w:rFonts w:ascii="Courier New" w:hAnsi="Courier New" w:cs="Courier New"/>
          <w:iCs/>
        </w:rPr>
        <w:t>ddr</w:t>
      </w:r>
      <w:proofErr w:type="spellEnd"/>
      <w:r w:rsidRPr="004C7308">
        <w:rPr>
          <w:rFonts w:ascii="Courier New" w:hAnsi="Courier New" w:cs="Courier New"/>
          <w:iCs/>
        </w:rPr>
        <w:t>(</w:t>
      </w:r>
      <w:proofErr w:type="gramStart"/>
      <w:r w:rsidRPr="004C7308">
        <w:rPr>
          <w:rFonts w:ascii="Courier New" w:hAnsi="Courier New" w:cs="Courier New"/>
          <w:iCs/>
        </w:rPr>
        <w:t>1:nopen</w:t>
      </w:r>
      <w:proofErr w:type="gramEnd"/>
      <w:r w:rsidRPr="004C7308">
        <w:rPr>
          <w:rFonts w:ascii="Courier New" w:hAnsi="Courier New" w:cs="Courier New"/>
          <w:iCs/>
        </w:rPr>
        <w:t>) – real part of the overlaps</w:t>
      </w:r>
    </w:p>
    <w:p w14:paraId="396BFB63" w14:textId="77777777" w:rsidR="00C71685" w:rsidRPr="004C7308" w:rsidRDefault="00C71685" w:rsidP="00C71685">
      <w:pPr>
        <w:jc w:val="both"/>
        <w:rPr>
          <w:rFonts w:ascii="Courier New" w:hAnsi="Courier New" w:cs="Courier New"/>
          <w:iCs/>
        </w:rPr>
      </w:pPr>
      <w:r>
        <w:rPr>
          <w:rFonts w:ascii="Courier New" w:hAnsi="Courier New" w:cs="Courier New"/>
          <w:iCs/>
        </w:rPr>
        <w:t>7</w:t>
      </w:r>
      <w:r w:rsidRPr="004C7308">
        <w:rPr>
          <w:rFonts w:ascii="Courier New" w:hAnsi="Courier New" w:cs="Courier New"/>
          <w:iCs/>
        </w:rPr>
        <w:t xml:space="preserve">.  </w:t>
      </w:r>
      <w:proofErr w:type="spellStart"/>
      <w:r w:rsidRPr="004C7308">
        <w:rPr>
          <w:rFonts w:ascii="Courier New" w:hAnsi="Courier New" w:cs="Courier New"/>
          <w:iCs/>
        </w:rPr>
        <w:t>ddi</w:t>
      </w:r>
      <w:proofErr w:type="spellEnd"/>
      <w:r w:rsidRPr="004C7308">
        <w:rPr>
          <w:rFonts w:ascii="Courier New" w:hAnsi="Courier New" w:cs="Courier New"/>
          <w:iCs/>
        </w:rPr>
        <w:t>(</w:t>
      </w:r>
      <w:proofErr w:type="gramStart"/>
      <w:r w:rsidRPr="004C7308">
        <w:rPr>
          <w:rFonts w:ascii="Courier New" w:hAnsi="Courier New" w:cs="Courier New"/>
          <w:iCs/>
        </w:rPr>
        <w:t>1:nopen</w:t>
      </w:r>
      <w:proofErr w:type="gramEnd"/>
      <w:r w:rsidRPr="004C7308">
        <w:rPr>
          <w:rFonts w:ascii="Courier New" w:hAnsi="Courier New" w:cs="Courier New"/>
          <w:iCs/>
        </w:rPr>
        <w:t xml:space="preserve">) – imaginary part of the overlaps </w:t>
      </w:r>
    </w:p>
    <w:p w14:paraId="4D7F4B01" w14:textId="7E97D8F5" w:rsidR="00C71685" w:rsidRDefault="00C71685">
      <w:pPr>
        <w:spacing w:after="160" w:line="259" w:lineRule="auto"/>
        <w:rPr>
          <w:b/>
          <w:sz w:val="22"/>
        </w:rPr>
      </w:pPr>
      <w:r>
        <w:rPr>
          <w:b/>
          <w:sz w:val="22"/>
        </w:rPr>
        <w:br w:type="page"/>
      </w:r>
    </w:p>
    <w:p w14:paraId="599D5D2F" w14:textId="77777777" w:rsidR="00C71685" w:rsidRDefault="00C71685" w:rsidP="00C71685">
      <w:pPr>
        <w:spacing w:line="360" w:lineRule="auto"/>
        <w:rPr>
          <w:b/>
        </w:rPr>
      </w:pPr>
      <w:r>
        <w:rPr>
          <w:b/>
        </w:rPr>
        <w:t xml:space="preserve">The </w:t>
      </w:r>
      <w:proofErr w:type="spellStart"/>
      <w:r>
        <w:rPr>
          <w:b/>
        </w:rPr>
        <w:t>BSR_SEn</w:t>
      </w:r>
      <w:proofErr w:type="spellEnd"/>
      <w:r>
        <w:rPr>
          <w:b/>
        </w:rPr>
        <w:t xml:space="preserve"> utility-program</w:t>
      </w:r>
    </w:p>
    <w:p w14:paraId="050CCC7D" w14:textId="77777777" w:rsidR="00C71685" w:rsidRDefault="00C71685" w:rsidP="00C71685">
      <w:pPr>
        <w:spacing w:line="360" w:lineRule="auto"/>
        <w:rPr>
          <w:rFonts w:ascii="Courier New" w:hAnsi="Courier New"/>
        </w:rPr>
      </w:pPr>
    </w:p>
    <w:p w14:paraId="570D86EA" w14:textId="77777777" w:rsidR="00C71685" w:rsidRDefault="00C71685" w:rsidP="00C71685">
      <w:pPr>
        <w:spacing w:line="360" w:lineRule="auto"/>
        <w:ind w:firstLine="360"/>
        <w:jc w:val="both"/>
      </w:pPr>
      <w:r>
        <w:t xml:space="preserve">The </w:t>
      </w:r>
      <w:proofErr w:type="spellStart"/>
      <w:r>
        <w:t>BSR_SEn</w:t>
      </w:r>
      <w:proofErr w:type="spellEnd"/>
      <w:r>
        <w:t xml:space="preserve"> program is the most extension version for the overlap calculations. The whole interval of possible ejected-electron. Whereas the BSR_SE1 and BSR_SE2 is enough for calculations of TDCS for one specific energy, the </w:t>
      </w:r>
      <w:proofErr w:type="spellStart"/>
      <w:r>
        <w:t>BSR_SEn</w:t>
      </w:r>
      <w:proofErr w:type="spellEnd"/>
      <w:r>
        <w:t xml:space="preserve"> is used </w:t>
      </w:r>
      <w:proofErr w:type="gramStart"/>
      <w:r>
        <w:t>for  SDCS</w:t>
      </w:r>
      <w:proofErr w:type="gramEnd"/>
      <w:r>
        <w:t xml:space="preserve"> and total ionization(+excitation) cross sections. The whole interval of possible ejected-electron energies is </w:t>
      </w:r>
      <w:proofErr w:type="gramStart"/>
      <w:r>
        <w:t>divided  on</w:t>
      </w:r>
      <w:proofErr w:type="gramEnd"/>
      <w:r>
        <w:t xml:space="preserve"> several points and the calculations are carried out for each energy and each possible final ionic state. The input parameters are then included the energy of the incident electron (</w:t>
      </w:r>
      <w:r w:rsidRPr="00B21505">
        <w:rPr>
          <w:b/>
          <w:bCs/>
        </w:rPr>
        <w:t>EK</w:t>
      </w:r>
      <w:r>
        <w:t>) and the number of ejected-electron energy points (</w:t>
      </w:r>
      <w:r w:rsidRPr="00B21505">
        <w:rPr>
          <w:b/>
          <w:bCs/>
        </w:rPr>
        <w:t>nq</w:t>
      </w:r>
      <w:r>
        <w:t xml:space="preserve">).  </w:t>
      </w:r>
    </w:p>
    <w:p w14:paraId="3CFD9EFE" w14:textId="77777777" w:rsidR="00C71685" w:rsidRDefault="00C71685" w:rsidP="00C71685">
      <w:pPr>
        <w:spacing w:line="360" w:lineRule="auto"/>
        <w:rPr>
          <w:i/>
        </w:rPr>
      </w:pPr>
    </w:p>
    <w:p w14:paraId="68C943E6" w14:textId="77777777" w:rsidR="00C71685" w:rsidRDefault="00C71685" w:rsidP="00C71685">
      <w:pPr>
        <w:spacing w:line="360" w:lineRule="auto"/>
        <w:rPr>
          <w:i/>
        </w:rPr>
      </w:pPr>
      <w:r>
        <w:rPr>
          <w:i/>
        </w:rPr>
        <w:t xml:space="preserve">Structure of the </w:t>
      </w:r>
      <w:proofErr w:type="gramStart"/>
      <w:r w:rsidRPr="00B75455">
        <w:rPr>
          <w:b/>
          <w:bCs/>
          <w:iCs/>
        </w:rPr>
        <w:t>projection</w:t>
      </w:r>
      <w:r>
        <w:rPr>
          <w:b/>
          <w:bCs/>
          <w:iCs/>
        </w:rPr>
        <w:t>s</w:t>
      </w:r>
      <w:r>
        <w:rPr>
          <w:i/>
        </w:rPr>
        <w:t xml:space="preserve">  output</w:t>
      </w:r>
      <w:proofErr w:type="gramEnd"/>
      <w:r>
        <w:rPr>
          <w:i/>
        </w:rPr>
        <w:t xml:space="preserve"> file </w:t>
      </w:r>
    </w:p>
    <w:p w14:paraId="0C3EAF4A" w14:textId="77777777" w:rsidR="00C71685" w:rsidRDefault="00C71685" w:rsidP="00C71685">
      <w:pPr>
        <w:spacing w:line="360" w:lineRule="auto"/>
        <w:jc w:val="both"/>
        <w:rPr>
          <w:i/>
        </w:rPr>
      </w:pPr>
    </w:p>
    <w:p w14:paraId="5BD77077" w14:textId="77777777" w:rsidR="00C71685" w:rsidRDefault="00C71685" w:rsidP="00C71685">
      <w:pPr>
        <w:spacing w:line="360" w:lineRule="auto"/>
        <w:jc w:val="both"/>
        <w:rPr>
          <w:iCs/>
        </w:rPr>
      </w:pPr>
      <w:r>
        <w:rPr>
          <w:iCs/>
        </w:rPr>
        <w:t xml:space="preserve">The </w:t>
      </w:r>
      <w:r>
        <w:rPr>
          <w:b/>
          <w:bCs/>
          <w:iCs/>
        </w:rPr>
        <w:t>projections</w:t>
      </w:r>
      <w:r>
        <w:rPr>
          <w:iCs/>
        </w:rPr>
        <w:t xml:space="preserve"> contain the overlaps between all </w:t>
      </w:r>
      <w:proofErr w:type="spellStart"/>
      <w:r>
        <w:rPr>
          <w:iCs/>
        </w:rPr>
        <w:t>pseudostates</w:t>
      </w:r>
      <w:proofErr w:type="spellEnd"/>
      <w:r>
        <w:rPr>
          <w:iCs/>
        </w:rPr>
        <w:t xml:space="preserve"> and scattering channels for 2*</w:t>
      </w:r>
      <w:r w:rsidRPr="003F534B">
        <w:rPr>
          <w:b/>
          <w:bCs/>
          <w:iCs/>
        </w:rPr>
        <w:t>nq</w:t>
      </w:r>
      <w:r>
        <w:rPr>
          <w:iCs/>
        </w:rPr>
        <w:t xml:space="preserve"> electron energies. For each ejected-electron energy there is corresponding point for the scattered electron. It allows calculate both direct and exchange amplitude.   </w:t>
      </w:r>
    </w:p>
    <w:p w14:paraId="7302631D" w14:textId="77777777" w:rsidR="00C71685" w:rsidRPr="004C7308" w:rsidRDefault="00C71685" w:rsidP="00C71685">
      <w:pPr>
        <w:spacing w:line="360" w:lineRule="auto"/>
        <w:jc w:val="both"/>
        <w:rPr>
          <w:rFonts w:ascii="Courier New" w:hAnsi="Courier New" w:cs="Courier New"/>
          <w:iCs/>
        </w:rPr>
      </w:pPr>
    </w:p>
    <w:p w14:paraId="3DA1403A"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 xml:space="preserve">1. </w:t>
      </w:r>
      <w:r w:rsidRPr="003F534B">
        <w:rPr>
          <w:rFonts w:ascii="Courier New" w:hAnsi="Courier New" w:cs="Courier New"/>
          <w:iCs/>
        </w:rPr>
        <w:t>'EK =</w:t>
      </w:r>
      <w:proofErr w:type="gramStart"/>
      <w:r w:rsidRPr="003F534B">
        <w:rPr>
          <w:rFonts w:ascii="Courier New" w:hAnsi="Courier New" w:cs="Courier New"/>
          <w:iCs/>
        </w:rPr>
        <w:t>',EK</w:t>
      </w:r>
      <w:proofErr w:type="gramEnd"/>
      <w:r w:rsidRPr="003F534B">
        <w:rPr>
          <w:rFonts w:ascii="Courier New" w:hAnsi="Courier New" w:cs="Courier New"/>
          <w:iCs/>
        </w:rPr>
        <w:t>,' Ry  ',E0,' eV'</w:t>
      </w:r>
      <w:r w:rsidRPr="004C7308">
        <w:rPr>
          <w:rFonts w:ascii="Courier New" w:hAnsi="Courier New" w:cs="Courier New"/>
          <w:iCs/>
        </w:rPr>
        <w:t xml:space="preserve">  </w:t>
      </w:r>
      <w:r>
        <w:rPr>
          <w:rFonts w:ascii="Courier New" w:hAnsi="Courier New" w:cs="Courier New"/>
          <w:iCs/>
        </w:rPr>
        <w:t xml:space="preserve"> </w:t>
      </w:r>
      <w:r w:rsidRPr="004C7308">
        <w:rPr>
          <w:rFonts w:ascii="Courier New" w:hAnsi="Courier New" w:cs="Courier New"/>
          <w:iCs/>
        </w:rPr>
        <w:t>- incident electron energy</w:t>
      </w:r>
    </w:p>
    <w:p w14:paraId="6E29D21A" w14:textId="77777777" w:rsidR="00C71685" w:rsidRPr="004C7308" w:rsidRDefault="00C71685" w:rsidP="00C71685">
      <w:pPr>
        <w:jc w:val="both"/>
        <w:rPr>
          <w:rFonts w:ascii="Courier New" w:hAnsi="Courier New" w:cs="Courier New"/>
          <w:iCs/>
        </w:rPr>
      </w:pPr>
      <w:r w:rsidRPr="004C7308">
        <w:rPr>
          <w:rFonts w:ascii="Courier New" w:hAnsi="Courier New" w:cs="Courier New"/>
          <w:iCs/>
        </w:rPr>
        <w:t>2. '</w:t>
      </w:r>
      <w:proofErr w:type="spellStart"/>
      <w:r w:rsidRPr="004C7308">
        <w:rPr>
          <w:rFonts w:ascii="Courier New" w:hAnsi="Courier New" w:cs="Courier New"/>
          <w:iCs/>
        </w:rPr>
        <w:t>nsp</w:t>
      </w:r>
      <w:proofErr w:type="spellEnd"/>
      <w:r w:rsidRPr="004C7308">
        <w:rPr>
          <w:rFonts w:ascii="Courier New" w:hAnsi="Courier New" w:cs="Courier New"/>
          <w:iCs/>
        </w:rPr>
        <w:t xml:space="preserve">  </w:t>
      </w:r>
      <w:r>
        <w:rPr>
          <w:rFonts w:ascii="Courier New" w:hAnsi="Courier New" w:cs="Courier New"/>
          <w:iCs/>
        </w:rPr>
        <w:t xml:space="preserve"> </w:t>
      </w:r>
      <w:r w:rsidRPr="004C7308">
        <w:rPr>
          <w:rFonts w:ascii="Courier New" w:hAnsi="Courier New" w:cs="Courier New"/>
          <w:iCs/>
        </w:rPr>
        <w:t>=</w:t>
      </w:r>
      <w:proofErr w:type="gramStart"/>
      <w:r w:rsidRPr="004C7308">
        <w:rPr>
          <w:rFonts w:ascii="Courier New" w:hAnsi="Courier New" w:cs="Courier New"/>
          <w:iCs/>
        </w:rPr>
        <w:t>',</w:t>
      </w:r>
      <w:proofErr w:type="spellStart"/>
      <w:r w:rsidRPr="004C7308">
        <w:rPr>
          <w:rFonts w:ascii="Courier New" w:hAnsi="Courier New" w:cs="Courier New"/>
          <w:iCs/>
        </w:rPr>
        <w:t>nsp</w:t>
      </w:r>
      <w:proofErr w:type="spellEnd"/>
      <w:proofErr w:type="gramEnd"/>
      <w:r w:rsidRPr="004C7308">
        <w:rPr>
          <w:rFonts w:ascii="Courier New" w:hAnsi="Courier New" w:cs="Courier New"/>
          <w:iCs/>
        </w:rPr>
        <w:t xml:space="preserve">  </w:t>
      </w:r>
      <w:r>
        <w:rPr>
          <w:rFonts w:ascii="Courier New" w:hAnsi="Courier New" w:cs="Courier New"/>
          <w:iCs/>
        </w:rPr>
        <w:t xml:space="preserve">      </w:t>
      </w:r>
      <w:r w:rsidRPr="004C7308">
        <w:rPr>
          <w:rFonts w:ascii="Courier New" w:hAnsi="Courier New" w:cs="Courier New"/>
          <w:iCs/>
        </w:rPr>
        <w:t xml:space="preserve"> - number of </w:t>
      </w:r>
      <w:proofErr w:type="spellStart"/>
      <w:r w:rsidRPr="004C7308">
        <w:rPr>
          <w:rFonts w:ascii="Courier New" w:hAnsi="Courier New" w:cs="Courier New"/>
          <w:iCs/>
        </w:rPr>
        <w:t>pseudostates</w:t>
      </w:r>
      <w:proofErr w:type="spellEnd"/>
    </w:p>
    <w:p w14:paraId="556E11E6" w14:textId="77777777" w:rsidR="00C71685" w:rsidRDefault="00C71685" w:rsidP="00C71685">
      <w:pPr>
        <w:jc w:val="both"/>
        <w:rPr>
          <w:rFonts w:ascii="Courier New" w:hAnsi="Courier New" w:cs="Courier New"/>
          <w:iCs/>
        </w:rPr>
      </w:pPr>
      <w:r>
        <w:rPr>
          <w:rFonts w:ascii="Courier New" w:hAnsi="Courier New" w:cs="Courier New"/>
          <w:iCs/>
        </w:rPr>
        <w:t xml:space="preserve">3. </w:t>
      </w:r>
      <w:r w:rsidRPr="003F534B">
        <w:rPr>
          <w:rFonts w:ascii="Courier New" w:hAnsi="Courier New" w:cs="Courier New"/>
          <w:iCs/>
        </w:rPr>
        <w:t>'</w:t>
      </w:r>
      <w:proofErr w:type="spellStart"/>
      <w:r w:rsidRPr="003F534B">
        <w:rPr>
          <w:rFonts w:ascii="Courier New" w:hAnsi="Courier New" w:cs="Courier New"/>
          <w:iCs/>
        </w:rPr>
        <w:t>no</w:t>
      </w:r>
      <w:r>
        <w:rPr>
          <w:rFonts w:ascii="Courier New" w:hAnsi="Courier New" w:cs="Courier New"/>
          <w:iCs/>
        </w:rPr>
        <w:t>pen</w:t>
      </w:r>
      <w:proofErr w:type="spellEnd"/>
      <w:r w:rsidRPr="003F534B">
        <w:rPr>
          <w:rFonts w:ascii="Courier New" w:hAnsi="Courier New" w:cs="Courier New"/>
          <w:iCs/>
        </w:rPr>
        <w:t xml:space="preserve"> =</w:t>
      </w:r>
      <w:proofErr w:type="gramStart"/>
      <w:r w:rsidRPr="003F534B">
        <w:rPr>
          <w:rFonts w:ascii="Courier New" w:hAnsi="Courier New" w:cs="Courier New"/>
          <w:iCs/>
        </w:rPr>
        <w:t>',</w:t>
      </w:r>
      <w:proofErr w:type="spellStart"/>
      <w:r w:rsidRPr="003F534B">
        <w:rPr>
          <w:rFonts w:ascii="Courier New" w:hAnsi="Courier New" w:cs="Courier New"/>
          <w:iCs/>
        </w:rPr>
        <w:t>nopen</w:t>
      </w:r>
      <w:proofErr w:type="spellEnd"/>
      <w:proofErr w:type="gramEnd"/>
      <w:r>
        <w:rPr>
          <w:rFonts w:ascii="Courier New" w:hAnsi="Courier New" w:cs="Courier New"/>
          <w:iCs/>
        </w:rPr>
        <w:t xml:space="preserve">      </w:t>
      </w:r>
      <w:r w:rsidRPr="003F534B">
        <w:rPr>
          <w:rFonts w:ascii="Courier New" w:hAnsi="Courier New" w:cs="Courier New"/>
          <w:iCs/>
        </w:rPr>
        <w:t xml:space="preserve"> - </w:t>
      </w:r>
      <w:r>
        <w:rPr>
          <w:rFonts w:ascii="Courier New" w:hAnsi="Courier New" w:cs="Courier New"/>
          <w:iCs/>
        </w:rPr>
        <w:t xml:space="preserve">maximum </w:t>
      </w:r>
      <w:r w:rsidRPr="003F534B">
        <w:rPr>
          <w:rFonts w:ascii="Courier New" w:hAnsi="Courier New" w:cs="Courier New"/>
          <w:iCs/>
        </w:rPr>
        <w:t>number of open ion</w:t>
      </w:r>
      <w:r>
        <w:rPr>
          <w:rFonts w:ascii="Courier New" w:hAnsi="Courier New" w:cs="Courier New"/>
          <w:iCs/>
        </w:rPr>
        <w:t>ic</w:t>
      </w:r>
      <w:r w:rsidRPr="003F534B">
        <w:rPr>
          <w:rFonts w:ascii="Courier New" w:hAnsi="Courier New" w:cs="Courier New"/>
          <w:iCs/>
        </w:rPr>
        <w:t xml:space="preserve"> states</w:t>
      </w:r>
    </w:p>
    <w:p w14:paraId="7AB19877" w14:textId="77777777" w:rsidR="00C71685" w:rsidRPr="004C7308" w:rsidRDefault="00C71685" w:rsidP="00C71685">
      <w:pPr>
        <w:jc w:val="both"/>
        <w:rPr>
          <w:rFonts w:ascii="Courier New" w:hAnsi="Courier New" w:cs="Courier New"/>
          <w:iCs/>
        </w:rPr>
      </w:pPr>
      <w:r>
        <w:rPr>
          <w:rFonts w:ascii="Courier New" w:hAnsi="Courier New" w:cs="Courier New"/>
          <w:iCs/>
        </w:rPr>
        <w:t>4</w:t>
      </w:r>
      <w:r w:rsidRPr="004C7308">
        <w:rPr>
          <w:rFonts w:ascii="Courier New" w:hAnsi="Courier New" w:cs="Courier New"/>
          <w:iCs/>
        </w:rPr>
        <w:t xml:space="preserve">. </w:t>
      </w:r>
      <w:r w:rsidRPr="003F534B">
        <w:rPr>
          <w:rFonts w:ascii="Courier New" w:hAnsi="Courier New" w:cs="Courier New"/>
          <w:iCs/>
        </w:rPr>
        <w:t xml:space="preserve">'nq   </w:t>
      </w:r>
      <w:r>
        <w:rPr>
          <w:rFonts w:ascii="Courier New" w:hAnsi="Courier New" w:cs="Courier New"/>
          <w:iCs/>
        </w:rPr>
        <w:t xml:space="preserve"> </w:t>
      </w:r>
      <w:r w:rsidRPr="003F534B">
        <w:rPr>
          <w:rFonts w:ascii="Courier New" w:hAnsi="Courier New" w:cs="Courier New"/>
          <w:iCs/>
        </w:rPr>
        <w:t>=</w:t>
      </w:r>
      <w:proofErr w:type="gramStart"/>
      <w:r w:rsidRPr="003F534B">
        <w:rPr>
          <w:rFonts w:ascii="Courier New" w:hAnsi="Courier New" w:cs="Courier New"/>
          <w:iCs/>
        </w:rPr>
        <w:t>',nq</w:t>
      </w:r>
      <w:proofErr w:type="gramEnd"/>
      <w:r>
        <w:rPr>
          <w:rFonts w:ascii="Courier New" w:hAnsi="Courier New" w:cs="Courier New"/>
          <w:iCs/>
        </w:rPr>
        <w:t xml:space="preserve">         </w:t>
      </w:r>
      <w:r w:rsidRPr="003F534B">
        <w:rPr>
          <w:rFonts w:ascii="Courier New" w:hAnsi="Courier New" w:cs="Courier New"/>
          <w:iCs/>
        </w:rPr>
        <w:t xml:space="preserve"> - number of energy poin</w:t>
      </w:r>
      <w:r>
        <w:rPr>
          <w:rFonts w:ascii="Courier New" w:hAnsi="Courier New" w:cs="Courier New"/>
          <w:iCs/>
        </w:rPr>
        <w:t>t</w:t>
      </w:r>
      <w:r w:rsidRPr="003F534B">
        <w:rPr>
          <w:rFonts w:ascii="Courier New" w:hAnsi="Courier New" w:cs="Courier New"/>
          <w:iCs/>
        </w:rPr>
        <w:t>s</w:t>
      </w:r>
    </w:p>
    <w:p w14:paraId="0A330D5D" w14:textId="77777777" w:rsidR="00C71685" w:rsidRPr="004C7308" w:rsidRDefault="00C71685" w:rsidP="00C71685">
      <w:pPr>
        <w:spacing w:before="120" w:after="120"/>
        <w:jc w:val="both"/>
        <w:rPr>
          <w:rFonts w:ascii="Courier New" w:hAnsi="Courier New" w:cs="Courier New"/>
          <w:iCs/>
        </w:rPr>
      </w:pPr>
      <w:r>
        <w:rPr>
          <w:rFonts w:ascii="Courier New" w:hAnsi="Courier New" w:cs="Courier New"/>
          <w:iCs/>
        </w:rPr>
        <w:t>Loop over final target states, it=</w:t>
      </w:r>
      <w:proofErr w:type="gramStart"/>
      <w:r>
        <w:rPr>
          <w:rFonts w:ascii="Courier New" w:hAnsi="Courier New" w:cs="Courier New"/>
          <w:iCs/>
        </w:rPr>
        <w:t>1,nopen</w:t>
      </w:r>
      <w:proofErr w:type="gramEnd"/>
      <w:r>
        <w:rPr>
          <w:rFonts w:ascii="Courier New" w:hAnsi="Courier New" w:cs="Courier New"/>
          <w:iCs/>
        </w:rPr>
        <w:t>:</w:t>
      </w:r>
    </w:p>
    <w:p w14:paraId="63944D46" w14:textId="77777777" w:rsidR="00C71685" w:rsidRPr="004C7308" w:rsidRDefault="00C71685" w:rsidP="00C71685">
      <w:pPr>
        <w:jc w:val="both"/>
        <w:rPr>
          <w:rFonts w:ascii="Courier New" w:hAnsi="Courier New" w:cs="Courier New"/>
          <w:iCs/>
        </w:rPr>
      </w:pPr>
      <w:r>
        <w:rPr>
          <w:rFonts w:ascii="Courier New" w:hAnsi="Courier New" w:cs="Courier New"/>
          <w:iCs/>
        </w:rPr>
        <w:t>5</w:t>
      </w:r>
      <w:r w:rsidRPr="004C7308">
        <w:rPr>
          <w:rFonts w:ascii="Courier New" w:hAnsi="Courier New" w:cs="Courier New"/>
          <w:iCs/>
        </w:rPr>
        <w:t xml:space="preserve">. </w:t>
      </w:r>
      <w:r w:rsidRPr="003F534B">
        <w:rPr>
          <w:rFonts w:ascii="Courier New" w:hAnsi="Courier New" w:cs="Courier New"/>
          <w:iCs/>
        </w:rPr>
        <w:t>'</w:t>
      </w:r>
      <w:proofErr w:type="spellStart"/>
      <w:r w:rsidRPr="003F534B">
        <w:rPr>
          <w:rFonts w:ascii="Courier New" w:hAnsi="Courier New" w:cs="Courier New"/>
          <w:iCs/>
        </w:rPr>
        <w:t>targ</w:t>
      </w:r>
      <w:proofErr w:type="spellEnd"/>
      <w:r w:rsidRPr="003F534B">
        <w:rPr>
          <w:rFonts w:ascii="Courier New" w:hAnsi="Courier New" w:cs="Courier New"/>
          <w:iCs/>
        </w:rPr>
        <w:t xml:space="preserve"> =</w:t>
      </w:r>
      <w:proofErr w:type="gramStart"/>
      <w:r w:rsidRPr="003F534B">
        <w:rPr>
          <w:rFonts w:ascii="Courier New" w:hAnsi="Courier New" w:cs="Courier New"/>
          <w:iCs/>
        </w:rPr>
        <w:t>',it</w:t>
      </w:r>
      <w:proofErr w:type="gramEnd"/>
      <w:r>
        <w:rPr>
          <w:rFonts w:ascii="Courier New" w:hAnsi="Courier New" w:cs="Courier New"/>
          <w:iCs/>
        </w:rPr>
        <w:t xml:space="preserve">    </w:t>
      </w:r>
      <w:r w:rsidRPr="003F534B">
        <w:rPr>
          <w:rFonts w:ascii="Courier New" w:hAnsi="Courier New" w:cs="Courier New"/>
          <w:iCs/>
        </w:rPr>
        <w:t xml:space="preserve"> </w:t>
      </w:r>
      <w:r>
        <w:rPr>
          <w:rFonts w:ascii="Courier New" w:hAnsi="Courier New" w:cs="Courier New"/>
          <w:iCs/>
        </w:rPr>
        <w:t xml:space="preserve">     </w:t>
      </w:r>
      <w:r w:rsidRPr="003F534B">
        <w:rPr>
          <w:rFonts w:ascii="Courier New" w:hAnsi="Courier New" w:cs="Courier New"/>
          <w:iCs/>
        </w:rPr>
        <w:t>- final ion state</w:t>
      </w:r>
    </w:p>
    <w:p w14:paraId="4B6561E0" w14:textId="77777777" w:rsidR="00C71685" w:rsidRPr="004C7308" w:rsidRDefault="00C71685" w:rsidP="00C71685">
      <w:pPr>
        <w:spacing w:before="120" w:after="120"/>
        <w:jc w:val="both"/>
        <w:rPr>
          <w:rFonts w:ascii="Courier New" w:hAnsi="Courier New" w:cs="Courier New"/>
          <w:iCs/>
        </w:rPr>
      </w:pPr>
      <w:r>
        <w:rPr>
          <w:rFonts w:ascii="Courier New" w:hAnsi="Courier New" w:cs="Courier New"/>
          <w:iCs/>
        </w:rPr>
        <w:t xml:space="preserve">Loop over ejected(scattered)-electron energies, </w:t>
      </w:r>
      <w:proofErr w:type="spellStart"/>
      <w:r>
        <w:rPr>
          <w:rFonts w:ascii="Courier New" w:hAnsi="Courier New" w:cs="Courier New"/>
          <w:iCs/>
        </w:rPr>
        <w:t>iq</w:t>
      </w:r>
      <w:proofErr w:type="spellEnd"/>
      <w:r>
        <w:rPr>
          <w:rFonts w:ascii="Courier New" w:hAnsi="Courier New" w:cs="Courier New"/>
          <w:iCs/>
        </w:rPr>
        <w:t>=1,2*nq:</w:t>
      </w:r>
    </w:p>
    <w:p w14:paraId="0B68BA5A" w14:textId="77777777" w:rsidR="00C71685" w:rsidRDefault="00C71685" w:rsidP="00C71685">
      <w:pPr>
        <w:jc w:val="both"/>
        <w:rPr>
          <w:rFonts w:ascii="Courier New" w:hAnsi="Courier New" w:cs="Courier New"/>
          <w:iCs/>
        </w:rPr>
      </w:pPr>
      <w:r>
        <w:rPr>
          <w:rFonts w:ascii="Courier New" w:hAnsi="Courier New" w:cs="Courier New"/>
          <w:iCs/>
        </w:rPr>
        <w:t xml:space="preserve">6. </w:t>
      </w:r>
      <w:proofErr w:type="spellStart"/>
      <w:proofErr w:type="gramStart"/>
      <w:r w:rsidRPr="00A91196">
        <w:rPr>
          <w:rFonts w:ascii="Courier New" w:hAnsi="Courier New" w:cs="Courier New"/>
          <w:iCs/>
        </w:rPr>
        <w:t>iq,qq</w:t>
      </w:r>
      <w:proofErr w:type="gramEnd"/>
      <w:r w:rsidRPr="00A91196">
        <w:rPr>
          <w:rFonts w:ascii="Courier New" w:hAnsi="Courier New" w:cs="Courier New"/>
          <w:iCs/>
        </w:rPr>
        <w:t>,EL</w:t>
      </w:r>
      <w:proofErr w:type="spellEnd"/>
      <w:r w:rsidRPr="00A91196">
        <w:rPr>
          <w:rFonts w:ascii="Courier New" w:hAnsi="Courier New" w:cs="Courier New"/>
          <w:iCs/>
        </w:rPr>
        <w:t xml:space="preserve">    -&gt; </w:t>
      </w:r>
      <w:r>
        <w:rPr>
          <w:rFonts w:ascii="Courier New" w:hAnsi="Courier New" w:cs="Courier New"/>
          <w:iCs/>
        </w:rPr>
        <w:t xml:space="preserve"> </w:t>
      </w:r>
      <w:proofErr w:type="spellStart"/>
      <w:r w:rsidRPr="00A91196">
        <w:rPr>
          <w:rFonts w:ascii="Courier New" w:hAnsi="Courier New" w:cs="Courier New"/>
          <w:iCs/>
        </w:rPr>
        <w:t>iq,qq,EL</w:t>
      </w:r>
      <w:proofErr w:type="spellEnd"/>
      <w:r w:rsidRPr="00A91196">
        <w:rPr>
          <w:rFonts w:ascii="Courier New" w:hAnsi="Courier New" w:cs="Courier New"/>
          <w:iCs/>
        </w:rPr>
        <w:t xml:space="preserve"> </w:t>
      </w:r>
      <w:r>
        <w:rPr>
          <w:rFonts w:ascii="Courier New" w:hAnsi="Courier New" w:cs="Courier New"/>
          <w:iCs/>
        </w:rPr>
        <w:t xml:space="preserve"> - energy index and energies in Ry and eV</w:t>
      </w:r>
    </w:p>
    <w:p w14:paraId="4BC1B85B" w14:textId="77777777" w:rsidR="00C71685" w:rsidRPr="004C7308" w:rsidRDefault="00C71685" w:rsidP="00C71685">
      <w:pPr>
        <w:spacing w:before="120" w:after="120"/>
        <w:jc w:val="both"/>
        <w:rPr>
          <w:rFonts w:ascii="Courier New" w:hAnsi="Courier New" w:cs="Courier New"/>
          <w:iCs/>
        </w:rPr>
      </w:pPr>
      <w:r>
        <w:rPr>
          <w:rFonts w:ascii="Courier New" w:hAnsi="Courier New" w:cs="Courier New"/>
          <w:iCs/>
        </w:rPr>
        <w:t xml:space="preserve">Loop over </w:t>
      </w:r>
      <w:proofErr w:type="spellStart"/>
      <w:r w:rsidRPr="004C7308">
        <w:rPr>
          <w:rFonts w:ascii="Courier New" w:hAnsi="Courier New" w:cs="Courier New"/>
          <w:iCs/>
        </w:rPr>
        <w:t>pse</w:t>
      </w:r>
      <w:r>
        <w:rPr>
          <w:rFonts w:ascii="Courier New" w:hAnsi="Courier New" w:cs="Courier New"/>
          <w:iCs/>
        </w:rPr>
        <w:t>u</w:t>
      </w:r>
      <w:r w:rsidRPr="004C7308">
        <w:rPr>
          <w:rFonts w:ascii="Courier New" w:hAnsi="Courier New" w:cs="Courier New"/>
          <w:iCs/>
        </w:rPr>
        <w:t>dostate</w:t>
      </w:r>
      <w:r>
        <w:rPr>
          <w:rFonts w:ascii="Courier New" w:hAnsi="Courier New" w:cs="Courier New"/>
          <w:iCs/>
        </w:rPr>
        <w:t>s</w:t>
      </w:r>
      <w:proofErr w:type="spellEnd"/>
      <w:r>
        <w:rPr>
          <w:rFonts w:ascii="Courier New" w:hAnsi="Courier New" w:cs="Courier New"/>
          <w:iCs/>
        </w:rPr>
        <w:t>, is=</w:t>
      </w:r>
      <w:proofErr w:type="gramStart"/>
      <w:r>
        <w:rPr>
          <w:rFonts w:ascii="Courier New" w:hAnsi="Courier New" w:cs="Courier New"/>
          <w:iCs/>
        </w:rPr>
        <w:t>1,nps</w:t>
      </w:r>
      <w:proofErr w:type="gramEnd"/>
      <w:r>
        <w:rPr>
          <w:rFonts w:ascii="Courier New" w:hAnsi="Courier New" w:cs="Courier New"/>
          <w:iCs/>
        </w:rPr>
        <w:t>:</w:t>
      </w:r>
    </w:p>
    <w:p w14:paraId="61CA5499" w14:textId="77777777" w:rsidR="00C71685" w:rsidRDefault="00C71685" w:rsidP="00C71685">
      <w:pPr>
        <w:jc w:val="both"/>
        <w:rPr>
          <w:rFonts w:ascii="Courier New" w:hAnsi="Courier New" w:cs="Courier New"/>
          <w:iCs/>
        </w:rPr>
      </w:pPr>
      <w:r>
        <w:rPr>
          <w:rFonts w:ascii="Courier New" w:hAnsi="Courier New" w:cs="Courier New"/>
          <w:iCs/>
        </w:rPr>
        <w:t>7</w:t>
      </w:r>
      <w:r w:rsidRPr="004C7308">
        <w:rPr>
          <w:rFonts w:ascii="Courier New" w:hAnsi="Courier New" w:cs="Courier New"/>
          <w:iCs/>
        </w:rPr>
        <w:t xml:space="preserve">. is, </w:t>
      </w:r>
      <w:proofErr w:type="spellStart"/>
      <w:r w:rsidRPr="004C7308">
        <w:rPr>
          <w:rFonts w:ascii="Courier New" w:hAnsi="Courier New" w:cs="Courier New"/>
          <w:iCs/>
        </w:rPr>
        <w:t>nop</w:t>
      </w:r>
      <w:proofErr w:type="spellEnd"/>
      <w:r>
        <w:rPr>
          <w:rFonts w:ascii="Courier New" w:hAnsi="Courier New" w:cs="Courier New"/>
          <w:iCs/>
        </w:rPr>
        <w:t>(</w:t>
      </w:r>
      <w:proofErr w:type="gramStart"/>
      <w:r>
        <w:rPr>
          <w:rFonts w:ascii="Courier New" w:hAnsi="Courier New" w:cs="Courier New"/>
          <w:iCs/>
        </w:rPr>
        <w:t>is)</w:t>
      </w:r>
      <w:r w:rsidRPr="004C7308">
        <w:rPr>
          <w:rFonts w:ascii="Courier New" w:hAnsi="Courier New" w:cs="Courier New"/>
          <w:iCs/>
        </w:rPr>
        <w:t xml:space="preserve"> </w:t>
      </w:r>
      <w:r>
        <w:rPr>
          <w:rFonts w:ascii="Courier New" w:hAnsi="Courier New" w:cs="Courier New"/>
          <w:iCs/>
        </w:rPr>
        <w:t xml:space="preserve">  </w:t>
      </w:r>
      <w:proofErr w:type="gramEnd"/>
      <w:r w:rsidRPr="004C7308">
        <w:rPr>
          <w:rFonts w:ascii="Courier New" w:hAnsi="Courier New" w:cs="Courier New"/>
          <w:iCs/>
        </w:rPr>
        <w:t xml:space="preserve">- index of the </w:t>
      </w:r>
      <w:proofErr w:type="spellStart"/>
      <w:r w:rsidRPr="004C7308">
        <w:rPr>
          <w:rFonts w:ascii="Courier New" w:hAnsi="Courier New" w:cs="Courier New"/>
          <w:iCs/>
        </w:rPr>
        <w:t>pseudostate</w:t>
      </w:r>
      <w:proofErr w:type="spellEnd"/>
      <w:r w:rsidRPr="004C7308">
        <w:rPr>
          <w:rFonts w:ascii="Courier New" w:hAnsi="Courier New" w:cs="Courier New"/>
          <w:iCs/>
        </w:rPr>
        <w:t xml:space="preserve"> and the number of open</w:t>
      </w:r>
    </w:p>
    <w:p w14:paraId="2A1C4DBF" w14:textId="77777777" w:rsidR="00C71685" w:rsidRPr="004C7308" w:rsidRDefault="00C71685" w:rsidP="00C71685">
      <w:pPr>
        <w:jc w:val="both"/>
        <w:rPr>
          <w:rFonts w:ascii="Courier New" w:hAnsi="Courier New" w:cs="Courier New"/>
          <w:iCs/>
        </w:rPr>
      </w:pPr>
      <w:r>
        <w:rPr>
          <w:rFonts w:ascii="Courier New" w:hAnsi="Courier New" w:cs="Courier New"/>
          <w:iCs/>
        </w:rPr>
        <w:t xml:space="preserve">                  </w:t>
      </w:r>
      <w:r w:rsidRPr="004C7308">
        <w:rPr>
          <w:rFonts w:ascii="Courier New" w:hAnsi="Courier New" w:cs="Courier New"/>
          <w:iCs/>
        </w:rPr>
        <w:t xml:space="preserve"> channels</w:t>
      </w:r>
      <w:r>
        <w:rPr>
          <w:rFonts w:ascii="Courier New" w:hAnsi="Courier New" w:cs="Courier New"/>
          <w:iCs/>
        </w:rPr>
        <w:t xml:space="preserve"> in given case</w:t>
      </w:r>
    </w:p>
    <w:p w14:paraId="1ADF5BE6" w14:textId="77777777" w:rsidR="00C71685" w:rsidRPr="004C7308" w:rsidRDefault="00C71685" w:rsidP="00C71685">
      <w:pPr>
        <w:jc w:val="both"/>
        <w:rPr>
          <w:rFonts w:ascii="Courier New" w:hAnsi="Courier New" w:cs="Courier New"/>
          <w:iCs/>
        </w:rPr>
      </w:pPr>
      <w:r>
        <w:rPr>
          <w:rFonts w:ascii="Courier New" w:hAnsi="Courier New" w:cs="Courier New"/>
          <w:iCs/>
        </w:rPr>
        <w:t>8</w:t>
      </w:r>
      <w:r w:rsidRPr="004C7308">
        <w:rPr>
          <w:rFonts w:ascii="Courier New" w:hAnsi="Courier New" w:cs="Courier New"/>
          <w:iCs/>
        </w:rPr>
        <w:t xml:space="preserve">.  </w:t>
      </w:r>
      <w:proofErr w:type="spellStart"/>
      <w:r w:rsidRPr="004C7308">
        <w:rPr>
          <w:rFonts w:ascii="Courier New" w:hAnsi="Courier New" w:cs="Courier New"/>
          <w:iCs/>
        </w:rPr>
        <w:t>ddr</w:t>
      </w:r>
      <w:proofErr w:type="spellEnd"/>
      <w:r w:rsidRPr="004C7308">
        <w:rPr>
          <w:rFonts w:ascii="Courier New" w:hAnsi="Courier New" w:cs="Courier New"/>
          <w:iCs/>
        </w:rPr>
        <w:t>(</w:t>
      </w:r>
      <w:proofErr w:type="gramStart"/>
      <w:r w:rsidRPr="004C7308">
        <w:rPr>
          <w:rFonts w:ascii="Courier New" w:hAnsi="Courier New" w:cs="Courier New"/>
          <w:iCs/>
        </w:rPr>
        <w:t>1:nop</w:t>
      </w:r>
      <w:proofErr w:type="gramEnd"/>
      <w:r>
        <w:rPr>
          <w:rFonts w:ascii="Courier New" w:hAnsi="Courier New" w:cs="Courier New"/>
          <w:iCs/>
        </w:rPr>
        <w:t>(is)</w:t>
      </w:r>
      <w:r w:rsidRPr="004C7308">
        <w:rPr>
          <w:rFonts w:ascii="Courier New" w:hAnsi="Courier New" w:cs="Courier New"/>
          <w:iCs/>
        </w:rPr>
        <w:t xml:space="preserve"> – real part of the overlaps</w:t>
      </w:r>
    </w:p>
    <w:p w14:paraId="05D55349" w14:textId="77777777" w:rsidR="00C71685" w:rsidRPr="004C7308" w:rsidRDefault="00C71685" w:rsidP="00C71685">
      <w:pPr>
        <w:jc w:val="both"/>
        <w:rPr>
          <w:rFonts w:ascii="Courier New" w:hAnsi="Courier New" w:cs="Courier New"/>
          <w:iCs/>
        </w:rPr>
      </w:pPr>
      <w:r>
        <w:rPr>
          <w:rFonts w:ascii="Courier New" w:hAnsi="Courier New" w:cs="Courier New"/>
          <w:iCs/>
        </w:rPr>
        <w:t>9</w:t>
      </w:r>
      <w:r w:rsidRPr="004C7308">
        <w:rPr>
          <w:rFonts w:ascii="Courier New" w:hAnsi="Courier New" w:cs="Courier New"/>
          <w:iCs/>
        </w:rPr>
        <w:t xml:space="preserve">.  </w:t>
      </w:r>
      <w:proofErr w:type="spellStart"/>
      <w:r w:rsidRPr="004C7308">
        <w:rPr>
          <w:rFonts w:ascii="Courier New" w:hAnsi="Courier New" w:cs="Courier New"/>
          <w:iCs/>
        </w:rPr>
        <w:t>ddi</w:t>
      </w:r>
      <w:proofErr w:type="spellEnd"/>
      <w:r w:rsidRPr="004C7308">
        <w:rPr>
          <w:rFonts w:ascii="Courier New" w:hAnsi="Courier New" w:cs="Courier New"/>
          <w:iCs/>
        </w:rPr>
        <w:t>(</w:t>
      </w:r>
      <w:proofErr w:type="gramStart"/>
      <w:r w:rsidRPr="004C7308">
        <w:rPr>
          <w:rFonts w:ascii="Courier New" w:hAnsi="Courier New" w:cs="Courier New"/>
          <w:iCs/>
        </w:rPr>
        <w:t>1:nop</w:t>
      </w:r>
      <w:proofErr w:type="gramEnd"/>
      <w:r>
        <w:rPr>
          <w:rFonts w:ascii="Courier New" w:hAnsi="Courier New" w:cs="Courier New"/>
          <w:iCs/>
        </w:rPr>
        <w:t>(is)</w:t>
      </w:r>
      <w:r w:rsidRPr="004C7308">
        <w:rPr>
          <w:rFonts w:ascii="Courier New" w:hAnsi="Courier New" w:cs="Courier New"/>
          <w:iCs/>
        </w:rPr>
        <w:t xml:space="preserve"> – imaginary part of the overlaps </w:t>
      </w:r>
    </w:p>
    <w:p w14:paraId="63E8CAFE" w14:textId="77777777" w:rsidR="00C71685" w:rsidRDefault="00C71685" w:rsidP="00C71685">
      <w:pPr>
        <w:jc w:val="both"/>
        <w:rPr>
          <w:rFonts w:ascii="Courier New" w:hAnsi="Courier New" w:cs="Courier New"/>
          <w:iCs/>
        </w:rPr>
      </w:pPr>
      <w:r>
        <w:rPr>
          <w:rFonts w:ascii="Courier New" w:hAnsi="Courier New" w:cs="Courier New"/>
          <w:iCs/>
        </w:rPr>
        <w:t>10</w:t>
      </w:r>
      <w:r w:rsidRPr="004C7308">
        <w:rPr>
          <w:rFonts w:ascii="Courier New" w:hAnsi="Courier New" w:cs="Courier New"/>
          <w:iCs/>
        </w:rPr>
        <w:t xml:space="preserve">. </w:t>
      </w:r>
      <w:proofErr w:type="spellStart"/>
      <w:r>
        <w:rPr>
          <w:rFonts w:ascii="Courier New" w:hAnsi="Courier New" w:cs="Courier New"/>
          <w:iCs/>
        </w:rPr>
        <w:t>wt</w:t>
      </w:r>
      <w:proofErr w:type="spellEnd"/>
      <w:r w:rsidRPr="004C7308">
        <w:rPr>
          <w:rFonts w:ascii="Courier New" w:hAnsi="Courier New" w:cs="Courier New"/>
          <w:iCs/>
        </w:rPr>
        <w:t>(</w:t>
      </w:r>
      <w:proofErr w:type="gramStart"/>
      <w:r w:rsidRPr="004C7308">
        <w:rPr>
          <w:rFonts w:ascii="Courier New" w:hAnsi="Courier New" w:cs="Courier New"/>
          <w:iCs/>
        </w:rPr>
        <w:t>1:n</w:t>
      </w:r>
      <w:r>
        <w:rPr>
          <w:rFonts w:ascii="Courier New" w:hAnsi="Courier New" w:cs="Courier New"/>
          <w:iCs/>
        </w:rPr>
        <w:t>targ</w:t>
      </w:r>
      <w:proofErr w:type="gramEnd"/>
      <w:r>
        <w:rPr>
          <w:rFonts w:ascii="Courier New" w:hAnsi="Courier New" w:cs="Courier New"/>
          <w:iCs/>
        </w:rPr>
        <w:t>)</w:t>
      </w:r>
      <w:r w:rsidRPr="004C7308">
        <w:rPr>
          <w:rFonts w:ascii="Courier New" w:hAnsi="Courier New" w:cs="Courier New"/>
          <w:iCs/>
        </w:rPr>
        <w:t xml:space="preserve"> </w:t>
      </w:r>
      <w:r>
        <w:rPr>
          <w:rFonts w:ascii="Courier New" w:hAnsi="Courier New" w:cs="Courier New"/>
          <w:iCs/>
        </w:rPr>
        <w:t xml:space="preserve">  </w:t>
      </w:r>
      <w:r w:rsidRPr="004C7308">
        <w:rPr>
          <w:rFonts w:ascii="Courier New" w:hAnsi="Courier New" w:cs="Courier New"/>
          <w:iCs/>
        </w:rPr>
        <w:t xml:space="preserve">– </w:t>
      </w:r>
      <w:r>
        <w:rPr>
          <w:rFonts w:ascii="Courier New" w:hAnsi="Courier New" w:cs="Courier New"/>
          <w:iCs/>
        </w:rPr>
        <w:t>weights for all ionic target states</w:t>
      </w:r>
    </w:p>
    <w:p w14:paraId="74C06A4E" w14:textId="77777777" w:rsidR="00C71685" w:rsidRDefault="00C71685" w:rsidP="00C71685">
      <w:pPr>
        <w:spacing w:before="120" w:after="120"/>
        <w:jc w:val="both"/>
        <w:rPr>
          <w:rFonts w:ascii="Courier New" w:hAnsi="Courier New" w:cs="Courier New"/>
          <w:iCs/>
        </w:rPr>
      </w:pPr>
      <w:r>
        <w:rPr>
          <w:rFonts w:ascii="Courier New" w:hAnsi="Courier New" w:cs="Courier New"/>
          <w:iCs/>
        </w:rPr>
        <w:t>End all loops</w:t>
      </w:r>
    </w:p>
    <w:p w14:paraId="226B2099" w14:textId="77777777" w:rsidR="00C71685" w:rsidRDefault="00C71685" w:rsidP="00CD6F12">
      <w:pPr>
        <w:spacing w:after="120" w:line="360" w:lineRule="auto"/>
        <w:rPr>
          <w:b/>
          <w:sz w:val="22"/>
        </w:rPr>
      </w:pPr>
    </w:p>
    <w:p w14:paraId="2321B675" w14:textId="3D4AAC00" w:rsidR="00C71685" w:rsidRDefault="00C71685">
      <w:pPr>
        <w:spacing w:after="160" w:line="259" w:lineRule="auto"/>
        <w:rPr>
          <w:b/>
          <w:sz w:val="22"/>
        </w:rPr>
      </w:pPr>
      <w:r>
        <w:rPr>
          <w:b/>
          <w:sz w:val="22"/>
        </w:rPr>
        <w:br w:type="page"/>
      </w:r>
    </w:p>
    <w:p w14:paraId="587A2D4F" w14:textId="77777777" w:rsidR="00C71685" w:rsidRPr="00C71685" w:rsidRDefault="00C71685" w:rsidP="00C71685">
      <w:pPr>
        <w:rPr>
          <w:b/>
        </w:rPr>
      </w:pPr>
      <w:r w:rsidRPr="00C71685">
        <w:rPr>
          <w:b/>
        </w:rPr>
        <w:t>DIF_SEC_HE</w:t>
      </w:r>
    </w:p>
    <w:p w14:paraId="62291513" w14:textId="77777777" w:rsidR="00C71685" w:rsidRPr="003641FC" w:rsidRDefault="00C71685" w:rsidP="00C71685">
      <w:pPr>
        <w:rPr>
          <w:b/>
          <w:bCs/>
        </w:rPr>
      </w:pPr>
    </w:p>
    <w:tbl>
      <w:tblPr>
        <w:tblW w:w="0" w:type="auto"/>
        <w:tblInd w:w="108" w:type="dxa"/>
        <w:shd w:val="clear" w:color="auto" w:fill="FFF2CC"/>
        <w:tblLook w:val="0000" w:firstRow="0" w:lastRow="0" w:firstColumn="0" w:lastColumn="0" w:noHBand="0" w:noVBand="0"/>
      </w:tblPr>
      <w:tblGrid>
        <w:gridCol w:w="2071"/>
        <w:gridCol w:w="7901"/>
      </w:tblGrid>
      <w:tr w:rsidR="00C71685" w:rsidRPr="003641FC" w14:paraId="21147A86" w14:textId="77777777" w:rsidTr="002E4F36">
        <w:tc>
          <w:tcPr>
            <w:tcW w:w="2088" w:type="dxa"/>
            <w:shd w:val="clear" w:color="auto" w:fill="FFF2CC"/>
          </w:tcPr>
          <w:p w14:paraId="5D1A70E3" w14:textId="77777777" w:rsidR="00C71685" w:rsidRPr="003641FC" w:rsidRDefault="00C71685" w:rsidP="002E4F36">
            <w:pPr>
              <w:rPr>
                <w:b/>
              </w:rPr>
            </w:pPr>
            <w:r w:rsidRPr="003641FC">
              <w:t>Description:</w:t>
            </w:r>
          </w:p>
        </w:tc>
        <w:tc>
          <w:tcPr>
            <w:tcW w:w="8064" w:type="dxa"/>
            <w:shd w:val="clear" w:color="auto" w:fill="FFF2CC"/>
          </w:tcPr>
          <w:p w14:paraId="5A699F63" w14:textId="77777777" w:rsidR="00C71685" w:rsidRPr="003641FC" w:rsidRDefault="00C71685" w:rsidP="002E4F36">
            <w:pPr>
              <w:rPr>
                <w:b/>
                <w:bCs/>
              </w:rPr>
            </w:pPr>
            <w:r w:rsidRPr="003641FC">
              <w:rPr>
                <w:bCs/>
              </w:rPr>
              <w:t xml:space="preserve">Differential cross sections and scattering amplitudes (LS </w:t>
            </w:r>
            <w:proofErr w:type="gramStart"/>
            <w:r w:rsidRPr="003641FC">
              <w:rPr>
                <w:bCs/>
              </w:rPr>
              <w:t>coupling)  for</w:t>
            </w:r>
            <w:proofErr w:type="gramEnd"/>
            <w:r w:rsidRPr="003641FC">
              <w:rPr>
                <w:bCs/>
              </w:rPr>
              <w:t xml:space="preserve"> scattering on neutral atoms with closed subshells (as He).  Considered all transitions from the ground state for one input energy.</w:t>
            </w:r>
          </w:p>
        </w:tc>
      </w:tr>
      <w:tr w:rsidR="00C71685" w:rsidRPr="003641FC" w14:paraId="10C2AE83" w14:textId="77777777" w:rsidTr="002E4F36">
        <w:tc>
          <w:tcPr>
            <w:tcW w:w="2088" w:type="dxa"/>
            <w:shd w:val="clear" w:color="auto" w:fill="FFF2CC"/>
          </w:tcPr>
          <w:p w14:paraId="29AD2D30" w14:textId="77777777" w:rsidR="00C71685" w:rsidRPr="003641FC" w:rsidRDefault="00C71685" w:rsidP="002E4F36">
            <w:pPr>
              <w:spacing w:before="120"/>
              <w:rPr>
                <w:b/>
              </w:rPr>
            </w:pPr>
            <w:r w:rsidRPr="003641FC">
              <w:t>Input files:</w:t>
            </w:r>
          </w:p>
        </w:tc>
        <w:tc>
          <w:tcPr>
            <w:tcW w:w="8064" w:type="dxa"/>
            <w:shd w:val="clear" w:color="auto" w:fill="FFF2CC"/>
          </w:tcPr>
          <w:p w14:paraId="73AB615A" w14:textId="77777777" w:rsidR="00C71685" w:rsidRPr="003641FC" w:rsidRDefault="00C71685" w:rsidP="002E4F36">
            <w:pPr>
              <w:spacing w:before="120"/>
              <w:rPr>
                <w:b/>
              </w:rPr>
            </w:pPr>
            <w:proofErr w:type="spellStart"/>
            <w:proofErr w:type="gramStart"/>
            <w:r w:rsidRPr="003641FC">
              <w:t>zarm.tmb</w:t>
            </w:r>
            <w:proofErr w:type="spellEnd"/>
            <w:r w:rsidRPr="003641FC">
              <w:t>,  target</w:t>
            </w:r>
            <w:proofErr w:type="gramEnd"/>
          </w:p>
        </w:tc>
      </w:tr>
      <w:tr w:rsidR="00C71685" w:rsidRPr="003641FC" w14:paraId="44BF582A" w14:textId="77777777" w:rsidTr="002E4F36">
        <w:tc>
          <w:tcPr>
            <w:tcW w:w="2088" w:type="dxa"/>
            <w:shd w:val="clear" w:color="auto" w:fill="FFF2CC"/>
          </w:tcPr>
          <w:p w14:paraId="17AD91F6" w14:textId="77777777" w:rsidR="00C71685" w:rsidRPr="003641FC" w:rsidRDefault="00C71685" w:rsidP="002E4F36">
            <w:pPr>
              <w:rPr>
                <w:b/>
              </w:rPr>
            </w:pPr>
            <w:r w:rsidRPr="003641FC">
              <w:t>Output files:</w:t>
            </w:r>
          </w:p>
        </w:tc>
        <w:tc>
          <w:tcPr>
            <w:tcW w:w="8064" w:type="dxa"/>
            <w:shd w:val="clear" w:color="auto" w:fill="FFF2CC"/>
          </w:tcPr>
          <w:p w14:paraId="78C550F2" w14:textId="77777777" w:rsidR="00C71685" w:rsidRPr="003641FC" w:rsidRDefault="00C71685" w:rsidP="002E4F36">
            <w:proofErr w:type="spellStart"/>
            <w:r w:rsidRPr="003641FC">
              <w:t>dif_sec_He</w:t>
            </w:r>
            <w:proofErr w:type="spellEnd"/>
          </w:p>
        </w:tc>
      </w:tr>
      <w:tr w:rsidR="00C71685" w:rsidRPr="003641FC" w14:paraId="04BAA508" w14:textId="77777777" w:rsidTr="002E4F36">
        <w:tc>
          <w:tcPr>
            <w:tcW w:w="2088" w:type="dxa"/>
            <w:shd w:val="clear" w:color="auto" w:fill="FFF2CC"/>
          </w:tcPr>
          <w:p w14:paraId="7BA60DA9" w14:textId="77777777" w:rsidR="00C71685" w:rsidRPr="003641FC" w:rsidRDefault="00C71685" w:rsidP="002E4F36">
            <w:pPr>
              <w:rPr>
                <w:b/>
              </w:rPr>
            </w:pPr>
            <w:r w:rsidRPr="003641FC">
              <w:t>Call as:</w:t>
            </w:r>
          </w:p>
        </w:tc>
        <w:tc>
          <w:tcPr>
            <w:tcW w:w="8064" w:type="dxa"/>
            <w:shd w:val="clear" w:color="auto" w:fill="FFF2CC"/>
          </w:tcPr>
          <w:p w14:paraId="2C66F466" w14:textId="77777777" w:rsidR="00C71685" w:rsidRPr="003641FC" w:rsidRDefault="00C71685" w:rsidP="002E4F36">
            <w:proofErr w:type="spellStart"/>
            <w:r w:rsidRPr="003641FC">
              <w:t>dif_sec_He</w:t>
            </w:r>
            <w:proofErr w:type="spellEnd"/>
            <w:r w:rsidRPr="003641FC">
              <w:t xml:space="preserve">   </w:t>
            </w:r>
            <w:proofErr w:type="spellStart"/>
            <w:r w:rsidRPr="003641FC">
              <w:t>ek</w:t>
            </w:r>
            <w:proofErr w:type="spellEnd"/>
            <w:r w:rsidRPr="003641FC">
              <w:t xml:space="preserve">=...  [res=...  tm=...    g0=...  hg=...   ng=...   diff=...]  </w:t>
            </w:r>
          </w:p>
        </w:tc>
      </w:tr>
      <w:tr w:rsidR="00C71685" w:rsidRPr="003641FC" w14:paraId="686E214C" w14:textId="77777777" w:rsidTr="002E4F36">
        <w:tc>
          <w:tcPr>
            <w:tcW w:w="2088" w:type="dxa"/>
            <w:shd w:val="clear" w:color="auto" w:fill="FFF2CC"/>
          </w:tcPr>
          <w:p w14:paraId="0759CB53" w14:textId="77777777" w:rsidR="00C71685" w:rsidRPr="003641FC" w:rsidRDefault="00C71685" w:rsidP="002E4F36">
            <w:r w:rsidRPr="003641FC">
              <w:t>Parameters</w:t>
            </w:r>
          </w:p>
        </w:tc>
        <w:tc>
          <w:tcPr>
            <w:tcW w:w="8064" w:type="dxa"/>
            <w:shd w:val="clear" w:color="auto" w:fill="FFF2CC"/>
          </w:tcPr>
          <w:p w14:paraId="1AD9D119" w14:textId="77777777" w:rsidR="00C71685" w:rsidRPr="003641FC" w:rsidRDefault="00C71685" w:rsidP="002E4F36">
            <w:pPr>
              <w:rPr>
                <w:b/>
                <w:bCs/>
              </w:rPr>
            </w:pPr>
            <w:proofErr w:type="spellStart"/>
            <w:proofErr w:type="gramStart"/>
            <w:r w:rsidRPr="003641FC">
              <w:t>ek</w:t>
            </w:r>
            <w:proofErr w:type="spellEnd"/>
            <w:r w:rsidRPr="003641FC">
              <w:t xml:space="preserve">  -</w:t>
            </w:r>
            <w:proofErr w:type="gramEnd"/>
            <w:r w:rsidRPr="003641FC">
              <w:t xml:space="preserve">   </w:t>
            </w:r>
            <w:r w:rsidRPr="003641FC">
              <w:rPr>
                <w:bCs/>
              </w:rPr>
              <w:t>electron energy (k</w:t>
            </w:r>
            <w:r w:rsidRPr="003641FC">
              <w:rPr>
                <w:bCs/>
                <w:vertAlign w:val="superscript"/>
              </w:rPr>
              <w:t>2</w:t>
            </w:r>
            <w:r w:rsidRPr="003641FC">
              <w:rPr>
                <w:bCs/>
              </w:rPr>
              <w:t>, Ry)</w:t>
            </w:r>
          </w:p>
          <w:p w14:paraId="31376A6C" w14:textId="77777777" w:rsidR="00C71685" w:rsidRPr="003641FC" w:rsidRDefault="00C71685" w:rsidP="002E4F36">
            <w:pPr>
              <w:rPr>
                <w:b/>
              </w:rPr>
            </w:pPr>
            <w:r w:rsidRPr="003641FC">
              <w:rPr>
                <w:bCs/>
              </w:rPr>
              <w:t xml:space="preserve">res -   </w:t>
            </w:r>
            <w:r w:rsidRPr="003641FC">
              <w:t>file-name for results [</w:t>
            </w:r>
            <w:proofErr w:type="spellStart"/>
            <w:r w:rsidRPr="003641FC">
              <w:t>dif_sec_He</w:t>
            </w:r>
            <w:proofErr w:type="spellEnd"/>
            <w:r w:rsidRPr="003641FC">
              <w:t>]</w:t>
            </w:r>
          </w:p>
          <w:p w14:paraId="35FA8FDF" w14:textId="77777777" w:rsidR="00C71685" w:rsidRPr="003641FC" w:rsidRDefault="00C71685" w:rsidP="002E4F36">
            <w:proofErr w:type="gramStart"/>
            <w:r w:rsidRPr="003641FC">
              <w:t>tm  -</w:t>
            </w:r>
            <w:proofErr w:type="gramEnd"/>
            <w:r w:rsidRPr="003641FC">
              <w:t xml:space="preserve">  </w:t>
            </w:r>
            <w:r w:rsidRPr="003641FC">
              <w:rPr>
                <w:bCs/>
              </w:rPr>
              <w:t>file-name for T-matrix elements</w:t>
            </w:r>
            <w:r w:rsidRPr="003641FC">
              <w:t xml:space="preserve"> </w:t>
            </w:r>
            <w:r w:rsidRPr="003641FC">
              <w:rPr>
                <w:bCs/>
              </w:rPr>
              <w:t>[</w:t>
            </w:r>
            <w:proofErr w:type="spellStart"/>
            <w:r w:rsidRPr="003641FC">
              <w:rPr>
                <w:bCs/>
              </w:rPr>
              <w:t>zarm.tmb</w:t>
            </w:r>
            <w:proofErr w:type="spellEnd"/>
            <w:r w:rsidRPr="003641FC">
              <w:rPr>
                <w:bCs/>
              </w:rPr>
              <w:t>]</w:t>
            </w:r>
          </w:p>
        </w:tc>
      </w:tr>
      <w:tr w:rsidR="00C71685" w:rsidRPr="003641FC" w14:paraId="5F1A17EF" w14:textId="77777777" w:rsidTr="002E4F36">
        <w:tc>
          <w:tcPr>
            <w:tcW w:w="2088" w:type="dxa"/>
            <w:shd w:val="clear" w:color="auto" w:fill="FFF2CC"/>
          </w:tcPr>
          <w:p w14:paraId="64003ECB" w14:textId="77777777" w:rsidR="00C71685" w:rsidRPr="003641FC" w:rsidRDefault="00C71685" w:rsidP="002E4F36"/>
        </w:tc>
        <w:tc>
          <w:tcPr>
            <w:tcW w:w="8064" w:type="dxa"/>
            <w:shd w:val="clear" w:color="auto" w:fill="FFF2CC"/>
          </w:tcPr>
          <w:p w14:paraId="7875D7F2" w14:textId="77777777" w:rsidR="00C71685" w:rsidRPr="003641FC" w:rsidRDefault="00C71685" w:rsidP="002E4F36">
            <w:pPr>
              <w:rPr>
                <w:b/>
                <w:bCs/>
              </w:rPr>
            </w:pPr>
            <w:r w:rsidRPr="003641FC">
              <w:t>g</w:t>
            </w:r>
            <w:proofErr w:type="gramStart"/>
            <w:r w:rsidRPr="003641FC">
              <w:t>0  -</w:t>
            </w:r>
            <w:proofErr w:type="gramEnd"/>
            <w:r w:rsidRPr="003641FC">
              <w:t xml:space="preserve">   </w:t>
            </w:r>
            <w:r w:rsidRPr="003641FC">
              <w:rPr>
                <w:bCs/>
              </w:rPr>
              <w:t>initial point in the degree grid [0]</w:t>
            </w:r>
          </w:p>
          <w:p w14:paraId="5BEA55D3" w14:textId="77777777" w:rsidR="00C71685" w:rsidRPr="003641FC" w:rsidRDefault="00C71685" w:rsidP="002E4F36">
            <w:pPr>
              <w:rPr>
                <w:b/>
              </w:rPr>
            </w:pPr>
            <w:proofErr w:type="gramStart"/>
            <w:r w:rsidRPr="003641FC">
              <w:rPr>
                <w:bCs/>
              </w:rPr>
              <w:t>hg  -</w:t>
            </w:r>
            <w:proofErr w:type="gramEnd"/>
            <w:r w:rsidRPr="003641FC">
              <w:rPr>
                <w:bCs/>
              </w:rPr>
              <w:t xml:space="preserve">   </w:t>
            </w:r>
            <w:r w:rsidRPr="003641FC">
              <w:t>step in degree grid [1]</w:t>
            </w:r>
          </w:p>
          <w:p w14:paraId="47EB63AE" w14:textId="77777777" w:rsidR="00C71685" w:rsidRPr="003641FC" w:rsidRDefault="00C71685" w:rsidP="002E4F36">
            <w:pPr>
              <w:rPr>
                <w:b/>
                <w:bCs/>
              </w:rPr>
            </w:pPr>
            <w:proofErr w:type="gramStart"/>
            <w:r w:rsidRPr="003641FC">
              <w:t>ng  -</w:t>
            </w:r>
            <w:proofErr w:type="gramEnd"/>
            <w:r w:rsidRPr="003641FC">
              <w:t xml:space="preserve">   </w:t>
            </w:r>
            <w:r w:rsidRPr="003641FC">
              <w:rPr>
                <w:bCs/>
              </w:rPr>
              <w:t>number of point in degree grid [181]</w:t>
            </w:r>
          </w:p>
          <w:p w14:paraId="2C5BF6DC" w14:textId="77777777" w:rsidR="00C71685" w:rsidRPr="003641FC" w:rsidRDefault="00C71685" w:rsidP="002E4F36">
            <w:r w:rsidRPr="003641FC">
              <w:rPr>
                <w:bCs/>
              </w:rPr>
              <w:t xml:space="preserve">diff -   </w:t>
            </w:r>
            <w:r w:rsidRPr="003641FC">
              <w:t>if =1, differential cross sections are recorded [0]</w:t>
            </w:r>
          </w:p>
        </w:tc>
      </w:tr>
    </w:tbl>
    <w:p w14:paraId="5B66DC47" w14:textId="77777777" w:rsidR="003F69A2" w:rsidRDefault="003F69A2" w:rsidP="00C71685">
      <w:pPr>
        <w:pStyle w:val="Style1"/>
        <w:rPr>
          <w:b/>
          <w:bCs/>
          <w:sz w:val="24"/>
          <w:szCs w:val="24"/>
        </w:rPr>
      </w:pPr>
    </w:p>
    <w:p w14:paraId="4CAC7ABF" w14:textId="34A5E59F" w:rsidR="00C71685" w:rsidRPr="003641FC" w:rsidRDefault="00C71685" w:rsidP="00C71685">
      <w:pPr>
        <w:pStyle w:val="Style1"/>
        <w:rPr>
          <w:b/>
          <w:bCs/>
          <w:sz w:val="24"/>
          <w:szCs w:val="24"/>
        </w:rPr>
      </w:pPr>
      <w:r w:rsidRPr="003641FC">
        <w:rPr>
          <w:b/>
          <w:bCs/>
          <w:sz w:val="24"/>
          <w:szCs w:val="24"/>
        </w:rPr>
        <w:t>Related formulas</w:t>
      </w:r>
    </w:p>
    <w:p w14:paraId="4850332D" w14:textId="77777777" w:rsidR="003F69A2" w:rsidRDefault="003F69A2" w:rsidP="00C71685">
      <w:pPr>
        <w:pStyle w:val="Style1"/>
        <w:rPr>
          <w:sz w:val="24"/>
          <w:szCs w:val="24"/>
        </w:rPr>
      </w:pPr>
    </w:p>
    <w:p w14:paraId="34013A8F" w14:textId="141D6FA1" w:rsidR="00C71685" w:rsidRPr="003641FC" w:rsidRDefault="00C71685" w:rsidP="00C71685">
      <w:pPr>
        <w:pStyle w:val="Style1"/>
        <w:rPr>
          <w:sz w:val="24"/>
          <w:szCs w:val="24"/>
        </w:rPr>
      </w:pPr>
      <w:r w:rsidRPr="003641FC">
        <w:rPr>
          <w:sz w:val="24"/>
          <w:szCs w:val="24"/>
        </w:rPr>
        <w:t xml:space="preserve">For neural atoms, </w:t>
      </w:r>
    </w:p>
    <w:p w14:paraId="2E304449" w14:textId="77777777" w:rsidR="00C71685" w:rsidRPr="003641FC" w:rsidRDefault="00C71685" w:rsidP="00C71685">
      <w:pPr>
        <w:pStyle w:val="Style1"/>
        <w:rPr>
          <w:sz w:val="24"/>
          <w:szCs w:val="24"/>
        </w:rPr>
      </w:pPr>
      <w:r w:rsidRPr="003641FC">
        <w:rPr>
          <w:sz w:val="24"/>
          <w:szCs w:val="24"/>
        </w:rPr>
        <w:object w:dxaOrig="9340" w:dyaOrig="1160" w14:anchorId="6969303C">
          <v:shape id="_x0000_i1036" type="#_x0000_t75" style="width:467.05pt;height:57.85pt" o:ole="">
            <v:imagedata r:id="rId27" o:title=""/>
          </v:shape>
          <o:OLEObject Type="Embed" ProgID="Equation.3" ShapeID="_x0000_i1036" DrawAspect="Content" ObjectID="_1670327602" r:id="rId28"/>
        </w:object>
      </w:r>
    </w:p>
    <w:p w14:paraId="0CB8712D" w14:textId="77777777" w:rsidR="00C71685" w:rsidRPr="003641FC" w:rsidRDefault="00C71685" w:rsidP="00C71685">
      <w:pPr>
        <w:pStyle w:val="Style1"/>
        <w:rPr>
          <w:sz w:val="24"/>
          <w:szCs w:val="24"/>
        </w:rPr>
      </w:pPr>
      <w:r w:rsidRPr="003641FC">
        <w:rPr>
          <w:sz w:val="24"/>
          <w:szCs w:val="24"/>
        </w:rPr>
        <w:t xml:space="preserve">with    </w:t>
      </w:r>
    </w:p>
    <w:p w14:paraId="1ADA77DC" w14:textId="77777777" w:rsidR="00C71685" w:rsidRPr="003641FC" w:rsidRDefault="00C71685" w:rsidP="00C71685">
      <w:pPr>
        <w:pStyle w:val="Style1"/>
        <w:spacing w:line="240" w:lineRule="auto"/>
        <w:rPr>
          <w:sz w:val="24"/>
          <w:szCs w:val="24"/>
        </w:rPr>
      </w:pPr>
      <w:r w:rsidRPr="003641FC">
        <w:rPr>
          <w:sz w:val="24"/>
          <w:szCs w:val="24"/>
        </w:rPr>
        <w:t xml:space="preserve">         </w:t>
      </w:r>
      <w:r w:rsidRPr="003641FC">
        <w:rPr>
          <w:position w:val="-12"/>
          <w:sz w:val="24"/>
          <w:szCs w:val="24"/>
        </w:rPr>
        <w:object w:dxaOrig="2020" w:dyaOrig="360" w14:anchorId="036C5607">
          <v:shape id="_x0000_i1037" type="#_x0000_t75" style="width:101.05pt;height:18pt" o:ole="">
            <v:imagedata r:id="rId29" o:title=""/>
          </v:shape>
          <o:OLEObject Type="Embed" ProgID="Equation.3" ShapeID="_x0000_i1037" DrawAspect="Content" ObjectID="_1670327603" r:id="rId30"/>
        </w:object>
      </w:r>
      <w:r w:rsidRPr="003641FC">
        <w:rPr>
          <w:sz w:val="24"/>
          <w:szCs w:val="24"/>
        </w:rPr>
        <w:t xml:space="preserve">                           (incident beam along z-</w:t>
      </w:r>
      <w:proofErr w:type="gramStart"/>
      <w:r w:rsidRPr="003641FC">
        <w:rPr>
          <w:sz w:val="24"/>
          <w:szCs w:val="24"/>
        </w:rPr>
        <w:t xml:space="preserve">axes,  </w:t>
      </w:r>
      <w:r w:rsidRPr="003641FC">
        <w:rPr>
          <w:i/>
          <w:sz w:val="24"/>
          <w:szCs w:val="24"/>
        </w:rPr>
        <w:t>m</w:t>
      </w:r>
      <w:proofErr w:type="gramEnd"/>
      <w:r w:rsidRPr="003641FC">
        <w:rPr>
          <w:sz w:val="24"/>
          <w:szCs w:val="24"/>
          <w:vertAlign w:val="subscript"/>
        </w:rPr>
        <w:t>0</w:t>
      </w:r>
      <w:r w:rsidRPr="003641FC">
        <w:rPr>
          <w:sz w:val="24"/>
          <w:szCs w:val="24"/>
        </w:rPr>
        <w:t>=0)</w:t>
      </w:r>
    </w:p>
    <w:p w14:paraId="4A34E25A" w14:textId="77777777" w:rsidR="00C71685" w:rsidRPr="003641FC" w:rsidRDefault="00C71685" w:rsidP="00C71685">
      <w:pPr>
        <w:pStyle w:val="Style1"/>
        <w:spacing w:line="240" w:lineRule="auto"/>
        <w:rPr>
          <w:sz w:val="24"/>
          <w:szCs w:val="24"/>
        </w:rPr>
      </w:pPr>
      <w:r w:rsidRPr="003641FC">
        <w:rPr>
          <w:sz w:val="24"/>
          <w:szCs w:val="24"/>
        </w:rPr>
        <w:t xml:space="preserve">         </w:t>
      </w:r>
      <w:r w:rsidRPr="002F0837">
        <w:rPr>
          <w:position w:val="-12"/>
          <w:sz w:val="24"/>
          <w:szCs w:val="24"/>
        </w:rPr>
        <w:object w:dxaOrig="2460" w:dyaOrig="360" w14:anchorId="6E2CF10E">
          <v:shape id="_x0000_i1038" type="#_x0000_t75" style="width:123.1pt;height:18pt" o:ole="">
            <v:imagedata r:id="rId31" o:title=""/>
          </v:shape>
          <o:OLEObject Type="Embed" ProgID="Equation.DSMT4" ShapeID="_x0000_i1038" DrawAspect="Content" ObjectID="_1670327604" r:id="rId32"/>
        </w:object>
      </w:r>
    </w:p>
    <w:p w14:paraId="69DC6FB5" w14:textId="77777777" w:rsidR="00C71685" w:rsidRPr="003641FC" w:rsidRDefault="00C71685" w:rsidP="00C71685">
      <w:pPr>
        <w:pStyle w:val="Style1"/>
        <w:spacing w:line="240" w:lineRule="auto"/>
        <w:rPr>
          <w:sz w:val="24"/>
          <w:szCs w:val="24"/>
        </w:rPr>
      </w:pPr>
      <w:r w:rsidRPr="003641FC">
        <w:rPr>
          <w:sz w:val="24"/>
          <w:szCs w:val="24"/>
        </w:rPr>
        <w:t xml:space="preserve">          </w:t>
      </w:r>
      <w:r w:rsidRPr="003641FC">
        <w:rPr>
          <w:position w:val="-14"/>
          <w:sz w:val="24"/>
          <w:szCs w:val="24"/>
        </w:rPr>
        <w:object w:dxaOrig="2540" w:dyaOrig="380" w14:anchorId="4D288DDC">
          <v:shape id="_x0000_i1039" type="#_x0000_t75" style="width:126.7pt;height:18.95pt" o:ole="">
            <v:imagedata r:id="rId33" o:title=""/>
          </v:shape>
          <o:OLEObject Type="Embed" ProgID="Equation.3" ShapeID="_x0000_i1039" DrawAspect="Content" ObjectID="_1670327605" r:id="rId34"/>
        </w:object>
      </w:r>
      <w:r w:rsidRPr="003641FC">
        <w:rPr>
          <w:sz w:val="24"/>
          <w:szCs w:val="24"/>
        </w:rPr>
        <w:t xml:space="preserve">                  (μ</w:t>
      </w:r>
      <w:proofErr w:type="gramStart"/>
      <w:r w:rsidRPr="003641FC">
        <w:rPr>
          <w:sz w:val="24"/>
          <w:szCs w:val="24"/>
          <w:vertAlign w:val="subscript"/>
        </w:rPr>
        <w:t>0</w:t>
      </w:r>
      <w:r w:rsidRPr="003641FC">
        <w:rPr>
          <w:sz w:val="24"/>
          <w:szCs w:val="24"/>
        </w:rPr>
        <w:t xml:space="preserve">  -</w:t>
      </w:r>
      <w:proofErr w:type="gramEnd"/>
      <w:r w:rsidRPr="003641FC">
        <w:rPr>
          <w:sz w:val="24"/>
          <w:szCs w:val="24"/>
        </w:rPr>
        <w:t xml:space="preserve">  defines scattering electron polarization) </w:t>
      </w:r>
    </w:p>
    <w:p w14:paraId="48B66ADD" w14:textId="77777777" w:rsidR="00C71685" w:rsidRPr="003641FC" w:rsidRDefault="00C71685" w:rsidP="00C71685">
      <w:pPr>
        <w:pStyle w:val="Style1"/>
        <w:spacing w:line="240" w:lineRule="auto"/>
        <w:rPr>
          <w:sz w:val="24"/>
          <w:szCs w:val="24"/>
        </w:rPr>
      </w:pPr>
    </w:p>
    <w:p w14:paraId="192E80A5" w14:textId="77777777" w:rsidR="00C71685" w:rsidRPr="003641FC" w:rsidRDefault="00C71685" w:rsidP="00C71685">
      <w:pPr>
        <w:pStyle w:val="Style1"/>
        <w:rPr>
          <w:sz w:val="24"/>
          <w:szCs w:val="24"/>
        </w:rPr>
      </w:pPr>
      <w:r w:rsidRPr="003641FC">
        <w:rPr>
          <w:sz w:val="24"/>
          <w:szCs w:val="24"/>
        </w:rPr>
        <w:t xml:space="preserve">Spherical harmonic:             </w:t>
      </w:r>
    </w:p>
    <w:p w14:paraId="280A040C" w14:textId="77777777" w:rsidR="00C71685" w:rsidRPr="003641FC" w:rsidRDefault="00C71685" w:rsidP="00C71685">
      <w:pPr>
        <w:pStyle w:val="Style1"/>
        <w:rPr>
          <w:sz w:val="24"/>
          <w:szCs w:val="24"/>
        </w:rPr>
      </w:pPr>
      <w:r w:rsidRPr="003641FC">
        <w:rPr>
          <w:sz w:val="24"/>
          <w:szCs w:val="24"/>
        </w:rPr>
        <w:t xml:space="preserve">                                 </w:t>
      </w:r>
      <w:r w:rsidRPr="003641FC">
        <w:rPr>
          <w:position w:val="-30"/>
          <w:sz w:val="24"/>
          <w:szCs w:val="24"/>
        </w:rPr>
        <w:object w:dxaOrig="5820" w:dyaOrig="740" w14:anchorId="27D720CB">
          <v:shape id="_x0000_i1040" type="#_x0000_t75" style="width:291.35pt;height:36.95pt" o:ole="">
            <v:imagedata r:id="rId35" o:title=""/>
          </v:shape>
          <o:OLEObject Type="Embed" ProgID="Equation.3" ShapeID="_x0000_i1040" DrawAspect="Content" ObjectID="_1670327606" r:id="rId36"/>
        </w:object>
      </w:r>
    </w:p>
    <w:p w14:paraId="234A0C7D" w14:textId="77777777" w:rsidR="00C71685" w:rsidRPr="003641FC" w:rsidRDefault="00C71685" w:rsidP="00C71685">
      <w:pPr>
        <w:pStyle w:val="Style1"/>
        <w:rPr>
          <w:sz w:val="24"/>
          <w:szCs w:val="24"/>
        </w:rPr>
      </w:pPr>
      <w:r w:rsidRPr="003641FC">
        <w:rPr>
          <w:sz w:val="24"/>
          <w:szCs w:val="24"/>
        </w:rPr>
        <w:t xml:space="preserve">                                 </w:t>
      </w:r>
      <w:r w:rsidRPr="003641FC">
        <w:rPr>
          <w:position w:val="-30"/>
          <w:sz w:val="24"/>
          <w:szCs w:val="24"/>
        </w:rPr>
        <w:object w:dxaOrig="6800" w:dyaOrig="740" w14:anchorId="0311C67E">
          <v:shape id="_x0000_i1041" type="#_x0000_t75" style="width:340.1pt;height:36.95pt" o:ole="">
            <v:imagedata r:id="rId37" o:title=""/>
          </v:shape>
          <o:OLEObject Type="Embed" ProgID="Equation.3" ShapeID="_x0000_i1041" DrawAspect="Content" ObjectID="_1670327607" r:id="rId38"/>
        </w:object>
      </w:r>
    </w:p>
    <w:p w14:paraId="6ACDDFDD" w14:textId="77777777" w:rsidR="00C71685" w:rsidRPr="003641FC" w:rsidRDefault="00C71685" w:rsidP="00C71685">
      <w:pPr>
        <w:pStyle w:val="Style1"/>
        <w:rPr>
          <w:sz w:val="24"/>
          <w:szCs w:val="24"/>
        </w:rPr>
      </w:pPr>
      <w:r w:rsidRPr="003641FC">
        <w:rPr>
          <w:sz w:val="24"/>
          <w:szCs w:val="24"/>
        </w:rPr>
        <w:t>Another representation:</w:t>
      </w:r>
    </w:p>
    <w:p w14:paraId="771213EC" w14:textId="77777777" w:rsidR="00C71685" w:rsidRPr="003641FC" w:rsidRDefault="00C71685" w:rsidP="00C71685">
      <w:pPr>
        <w:pStyle w:val="Style1"/>
        <w:rPr>
          <w:sz w:val="24"/>
          <w:szCs w:val="24"/>
        </w:rPr>
      </w:pPr>
      <w:bookmarkStart w:id="1" w:name="_Hlk483136387"/>
      <w:r w:rsidRPr="003641FC">
        <w:rPr>
          <w:sz w:val="24"/>
          <w:szCs w:val="24"/>
        </w:rPr>
        <w:t xml:space="preserve">                       </w:t>
      </w:r>
      <w:r w:rsidRPr="003641FC">
        <w:rPr>
          <w:position w:val="-12"/>
          <w:sz w:val="24"/>
          <w:szCs w:val="24"/>
        </w:rPr>
        <w:object w:dxaOrig="2420" w:dyaOrig="380" w14:anchorId="5BF892D5">
          <v:shape id="_x0000_i1042" type="#_x0000_t75" style="width:120.95pt;height:18.95pt" o:ole="">
            <v:imagedata r:id="rId39" o:title=""/>
          </v:shape>
          <o:OLEObject Type="Embed" ProgID="Equation.3" ShapeID="_x0000_i1042" DrawAspect="Content" ObjectID="_1670327608" r:id="rId40"/>
        </w:object>
      </w:r>
      <w:r w:rsidRPr="003641FC">
        <w:rPr>
          <w:sz w:val="24"/>
          <w:szCs w:val="24"/>
        </w:rPr>
        <w:t xml:space="preserve">           </w:t>
      </w:r>
      <w:r w:rsidRPr="003641FC">
        <w:rPr>
          <w:position w:val="-26"/>
          <w:sz w:val="24"/>
          <w:szCs w:val="24"/>
        </w:rPr>
        <w:object w:dxaOrig="1780" w:dyaOrig="700" w14:anchorId="6A25E506">
          <v:shape id="_x0000_i1043" type="#_x0000_t75" style="width:89.05pt;height:35.05pt" o:ole="">
            <v:imagedata r:id="rId41" o:title=""/>
          </v:shape>
          <o:OLEObject Type="Embed" ProgID="Equation.3" ShapeID="_x0000_i1043" DrawAspect="Content" ObjectID="_1670327609" r:id="rId42"/>
        </w:object>
      </w:r>
    </w:p>
    <w:p w14:paraId="0B9341A5" w14:textId="77777777" w:rsidR="00C71685" w:rsidRPr="003641FC" w:rsidRDefault="00C71685" w:rsidP="00C71685">
      <w:pPr>
        <w:pStyle w:val="Style1"/>
        <w:rPr>
          <w:sz w:val="24"/>
          <w:szCs w:val="24"/>
        </w:rPr>
      </w:pPr>
      <w:r w:rsidRPr="003641FC">
        <w:rPr>
          <w:sz w:val="24"/>
          <w:szCs w:val="24"/>
        </w:rPr>
        <w:t xml:space="preserve">                       </w:t>
      </w:r>
      <w:r w:rsidRPr="003641FC">
        <w:rPr>
          <w:position w:val="-50"/>
          <w:sz w:val="24"/>
          <w:szCs w:val="24"/>
        </w:rPr>
        <w:object w:dxaOrig="7040" w:dyaOrig="1120" w14:anchorId="4ACFFA62">
          <v:shape id="_x0000_i1044" type="#_x0000_t75" style="width:352.1pt;height:56.15pt" o:ole="">
            <v:imagedata r:id="rId43" o:title=""/>
          </v:shape>
          <o:OLEObject Type="Embed" ProgID="Equation.3" ShapeID="_x0000_i1044" DrawAspect="Content" ObjectID="_1670327610" r:id="rId44"/>
        </w:object>
      </w:r>
    </w:p>
    <w:bookmarkEnd w:id="1"/>
    <w:p w14:paraId="2B4A02A0" w14:textId="77777777" w:rsidR="00C71685" w:rsidRPr="003641FC" w:rsidRDefault="00C71685" w:rsidP="00C71685">
      <w:pPr>
        <w:pStyle w:val="Style1"/>
        <w:rPr>
          <w:sz w:val="24"/>
          <w:szCs w:val="24"/>
        </w:rPr>
      </w:pPr>
      <w:r w:rsidRPr="003641FC">
        <w:rPr>
          <w:sz w:val="24"/>
          <w:szCs w:val="24"/>
        </w:rPr>
        <w:t xml:space="preserve">where we use normalized associated Legendre polynomials: </w:t>
      </w:r>
    </w:p>
    <w:p w14:paraId="515389FE" w14:textId="77777777" w:rsidR="00C71685" w:rsidRPr="003641FC" w:rsidRDefault="00C71685" w:rsidP="00C71685">
      <w:pPr>
        <w:pStyle w:val="Style1"/>
        <w:rPr>
          <w:sz w:val="24"/>
          <w:szCs w:val="24"/>
        </w:rPr>
      </w:pPr>
      <w:r w:rsidRPr="003641FC">
        <w:rPr>
          <w:sz w:val="24"/>
          <w:szCs w:val="24"/>
        </w:rPr>
        <w:t xml:space="preserve">                       </w:t>
      </w:r>
      <w:r w:rsidRPr="003641FC">
        <w:rPr>
          <w:position w:val="-30"/>
          <w:sz w:val="24"/>
          <w:szCs w:val="24"/>
        </w:rPr>
        <w:object w:dxaOrig="4500" w:dyaOrig="740" w14:anchorId="27C56E53">
          <v:shape id="_x0000_i1045" type="#_x0000_t75" style="width:225.1pt;height:36.95pt" o:ole="">
            <v:imagedata r:id="rId45" o:title=""/>
          </v:shape>
          <o:OLEObject Type="Embed" ProgID="Equation.DSMT4" ShapeID="_x0000_i1045" DrawAspect="Content" ObjectID="_1670327611" r:id="rId46"/>
        </w:object>
      </w:r>
      <w:r w:rsidRPr="003641FC">
        <w:rPr>
          <w:sz w:val="24"/>
          <w:szCs w:val="24"/>
        </w:rPr>
        <w:t xml:space="preserve">      (subroutine</w:t>
      </w:r>
      <w:bookmarkStart w:id="2" w:name="_Hlk483136664"/>
      <w:r w:rsidRPr="003641FC">
        <w:rPr>
          <w:sz w:val="24"/>
          <w:szCs w:val="24"/>
        </w:rPr>
        <w:t xml:space="preserve"> </w:t>
      </w:r>
      <w:r w:rsidRPr="003641FC">
        <w:rPr>
          <w:color w:val="0000FF"/>
          <w:sz w:val="24"/>
          <w:szCs w:val="24"/>
        </w:rPr>
        <w:t>ALEGFM</w:t>
      </w:r>
      <w:bookmarkEnd w:id="2"/>
      <w:r w:rsidRPr="003641FC">
        <w:rPr>
          <w:sz w:val="24"/>
          <w:szCs w:val="24"/>
        </w:rPr>
        <w:t>)</w:t>
      </w:r>
    </w:p>
    <w:p w14:paraId="0CE1B543" w14:textId="77777777" w:rsidR="00C71685" w:rsidRPr="003641FC" w:rsidRDefault="00C71685" w:rsidP="00C71685">
      <w:pPr>
        <w:pStyle w:val="Style1"/>
        <w:rPr>
          <w:sz w:val="24"/>
          <w:szCs w:val="24"/>
        </w:rPr>
      </w:pPr>
      <w:r w:rsidRPr="003641FC">
        <w:rPr>
          <w:sz w:val="24"/>
          <w:szCs w:val="24"/>
        </w:rPr>
        <w:t>Usually, we use representation</w:t>
      </w:r>
    </w:p>
    <w:p w14:paraId="49F3729A" w14:textId="77777777" w:rsidR="00C71685" w:rsidRPr="003641FC" w:rsidRDefault="00C71685" w:rsidP="00C71685">
      <w:pPr>
        <w:pStyle w:val="Style1"/>
        <w:rPr>
          <w:sz w:val="24"/>
          <w:szCs w:val="24"/>
        </w:rPr>
      </w:pPr>
      <w:r w:rsidRPr="003641FC">
        <w:rPr>
          <w:sz w:val="24"/>
          <w:szCs w:val="24"/>
        </w:rPr>
        <w:t xml:space="preserve">            </w:t>
      </w:r>
      <w:r w:rsidRPr="003641FC">
        <w:rPr>
          <w:position w:val="-32"/>
          <w:sz w:val="24"/>
          <w:szCs w:val="24"/>
        </w:rPr>
        <w:object w:dxaOrig="8040" w:dyaOrig="620" w14:anchorId="5C262F22">
          <v:shape id="_x0000_i1046" type="#_x0000_t75" style="width:402pt;height:30.95pt" o:ole="">
            <v:imagedata r:id="rId47" o:title=""/>
          </v:shape>
          <o:OLEObject Type="Embed" ProgID="Equation.3" ShapeID="_x0000_i1046" DrawAspect="Content" ObjectID="_1670327612" r:id="rId48"/>
        </w:object>
      </w:r>
    </w:p>
    <w:p w14:paraId="1B805EAE" w14:textId="77777777" w:rsidR="00C71685" w:rsidRPr="003641FC" w:rsidRDefault="00C71685" w:rsidP="00C71685">
      <w:pPr>
        <w:pStyle w:val="Style1"/>
        <w:rPr>
          <w:sz w:val="24"/>
          <w:szCs w:val="24"/>
        </w:rPr>
      </w:pPr>
      <w:r w:rsidRPr="003641FC">
        <w:rPr>
          <w:sz w:val="24"/>
          <w:szCs w:val="24"/>
        </w:rPr>
        <w:t xml:space="preserve">where we extract the </w:t>
      </w:r>
      <w:proofErr w:type="gramStart"/>
      <w:r w:rsidRPr="003641FC">
        <w:rPr>
          <w:sz w:val="24"/>
          <w:szCs w:val="24"/>
        </w:rPr>
        <w:t>part</w:t>
      </w:r>
      <w:proofErr w:type="gramEnd"/>
      <w:r w:rsidRPr="003641FC">
        <w:rPr>
          <w:sz w:val="24"/>
          <w:szCs w:val="24"/>
        </w:rPr>
        <w:t xml:space="preserve"> which does not depend on the spin projections: </w:t>
      </w:r>
    </w:p>
    <w:p w14:paraId="26BCFFCC" w14:textId="77777777" w:rsidR="00C71685" w:rsidRPr="003641FC" w:rsidRDefault="00C71685" w:rsidP="00C71685">
      <w:pPr>
        <w:pStyle w:val="Style1"/>
        <w:rPr>
          <w:sz w:val="24"/>
          <w:szCs w:val="24"/>
        </w:rPr>
      </w:pPr>
      <w:r w:rsidRPr="003641FC">
        <w:rPr>
          <w:sz w:val="24"/>
          <w:szCs w:val="24"/>
        </w:rPr>
        <w:t xml:space="preserve">           </w:t>
      </w:r>
      <w:r w:rsidRPr="003641FC">
        <w:rPr>
          <w:position w:val="-52"/>
          <w:sz w:val="24"/>
          <w:szCs w:val="24"/>
        </w:rPr>
        <w:object w:dxaOrig="7680" w:dyaOrig="1160" w14:anchorId="3FEB020B">
          <v:shape id="_x0000_i1047" type="#_x0000_t75" style="width:384pt;height:57.85pt" o:ole="">
            <v:imagedata r:id="rId49" o:title=""/>
          </v:shape>
          <o:OLEObject Type="Embed" ProgID="Equation.3" ShapeID="_x0000_i1047" DrawAspect="Content" ObjectID="_1670327613" r:id="rId50"/>
        </w:object>
      </w:r>
    </w:p>
    <w:p w14:paraId="3BADECA2" w14:textId="77777777" w:rsidR="00C71685" w:rsidRPr="003641FC" w:rsidRDefault="00C71685" w:rsidP="00C71685">
      <w:pPr>
        <w:pStyle w:val="Style1"/>
        <w:rPr>
          <w:sz w:val="24"/>
          <w:szCs w:val="24"/>
        </w:rPr>
      </w:pPr>
      <w:r w:rsidRPr="003641FC">
        <w:rPr>
          <w:sz w:val="24"/>
          <w:szCs w:val="24"/>
        </w:rPr>
        <w:t>If we sum and average over spin projections, for</w:t>
      </w:r>
      <w:r w:rsidRPr="003641FC">
        <w:rPr>
          <w:sz w:val="24"/>
          <w:szCs w:val="24"/>
          <w:vertAlign w:val="subscript"/>
        </w:rPr>
        <w:t xml:space="preserve"> </w:t>
      </w:r>
      <w:r w:rsidRPr="003641FC">
        <w:rPr>
          <w:sz w:val="24"/>
          <w:szCs w:val="24"/>
        </w:rPr>
        <w:t>any product   f(</w:t>
      </w:r>
      <w:proofErr w:type="gramStart"/>
      <w:r w:rsidRPr="003641FC">
        <w:rPr>
          <w:sz w:val="24"/>
          <w:szCs w:val="24"/>
        </w:rPr>
        <w:t>S,L</w:t>
      </w:r>
      <w:proofErr w:type="gramEnd"/>
      <w:r w:rsidRPr="003641FC">
        <w:rPr>
          <w:sz w:val="24"/>
          <w:szCs w:val="24"/>
        </w:rPr>
        <w:t>)*f*(S',L')  we obtain:</w:t>
      </w:r>
    </w:p>
    <w:p w14:paraId="1A5BCD2F" w14:textId="77777777" w:rsidR="00C71685" w:rsidRPr="003641FC" w:rsidRDefault="00C71685" w:rsidP="00C71685">
      <w:pPr>
        <w:pStyle w:val="Style1"/>
        <w:rPr>
          <w:sz w:val="24"/>
          <w:szCs w:val="24"/>
        </w:rPr>
      </w:pPr>
      <w:r w:rsidRPr="003641FC">
        <w:rPr>
          <w:sz w:val="24"/>
          <w:szCs w:val="24"/>
        </w:rPr>
        <w:t xml:space="preserve">   </w:t>
      </w:r>
      <w:r w:rsidRPr="003641FC">
        <w:rPr>
          <w:position w:val="-30"/>
          <w:sz w:val="24"/>
          <w:szCs w:val="24"/>
        </w:rPr>
        <w:object w:dxaOrig="3260" w:dyaOrig="680" w14:anchorId="35BA3FE8">
          <v:shape id="_x0000_i1048" type="#_x0000_t75" style="width:162.7pt;height:33.85pt" o:ole="">
            <v:imagedata r:id="rId51" o:title=""/>
          </v:shape>
          <o:OLEObject Type="Embed" ProgID="Equation.3" ShapeID="_x0000_i1048" DrawAspect="Content" ObjectID="_1670327614" r:id="rId52"/>
        </w:object>
      </w:r>
      <w:r w:rsidRPr="003641FC">
        <w:rPr>
          <w:sz w:val="24"/>
          <w:szCs w:val="24"/>
        </w:rPr>
        <w:t xml:space="preserve"> </w:t>
      </w:r>
      <w:proofErr w:type="gramStart"/>
      <w:r w:rsidRPr="003641FC">
        <w:rPr>
          <w:sz w:val="24"/>
          <w:szCs w:val="24"/>
        </w:rPr>
        <w:t>so</w:t>
      </w:r>
      <w:proofErr w:type="gramEnd"/>
      <w:r w:rsidRPr="003641FC">
        <w:rPr>
          <w:sz w:val="24"/>
          <w:szCs w:val="24"/>
        </w:rPr>
        <w:t xml:space="preserve"> we may working only with  </w:t>
      </w:r>
      <w:r w:rsidRPr="003641FC">
        <w:rPr>
          <w:position w:val="-12"/>
          <w:sz w:val="24"/>
          <w:szCs w:val="24"/>
        </w:rPr>
        <w:object w:dxaOrig="1540" w:dyaOrig="400" w14:anchorId="45326DF0">
          <v:shape id="_x0000_i1049" type="#_x0000_t75" style="width:77.05pt;height:20.15pt" o:ole="">
            <v:imagedata r:id="rId53" o:title=""/>
          </v:shape>
          <o:OLEObject Type="Embed" ProgID="Equation.3" ShapeID="_x0000_i1049" DrawAspect="Content" ObjectID="_1670327615" r:id="rId54"/>
        </w:object>
      </w:r>
      <w:r w:rsidRPr="003641FC">
        <w:rPr>
          <w:sz w:val="24"/>
          <w:szCs w:val="24"/>
        </w:rPr>
        <w:t xml:space="preserve">  </w:t>
      </w:r>
    </w:p>
    <w:p w14:paraId="4EDB3EBE" w14:textId="77777777" w:rsidR="00C71685" w:rsidRPr="003641FC" w:rsidRDefault="00C71685" w:rsidP="00C71685">
      <w:pPr>
        <w:pStyle w:val="Style1"/>
        <w:rPr>
          <w:sz w:val="24"/>
          <w:szCs w:val="24"/>
        </w:rPr>
      </w:pPr>
      <w:r w:rsidRPr="003641FC">
        <w:rPr>
          <w:sz w:val="24"/>
          <w:szCs w:val="24"/>
        </w:rPr>
        <w:t xml:space="preserve">and in final results   we put   </w:t>
      </w:r>
      <w:r w:rsidRPr="003641FC">
        <w:rPr>
          <w:position w:val="-30"/>
          <w:sz w:val="24"/>
          <w:szCs w:val="24"/>
        </w:rPr>
        <w:object w:dxaOrig="2620" w:dyaOrig="680" w14:anchorId="3AB0750B">
          <v:shape id="_x0000_i1050" type="#_x0000_t75" style="width:131.3pt;height:33.85pt" o:ole="">
            <v:imagedata r:id="rId55" o:title=""/>
          </v:shape>
          <o:OLEObject Type="Embed" ProgID="Equation.3" ShapeID="_x0000_i1050" DrawAspect="Content" ObjectID="_1670327616" r:id="rId56"/>
        </w:object>
      </w:r>
      <w:r w:rsidRPr="003641FC">
        <w:rPr>
          <w:sz w:val="24"/>
          <w:szCs w:val="24"/>
        </w:rPr>
        <w:t xml:space="preserve">   - good for unpolarized electrons.</w:t>
      </w:r>
    </w:p>
    <w:p w14:paraId="4C02E17B" w14:textId="77777777" w:rsidR="00C71685" w:rsidRPr="003641FC" w:rsidRDefault="00C71685" w:rsidP="00C71685">
      <w:pPr>
        <w:pStyle w:val="Style1"/>
        <w:rPr>
          <w:sz w:val="24"/>
          <w:szCs w:val="24"/>
        </w:rPr>
      </w:pPr>
      <w:r w:rsidRPr="003641FC">
        <w:rPr>
          <w:sz w:val="24"/>
          <w:szCs w:val="24"/>
        </w:rPr>
        <w:t xml:space="preserve">In general, scattering amplitude </w:t>
      </w:r>
      <w:proofErr w:type="gramStart"/>
      <w:r w:rsidRPr="003641FC">
        <w:rPr>
          <w:i/>
          <w:iCs/>
          <w:sz w:val="24"/>
          <w:szCs w:val="24"/>
        </w:rPr>
        <w:t>f</w:t>
      </w:r>
      <w:r w:rsidRPr="003641FC">
        <w:rPr>
          <w:sz w:val="24"/>
          <w:szCs w:val="24"/>
        </w:rPr>
        <w:t>(</w:t>
      </w:r>
      <w:proofErr w:type="gramEnd"/>
      <w:r w:rsidRPr="003641FC">
        <w:rPr>
          <w:sz w:val="24"/>
          <w:szCs w:val="24"/>
        </w:rPr>
        <w:t xml:space="preserve">…) is a function of the 8 parameters (6 m's and </w:t>
      </w:r>
      <w:r w:rsidRPr="003641FC">
        <w:rPr>
          <w:position w:val="-10"/>
          <w:sz w:val="24"/>
          <w:szCs w:val="24"/>
        </w:rPr>
        <w:object w:dxaOrig="580" w:dyaOrig="320" w14:anchorId="1E86ED35">
          <v:shape id="_x0000_i1051" type="#_x0000_t75" style="width:29.05pt;height:15.85pt" o:ole="">
            <v:imagedata r:id="rId57" o:title=""/>
          </v:shape>
          <o:OLEObject Type="Embed" ProgID="Equation.3" ShapeID="_x0000_i1051" DrawAspect="Content" ObjectID="_1670327617" r:id="rId58"/>
        </w:object>
      </w:r>
      <w:r w:rsidRPr="003641FC">
        <w:rPr>
          <w:sz w:val="24"/>
          <w:szCs w:val="24"/>
        </w:rPr>
        <w:t xml:space="preserve">). Switching to </w:t>
      </w:r>
      <w:r w:rsidRPr="003641FC">
        <w:rPr>
          <w:position w:val="-10"/>
          <w:sz w:val="24"/>
          <w:szCs w:val="24"/>
        </w:rPr>
        <w:object w:dxaOrig="340" w:dyaOrig="360" w14:anchorId="3946C54C">
          <v:shape id="_x0000_i1052" type="#_x0000_t75" style="width:17.05pt;height:18pt" o:ole="">
            <v:imagedata r:id="rId59" o:title=""/>
          </v:shape>
          <o:OLEObject Type="Embed" ProgID="Equation.3" ShapeID="_x0000_i1052" DrawAspect="Content" ObjectID="_1670327618" r:id="rId60"/>
        </w:object>
      </w:r>
      <w:r w:rsidRPr="003641FC">
        <w:rPr>
          <w:sz w:val="24"/>
          <w:szCs w:val="24"/>
        </w:rPr>
        <w:t xml:space="preserve"> reduces it to 4 parameters. </w:t>
      </w:r>
    </w:p>
    <w:p w14:paraId="2590F916" w14:textId="77777777" w:rsidR="00C71685" w:rsidRPr="003641FC" w:rsidRDefault="00C71685" w:rsidP="00C71685">
      <w:pPr>
        <w:pStyle w:val="Style1"/>
        <w:rPr>
          <w:sz w:val="24"/>
          <w:szCs w:val="24"/>
        </w:rPr>
      </w:pPr>
      <w:r w:rsidRPr="003641FC">
        <w:rPr>
          <w:color w:val="0000FF"/>
          <w:sz w:val="24"/>
          <w:szCs w:val="24"/>
        </w:rPr>
        <w:t>He-simplification</w:t>
      </w:r>
      <w:r w:rsidRPr="003641FC">
        <w:rPr>
          <w:sz w:val="24"/>
          <w:szCs w:val="24"/>
        </w:rPr>
        <w:t xml:space="preserve">:   </w:t>
      </w:r>
    </w:p>
    <w:p w14:paraId="45B08CD2" w14:textId="77777777" w:rsidR="00C71685" w:rsidRPr="003641FC" w:rsidRDefault="00C71685" w:rsidP="00C71685">
      <w:pPr>
        <w:pStyle w:val="Style1"/>
        <w:rPr>
          <w:sz w:val="24"/>
          <w:szCs w:val="24"/>
        </w:rPr>
      </w:pPr>
      <w:r w:rsidRPr="003641FC">
        <w:rPr>
          <w:sz w:val="24"/>
          <w:szCs w:val="24"/>
        </w:rPr>
        <w:t xml:space="preserve">                   </w:t>
      </w:r>
      <w:r w:rsidRPr="003641FC">
        <w:rPr>
          <w:i/>
          <w:iCs/>
          <w:sz w:val="24"/>
          <w:szCs w:val="24"/>
        </w:rPr>
        <w:t>S</w:t>
      </w:r>
      <w:r w:rsidRPr="003641FC">
        <w:rPr>
          <w:sz w:val="24"/>
          <w:szCs w:val="24"/>
          <w:vertAlign w:val="subscript"/>
        </w:rPr>
        <w:t>0</w:t>
      </w:r>
      <w:r w:rsidRPr="003641FC">
        <w:rPr>
          <w:sz w:val="24"/>
          <w:szCs w:val="24"/>
        </w:rPr>
        <w:t>=</w:t>
      </w:r>
      <w:proofErr w:type="gramStart"/>
      <w:r w:rsidRPr="003641FC">
        <w:rPr>
          <w:sz w:val="24"/>
          <w:szCs w:val="24"/>
        </w:rPr>
        <w:t xml:space="preserve">0;   </w:t>
      </w:r>
      <w:proofErr w:type="gramEnd"/>
      <w:r w:rsidRPr="003641FC">
        <w:rPr>
          <w:i/>
          <w:iCs/>
          <w:sz w:val="24"/>
          <w:szCs w:val="24"/>
        </w:rPr>
        <w:t>S</w:t>
      </w:r>
      <w:r w:rsidRPr="003641FC">
        <w:rPr>
          <w:sz w:val="24"/>
          <w:szCs w:val="24"/>
        </w:rPr>
        <w:t xml:space="preserve">=1/2;  </w:t>
      </w:r>
      <w:r w:rsidRPr="003641FC">
        <w:rPr>
          <w:position w:val="-30"/>
          <w:sz w:val="24"/>
          <w:szCs w:val="24"/>
        </w:rPr>
        <w:object w:dxaOrig="1380" w:dyaOrig="680" w14:anchorId="6B0BD38B">
          <v:shape id="_x0000_i1053" type="#_x0000_t75" style="width:69.1pt;height:33.85pt" o:ole="">
            <v:imagedata r:id="rId61" o:title=""/>
          </v:shape>
          <o:OLEObject Type="Embed" ProgID="Equation.3" ShapeID="_x0000_i1053" DrawAspect="Content" ObjectID="_1670327619" r:id="rId62"/>
        </w:object>
      </w:r>
      <w:r w:rsidRPr="003641FC">
        <w:rPr>
          <w:sz w:val="24"/>
          <w:szCs w:val="24"/>
        </w:rPr>
        <w:t xml:space="preserve">, </w:t>
      </w:r>
      <w:r w:rsidRPr="003641FC">
        <w:rPr>
          <w:rStyle w:val="Style1Char"/>
          <w:sz w:val="24"/>
          <w:szCs w:val="24"/>
        </w:rPr>
        <w:t>so only one</w:t>
      </w:r>
      <w:r w:rsidRPr="003641FC">
        <w:rPr>
          <w:sz w:val="24"/>
          <w:szCs w:val="24"/>
        </w:rPr>
        <w:t xml:space="preserve"> </w:t>
      </w:r>
      <w:r w:rsidRPr="003641FC">
        <w:rPr>
          <w:position w:val="-12"/>
          <w:sz w:val="24"/>
          <w:szCs w:val="24"/>
        </w:rPr>
        <w:object w:dxaOrig="300" w:dyaOrig="360" w14:anchorId="3FBF5AA8">
          <v:shape id="_x0000_i1054" type="#_x0000_t75" style="width:15.1pt;height:18pt" o:ole="">
            <v:imagedata r:id="rId63" o:title=""/>
          </v:shape>
          <o:OLEObject Type="Embed" ProgID="Equation.3" ShapeID="_x0000_i1054" DrawAspect="Content" ObjectID="_1670327620" r:id="rId64"/>
        </w:object>
      </w:r>
      <w:r w:rsidRPr="003641FC">
        <w:rPr>
          <w:sz w:val="24"/>
          <w:szCs w:val="24"/>
        </w:rPr>
        <w:t xml:space="preserve"> is needed.</w:t>
      </w:r>
    </w:p>
    <w:p w14:paraId="2117273D" w14:textId="77777777" w:rsidR="00C71685" w:rsidRPr="003641FC" w:rsidRDefault="00C71685" w:rsidP="00C71685">
      <w:pPr>
        <w:pStyle w:val="Style1"/>
        <w:rPr>
          <w:sz w:val="24"/>
          <w:szCs w:val="24"/>
        </w:rPr>
      </w:pPr>
      <w:r w:rsidRPr="003641FC">
        <w:rPr>
          <w:sz w:val="24"/>
          <w:szCs w:val="24"/>
        </w:rPr>
        <w:t xml:space="preserve">                   </w:t>
      </w:r>
      <w:r w:rsidRPr="003641FC">
        <w:rPr>
          <w:i/>
          <w:iCs/>
          <w:sz w:val="24"/>
          <w:szCs w:val="24"/>
        </w:rPr>
        <w:t>L</w:t>
      </w:r>
      <w:r w:rsidRPr="003641FC">
        <w:rPr>
          <w:sz w:val="24"/>
          <w:szCs w:val="24"/>
          <w:vertAlign w:val="subscript"/>
        </w:rPr>
        <w:t>0</w:t>
      </w:r>
      <w:r w:rsidRPr="003641FC">
        <w:rPr>
          <w:sz w:val="24"/>
          <w:szCs w:val="24"/>
        </w:rPr>
        <w:t xml:space="preserve">=0,  </w:t>
      </w:r>
      <w:r w:rsidRPr="003641FC">
        <w:rPr>
          <w:position w:val="-12"/>
          <w:sz w:val="24"/>
          <w:szCs w:val="24"/>
        </w:rPr>
        <w:object w:dxaOrig="1400" w:dyaOrig="360" w14:anchorId="2B05ACE2">
          <v:shape id="_x0000_i1055" type="#_x0000_t75" style="width:69.85pt;height:18pt" o:ole="">
            <v:imagedata r:id="rId65" o:title=""/>
          </v:shape>
          <o:OLEObject Type="Embed" ProgID="Equation.3" ShapeID="_x0000_i1055" DrawAspect="Content" ObjectID="_1670327621" r:id="rId66"/>
        </w:object>
      </w:r>
      <w:r w:rsidRPr="003641FC">
        <w:rPr>
          <w:sz w:val="24"/>
          <w:szCs w:val="24"/>
        </w:rPr>
        <w:t xml:space="preserve">,  </w:t>
      </w:r>
      <w:r w:rsidRPr="003641FC">
        <w:rPr>
          <w:i/>
          <w:iCs/>
          <w:sz w:val="24"/>
          <w:szCs w:val="24"/>
        </w:rPr>
        <w:t>m</w:t>
      </w:r>
      <w:r w:rsidRPr="003641FC">
        <w:rPr>
          <w:sz w:val="24"/>
          <w:szCs w:val="24"/>
          <w:vertAlign w:val="subscript"/>
        </w:rPr>
        <w:t>1</w:t>
      </w:r>
      <w:r w:rsidRPr="003641FC">
        <w:rPr>
          <w:sz w:val="24"/>
          <w:szCs w:val="24"/>
        </w:rPr>
        <w:t>=−</w:t>
      </w:r>
      <w:r w:rsidRPr="003641FC">
        <w:rPr>
          <w:i/>
          <w:iCs/>
          <w:sz w:val="24"/>
          <w:szCs w:val="24"/>
        </w:rPr>
        <w:t>M</w:t>
      </w:r>
      <w:r w:rsidRPr="003641FC">
        <w:rPr>
          <w:sz w:val="24"/>
          <w:szCs w:val="24"/>
          <w:vertAlign w:val="subscript"/>
        </w:rPr>
        <w:t>1</w:t>
      </w:r>
    </w:p>
    <w:p w14:paraId="10490590" w14:textId="77777777" w:rsidR="00C71685" w:rsidRPr="003641FC" w:rsidRDefault="00C71685" w:rsidP="00C71685">
      <w:pPr>
        <w:pStyle w:val="Style1"/>
        <w:jc w:val="center"/>
        <w:rPr>
          <w:sz w:val="24"/>
          <w:szCs w:val="24"/>
        </w:rPr>
      </w:pPr>
      <w:r w:rsidRPr="003641FC">
        <w:rPr>
          <w:position w:val="-32"/>
          <w:sz w:val="24"/>
          <w:szCs w:val="24"/>
        </w:rPr>
        <w:object w:dxaOrig="9200" w:dyaOrig="760" w14:anchorId="13C62961">
          <v:shape id="_x0000_i1056" type="#_x0000_t75" style="width:445.2pt;height:36.95pt" o:ole="">
            <v:imagedata r:id="rId67" o:title=""/>
          </v:shape>
          <o:OLEObject Type="Embed" ProgID="Equation.DSMT4" ShapeID="_x0000_i1056" DrawAspect="Content" ObjectID="_1670327622" r:id="rId68"/>
        </w:object>
      </w:r>
    </w:p>
    <w:p w14:paraId="5C6713D7" w14:textId="77777777" w:rsidR="00C71685" w:rsidRPr="003641FC" w:rsidRDefault="00C71685" w:rsidP="00C71685">
      <w:pPr>
        <w:pStyle w:val="Style1"/>
        <w:rPr>
          <w:sz w:val="24"/>
          <w:szCs w:val="24"/>
        </w:rPr>
      </w:pPr>
      <w:r w:rsidRPr="003641FC">
        <w:rPr>
          <w:sz w:val="24"/>
          <w:szCs w:val="24"/>
        </w:rPr>
        <w:t xml:space="preserve">Program </w:t>
      </w:r>
      <w:proofErr w:type="spellStart"/>
      <w:r w:rsidRPr="003641FC">
        <w:rPr>
          <w:color w:val="0000FF"/>
          <w:sz w:val="24"/>
          <w:szCs w:val="24"/>
        </w:rPr>
        <w:t>dif_sec_He</w:t>
      </w:r>
      <w:proofErr w:type="spellEnd"/>
      <w:r w:rsidRPr="003641FC">
        <w:rPr>
          <w:sz w:val="24"/>
          <w:szCs w:val="24"/>
        </w:rPr>
        <w:t xml:space="preserve"> outputs the following reduced scattering amplitudes: </w:t>
      </w:r>
    </w:p>
    <w:p w14:paraId="79711796" w14:textId="77777777" w:rsidR="00C71685" w:rsidRPr="003641FC" w:rsidRDefault="00C71685" w:rsidP="00C71685">
      <w:pPr>
        <w:pStyle w:val="Style1"/>
        <w:rPr>
          <w:sz w:val="24"/>
          <w:szCs w:val="24"/>
        </w:rPr>
      </w:pPr>
      <w:r w:rsidRPr="003641FC">
        <w:rPr>
          <w:sz w:val="24"/>
          <w:szCs w:val="24"/>
        </w:rPr>
        <w:t>(for the excitation to each α</w:t>
      </w:r>
      <w:r w:rsidRPr="003641FC">
        <w:rPr>
          <w:sz w:val="24"/>
          <w:szCs w:val="24"/>
          <w:vertAlign w:val="subscript"/>
        </w:rPr>
        <w:t>1</w:t>
      </w:r>
      <w:r w:rsidRPr="003641FC">
        <w:rPr>
          <w:sz w:val="24"/>
          <w:szCs w:val="24"/>
        </w:rPr>
        <w:t>L</w:t>
      </w:r>
      <w:r w:rsidRPr="003641FC">
        <w:rPr>
          <w:sz w:val="24"/>
          <w:szCs w:val="24"/>
          <w:vertAlign w:val="subscript"/>
        </w:rPr>
        <w:t>1</w:t>
      </w:r>
      <w:r w:rsidRPr="003641FC">
        <w:rPr>
          <w:sz w:val="24"/>
          <w:szCs w:val="24"/>
        </w:rPr>
        <w:t>S</w:t>
      </w:r>
      <w:r w:rsidRPr="003641FC">
        <w:rPr>
          <w:sz w:val="24"/>
          <w:szCs w:val="24"/>
          <w:vertAlign w:val="subscript"/>
        </w:rPr>
        <w:t>1</w:t>
      </w:r>
      <w:r w:rsidRPr="003641FC">
        <w:rPr>
          <w:sz w:val="24"/>
          <w:szCs w:val="24"/>
        </w:rPr>
        <w:t xml:space="preserve"> excited state from the </w:t>
      </w:r>
      <w:r w:rsidRPr="003641FC">
        <w:rPr>
          <w:sz w:val="24"/>
          <w:szCs w:val="24"/>
          <w:vertAlign w:val="superscript"/>
        </w:rPr>
        <w:t>1</w:t>
      </w:r>
      <w:r w:rsidRPr="003641FC">
        <w:rPr>
          <w:sz w:val="24"/>
          <w:szCs w:val="24"/>
        </w:rPr>
        <w:t>S ground state)</w:t>
      </w:r>
    </w:p>
    <w:p w14:paraId="02A2D8B2" w14:textId="77777777" w:rsidR="00C71685" w:rsidRPr="003641FC" w:rsidRDefault="00C71685" w:rsidP="00C71685">
      <w:pPr>
        <w:pStyle w:val="Style1"/>
        <w:rPr>
          <w:sz w:val="24"/>
          <w:szCs w:val="24"/>
        </w:rPr>
      </w:pPr>
    </w:p>
    <w:p w14:paraId="3C5FDA3D" w14:textId="77777777" w:rsidR="00C71685" w:rsidRPr="003641FC" w:rsidRDefault="00C71685" w:rsidP="00C71685">
      <w:pPr>
        <w:pStyle w:val="Style1"/>
        <w:jc w:val="center"/>
        <w:rPr>
          <w:sz w:val="24"/>
          <w:szCs w:val="24"/>
        </w:rPr>
      </w:pPr>
      <w:r w:rsidRPr="003641FC">
        <w:rPr>
          <w:position w:val="-32"/>
          <w:sz w:val="24"/>
          <w:szCs w:val="24"/>
        </w:rPr>
        <w:object w:dxaOrig="7820" w:dyaOrig="580" w14:anchorId="342E2875">
          <v:shape id="_x0000_i1057" type="#_x0000_t75" style="width:378.5pt;height:28.1pt" o:ole="">
            <v:imagedata r:id="rId69" o:title=""/>
          </v:shape>
          <o:OLEObject Type="Embed" ProgID="Equation.DSMT4" ShapeID="_x0000_i1057" DrawAspect="Content" ObjectID="_1670327623" r:id="rId70"/>
        </w:object>
      </w:r>
      <w:r>
        <w:rPr>
          <w:sz w:val="24"/>
          <w:szCs w:val="24"/>
        </w:rPr>
        <w:t xml:space="preserve">  </w:t>
      </w:r>
    </w:p>
    <w:p w14:paraId="44442B22" w14:textId="77777777" w:rsidR="00C71685" w:rsidRPr="003641FC" w:rsidRDefault="00C71685" w:rsidP="00C71685">
      <w:pPr>
        <w:pStyle w:val="Style1"/>
        <w:rPr>
          <w:sz w:val="24"/>
          <w:szCs w:val="24"/>
        </w:rPr>
      </w:pPr>
      <w:r w:rsidRPr="003641FC">
        <w:rPr>
          <w:sz w:val="24"/>
          <w:szCs w:val="24"/>
        </w:rPr>
        <w:t xml:space="preserve">where we do not include common factor:     </w:t>
      </w:r>
      <w:r w:rsidRPr="003641FC">
        <w:rPr>
          <w:position w:val="-32"/>
          <w:sz w:val="24"/>
          <w:szCs w:val="24"/>
        </w:rPr>
        <w:object w:dxaOrig="1340" w:dyaOrig="760" w14:anchorId="69D2EF83">
          <v:shape id="_x0000_i1058" type="#_x0000_t75" style="width:66.95pt;height:38.15pt" o:ole="">
            <v:imagedata r:id="rId71" o:title=""/>
          </v:shape>
          <o:OLEObject Type="Embed" ProgID="Equation.DSMT4" ShapeID="_x0000_i1058" DrawAspect="Content" ObjectID="_1670327624" r:id="rId72"/>
        </w:object>
      </w:r>
      <w:r w:rsidRPr="003641FC">
        <w:rPr>
          <w:sz w:val="24"/>
          <w:szCs w:val="24"/>
        </w:rPr>
        <w:t xml:space="preserve">      </w:t>
      </w:r>
    </w:p>
    <w:p w14:paraId="06378116" w14:textId="77777777" w:rsidR="00C71685" w:rsidRPr="003641FC" w:rsidRDefault="00C71685" w:rsidP="00C71685">
      <w:pPr>
        <w:pStyle w:val="Style1"/>
        <w:rPr>
          <w:sz w:val="24"/>
          <w:szCs w:val="24"/>
        </w:rPr>
      </w:pPr>
      <w:r w:rsidRPr="003641FC">
        <w:rPr>
          <w:sz w:val="24"/>
          <w:szCs w:val="24"/>
        </w:rPr>
        <w:t>To check the amplitudes, angle-integrated cross section is estimated by direct integration:</w:t>
      </w:r>
    </w:p>
    <w:p w14:paraId="1A5FD248" w14:textId="77777777" w:rsidR="00C71685" w:rsidRPr="003641FC" w:rsidRDefault="00C71685" w:rsidP="00C71685">
      <w:pPr>
        <w:pStyle w:val="Style1"/>
        <w:jc w:val="center"/>
        <w:rPr>
          <w:sz w:val="24"/>
          <w:szCs w:val="24"/>
        </w:rPr>
      </w:pPr>
      <w:r w:rsidRPr="0098174C">
        <w:rPr>
          <w:position w:val="-30"/>
          <w:sz w:val="24"/>
          <w:szCs w:val="24"/>
        </w:rPr>
        <w:object w:dxaOrig="2140" w:dyaOrig="680" w14:anchorId="5C3B5AB7">
          <v:shape id="_x0000_i1059" type="#_x0000_t75" style="width:106.8pt;height:33.85pt" o:ole="">
            <v:imagedata r:id="rId73" o:title=""/>
          </v:shape>
          <o:OLEObject Type="Embed" ProgID="Equation.DSMT4" ShapeID="_x0000_i1059" DrawAspect="Content" ObjectID="_1670327625" r:id="rId74"/>
        </w:object>
      </w:r>
      <w:r>
        <w:rPr>
          <w:sz w:val="24"/>
          <w:szCs w:val="24"/>
        </w:rPr>
        <w:t xml:space="preserve">        </w:t>
      </w:r>
      <w:r w:rsidRPr="003641FC">
        <w:rPr>
          <w:position w:val="-32"/>
          <w:sz w:val="24"/>
          <w:szCs w:val="24"/>
        </w:rPr>
        <w:object w:dxaOrig="3540" w:dyaOrig="700" w14:anchorId="6C140E6C">
          <v:shape id="_x0000_i1060" type="#_x0000_t75" style="width:177.1pt;height:35.05pt" o:ole="">
            <v:imagedata r:id="rId75" o:title=""/>
          </v:shape>
          <o:OLEObject Type="Embed" ProgID="Equation.DSMT4" ShapeID="_x0000_i1060" DrawAspect="Content" ObjectID="_1670327626" r:id="rId76"/>
        </w:object>
      </w:r>
    </w:p>
    <w:p w14:paraId="6912CADA" w14:textId="77777777" w:rsidR="00C71685" w:rsidRPr="003641FC" w:rsidRDefault="00C71685" w:rsidP="00C71685">
      <w:pPr>
        <w:pStyle w:val="Style1"/>
        <w:rPr>
          <w:sz w:val="24"/>
          <w:szCs w:val="24"/>
        </w:rPr>
      </w:pPr>
    </w:p>
    <w:p w14:paraId="74B546C7" w14:textId="6213869F" w:rsidR="002B4BD8" w:rsidRDefault="002B4BD8">
      <w:pPr>
        <w:spacing w:after="160" w:line="259" w:lineRule="auto"/>
        <w:rPr>
          <w:b/>
          <w:sz w:val="22"/>
        </w:rPr>
      </w:pPr>
      <w:r>
        <w:rPr>
          <w:b/>
          <w:sz w:val="22"/>
        </w:rPr>
        <w:br w:type="page"/>
      </w:r>
    </w:p>
    <w:p w14:paraId="2B342717" w14:textId="77777777" w:rsidR="002B4BD8" w:rsidRDefault="002B4BD8" w:rsidP="002B4BD8">
      <w:pPr>
        <w:spacing w:after="120" w:line="360" w:lineRule="auto"/>
        <w:rPr>
          <w:b/>
          <w:sz w:val="22"/>
        </w:rPr>
      </w:pPr>
      <w:bookmarkStart w:id="3" w:name="_Hlk49253060"/>
      <w:bookmarkEnd w:id="3"/>
      <w:r>
        <w:rPr>
          <w:b/>
          <w:sz w:val="22"/>
        </w:rPr>
        <w:t>T D C S</w:t>
      </w:r>
    </w:p>
    <w:tbl>
      <w:tblPr>
        <w:tblW w:w="0" w:type="auto"/>
        <w:tblLook w:val="0000" w:firstRow="0" w:lastRow="0" w:firstColumn="0" w:lastColumn="0" w:noHBand="0" w:noVBand="0"/>
      </w:tblPr>
      <w:tblGrid>
        <w:gridCol w:w="1957"/>
        <w:gridCol w:w="7313"/>
      </w:tblGrid>
      <w:tr w:rsidR="002B4BD8" w14:paraId="28DE4501" w14:textId="77777777" w:rsidTr="002E4F36">
        <w:tc>
          <w:tcPr>
            <w:tcW w:w="1957" w:type="dxa"/>
            <w:shd w:val="clear" w:color="auto" w:fill="FFF2CC"/>
          </w:tcPr>
          <w:p w14:paraId="0ACC71CE" w14:textId="77777777" w:rsidR="002B4BD8" w:rsidRDefault="002B4BD8" w:rsidP="002E4F36">
            <w:pPr>
              <w:spacing w:line="360" w:lineRule="auto"/>
              <w:rPr>
                <w:sz w:val="22"/>
              </w:rPr>
            </w:pPr>
            <w:r>
              <w:rPr>
                <w:sz w:val="22"/>
              </w:rPr>
              <w:t>Description:</w:t>
            </w:r>
          </w:p>
        </w:tc>
        <w:tc>
          <w:tcPr>
            <w:tcW w:w="7313" w:type="dxa"/>
            <w:shd w:val="clear" w:color="auto" w:fill="FFF2CC"/>
          </w:tcPr>
          <w:p w14:paraId="60369425" w14:textId="77777777" w:rsidR="002B4BD8" w:rsidRDefault="002B4BD8" w:rsidP="002E4F36">
            <w:pPr>
              <w:rPr>
                <w:sz w:val="22"/>
              </w:rPr>
            </w:pPr>
            <w:r w:rsidRPr="002E3552">
              <w:rPr>
                <w:sz w:val="22"/>
              </w:rPr>
              <w:t>triple differential cross section for ionization</w:t>
            </w:r>
            <w:r>
              <w:rPr>
                <w:sz w:val="22"/>
              </w:rPr>
              <w:t xml:space="preserve"> </w:t>
            </w:r>
            <w:r w:rsidRPr="002E3552">
              <w:rPr>
                <w:sz w:val="22"/>
              </w:rPr>
              <w:t xml:space="preserve">of He or other closed-shell atoms, using the projection method </w:t>
            </w:r>
          </w:p>
        </w:tc>
      </w:tr>
      <w:tr w:rsidR="002B4BD8" w14:paraId="5D68351A" w14:textId="77777777" w:rsidTr="002E4F36">
        <w:tc>
          <w:tcPr>
            <w:tcW w:w="1957" w:type="dxa"/>
            <w:shd w:val="clear" w:color="auto" w:fill="FFF2CC"/>
          </w:tcPr>
          <w:p w14:paraId="720A10FA" w14:textId="77777777" w:rsidR="002B4BD8" w:rsidRDefault="002B4BD8" w:rsidP="002E4F36">
            <w:pPr>
              <w:spacing w:before="120" w:line="360" w:lineRule="auto"/>
              <w:rPr>
                <w:sz w:val="22"/>
              </w:rPr>
            </w:pPr>
            <w:r>
              <w:rPr>
                <w:sz w:val="22"/>
              </w:rPr>
              <w:t>Input files:</w:t>
            </w:r>
          </w:p>
        </w:tc>
        <w:tc>
          <w:tcPr>
            <w:tcW w:w="7313" w:type="dxa"/>
            <w:shd w:val="clear" w:color="auto" w:fill="FFF2CC"/>
          </w:tcPr>
          <w:p w14:paraId="073A29F4" w14:textId="77777777" w:rsidR="002B4BD8" w:rsidRDefault="002B4BD8" w:rsidP="002E4F36">
            <w:pPr>
              <w:spacing w:before="120" w:line="360" w:lineRule="auto"/>
              <w:rPr>
                <w:b/>
                <w:sz w:val="22"/>
              </w:rPr>
            </w:pPr>
            <w:proofErr w:type="spellStart"/>
            <w:r>
              <w:rPr>
                <w:b/>
                <w:sz w:val="22"/>
              </w:rPr>
              <w:t>target_</w:t>
            </w:r>
            <w:proofErr w:type="gramStart"/>
            <w:r>
              <w:rPr>
                <w:b/>
                <w:sz w:val="22"/>
              </w:rPr>
              <w:t>ion</w:t>
            </w:r>
            <w:proofErr w:type="spellEnd"/>
            <w:r>
              <w:rPr>
                <w:b/>
                <w:sz w:val="22"/>
              </w:rPr>
              <w:t>,  projection</w:t>
            </w:r>
            <w:proofErr w:type="gramEnd"/>
            <w:r>
              <w:rPr>
                <w:b/>
                <w:sz w:val="22"/>
              </w:rPr>
              <w:t xml:space="preserve">2,  </w:t>
            </w:r>
            <w:proofErr w:type="spellStart"/>
            <w:r>
              <w:rPr>
                <w:b/>
                <w:sz w:val="22"/>
              </w:rPr>
              <w:t>difsec_He</w:t>
            </w:r>
            <w:proofErr w:type="spellEnd"/>
          </w:p>
        </w:tc>
      </w:tr>
      <w:tr w:rsidR="002B4BD8" w14:paraId="64C199A1" w14:textId="77777777" w:rsidTr="002E4F36">
        <w:tc>
          <w:tcPr>
            <w:tcW w:w="1957" w:type="dxa"/>
            <w:shd w:val="clear" w:color="auto" w:fill="FFF2CC"/>
          </w:tcPr>
          <w:p w14:paraId="01CA20E2" w14:textId="77777777" w:rsidR="002B4BD8" w:rsidRDefault="002B4BD8" w:rsidP="002E4F36">
            <w:pPr>
              <w:spacing w:line="360" w:lineRule="auto"/>
              <w:rPr>
                <w:sz w:val="22"/>
              </w:rPr>
            </w:pPr>
            <w:r>
              <w:rPr>
                <w:sz w:val="22"/>
              </w:rPr>
              <w:t>Output files:</w:t>
            </w:r>
          </w:p>
        </w:tc>
        <w:tc>
          <w:tcPr>
            <w:tcW w:w="7313" w:type="dxa"/>
            <w:shd w:val="clear" w:color="auto" w:fill="FFF2CC"/>
          </w:tcPr>
          <w:p w14:paraId="425C29EF" w14:textId="77777777" w:rsidR="002B4BD8" w:rsidRDefault="002B4BD8" w:rsidP="002E4F36">
            <w:pPr>
              <w:spacing w:line="360" w:lineRule="auto"/>
              <w:rPr>
                <w:b/>
                <w:sz w:val="22"/>
              </w:rPr>
            </w:pPr>
            <w:proofErr w:type="spellStart"/>
            <w:r>
              <w:rPr>
                <w:b/>
                <w:sz w:val="22"/>
              </w:rPr>
              <w:t>tdcs.out</w:t>
            </w:r>
            <w:proofErr w:type="spellEnd"/>
            <w:r>
              <w:rPr>
                <w:b/>
                <w:sz w:val="22"/>
              </w:rPr>
              <w:t xml:space="preserve">   </w:t>
            </w:r>
          </w:p>
        </w:tc>
      </w:tr>
      <w:tr w:rsidR="002B4BD8" w14:paraId="5C668165" w14:textId="77777777" w:rsidTr="002E4F36">
        <w:tc>
          <w:tcPr>
            <w:tcW w:w="1957" w:type="dxa"/>
            <w:shd w:val="clear" w:color="auto" w:fill="FFF2CC"/>
          </w:tcPr>
          <w:p w14:paraId="722FA43B" w14:textId="77777777" w:rsidR="002B4BD8" w:rsidRDefault="002B4BD8" w:rsidP="002E4F36">
            <w:pPr>
              <w:spacing w:line="360" w:lineRule="auto"/>
              <w:rPr>
                <w:sz w:val="22"/>
              </w:rPr>
            </w:pPr>
            <w:r>
              <w:rPr>
                <w:sz w:val="22"/>
              </w:rPr>
              <w:t>Call as:</w:t>
            </w:r>
          </w:p>
        </w:tc>
        <w:tc>
          <w:tcPr>
            <w:tcW w:w="7313" w:type="dxa"/>
            <w:shd w:val="clear" w:color="auto" w:fill="FFF2CC"/>
          </w:tcPr>
          <w:p w14:paraId="28BC571B" w14:textId="77777777" w:rsidR="002B4BD8" w:rsidRDefault="002B4BD8" w:rsidP="002E4F36">
            <w:pPr>
              <w:spacing w:line="360" w:lineRule="auto"/>
              <w:rPr>
                <w:b/>
                <w:sz w:val="22"/>
              </w:rPr>
            </w:pPr>
            <w:proofErr w:type="spellStart"/>
            <w:r>
              <w:rPr>
                <w:b/>
                <w:sz w:val="22"/>
              </w:rPr>
              <w:t>tdcs</w:t>
            </w:r>
            <w:proofErr w:type="spellEnd"/>
            <w:proofErr w:type="gramStart"/>
            <w:r>
              <w:rPr>
                <w:b/>
                <w:sz w:val="22"/>
              </w:rPr>
              <w:t xml:space="preserve">   </w:t>
            </w:r>
            <w:r w:rsidRPr="00D319CC">
              <w:rPr>
                <w:bCs/>
                <w:sz w:val="22"/>
              </w:rPr>
              <w:t>[</w:t>
            </w:r>
            <w:proofErr w:type="gramEnd"/>
            <w:r w:rsidRPr="00D319CC">
              <w:rPr>
                <w:bCs/>
                <w:sz w:val="22"/>
              </w:rPr>
              <w:t xml:space="preserve"> </w:t>
            </w:r>
            <w:r>
              <w:rPr>
                <w:bCs/>
                <w:sz w:val="22"/>
              </w:rPr>
              <w:t xml:space="preserve">key-word </w:t>
            </w:r>
            <w:r w:rsidRPr="00D319CC">
              <w:rPr>
                <w:bCs/>
                <w:sz w:val="22"/>
              </w:rPr>
              <w:t>parameters ]</w:t>
            </w:r>
          </w:p>
        </w:tc>
      </w:tr>
    </w:tbl>
    <w:p w14:paraId="637EF0AE" w14:textId="77777777" w:rsidR="002B4BD8" w:rsidRDefault="002B4BD8" w:rsidP="002B4BD8"/>
    <w:p w14:paraId="17E4401F" w14:textId="77777777" w:rsidR="002B4BD8" w:rsidRPr="00945907" w:rsidRDefault="002B4BD8" w:rsidP="002B4BD8">
      <w:pPr>
        <w:rPr>
          <w:i/>
          <w:iCs/>
        </w:rPr>
      </w:pPr>
      <w:r w:rsidRPr="00945907">
        <w:rPr>
          <w:i/>
          <w:iCs/>
        </w:rPr>
        <w:t>Key-word parameters:</w:t>
      </w:r>
    </w:p>
    <w:tbl>
      <w:tblPr>
        <w:tblW w:w="0" w:type="auto"/>
        <w:tblLook w:val="0000" w:firstRow="0" w:lastRow="0" w:firstColumn="0" w:lastColumn="0" w:noHBand="0" w:noVBand="0"/>
      </w:tblPr>
      <w:tblGrid>
        <w:gridCol w:w="1980"/>
        <w:gridCol w:w="7251"/>
      </w:tblGrid>
      <w:tr w:rsidR="002B4BD8" w14:paraId="198D93C0" w14:textId="77777777" w:rsidTr="002E4F36">
        <w:tc>
          <w:tcPr>
            <w:tcW w:w="1980" w:type="dxa"/>
          </w:tcPr>
          <w:p w14:paraId="2A7C90DF" w14:textId="77777777" w:rsidR="002B4BD8" w:rsidRDefault="002B4BD8" w:rsidP="002E4F36">
            <w:pPr>
              <w:spacing w:before="120"/>
              <w:jc w:val="both"/>
              <w:rPr>
                <w:b/>
              </w:rPr>
            </w:pPr>
            <w:proofErr w:type="spellStart"/>
            <w:r>
              <w:rPr>
                <w:b/>
              </w:rPr>
              <w:t>ig</w:t>
            </w:r>
            <w:proofErr w:type="spellEnd"/>
            <w:r>
              <w:rPr>
                <w:b/>
              </w:rPr>
              <w:t xml:space="preserve"> </w:t>
            </w:r>
            <w:r w:rsidRPr="00D319CC">
              <w:rPr>
                <w:bCs/>
              </w:rPr>
              <w:t>[10]</w:t>
            </w:r>
          </w:p>
        </w:tc>
        <w:tc>
          <w:tcPr>
            <w:tcW w:w="7251" w:type="dxa"/>
          </w:tcPr>
          <w:p w14:paraId="07CE89EA" w14:textId="77777777" w:rsidR="002B4BD8" w:rsidRDefault="002B4BD8" w:rsidP="002E4F36">
            <w:pPr>
              <w:spacing w:before="120"/>
            </w:pPr>
            <w:r>
              <w:t>polar scattered-electron angle (degrees</w:t>
            </w:r>
            <w:proofErr w:type="gramStart"/>
            <w:r>
              <w:t>,  -</w:t>
            </w:r>
            <w:proofErr w:type="gramEnd"/>
            <w:r>
              <w:t xml:space="preserve">180 &lt; </w:t>
            </w:r>
            <w:proofErr w:type="spellStart"/>
            <w:r>
              <w:t>ig</w:t>
            </w:r>
            <w:proofErr w:type="spellEnd"/>
            <w:r>
              <w:t xml:space="preserve"> &lt; 180) </w:t>
            </w:r>
          </w:p>
        </w:tc>
      </w:tr>
      <w:tr w:rsidR="002B4BD8" w14:paraId="4E64B6CD" w14:textId="77777777" w:rsidTr="002E4F36">
        <w:tc>
          <w:tcPr>
            <w:tcW w:w="1980" w:type="dxa"/>
          </w:tcPr>
          <w:p w14:paraId="6769FA00" w14:textId="77777777" w:rsidR="002B4BD8" w:rsidRDefault="002B4BD8" w:rsidP="002E4F36">
            <w:pPr>
              <w:spacing w:before="120"/>
              <w:jc w:val="both"/>
            </w:pPr>
            <w:r>
              <w:rPr>
                <w:b/>
              </w:rPr>
              <w:t xml:space="preserve">fi </w:t>
            </w:r>
            <w:r>
              <w:t>[0]</w:t>
            </w:r>
          </w:p>
        </w:tc>
        <w:tc>
          <w:tcPr>
            <w:tcW w:w="7251" w:type="dxa"/>
          </w:tcPr>
          <w:p w14:paraId="67A8B641" w14:textId="77777777" w:rsidR="002B4BD8" w:rsidRDefault="002B4BD8" w:rsidP="002E4F36">
            <w:pPr>
              <w:spacing w:before="120"/>
            </w:pPr>
            <w:r>
              <w:t>azimuthal scattered-electron angle (0 - 2π)</w:t>
            </w:r>
          </w:p>
        </w:tc>
      </w:tr>
      <w:tr w:rsidR="002B4BD8" w14:paraId="45E10A84" w14:textId="77777777" w:rsidTr="002E4F36">
        <w:tc>
          <w:tcPr>
            <w:tcW w:w="1980" w:type="dxa"/>
          </w:tcPr>
          <w:p w14:paraId="08C5B27D" w14:textId="77777777" w:rsidR="002B4BD8" w:rsidRDefault="002B4BD8" w:rsidP="002E4F36">
            <w:pPr>
              <w:spacing w:before="120"/>
              <w:jc w:val="both"/>
              <w:rPr>
                <w:b/>
              </w:rPr>
            </w:pPr>
            <w:proofErr w:type="spellStart"/>
            <w:r>
              <w:rPr>
                <w:b/>
              </w:rPr>
              <w:t>itarg</w:t>
            </w:r>
            <w:proofErr w:type="spellEnd"/>
            <w:r>
              <w:rPr>
                <w:b/>
              </w:rPr>
              <w:t xml:space="preserve"> </w:t>
            </w:r>
            <w:r w:rsidRPr="00D319CC">
              <w:rPr>
                <w:bCs/>
              </w:rPr>
              <w:t>[1]</w:t>
            </w:r>
          </w:p>
        </w:tc>
        <w:tc>
          <w:tcPr>
            <w:tcW w:w="7251" w:type="dxa"/>
          </w:tcPr>
          <w:p w14:paraId="235D1AFC" w14:textId="77777777" w:rsidR="002B4BD8" w:rsidRPr="00D319CC" w:rsidRDefault="002B4BD8" w:rsidP="002E4F36">
            <w:pPr>
              <w:spacing w:before="120"/>
              <w:rPr>
                <w:iCs/>
              </w:rPr>
            </w:pPr>
            <w:r>
              <w:rPr>
                <w:iCs/>
              </w:rPr>
              <w:t>index of the ionic-target state</w:t>
            </w:r>
          </w:p>
        </w:tc>
      </w:tr>
      <w:tr w:rsidR="002B4BD8" w14:paraId="7D782EF2" w14:textId="77777777" w:rsidTr="002E4F36">
        <w:tc>
          <w:tcPr>
            <w:tcW w:w="1980" w:type="dxa"/>
          </w:tcPr>
          <w:p w14:paraId="655D430A" w14:textId="77777777" w:rsidR="002B4BD8" w:rsidRDefault="002B4BD8" w:rsidP="002E4F36">
            <w:pPr>
              <w:spacing w:before="120"/>
              <w:jc w:val="both"/>
              <w:rPr>
                <w:b/>
              </w:rPr>
            </w:pPr>
            <w:r>
              <w:rPr>
                <w:b/>
              </w:rPr>
              <w:t xml:space="preserve">mode </w:t>
            </w:r>
            <w:r>
              <w:t>[2]</w:t>
            </w:r>
          </w:p>
        </w:tc>
        <w:tc>
          <w:tcPr>
            <w:tcW w:w="7251" w:type="dxa"/>
          </w:tcPr>
          <w:p w14:paraId="45E1D5B6" w14:textId="77777777" w:rsidR="002B4BD8" w:rsidRDefault="002B4BD8" w:rsidP="002E4F36">
            <w:pPr>
              <w:spacing w:before="120"/>
            </w:pPr>
            <w:r>
              <w:t>mode for adding the direct and exchange amplitudes:</w:t>
            </w:r>
          </w:p>
          <w:p w14:paraId="03D0835C" w14:textId="77777777" w:rsidR="002B4BD8" w:rsidRDefault="002B4BD8" w:rsidP="002E4F36">
            <w:r>
              <w:t>0 – incoherent</w:t>
            </w:r>
          </w:p>
          <w:p w14:paraId="714C0489" w14:textId="77777777" w:rsidR="002B4BD8" w:rsidRDefault="002B4BD8" w:rsidP="002E4F36">
            <w:r>
              <w:t>1 – coherent</w:t>
            </w:r>
          </w:p>
          <w:p w14:paraId="0C56EABE" w14:textId="77777777" w:rsidR="002B4BD8" w:rsidRDefault="002B4BD8" w:rsidP="002E4F36">
            <w:r>
              <w:t xml:space="preserve">2 – spin-dependent (see BSR_ionozation.pdf, </w:t>
            </w:r>
            <w:proofErr w:type="gramStart"/>
            <w:r>
              <w:t>Eq.(</w:t>
            </w:r>
            <w:proofErr w:type="gramEnd"/>
            <w:r>
              <w:t>15,16)                    .</w:t>
            </w:r>
          </w:p>
        </w:tc>
      </w:tr>
      <w:tr w:rsidR="002B4BD8" w14:paraId="15240552" w14:textId="77777777" w:rsidTr="002E4F36">
        <w:tc>
          <w:tcPr>
            <w:tcW w:w="1980" w:type="dxa"/>
          </w:tcPr>
          <w:p w14:paraId="06ADF566" w14:textId="77777777" w:rsidR="002B4BD8" w:rsidRDefault="002B4BD8" w:rsidP="002E4F36">
            <w:pPr>
              <w:jc w:val="both"/>
              <w:rPr>
                <w:b/>
              </w:rPr>
            </w:pPr>
            <w:proofErr w:type="spellStart"/>
            <w:r w:rsidRPr="00011826">
              <w:rPr>
                <w:b/>
              </w:rPr>
              <w:t>geom</w:t>
            </w:r>
            <w:proofErr w:type="spellEnd"/>
            <w:r>
              <w:rPr>
                <w:b/>
              </w:rPr>
              <w:t xml:space="preserve"> </w:t>
            </w:r>
            <w:r>
              <w:t>[1]</w:t>
            </w:r>
          </w:p>
        </w:tc>
        <w:tc>
          <w:tcPr>
            <w:tcW w:w="7251" w:type="dxa"/>
          </w:tcPr>
          <w:p w14:paraId="5AAC0AB7" w14:textId="22574BF9" w:rsidR="002B4BD8" w:rsidRDefault="002B4BD8" w:rsidP="002E4F36">
            <w:r>
              <w:t xml:space="preserve">geometry of the ionization process (see below, section </w:t>
            </w:r>
            <w:r w:rsidR="00C80C8F">
              <w:t>7)</w:t>
            </w:r>
            <w:r>
              <w:t xml:space="preserve"> </w:t>
            </w:r>
          </w:p>
        </w:tc>
      </w:tr>
      <w:tr w:rsidR="002B4BD8" w14:paraId="1D5413AD" w14:textId="77777777" w:rsidTr="002E4F36">
        <w:tc>
          <w:tcPr>
            <w:tcW w:w="9231" w:type="dxa"/>
            <w:gridSpan w:val="2"/>
          </w:tcPr>
          <w:p w14:paraId="21ECD16A" w14:textId="77777777" w:rsidR="002B4BD8" w:rsidRDefault="002B4BD8" w:rsidP="002E4F36">
            <w:pPr>
              <w:spacing w:before="120" w:after="120"/>
              <w:rPr>
                <w:bCs/>
                <w:i/>
                <w:iCs/>
              </w:rPr>
            </w:pPr>
          </w:p>
          <w:p w14:paraId="152A92F2" w14:textId="77777777" w:rsidR="002B4BD8" w:rsidRPr="00945907" w:rsidRDefault="002B4BD8" w:rsidP="002E4F36">
            <w:pPr>
              <w:spacing w:before="120" w:after="120"/>
              <w:rPr>
                <w:bCs/>
                <w:i/>
                <w:iCs/>
              </w:rPr>
            </w:pPr>
            <w:r>
              <w:rPr>
                <w:bCs/>
                <w:i/>
                <w:iCs/>
              </w:rPr>
              <w:t>I</w:t>
            </w:r>
            <w:r w:rsidRPr="00945907">
              <w:rPr>
                <w:bCs/>
                <w:i/>
                <w:iCs/>
              </w:rPr>
              <w:t>nput-output parameters</w:t>
            </w:r>
            <w:r>
              <w:rPr>
                <w:bCs/>
                <w:i/>
                <w:iCs/>
              </w:rPr>
              <w:t>:</w:t>
            </w:r>
          </w:p>
        </w:tc>
      </w:tr>
      <w:tr w:rsidR="002B4BD8" w14:paraId="0C9673C2" w14:textId="77777777" w:rsidTr="002E4F36">
        <w:tc>
          <w:tcPr>
            <w:tcW w:w="1980" w:type="dxa"/>
          </w:tcPr>
          <w:p w14:paraId="3D838B72" w14:textId="77777777" w:rsidR="002B4BD8" w:rsidRDefault="002B4BD8" w:rsidP="002E4F36">
            <w:pPr>
              <w:spacing w:line="276" w:lineRule="auto"/>
              <w:jc w:val="both"/>
              <w:rPr>
                <w:b/>
              </w:rPr>
            </w:pPr>
          </w:p>
          <w:p w14:paraId="7A8965B5" w14:textId="77777777" w:rsidR="002B4BD8" w:rsidRPr="00543650" w:rsidRDefault="002B4BD8" w:rsidP="002E4F36">
            <w:pPr>
              <w:spacing w:line="276" w:lineRule="auto"/>
              <w:jc w:val="both"/>
              <w:rPr>
                <w:bCs/>
              </w:rPr>
            </w:pPr>
            <w:r>
              <w:rPr>
                <w:b/>
              </w:rPr>
              <w:t xml:space="preserve">ion </w:t>
            </w:r>
            <w:r>
              <w:rPr>
                <w:bCs/>
              </w:rPr>
              <w:t>[</w:t>
            </w:r>
            <w:proofErr w:type="spellStart"/>
            <w:r>
              <w:rPr>
                <w:bCs/>
              </w:rPr>
              <w:t>target_ion</w:t>
            </w:r>
            <w:proofErr w:type="spellEnd"/>
            <w:r>
              <w:rPr>
                <w:bCs/>
              </w:rPr>
              <w:t>]</w:t>
            </w:r>
          </w:p>
        </w:tc>
        <w:tc>
          <w:tcPr>
            <w:tcW w:w="7251" w:type="dxa"/>
          </w:tcPr>
          <w:p w14:paraId="040FD408" w14:textId="77777777" w:rsidR="002B4BD8" w:rsidRDefault="002B4BD8" w:rsidP="002E4F36">
            <w:pPr>
              <w:spacing w:line="276" w:lineRule="auto"/>
            </w:pPr>
          </w:p>
          <w:p w14:paraId="6E45F35F" w14:textId="77777777" w:rsidR="002B4BD8" w:rsidRDefault="002B4BD8" w:rsidP="002E4F36">
            <w:pPr>
              <w:spacing w:line="276" w:lineRule="auto"/>
            </w:pPr>
            <w:r>
              <w:t>target file for e-A+ scattering</w:t>
            </w:r>
          </w:p>
        </w:tc>
      </w:tr>
      <w:tr w:rsidR="002B4BD8" w14:paraId="6DE7DEC4" w14:textId="77777777" w:rsidTr="002E4F36">
        <w:tc>
          <w:tcPr>
            <w:tcW w:w="1980" w:type="dxa"/>
          </w:tcPr>
          <w:p w14:paraId="02E390DA" w14:textId="77777777" w:rsidR="002B4BD8" w:rsidRDefault="002B4BD8" w:rsidP="002E4F36">
            <w:pPr>
              <w:spacing w:line="276" w:lineRule="auto"/>
              <w:jc w:val="both"/>
              <w:rPr>
                <w:b/>
              </w:rPr>
            </w:pPr>
            <w:proofErr w:type="spellStart"/>
            <w:r>
              <w:rPr>
                <w:b/>
              </w:rPr>
              <w:t>dcs</w:t>
            </w:r>
            <w:proofErr w:type="spellEnd"/>
            <w:r>
              <w:rPr>
                <w:b/>
              </w:rPr>
              <w:t xml:space="preserve"> </w:t>
            </w:r>
            <w:r w:rsidRPr="00543650">
              <w:rPr>
                <w:bCs/>
              </w:rPr>
              <w:t>[</w:t>
            </w:r>
            <w:proofErr w:type="spellStart"/>
            <w:r w:rsidRPr="00543650">
              <w:rPr>
                <w:bCs/>
              </w:rPr>
              <w:t>difsec_He</w:t>
            </w:r>
            <w:proofErr w:type="spellEnd"/>
            <w:r w:rsidRPr="00543650">
              <w:rPr>
                <w:bCs/>
              </w:rPr>
              <w:t>]</w:t>
            </w:r>
          </w:p>
        </w:tc>
        <w:tc>
          <w:tcPr>
            <w:tcW w:w="7251" w:type="dxa"/>
          </w:tcPr>
          <w:p w14:paraId="6F38B796" w14:textId="77777777" w:rsidR="002B4BD8" w:rsidRDefault="002B4BD8" w:rsidP="002E4F36">
            <w:pPr>
              <w:spacing w:line="276" w:lineRule="auto"/>
            </w:pPr>
            <w:r>
              <w:t xml:space="preserve">file with </w:t>
            </w:r>
            <w:proofErr w:type="spellStart"/>
            <w:r>
              <w:t>pseudostates</w:t>
            </w:r>
            <w:proofErr w:type="spellEnd"/>
            <w:r>
              <w:t xml:space="preserve"> amplitudes </w:t>
            </w:r>
          </w:p>
        </w:tc>
      </w:tr>
      <w:tr w:rsidR="002B4BD8" w14:paraId="5A9A1668" w14:textId="77777777" w:rsidTr="002E4F36">
        <w:tc>
          <w:tcPr>
            <w:tcW w:w="1980" w:type="dxa"/>
          </w:tcPr>
          <w:p w14:paraId="7359FDE9" w14:textId="77777777" w:rsidR="002B4BD8" w:rsidRDefault="002B4BD8" w:rsidP="002E4F36">
            <w:pPr>
              <w:spacing w:line="276" w:lineRule="auto"/>
              <w:jc w:val="both"/>
              <w:rPr>
                <w:b/>
              </w:rPr>
            </w:pPr>
            <w:r>
              <w:rPr>
                <w:b/>
              </w:rPr>
              <w:t xml:space="preserve">p </w:t>
            </w:r>
            <w:r w:rsidRPr="00EF5346">
              <w:rPr>
                <w:bCs/>
              </w:rPr>
              <w:t>[projection2]</w:t>
            </w:r>
            <w:r>
              <w:rPr>
                <w:bCs/>
              </w:rPr>
              <w:t xml:space="preserve"> </w:t>
            </w:r>
          </w:p>
        </w:tc>
        <w:tc>
          <w:tcPr>
            <w:tcW w:w="7251" w:type="dxa"/>
          </w:tcPr>
          <w:p w14:paraId="5E6EC576" w14:textId="77777777" w:rsidR="002B4BD8" w:rsidRDefault="002B4BD8" w:rsidP="002E4F36">
            <w:pPr>
              <w:spacing w:line="276" w:lineRule="auto"/>
            </w:pPr>
            <w:r>
              <w:t xml:space="preserve">file with </w:t>
            </w:r>
            <w:proofErr w:type="spellStart"/>
            <w:r>
              <w:t>pseudostate</w:t>
            </w:r>
            <w:proofErr w:type="spellEnd"/>
            <w:r>
              <w:t>-continuum overlaps</w:t>
            </w:r>
          </w:p>
        </w:tc>
      </w:tr>
      <w:tr w:rsidR="002B4BD8" w14:paraId="1A565B37" w14:textId="77777777" w:rsidTr="002E4F36">
        <w:tc>
          <w:tcPr>
            <w:tcW w:w="1980" w:type="dxa"/>
          </w:tcPr>
          <w:p w14:paraId="645A8C1D" w14:textId="77777777" w:rsidR="002B4BD8" w:rsidRDefault="002B4BD8" w:rsidP="002E4F36">
            <w:pPr>
              <w:spacing w:line="276" w:lineRule="auto"/>
              <w:jc w:val="both"/>
              <w:rPr>
                <w:b/>
              </w:rPr>
            </w:pPr>
            <w:r w:rsidRPr="00EE49CE">
              <w:rPr>
                <w:b/>
              </w:rPr>
              <w:t>out</w:t>
            </w:r>
            <w:r>
              <w:rPr>
                <w:b/>
              </w:rPr>
              <w:t xml:space="preserve"> </w:t>
            </w:r>
            <w:r w:rsidRPr="00EE49CE">
              <w:rPr>
                <w:bCs/>
              </w:rPr>
              <w:t>[</w:t>
            </w:r>
            <w:proofErr w:type="spellStart"/>
            <w:r>
              <w:rPr>
                <w:bCs/>
              </w:rPr>
              <w:t>tdcs.out</w:t>
            </w:r>
            <w:proofErr w:type="spellEnd"/>
            <w:r>
              <w:rPr>
                <w:bCs/>
              </w:rPr>
              <w:t>]</w:t>
            </w:r>
          </w:p>
        </w:tc>
        <w:tc>
          <w:tcPr>
            <w:tcW w:w="7251" w:type="dxa"/>
          </w:tcPr>
          <w:p w14:paraId="00BE29CD" w14:textId="77777777" w:rsidR="002B4BD8" w:rsidRDefault="002B4BD8" w:rsidP="002E4F36">
            <w:pPr>
              <w:spacing w:line="276" w:lineRule="auto"/>
            </w:pPr>
            <w:r>
              <w:t>output file for final TDCS</w:t>
            </w:r>
          </w:p>
        </w:tc>
      </w:tr>
      <w:tr w:rsidR="002B4BD8" w14:paraId="2AF3D050" w14:textId="77777777" w:rsidTr="002E4F36">
        <w:tc>
          <w:tcPr>
            <w:tcW w:w="1980" w:type="dxa"/>
          </w:tcPr>
          <w:p w14:paraId="7DF61A3B" w14:textId="77777777" w:rsidR="002B4BD8" w:rsidRDefault="002B4BD8" w:rsidP="002E4F36">
            <w:pPr>
              <w:spacing w:line="276" w:lineRule="auto"/>
              <w:jc w:val="both"/>
              <w:rPr>
                <w:b/>
              </w:rPr>
            </w:pPr>
            <w:proofErr w:type="spellStart"/>
            <w:r>
              <w:rPr>
                <w:b/>
              </w:rPr>
              <w:t>iout</w:t>
            </w:r>
            <w:proofErr w:type="spellEnd"/>
            <w:r>
              <w:rPr>
                <w:b/>
              </w:rPr>
              <w:t xml:space="preserve"> </w:t>
            </w:r>
            <w:r w:rsidRPr="00EE49CE">
              <w:rPr>
                <w:bCs/>
              </w:rPr>
              <w:t>[1]</w:t>
            </w:r>
          </w:p>
        </w:tc>
        <w:tc>
          <w:tcPr>
            <w:tcW w:w="7251" w:type="dxa"/>
          </w:tcPr>
          <w:p w14:paraId="65593930" w14:textId="77777777" w:rsidR="002B4BD8" w:rsidRDefault="002B4BD8" w:rsidP="002E4F36">
            <w:pPr>
              <w:spacing w:line="276" w:lineRule="auto"/>
            </w:pPr>
            <w:r>
              <w:t>output format for the given geometry</w:t>
            </w:r>
          </w:p>
        </w:tc>
      </w:tr>
      <w:tr w:rsidR="002B4BD8" w14:paraId="2B778061" w14:textId="77777777" w:rsidTr="002E4F36">
        <w:tc>
          <w:tcPr>
            <w:tcW w:w="1980" w:type="dxa"/>
          </w:tcPr>
          <w:p w14:paraId="668B59C9" w14:textId="77777777" w:rsidR="002B4BD8" w:rsidRDefault="002B4BD8" w:rsidP="002E4F36">
            <w:pPr>
              <w:spacing w:line="276" w:lineRule="auto"/>
              <w:jc w:val="both"/>
              <w:rPr>
                <w:b/>
              </w:rPr>
            </w:pPr>
            <w:r>
              <w:rPr>
                <w:b/>
              </w:rPr>
              <w:t xml:space="preserve">i16 </w:t>
            </w:r>
            <w:r w:rsidRPr="00410A72">
              <w:rPr>
                <w:bCs/>
              </w:rPr>
              <w:t>[0]</w:t>
            </w:r>
          </w:p>
        </w:tc>
        <w:tc>
          <w:tcPr>
            <w:tcW w:w="7251" w:type="dxa"/>
          </w:tcPr>
          <w:p w14:paraId="0B00743A" w14:textId="77777777" w:rsidR="002B4BD8" w:rsidRDefault="002B4BD8" w:rsidP="002E4F36">
            <w:pPr>
              <w:spacing w:line="276" w:lineRule="auto"/>
            </w:pPr>
            <w:r>
              <w:t>define units for output TDCS</w:t>
            </w:r>
          </w:p>
        </w:tc>
      </w:tr>
      <w:tr w:rsidR="002B4BD8" w14:paraId="4616203C" w14:textId="77777777" w:rsidTr="002E4F36">
        <w:tc>
          <w:tcPr>
            <w:tcW w:w="1980" w:type="dxa"/>
          </w:tcPr>
          <w:p w14:paraId="2284E2A1" w14:textId="7C70AC87" w:rsidR="002B4BD8" w:rsidRDefault="002B4BD8" w:rsidP="002E4F36">
            <w:pPr>
              <w:spacing w:line="276" w:lineRule="auto"/>
              <w:jc w:val="both"/>
              <w:rPr>
                <w:b/>
              </w:rPr>
            </w:pPr>
            <w:proofErr w:type="spellStart"/>
            <w:r>
              <w:rPr>
                <w:b/>
              </w:rPr>
              <w:t>idte</w:t>
            </w:r>
            <w:proofErr w:type="spellEnd"/>
            <w:r>
              <w:rPr>
                <w:b/>
              </w:rPr>
              <w:t xml:space="preserve"> </w:t>
            </w:r>
            <w:r w:rsidRPr="00410A72">
              <w:rPr>
                <w:bCs/>
              </w:rPr>
              <w:t>[1]</w:t>
            </w:r>
          </w:p>
        </w:tc>
        <w:tc>
          <w:tcPr>
            <w:tcW w:w="7251" w:type="dxa"/>
          </w:tcPr>
          <w:p w14:paraId="5EF708B6" w14:textId="77777777" w:rsidR="002B4BD8" w:rsidRPr="00410A72" w:rsidRDefault="002B4BD8" w:rsidP="002E4F36">
            <w:pPr>
              <w:spacing w:line="276" w:lineRule="auto"/>
            </w:pPr>
            <w:r>
              <w:t>step for θ</w:t>
            </w:r>
            <w:r w:rsidRPr="00410A72">
              <w:rPr>
                <w:vertAlign w:val="subscript"/>
              </w:rPr>
              <w:t>2</w:t>
            </w:r>
            <w:r>
              <w:t xml:space="preserve"> in case of output of full 3D TDCS [</w:t>
            </w:r>
            <w:proofErr w:type="spellStart"/>
            <w:r w:rsidRPr="00410A72">
              <w:rPr>
                <w:b/>
                <w:bCs/>
              </w:rPr>
              <w:t>geom</w:t>
            </w:r>
            <w:proofErr w:type="spellEnd"/>
            <w:r>
              <w:t xml:space="preserve">=10]  </w:t>
            </w:r>
          </w:p>
        </w:tc>
      </w:tr>
      <w:tr w:rsidR="002B4BD8" w14:paraId="22574D15" w14:textId="77777777" w:rsidTr="002E4F36">
        <w:tc>
          <w:tcPr>
            <w:tcW w:w="1980" w:type="dxa"/>
          </w:tcPr>
          <w:p w14:paraId="59DF69C6" w14:textId="0997B992" w:rsidR="002B4BD8" w:rsidRDefault="002B4BD8" w:rsidP="002E4F36">
            <w:pPr>
              <w:spacing w:line="276" w:lineRule="auto"/>
              <w:jc w:val="both"/>
              <w:rPr>
                <w:b/>
              </w:rPr>
            </w:pPr>
            <w:proofErr w:type="spellStart"/>
            <w:r>
              <w:rPr>
                <w:b/>
              </w:rPr>
              <w:t>idfi</w:t>
            </w:r>
            <w:proofErr w:type="spellEnd"/>
            <w:r>
              <w:rPr>
                <w:b/>
              </w:rPr>
              <w:t xml:space="preserve"> </w:t>
            </w:r>
            <w:r w:rsidRPr="00410A72">
              <w:rPr>
                <w:bCs/>
              </w:rPr>
              <w:t>[1]</w:t>
            </w:r>
          </w:p>
        </w:tc>
        <w:tc>
          <w:tcPr>
            <w:tcW w:w="7251" w:type="dxa"/>
          </w:tcPr>
          <w:p w14:paraId="6AE9B1CF" w14:textId="77777777" w:rsidR="002B4BD8" w:rsidRDefault="002B4BD8" w:rsidP="002E4F36">
            <w:pPr>
              <w:spacing w:line="276" w:lineRule="auto"/>
            </w:pPr>
            <w:r>
              <w:t>step for φ</w:t>
            </w:r>
            <w:r w:rsidRPr="00410A72">
              <w:rPr>
                <w:vertAlign w:val="subscript"/>
              </w:rPr>
              <w:t>2</w:t>
            </w:r>
            <w:r>
              <w:t xml:space="preserve"> in case of output of full 3D TDCS [</w:t>
            </w:r>
            <w:proofErr w:type="spellStart"/>
            <w:r w:rsidRPr="00410A72">
              <w:rPr>
                <w:b/>
                <w:bCs/>
              </w:rPr>
              <w:t>geom</w:t>
            </w:r>
            <w:proofErr w:type="spellEnd"/>
            <w:r>
              <w:t xml:space="preserve">=10]  </w:t>
            </w:r>
          </w:p>
        </w:tc>
      </w:tr>
      <w:tr w:rsidR="002B4BD8" w14:paraId="0EFD1138" w14:textId="77777777" w:rsidTr="002E4F36">
        <w:tc>
          <w:tcPr>
            <w:tcW w:w="1980" w:type="dxa"/>
          </w:tcPr>
          <w:p w14:paraId="0A34F447" w14:textId="77777777" w:rsidR="002B4BD8" w:rsidRDefault="002B4BD8" w:rsidP="002E4F36">
            <w:pPr>
              <w:spacing w:line="276" w:lineRule="auto"/>
              <w:jc w:val="both"/>
              <w:rPr>
                <w:b/>
              </w:rPr>
            </w:pPr>
            <w:proofErr w:type="spellStart"/>
            <w:r>
              <w:rPr>
                <w:b/>
              </w:rPr>
              <w:t>idel</w:t>
            </w:r>
            <w:proofErr w:type="spellEnd"/>
            <w:r>
              <w:rPr>
                <w:b/>
              </w:rPr>
              <w:t xml:space="preserve"> </w:t>
            </w:r>
            <w:r w:rsidRPr="00410A72">
              <w:rPr>
                <w:bCs/>
              </w:rPr>
              <w:t>[</w:t>
            </w:r>
            <w:r>
              <w:rPr>
                <w:bCs/>
              </w:rPr>
              <w:t>90]</w:t>
            </w:r>
          </w:p>
        </w:tc>
        <w:tc>
          <w:tcPr>
            <w:tcW w:w="7251" w:type="dxa"/>
          </w:tcPr>
          <w:p w14:paraId="2C8BEC82" w14:textId="2DCA82B1" w:rsidR="002B4BD8" w:rsidRPr="000D1357" w:rsidRDefault="002B4BD8" w:rsidP="002E4F36">
            <w:pPr>
              <w:spacing w:line="276" w:lineRule="auto"/>
            </w:pPr>
            <w:r>
              <w:t>= θ</w:t>
            </w:r>
            <w:r w:rsidRPr="00410A72">
              <w:rPr>
                <w:vertAlign w:val="subscript"/>
              </w:rPr>
              <w:t>2</w:t>
            </w:r>
            <w:r>
              <w:t xml:space="preserve"> -θ</w:t>
            </w:r>
            <w:r w:rsidRPr="00410A72">
              <w:rPr>
                <w:vertAlign w:val="subscript"/>
              </w:rPr>
              <w:t>1</w:t>
            </w:r>
            <w:r>
              <w:t>, when considered fixed (θ</w:t>
            </w:r>
            <w:r w:rsidRPr="00410A72">
              <w:rPr>
                <w:vertAlign w:val="subscript"/>
              </w:rPr>
              <w:t>2</w:t>
            </w:r>
            <w:r>
              <w:t xml:space="preserve"> -θ</w:t>
            </w:r>
            <w:r w:rsidRPr="00410A72">
              <w:rPr>
                <w:vertAlign w:val="subscript"/>
              </w:rPr>
              <w:t>1</w:t>
            </w:r>
            <w:r>
              <w:t>) geometry [</w:t>
            </w:r>
            <w:proofErr w:type="spellStart"/>
            <w:r w:rsidRPr="000D1357">
              <w:rPr>
                <w:b/>
                <w:bCs/>
              </w:rPr>
              <w:t>geom</w:t>
            </w:r>
            <w:proofErr w:type="spellEnd"/>
            <w:r>
              <w:t>=</w:t>
            </w:r>
            <w:r w:rsidR="00CD5919">
              <w:t>6</w:t>
            </w:r>
            <w:r>
              <w:t>]</w:t>
            </w:r>
          </w:p>
        </w:tc>
      </w:tr>
      <w:tr w:rsidR="002B4BD8" w:rsidRPr="00945907" w14:paraId="5D5C5400" w14:textId="77777777" w:rsidTr="002E4F36">
        <w:tc>
          <w:tcPr>
            <w:tcW w:w="9231" w:type="dxa"/>
            <w:gridSpan w:val="2"/>
          </w:tcPr>
          <w:p w14:paraId="1D8A4A97" w14:textId="77777777" w:rsidR="002B4BD8" w:rsidRPr="00945907" w:rsidRDefault="002B4BD8" w:rsidP="002E4F36">
            <w:pPr>
              <w:spacing w:before="120" w:after="120"/>
              <w:rPr>
                <w:bCs/>
                <w:i/>
                <w:iCs/>
              </w:rPr>
            </w:pPr>
            <w:r>
              <w:rPr>
                <w:bCs/>
                <w:i/>
                <w:iCs/>
              </w:rPr>
              <w:t>D</w:t>
            </w:r>
            <w:r w:rsidRPr="00945907">
              <w:rPr>
                <w:bCs/>
                <w:i/>
                <w:iCs/>
              </w:rPr>
              <w:t>ebug parameters</w:t>
            </w:r>
            <w:r>
              <w:rPr>
                <w:bCs/>
                <w:i/>
                <w:iCs/>
              </w:rPr>
              <w:t>:</w:t>
            </w:r>
          </w:p>
        </w:tc>
      </w:tr>
      <w:tr w:rsidR="002B4BD8" w14:paraId="1187C38F" w14:textId="77777777" w:rsidTr="002E4F36">
        <w:tc>
          <w:tcPr>
            <w:tcW w:w="1980" w:type="dxa"/>
          </w:tcPr>
          <w:p w14:paraId="3A0F7957" w14:textId="77777777" w:rsidR="002B4BD8" w:rsidRPr="00945907" w:rsidRDefault="002B4BD8" w:rsidP="002E4F36">
            <w:pPr>
              <w:jc w:val="both"/>
              <w:rPr>
                <w:b/>
                <w:bCs/>
              </w:rPr>
            </w:pPr>
            <w:proofErr w:type="spellStart"/>
            <w:r w:rsidRPr="00945907">
              <w:rPr>
                <w:b/>
                <w:bCs/>
              </w:rPr>
              <w:t>exch</w:t>
            </w:r>
            <w:proofErr w:type="spellEnd"/>
            <w:r>
              <w:rPr>
                <w:b/>
                <w:bCs/>
              </w:rPr>
              <w:t xml:space="preserve"> </w:t>
            </w:r>
            <w:r w:rsidRPr="00AF1E6A">
              <w:t>[1]</w:t>
            </w:r>
          </w:p>
        </w:tc>
        <w:tc>
          <w:tcPr>
            <w:tcW w:w="7251" w:type="dxa"/>
          </w:tcPr>
          <w:p w14:paraId="7EAEC350" w14:textId="203DD449" w:rsidR="002B4BD8" w:rsidRDefault="002B4BD8" w:rsidP="002E4F36">
            <w:r>
              <w:t>if =0, exchange is excluded</w:t>
            </w:r>
            <w:r w:rsidR="00775AFA">
              <w:t>; if=2, direct process is excluded.</w:t>
            </w:r>
          </w:p>
        </w:tc>
      </w:tr>
    </w:tbl>
    <w:p w14:paraId="20660338" w14:textId="77777777" w:rsidR="002B4BD8" w:rsidRDefault="002B4BD8" w:rsidP="002B4BD8"/>
    <w:p w14:paraId="04962CA7" w14:textId="77777777" w:rsidR="002B4BD8" w:rsidRDefault="002B4BD8" w:rsidP="002B4BD8">
      <w:pPr>
        <w:spacing w:after="160" w:line="259" w:lineRule="auto"/>
        <w:rPr>
          <w:b/>
          <w:bCs/>
          <w:i/>
          <w:iCs/>
          <w:sz w:val="28"/>
          <w:szCs w:val="28"/>
        </w:rPr>
      </w:pPr>
      <w:r>
        <w:rPr>
          <w:b/>
          <w:bCs/>
          <w:i/>
          <w:iCs/>
          <w:sz w:val="28"/>
          <w:szCs w:val="28"/>
        </w:rPr>
        <w:br w:type="page"/>
      </w:r>
    </w:p>
    <w:p w14:paraId="103BA3B7" w14:textId="77777777" w:rsidR="002B4BD8" w:rsidRPr="00572D41" w:rsidRDefault="002B4BD8" w:rsidP="002B4BD8">
      <w:pPr>
        <w:rPr>
          <w:b/>
          <w:bCs/>
          <w:i/>
          <w:iCs/>
          <w:sz w:val="28"/>
          <w:szCs w:val="28"/>
        </w:rPr>
      </w:pPr>
      <w:r w:rsidRPr="00572D41">
        <w:rPr>
          <w:b/>
          <w:bCs/>
          <w:i/>
          <w:iCs/>
          <w:sz w:val="28"/>
          <w:szCs w:val="28"/>
        </w:rPr>
        <w:t>Related formulas</w:t>
      </w:r>
    </w:p>
    <w:p w14:paraId="5B045AED" w14:textId="77777777" w:rsidR="002B4BD8" w:rsidRDefault="002B4BD8" w:rsidP="002B4BD8">
      <w:pPr>
        <w:rPr>
          <w:i/>
          <w:iCs/>
          <w:sz w:val="28"/>
          <w:szCs w:val="28"/>
        </w:rPr>
      </w:pPr>
    </w:p>
    <w:p w14:paraId="51211FD2" w14:textId="77777777" w:rsidR="002B4BD8" w:rsidRDefault="002B4BD8" w:rsidP="002B4BD8">
      <w:pPr>
        <w:jc w:val="both"/>
      </w:pPr>
      <w:r w:rsidRPr="00823EE8">
        <w:t xml:space="preserve">Take </w:t>
      </w:r>
      <w:r>
        <w:t>some main expressions from BSR_ionization.pdf notes. Working formulae are</w:t>
      </w:r>
    </w:p>
    <w:p w14:paraId="7ECEA070" w14:textId="77777777" w:rsidR="002B4BD8" w:rsidRDefault="002B4BD8" w:rsidP="002B4BD8">
      <w:pPr>
        <w:spacing w:before="120"/>
        <w:jc w:val="right"/>
      </w:pPr>
      <w:r w:rsidRPr="001D6493">
        <w:rPr>
          <w:position w:val="-46"/>
        </w:rPr>
        <w:object w:dxaOrig="8320" w:dyaOrig="1040" w14:anchorId="36FBE905">
          <v:shape id="_x0000_i1061" type="#_x0000_t75" style="width:415.9pt;height:51.85pt" o:ole="" filled="t" fillcolor="#fff2cc [663]">
            <v:imagedata r:id="rId77" o:title=""/>
          </v:shape>
          <o:OLEObject Type="Embed" ProgID="Equation.DSMT4" ShapeID="_x0000_i1061" DrawAspect="Content" ObjectID="_1670327627" r:id="rId78"/>
        </w:object>
      </w:r>
      <w:r>
        <w:t xml:space="preserve">                  (1)</w:t>
      </w:r>
    </w:p>
    <w:p w14:paraId="57EDF121" w14:textId="77777777" w:rsidR="002B4BD8" w:rsidRDefault="002B4BD8" w:rsidP="002B4BD8">
      <w:pPr>
        <w:spacing w:before="120"/>
        <w:jc w:val="right"/>
      </w:pPr>
      <w:r w:rsidRPr="007468A8">
        <w:rPr>
          <w:position w:val="-34"/>
        </w:rPr>
        <w:object w:dxaOrig="5260" w:dyaOrig="760" w14:anchorId="7927488B">
          <v:shape id="_x0000_i1062" type="#_x0000_t75" style="width:263.05pt;height:38.15pt" o:ole="">
            <v:imagedata r:id="rId79" o:title=""/>
          </v:shape>
          <o:OLEObject Type="Embed" ProgID="Equation.DSMT4" ShapeID="_x0000_i1062" DrawAspect="Content" ObjectID="_1670327628" r:id="rId80"/>
        </w:object>
      </w:r>
      <w:r>
        <w:t xml:space="preserve">                                         (2)</w:t>
      </w:r>
    </w:p>
    <w:p w14:paraId="5E487659" w14:textId="77777777" w:rsidR="002B4BD8" w:rsidRDefault="002B4BD8" w:rsidP="002B4BD8">
      <w:pPr>
        <w:jc w:val="right"/>
      </w:pPr>
      <w:r w:rsidRPr="00F06A6E">
        <w:rPr>
          <w:position w:val="-24"/>
        </w:rPr>
        <w:object w:dxaOrig="5000" w:dyaOrig="680" w14:anchorId="7316F3A1">
          <v:shape id="_x0000_i1063" type="#_x0000_t75" style="width:250.1pt;height:33.85pt" o:ole="">
            <v:imagedata r:id="rId81" o:title=""/>
          </v:shape>
          <o:OLEObject Type="Embed" ProgID="Equation.3" ShapeID="_x0000_i1063" DrawAspect="Content" ObjectID="_1670327629" r:id="rId82"/>
        </w:object>
      </w:r>
      <w:r>
        <w:t xml:space="preserve">                                              (3a)</w:t>
      </w:r>
    </w:p>
    <w:p w14:paraId="1CF11BBC" w14:textId="77777777" w:rsidR="002B4BD8" w:rsidRDefault="002B4BD8" w:rsidP="002B4BD8">
      <w:pPr>
        <w:jc w:val="right"/>
      </w:pPr>
      <w:r w:rsidRPr="00F06A6E">
        <w:rPr>
          <w:position w:val="-24"/>
        </w:rPr>
        <w:object w:dxaOrig="4940" w:dyaOrig="680" w14:anchorId="528D607F">
          <v:shape id="_x0000_i1064" type="#_x0000_t75" style="width:246.95pt;height:33.85pt" o:ole="">
            <v:imagedata r:id="rId83" o:title=""/>
          </v:shape>
          <o:OLEObject Type="Embed" ProgID="Equation.3" ShapeID="_x0000_i1064" DrawAspect="Content" ObjectID="_1670327630" r:id="rId84"/>
        </w:object>
      </w:r>
      <w:r>
        <w:t xml:space="preserve">                                               (3b)</w:t>
      </w:r>
    </w:p>
    <w:p w14:paraId="68C1C83F" w14:textId="77777777" w:rsidR="002B4BD8" w:rsidRDefault="002B4BD8" w:rsidP="002B4BD8">
      <w:pPr>
        <w:spacing w:before="120"/>
        <w:jc w:val="right"/>
      </w:pPr>
      <w:r>
        <w:t xml:space="preserve"> </w:t>
      </w:r>
    </w:p>
    <w:p w14:paraId="6D2C07A1" w14:textId="77777777" w:rsidR="002B4BD8" w:rsidRDefault="002B4BD8" w:rsidP="002B4BD8">
      <w:pPr>
        <w:spacing w:before="120"/>
        <w:jc w:val="both"/>
      </w:pPr>
      <w:r>
        <w:t xml:space="preserve">where </w:t>
      </w:r>
      <w:proofErr w:type="spellStart"/>
      <w:r>
        <w:t>pseudostates</w:t>
      </w:r>
      <w:proofErr w:type="spellEnd"/>
      <w:r>
        <w:t xml:space="preserve"> amplitudes </w:t>
      </w:r>
      <w:r w:rsidRPr="008432A5">
        <w:rPr>
          <w:position w:val="-14"/>
        </w:rPr>
        <w:object w:dxaOrig="1120" w:dyaOrig="400" w14:anchorId="14BBCF77">
          <v:shape id="_x0000_i1065" type="#_x0000_t75" style="width:56.15pt;height:20.15pt" o:ole="">
            <v:imagedata r:id="rId85" o:title=""/>
          </v:shape>
          <o:OLEObject Type="Embed" ProgID="Equation.DSMT4" ShapeID="_x0000_i1065" DrawAspect="Content" ObjectID="_1670327631" r:id="rId86"/>
        </w:object>
      </w:r>
      <w:r>
        <w:t xml:space="preserve"> are provided by the utility </w:t>
      </w:r>
      <w:proofErr w:type="spellStart"/>
      <w:r w:rsidRPr="00EA1FE7">
        <w:rPr>
          <w:b/>
          <w:bCs/>
        </w:rPr>
        <w:t>difsec_He</w:t>
      </w:r>
      <w:proofErr w:type="spellEnd"/>
      <w:r>
        <w:t xml:space="preserve">, and overlap factors </w:t>
      </w:r>
      <w:r w:rsidRPr="00EA1FE7">
        <w:rPr>
          <w:position w:val="-14"/>
        </w:rPr>
        <w:object w:dxaOrig="320" w:dyaOrig="400" w14:anchorId="0412CE38">
          <v:shape id="_x0000_i1066" type="#_x0000_t75" style="width:15.85pt;height:20.15pt" o:ole="">
            <v:imagedata r:id="rId87" o:title=""/>
          </v:shape>
          <o:OLEObject Type="Embed" ProgID="Equation.DSMT4" ShapeID="_x0000_i1066" DrawAspect="Content" ObjectID="_1670327632" r:id="rId88"/>
        </w:object>
      </w:r>
      <w:r>
        <w:t xml:space="preserve"> are provided by the utilities </w:t>
      </w:r>
      <w:r w:rsidRPr="00EA1FE7">
        <w:rPr>
          <w:b/>
          <w:bCs/>
        </w:rPr>
        <w:t>BSR_SE</w:t>
      </w:r>
      <w:r>
        <w:rPr>
          <w:b/>
          <w:bCs/>
        </w:rPr>
        <w:t>2</w:t>
      </w:r>
      <w:r>
        <w:t>.</w:t>
      </w:r>
    </w:p>
    <w:p w14:paraId="4D2D9729" w14:textId="77777777" w:rsidR="002B4BD8" w:rsidRDefault="002B4BD8" w:rsidP="002B4BD8">
      <w:pPr>
        <w:spacing w:before="120"/>
        <w:jc w:val="both"/>
      </w:pPr>
    </w:p>
    <w:p w14:paraId="690CDA7B" w14:textId="77777777" w:rsidR="002B4BD8" w:rsidRDefault="002B4BD8" w:rsidP="002B4BD8">
      <w:pPr>
        <w:spacing w:before="120"/>
        <w:jc w:val="both"/>
      </w:pPr>
    </w:p>
    <w:p w14:paraId="2D2691AD" w14:textId="77777777" w:rsidR="002B4BD8" w:rsidRPr="00EA1FE7" w:rsidRDefault="002B4BD8" w:rsidP="002B4BD8">
      <w:pPr>
        <w:pStyle w:val="Style1"/>
        <w:rPr>
          <w:bCs/>
        </w:rPr>
      </w:pPr>
      <w:r w:rsidRPr="00EA1FE7">
        <w:t>Structure and data flow</w:t>
      </w:r>
    </w:p>
    <w:p w14:paraId="3BAF7064" w14:textId="77777777" w:rsidR="002B4BD8" w:rsidRDefault="002B4BD8" w:rsidP="002B4BD8">
      <w:pPr>
        <w:spacing w:before="120"/>
        <w:jc w:val="both"/>
      </w:pPr>
      <w:r>
        <w:t xml:space="preserve">1. Read all arguments described above. Read the description of ionic scattering channels from file </w:t>
      </w:r>
      <w:proofErr w:type="spellStart"/>
      <w:r w:rsidRPr="004A1FA6">
        <w:rPr>
          <w:b/>
          <w:bCs/>
        </w:rPr>
        <w:t>target_ion</w:t>
      </w:r>
      <w:proofErr w:type="spellEnd"/>
      <w:r>
        <w:t xml:space="preserve">. </w:t>
      </w:r>
    </w:p>
    <w:p w14:paraId="54777E4C" w14:textId="77777777" w:rsidR="002B4BD8" w:rsidRDefault="002B4BD8" w:rsidP="002B4BD8">
      <w:pPr>
        <w:spacing w:before="120"/>
        <w:jc w:val="both"/>
      </w:pPr>
    </w:p>
    <w:p w14:paraId="07351EE0" w14:textId="77777777" w:rsidR="002B4BD8" w:rsidRDefault="002B4BD8" w:rsidP="002B4BD8">
      <w:pPr>
        <w:spacing w:before="120"/>
        <w:jc w:val="both"/>
      </w:pPr>
      <w:r>
        <w:t xml:space="preserve">2. The </w:t>
      </w:r>
      <w:proofErr w:type="spellStart"/>
      <w:r w:rsidRPr="003E07C1">
        <w:rPr>
          <w:b/>
          <w:bCs/>
        </w:rPr>
        <w:t>tdcs</w:t>
      </w:r>
      <w:proofErr w:type="spellEnd"/>
      <w:r>
        <w:t xml:space="preserve"> utility then reads (from file </w:t>
      </w:r>
      <w:proofErr w:type="spellStart"/>
      <w:r w:rsidRPr="004A1FA6">
        <w:rPr>
          <w:b/>
          <w:bCs/>
        </w:rPr>
        <w:t>dif_sec_He</w:t>
      </w:r>
      <w:proofErr w:type="spellEnd"/>
      <w:r>
        <w:t xml:space="preserve">) the incident electron </w:t>
      </w:r>
      <w:proofErr w:type="spellStart"/>
      <w:r>
        <w:t>E</w:t>
      </w:r>
      <w:r>
        <w:rPr>
          <w:vertAlign w:val="subscript"/>
        </w:rPr>
        <w:t>o</w:t>
      </w:r>
      <w:proofErr w:type="spellEnd"/>
      <w:r>
        <w:t xml:space="preserve"> and the amplitudes </w:t>
      </w:r>
      <w:r w:rsidRPr="008432A5">
        <w:rPr>
          <w:position w:val="-14"/>
        </w:rPr>
        <w:object w:dxaOrig="1120" w:dyaOrig="400" w14:anchorId="607DE07B">
          <v:shape id="_x0000_i1067" type="#_x0000_t75" style="width:56.15pt;height:20.15pt" o:ole="">
            <v:imagedata r:id="rId85" o:title=""/>
          </v:shape>
          <o:OLEObject Type="Embed" ProgID="Equation.DSMT4" ShapeID="_x0000_i1067" DrawAspect="Content" ObjectID="_1670327633" r:id="rId89"/>
        </w:object>
      </w:r>
      <w:r>
        <w:t xml:space="preserve"> in four-dimensional array </w:t>
      </w:r>
    </w:p>
    <w:p w14:paraId="1BEE351E" w14:textId="77777777" w:rsidR="002B4BD8" w:rsidRDefault="002B4BD8" w:rsidP="002B4BD8">
      <w:pPr>
        <w:spacing w:before="120"/>
        <w:jc w:val="both"/>
      </w:pPr>
      <w:r>
        <w:t xml:space="preserve">                                           </w:t>
      </w:r>
      <w:r w:rsidRPr="008432A5">
        <w:rPr>
          <w:position w:val="-14"/>
        </w:rPr>
        <w:object w:dxaOrig="3019" w:dyaOrig="400" w14:anchorId="5819B9FB">
          <v:shape id="_x0000_i1068" type="#_x0000_t75" style="width:150.95pt;height:20.15pt" o:ole="">
            <v:imagedata r:id="rId90" o:title=""/>
          </v:shape>
          <o:OLEObject Type="Embed" ProgID="Equation.DSMT4" ShapeID="_x0000_i1068" DrawAspect="Content" ObjectID="_1670327634" r:id="rId91"/>
        </w:object>
      </w:r>
      <w:r>
        <w:t xml:space="preserve">, </w:t>
      </w:r>
    </w:p>
    <w:p w14:paraId="1C788D27" w14:textId="77777777" w:rsidR="002B4BD8" w:rsidRDefault="002B4BD8" w:rsidP="002B4BD8">
      <w:pPr>
        <w:spacing w:before="120"/>
        <w:jc w:val="both"/>
      </w:pPr>
      <w:r>
        <w:t>where first index stands for real and imaginary parts, second index corresponds to M</w:t>
      </w:r>
      <w:r w:rsidRPr="00224AFF">
        <w:rPr>
          <w:vertAlign w:val="subscript"/>
        </w:rPr>
        <w:t>1</w:t>
      </w:r>
      <w:r>
        <w:t xml:space="preserve">, third index runs </w:t>
      </w:r>
      <w:proofErr w:type="spellStart"/>
      <w:r>
        <w:t>pseudostates</w:t>
      </w:r>
      <w:proofErr w:type="spellEnd"/>
      <w:r>
        <w:t>, and forth index define the angular grid θ</w:t>
      </w:r>
      <w:r w:rsidRPr="003E07C1">
        <w:rPr>
          <w:vertAlign w:val="subscript"/>
        </w:rPr>
        <w:t>1</w:t>
      </w:r>
      <w:r>
        <w:t>.</w:t>
      </w:r>
    </w:p>
    <w:p w14:paraId="57CBCF0F" w14:textId="77777777" w:rsidR="002B4BD8" w:rsidRDefault="002B4BD8" w:rsidP="002B4BD8">
      <w:pPr>
        <w:spacing w:before="120"/>
        <w:jc w:val="both"/>
      </w:pPr>
    </w:p>
    <w:p w14:paraId="40D34DA3" w14:textId="77777777" w:rsidR="002B4BD8" w:rsidRDefault="002B4BD8" w:rsidP="002B4BD8">
      <w:pPr>
        <w:spacing w:before="120"/>
        <w:jc w:val="both"/>
      </w:pPr>
      <w:r>
        <w:t xml:space="preserve">3.  Then we read the direct overlap factors </w:t>
      </w:r>
      <w:r w:rsidRPr="00EA1FE7">
        <w:rPr>
          <w:position w:val="-14"/>
        </w:rPr>
        <w:object w:dxaOrig="320" w:dyaOrig="400" w14:anchorId="6E00B037">
          <v:shape id="_x0000_i1069" type="#_x0000_t75" style="width:15.85pt;height:20.15pt" o:ole="">
            <v:imagedata r:id="rId87" o:title=""/>
          </v:shape>
          <o:OLEObject Type="Embed" ProgID="Equation.DSMT4" ShapeID="_x0000_i1069" DrawAspect="Content" ObjectID="_1670327635" r:id="rId92"/>
        </w:object>
      </w:r>
      <w:r>
        <w:t xml:space="preserve"> for each </w:t>
      </w:r>
      <w:proofErr w:type="spellStart"/>
      <w:r>
        <w:t>pseudostate</w:t>
      </w:r>
      <w:proofErr w:type="spellEnd"/>
      <w:r>
        <w:t xml:space="preserve"> as real and imaginary arrays </w:t>
      </w:r>
    </w:p>
    <w:p w14:paraId="0556423B" w14:textId="77777777" w:rsidR="002B4BD8" w:rsidRDefault="002B4BD8" w:rsidP="002B4BD8">
      <w:pPr>
        <w:spacing w:before="120"/>
        <w:jc w:val="both"/>
      </w:pPr>
      <w:r>
        <w:t xml:space="preserve">                                  </w:t>
      </w:r>
      <w:proofErr w:type="spellStart"/>
      <w:proofErr w:type="gramStart"/>
      <w:r>
        <w:t>dr</w:t>
      </w:r>
      <w:proofErr w:type="spellEnd"/>
      <w:r>
        <w:t>(</w:t>
      </w:r>
      <w:proofErr w:type="gramEnd"/>
      <w:r>
        <w:t>1:</w:t>
      </w:r>
      <w:r w:rsidRPr="00023092">
        <w:rPr>
          <w:i/>
          <w:iCs/>
        </w:rPr>
        <w:t>n</w:t>
      </w:r>
      <w:r w:rsidRPr="00023092">
        <w:rPr>
          <w:vertAlign w:val="subscript"/>
        </w:rPr>
        <w:t>ch</w:t>
      </w:r>
      <w:r>
        <w:t xml:space="preserve">, 1: </w:t>
      </w:r>
      <w:proofErr w:type="spellStart"/>
      <w:r w:rsidRPr="00023092">
        <w:rPr>
          <w:i/>
          <w:iCs/>
        </w:rPr>
        <w:t>n</w:t>
      </w:r>
      <w:r w:rsidRPr="00207B9F">
        <w:rPr>
          <w:vertAlign w:val="subscript"/>
        </w:rPr>
        <w:t>ps</w:t>
      </w:r>
      <w:proofErr w:type="spellEnd"/>
      <w:r>
        <w:t>)    and    di(1:</w:t>
      </w:r>
      <w:r w:rsidRPr="00023092">
        <w:rPr>
          <w:i/>
          <w:iCs/>
        </w:rPr>
        <w:t xml:space="preserve"> </w:t>
      </w:r>
      <w:proofErr w:type="spellStart"/>
      <w:r w:rsidRPr="00023092">
        <w:rPr>
          <w:i/>
          <w:iCs/>
        </w:rPr>
        <w:t>n</w:t>
      </w:r>
      <w:r w:rsidRPr="00023092">
        <w:rPr>
          <w:vertAlign w:val="subscript"/>
        </w:rPr>
        <w:t>ch</w:t>
      </w:r>
      <w:proofErr w:type="spellEnd"/>
      <w:r>
        <w:t xml:space="preserve">, 1: </w:t>
      </w:r>
      <w:proofErr w:type="spellStart"/>
      <w:r w:rsidRPr="00023092">
        <w:rPr>
          <w:i/>
          <w:iCs/>
        </w:rPr>
        <w:t>n</w:t>
      </w:r>
      <w:r w:rsidRPr="00207B9F">
        <w:rPr>
          <w:vertAlign w:val="subscript"/>
        </w:rPr>
        <w:t>ps</w:t>
      </w:r>
      <w:proofErr w:type="spellEnd"/>
      <w:r>
        <w:t xml:space="preserve">) </w:t>
      </w:r>
    </w:p>
    <w:p w14:paraId="59378702" w14:textId="77777777" w:rsidR="002B4BD8" w:rsidRDefault="002B4BD8" w:rsidP="002B4BD8">
      <w:pPr>
        <w:spacing w:before="120"/>
        <w:jc w:val="both"/>
      </w:pPr>
      <w:r>
        <w:t>for each final ionic channel e</w:t>
      </w:r>
      <w:r w:rsidRPr="00207B9F">
        <w:rPr>
          <w:vertAlign w:val="subscript"/>
        </w:rPr>
        <w:t>2</w:t>
      </w:r>
      <w:r>
        <w:t xml:space="preserve"> + </w:t>
      </w:r>
      <w:proofErr w:type="spellStart"/>
      <w:r>
        <w:t>A</w:t>
      </w:r>
      <w:r w:rsidRPr="00207B9F">
        <w:rPr>
          <w:vertAlign w:val="superscript"/>
        </w:rPr>
        <w:t>+</w:t>
      </w:r>
      <w:proofErr w:type="gramStart"/>
      <w:r w:rsidRPr="00207B9F">
        <w:rPr>
          <w:i/>
          <w:iCs/>
          <w:vertAlign w:val="subscript"/>
        </w:rPr>
        <w:t>f</w:t>
      </w:r>
      <w:proofErr w:type="spellEnd"/>
      <w:r>
        <w:t xml:space="preserve">  and</w:t>
      </w:r>
      <w:proofErr w:type="gramEnd"/>
      <w:r>
        <w:t xml:space="preserve"> for each </w:t>
      </w:r>
      <w:proofErr w:type="spellStart"/>
      <w:r>
        <w:t>pseudostate</w:t>
      </w:r>
      <w:proofErr w:type="spellEnd"/>
      <w:r>
        <w:t>. It is done for given ejected-electron energy E</w:t>
      </w:r>
      <w:r w:rsidRPr="00207B9F">
        <w:rPr>
          <w:vertAlign w:val="subscript"/>
        </w:rPr>
        <w:t>2</w:t>
      </w:r>
      <w:r>
        <w:t>. (</w:t>
      </w:r>
      <w:r w:rsidRPr="00C77622">
        <w:rPr>
          <w:color w:val="C00000"/>
        </w:rPr>
        <w:t>Why we take complex conjugate:  di → -di</w:t>
      </w:r>
      <w:r>
        <w:rPr>
          <w:color w:val="C00000"/>
        </w:rPr>
        <w:t>?  Does it matter?</w:t>
      </w:r>
      <w:r>
        <w:t>)</w:t>
      </w:r>
    </w:p>
    <w:p w14:paraId="42432CB2" w14:textId="77777777" w:rsidR="002B4BD8" w:rsidRDefault="002B4BD8" w:rsidP="002B4BD8">
      <w:pPr>
        <w:spacing w:before="120"/>
        <w:jc w:val="both"/>
      </w:pPr>
    </w:p>
    <w:p w14:paraId="261681C1" w14:textId="77777777" w:rsidR="002B4BD8" w:rsidRDefault="002B4BD8" w:rsidP="002B4BD8">
      <w:pPr>
        <w:spacing w:before="120"/>
        <w:jc w:val="both"/>
      </w:pPr>
      <w:r>
        <w:t xml:space="preserve">3.  Then we combine the </w:t>
      </w:r>
      <w:proofErr w:type="gramStart"/>
      <w:r>
        <w:t xml:space="preserve">arrays  </w:t>
      </w:r>
      <w:r w:rsidRPr="00432574">
        <w:rPr>
          <w:i/>
          <w:iCs/>
        </w:rPr>
        <w:t>f</w:t>
      </w:r>
      <w:proofErr w:type="gramEnd"/>
      <w:r>
        <w:t xml:space="preserve"> and </w:t>
      </w:r>
      <w:proofErr w:type="spellStart"/>
      <w:r>
        <w:t>dr</w:t>
      </w:r>
      <w:proofErr w:type="spellEnd"/>
      <w:r>
        <w:t xml:space="preserve">, di and make preliminary summation over </w:t>
      </w:r>
      <w:proofErr w:type="spellStart"/>
      <w:r>
        <w:t>pseudostates</w:t>
      </w:r>
      <w:proofErr w:type="spellEnd"/>
      <w:r>
        <w:t xml:space="preserve"> with the same total term </w:t>
      </w:r>
      <w:r w:rsidRPr="00432574">
        <w:rPr>
          <w:position w:val="-12"/>
        </w:rPr>
        <w:object w:dxaOrig="660" w:dyaOrig="360" w14:anchorId="2B752C9C">
          <v:shape id="_x0000_i1070" type="#_x0000_t75" style="width:33.1pt;height:18pt" o:ole="">
            <v:imagedata r:id="rId93" o:title=""/>
          </v:shape>
          <o:OLEObject Type="Embed" ProgID="Equation.DSMT4" ShapeID="_x0000_i1070" DrawAspect="Content" ObjectID="_1670327636" r:id="rId94"/>
        </w:object>
      </w:r>
      <w:r>
        <w:t xml:space="preserve">. In result we get array </w:t>
      </w:r>
    </w:p>
    <w:p w14:paraId="487CA1D4" w14:textId="77777777" w:rsidR="002B4BD8" w:rsidRDefault="002B4BD8" w:rsidP="002B4BD8">
      <w:pPr>
        <w:spacing w:before="120"/>
        <w:jc w:val="both"/>
      </w:pPr>
      <w:r>
        <w:t xml:space="preserve">                                         </w:t>
      </w:r>
      <w:r w:rsidRPr="008432A5">
        <w:rPr>
          <w:position w:val="-14"/>
        </w:rPr>
        <w:object w:dxaOrig="3800" w:dyaOrig="400" w14:anchorId="493D359D">
          <v:shape id="_x0000_i1071" type="#_x0000_t75" style="width:189.85pt;height:20.15pt" o:ole="">
            <v:imagedata r:id="rId95" o:title=""/>
          </v:shape>
          <o:OLEObject Type="Embed" ProgID="Equation.DSMT4" ShapeID="_x0000_i1071" DrawAspect="Content" ObjectID="_1670327637" r:id="rId96"/>
        </w:object>
      </w:r>
    </w:p>
    <w:p w14:paraId="70591E40" w14:textId="77777777" w:rsidR="002B4BD8" w:rsidRDefault="002B4BD8" w:rsidP="002B4BD8">
      <w:pPr>
        <w:spacing w:before="120"/>
        <w:jc w:val="both"/>
      </w:pPr>
      <w:r>
        <w:t>and the total ionization amplitude looks as</w:t>
      </w:r>
    </w:p>
    <w:p w14:paraId="25EA6E18" w14:textId="77777777" w:rsidR="002B4BD8" w:rsidRDefault="002B4BD8" w:rsidP="002B4BD8">
      <w:pPr>
        <w:spacing w:before="120"/>
        <w:jc w:val="right"/>
      </w:pPr>
      <w:r w:rsidRPr="007A59F8">
        <w:rPr>
          <w:position w:val="-32"/>
        </w:rPr>
        <w:object w:dxaOrig="9520" w:dyaOrig="620" w14:anchorId="4C3E92D0">
          <v:shape id="_x0000_i1072" type="#_x0000_t75" style="width:475.9pt;height:30.95pt" o:ole="" filled="t" fillcolor="#fff2cc [663]">
            <v:imagedata r:id="rId97" o:title=""/>
          </v:shape>
          <o:OLEObject Type="Embed" ProgID="Equation.DSMT4" ShapeID="_x0000_i1072" DrawAspect="Content" ObjectID="_1670327638" r:id="rId98"/>
        </w:object>
      </w:r>
      <w:r>
        <w:t xml:space="preserve">  (4)</w:t>
      </w:r>
    </w:p>
    <w:p w14:paraId="2D8E577A" w14:textId="77777777" w:rsidR="002B4BD8" w:rsidRDefault="002B4BD8" w:rsidP="002B4BD8">
      <w:pPr>
        <w:spacing w:before="120"/>
        <w:jc w:val="both"/>
      </w:pPr>
    </w:p>
    <w:p w14:paraId="48BEA51B" w14:textId="77777777" w:rsidR="002B4BD8" w:rsidRDefault="002B4BD8" w:rsidP="002B4BD8">
      <w:pPr>
        <w:spacing w:before="120"/>
        <w:jc w:val="both"/>
      </w:pPr>
      <w:r>
        <w:t xml:space="preserve">4.  Then we read the overlap </w:t>
      </w:r>
      <w:proofErr w:type="spellStart"/>
      <w:r>
        <w:t>overlap</w:t>
      </w:r>
      <w:proofErr w:type="spellEnd"/>
      <w:r>
        <w:t xml:space="preserve"> factors </w:t>
      </w:r>
      <w:r w:rsidRPr="00EA1FE7">
        <w:rPr>
          <w:position w:val="-14"/>
        </w:rPr>
        <w:object w:dxaOrig="320" w:dyaOrig="400" w14:anchorId="17931A0B">
          <v:shape id="_x0000_i1073" type="#_x0000_t75" style="width:15.85pt;height:20.15pt" o:ole="">
            <v:imagedata r:id="rId87" o:title=""/>
          </v:shape>
          <o:OLEObject Type="Embed" ProgID="Equation.DSMT4" ShapeID="_x0000_i1073" DrawAspect="Content" ObjectID="_1670327639" r:id="rId99"/>
        </w:object>
      </w:r>
      <w:r>
        <w:t xml:space="preserve">  and prepare array </w:t>
      </w:r>
      <w:proofErr w:type="gramStart"/>
      <w:r w:rsidRPr="00634A0A">
        <w:rPr>
          <w:i/>
          <w:iCs/>
        </w:rPr>
        <w:t>f</w:t>
      </w:r>
      <w:r w:rsidRPr="00634A0A">
        <w:rPr>
          <w:i/>
          <w:iCs/>
          <w:vertAlign w:val="subscript"/>
        </w:rPr>
        <w:t>j</w:t>
      </w:r>
      <w:r>
        <w:rPr>
          <w:vertAlign w:val="subscript"/>
        </w:rPr>
        <w:t xml:space="preserve">  </w:t>
      </w:r>
      <w:r>
        <w:t>which</w:t>
      </w:r>
      <w:proofErr w:type="gramEnd"/>
      <w:r>
        <w:t xml:space="preserve"> will be used to define the exchange ionization amplitude </w:t>
      </w:r>
      <w:r w:rsidRPr="00634A0A">
        <w:rPr>
          <w:position w:val="-14"/>
        </w:rPr>
        <w:object w:dxaOrig="1460" w:dyaOrig="400" w14:anchorId="015AE1BB">
          <v:shape id="_x0000_i1074" type="#_x0000_t75" style="width:72.95pt;height:20.15pt" o:ole="">
            <v:imagedata r:id="rId100" o:title=""/>
          </v:shape>
          <o:OLEObject Type="Embed" ProgID="Equation.DSMT4" ShapeID="_x0000_i1074" DrawAspect="Content" ObjectID="_1670327640" r:id="rId101"/>
        </w:object>
      </w:r>
      <w:r>
        <w:t xml:space="preserve"> </w:t>
      </w:r>
    </w:p>
    <w:p w14:paraId="54D0E914" w14:textId="77777777" w:rsidR="002B4BD8" w:rsidRDefault="002B4BD8" w:rsidP="002B4BD8">
      <w:pPr>
        <w:spacing w:before="120"/>
        <w:jc w:val="both"/>
      </w:pPr>
    </w:p>
    <w:p w14:paraId="6D8A9029" w14:textId="77777777" w:rsidR="002B4BD8" w:rsidRDefault="002B4BD8" w:rsidP="002B4BD8">
      <w:pPr>
        <w:spacing w:before="120"/>
        <w:jc w:val="both"/>
      </w:pPr>
      <w:r>
        <w:t xml:space="preserve">5.  Then we call subroutines </w:t>
      </w:r>
      <w:r w:rsidRPr="00634A0A">
        <w:rPr>
          <w:b/>
          <w:bCs/>
        </w:rPr>
        <w:t>TDCS1</w:t>
      </w:r>
      <w:r>
        <w:t xml:space="preserve"> and </w:t>
      </w:r>
      <w:r w:rsidRPr="00634A0A">
        <w:rPr>
          <w:b/>
          <w:bCs/>
        </w:rPr>
        <w:t>TDCS2</w:t>
      </w:r>
      <w:r>
        <w:t xml:space="preserve"> to get final expressions for the amplitudes </w:t>
      </w:r>
      <w:r w:rsidRPr="00634A0A">
        <w:rPr>
          <w:position w:val="-14"/>
        </w:rPr>
        <w:object w:dxaOrig="1480" w:dyaOrig="400" w14:anchorId="16926C39">
          <v:shape id="_x0000_i1075" type="#_x0000_t75" style="width:74.15pt;height:20.15pt" o:ole="">
            <v:imagedata r:id="rId102" o:title=""/>
          </v:shape>
          <o:OLEObject Type="Embed" ProgID="Equation.DSMT4" ShapeID="_x0000_i1075" DrawAspect="Content" ObjectID="_1670327641" r:id="rId103"/>
        </w:object>
      </w:r>
      <w:r>
        <w:t xml:space="preserve"> and </w:t>
      </w:r>
      <w:r w:rsidRPr="00634A0A">
        <w:rPr>
          <w:position w:val="-14"/>
        </w:rPr>
        <w:object w:dxaOrig="1460" w:dyaOrig="400" w14:anchorId="0A4E7D69">
          <v:shape id="_x0000_i1076" type="#_x0000_t75" style="width:72.95pt;height:20.15pt" o:ole="">
            <v:imagedata r:id="rId100" o:title=""/>
          </v:shape>
          <o:OLEObject Type="Embed" ProgID="Equation.DSMT4" ShapeID="_x0000_i1076" DrawAspect="Content" ObjectID="_1670327642" r:id="rId104"/>
        </w:object>
      </w:r>
      <w:r>
        <w:t xml:space="preserve">.   In programs they are defined by arrays </w:t>
      </w:r>
    </w:p>
    <w:p w14:paraId="77C9644F" w14:textId="77777777" w:rsidR="002B4BD8" w:rsidRDefault="002B4BD8" w:rsidP="002B4BD8">
      <w:pPr>
        <w:spacing w:before="120"/>
        <w:jc w:val="both"/>
      </w:pPr>
      <w:r>
        <w:t xml:space="preserve">                                       </w:t>
      </w:r>
      <w:r w:rsidRPr="008432A5">
        <w:rPr>
          <w:position w:val="-14"/>
        </w:rPr>
        <w:object w:dxaOrig="4160" w:dyaOrig="400" w14:anchorId="002DD4B1">
          <v:shape id="_x0000_i1077" type="#_x0000_t75" style="width:208.1pt;height:20.15pt" o:ole="">
            <v:imagedata r:id="rId105" o:title=""/>
          </v:shape>
          <o:OLEObject Type="Embed" ProgID="Equation.DSMT4" ShapeID="_x0000_i1077" DrawAspect="Content" ObjectID="_1670327643" r:id="rId106"/>
        </w:object>
      </w:r>
      <w:r>
        <w:t xml:space="preserve"> </w:t>
      </w:r>
    </w:p>
    <w:p w14:paraId="041A2ECD" w14:textId="77777777" w:rsidR="002B4BD8" w:rsidRDefault="002B4BD8" w:rsidP="002B4BD8">
      <w:pPr>
        <w:spacing w:before="120"/>
        <w:jc w:val="both"/>
      </w:pPr>
      <w:r>
        <w:t xml:space="preserve">                                      </w:t>
      </w:r>
      <w:r w:rsidRPr="008432A5">
        <w:rPr>
          <w:position w:val="-14"/>
        </w:rPr>
        <w:object w:dxaOrig="4200" w:dyaOrig="400" w14:anchorId="79453438">
          <v:shape id="_x0000_i1078" type="#_x0000_t75" style="width:210pt;height:20.15pt" o:ole="">
            <v:imagedata r:id="rId107" o:title=""/>
          </v:shape>
          <o:OLEObject Type="Embed" ProgID="Equation.DSMT4" ShapeID="_x0000_i1078" DrawAspect="Content" ObjectID="_1670327644" r:id="rId108"/>
        </w:object>
      </w:r>
    </w:p>
    <w:p w14:paraId="7B822AF0" w14:textId="77777777" w:rsidR="002B4BD8" w:rsidRDefault="002B4BD8" w:rsidP="002B4BD8">
      <w:pPr>
        <w:spacing w:before="120"/>
        <w:jc w:val="both"/>
      </w:pPr>
      <w:r>
        <w:t xml:space="preserve">which obtained by summation expression (20) over </w:t>
      </w:r>
      <w:r w:rsidRPr="00F50B11">
        <w:rPr>
          <w:i/>
          <w:iCs/>
        </w:rPr>
        <w:t>l</w:t>
      </w:r>
      <w:proofErr w:type="gramStart"/>
      <w:r w:rsidRPr="00F50B11">
        <w:rPr>
          <w:vertAlign w:val="subscript"/>
        </w:rPr>
        <w:t>2</w:t>
      </w:r>
      <w:r>
        <w:t>,</w:t>
      </w:r>
      <w:r w:rsidRPr="00F50B11">
        <w:rPr>
          <w:i/>
          <w:iCs/>
        </w:rPr>
        <w:t>m</w:t>
      </w:r>
      <w:proofErr w:type="gramEnd"/>
      <w:r w:rsidRPr="00F50B11">
        <w:rPr>
          <w:vertAlign w:val="subscript"/>
        </w:rPr>
        <w:t>2</w:t>
      </w:r>
      <w:r>
        <w:t>,</w:t>
      </w:r>
      <w:r w:rsidRPr="00F50B11">
        <w:rPr>
          <w:i/>
          <w:iCs/>
        </w:rPr>
        <w:t>L</w:t>
      </w:r>
      <w:r w:rsidRPr="00F50B11">
        <w:rPr>
          <w:vertAlign w:val="subscript"/>
        </w:rPr>
        <w:t>1</w:t>
      </w:r>
      <w:r>
        <w:t>,</w:t>
      </w:r>
      <w:r w:rsidRPr="00F50B11">
        <w:rPr>
          <w:i/>
          <w:iCs/>
        </w:rPr>
        <w:t>M</w:t>
      </w:r>
      <w:r w:rsidRPr="00F50B11">
        <w:rPr>
          <w:vertAlign w:val="subscript"/>
        </w:rPr>
        <w:t>1</w:t>
      </w:r>
      <w:r>
        <w:t xml:space="preserve"> for given final state </w:t>
      </w:r>
      <w:r w:rsidRPr="00F50B11">
        <w:rPr>
          <w:position w:val="-12"/>
        </w:rPr>
        <w:object w:dxaOrig="620" w:dyaOrig="360" w14:anchorId="6EF14D74">
          <v:shape id="_x0000_i1079" type="#_x0000_t75" style="width:30.95pt;height:18pt" o:ole="">
            <v:imagedata r:id="rId109" o:title=""/>
          </v:shape>
          <o:OLEObject Type="Embed" ProgID="Equation.DSMT4" ShapeID="_x0000_i1079" DrawAspect="Content" ObjectID="_1670327645" r:id="rId110"/>
        </w:object>
      </w:r>
      <w:r>
        <w:t xml:space="preserve">, </w:t>
      </w:r>
      <w:proofErr w:type="spellStart"/>
      <w:r w:rsidRPr="00F50B11">
        <w:rPr>
          <w:i/>
          <w:iCs/>
        </w:rPr>
        <w:t>M</w:t>
      </w:r>
      <w:r w:rsidRPr="00F50B11">
        <w:rPr>
          <w:vertAlign w:val="subscript"/>
        </w:rPr>
        <w:t>f</w:t>
      </w:r>
      <w:proofErr w:type="spellEnd"/>
      <w:r>
        <w:t xml:space="preserve"> and </w:t>
      </w:r>
      <w:r w:rsidRPr="00F50B11">
        <w:rPr>
          <w:i/>
          <w:iCs/>
        </w:rPr>
        <w:t>S</w:t>
      </w:r>
      <w:r w:rsidRPr="00F50B11">
        <w:rPr>
          <w:vertAlign w:val="subscript"/>
        </w:rPr>
        <w:t>1</w:t>
      </w:r>
      <w:r>
        <w:t>. These arrays are defined for given values of θ</w:t>
      </w:r>
      <w:proofErr w:type="gramStart"/>
      <w:r w:rsidRPr="007E47F3">
        <w:rPr>
          <w:vertAlign w:val="subscript"/>
        </w:rPr>
        <w:t>1</w:t>
      </w:r>
      <w:r>
        <w:t>,θ</w:t>
      </w:r>
      <w:proofErr w:type="gramEnd"/>
      <w:r w:rsidRPr="007E47F3">
        <w:rPr>
          <w:vertAlign w:val="subscript"/>
        </w:rPr>
        <w:t>2</w:t>
      </w:r>
      <w:r>
        <w:t>, and φ</w:t>
      </w:r>
      <w:r w:rsidRPr="007E47F3">
        <w:rPr>
          <w:vertAlign w:val="subscript"/>
        </w:rPr>
        <w:t>2</w:t>
      </w:r>
      <w:r w:rsidRPr="007E47F3">
        <w:t xml:space="preserve">, </w:t>
      </w:r>
      <w:r>
        <w:t>whereas φ</w:t>
      </w:r>
      <w:r>
        <w:rPr>
          <w:vertAlign w:val="subscript"/>
        </w:rPr>
        <w:t>1</w:t>
      </w:r>
      <w:r>
        <w:t xml:space="preserve">=0. The formula programed in program is a complex conjugate to the </w:t>
      </w:r>
      <w:proofErr w:type="gramStart"/>
      <w:r>
        <w:t>Eq.(</w:t>
      </w:r>
      <w:proofErr w:type="gramEnd"/>
      <w:r>
        <w:t>4):</w:t>
      </w:r>
    </w:p>
    <w:p w14:paraId="4BB6296E" w14:textId="77777777" w:rsidR="002B4BD8" w:rsidRDefault="002B4BD8" w:rsidP="002B4BD8">
      <w:pPr>
        <w:spacing w:before="120"/>
        <w:jc w:val="right"/>
      </w:pPr>
      <w:r w:rsidRPr="007A59F8">
        <w:rPr>
          <w:position w:val="-32"/>
        </w:rPr>
        <w:object w:dxaOrig="8880" w:dyaOrig="620" w14:anchorId="3A354A8F">
          <v:shape id="_x0000_i1080" type="#_x0000_t75" style="width:444pt;height:30.95pt" o:ole="" filled="t" fillcolor="#fff2cc [663]">
            <v:imagedata r:id="rId111" o:title=""/>
          </v:shape>
          <o:OLEObject Type="Embed" ProgID="Equation.DSMT4" ShapeID="_x0000_i1080" DrawAspect="Content" ObjectID="_1670327646" r:id="rId112"/>
        </w:object>
      </w:r>
      <w:r>
        <w:t xml:space="preserve">     (5a)</w:t>
      </w:r>
    </w:p>
    <w:p w14:paraId="26603EB3" w14:textId="77777777" w:rsidR="002B4BD8" w:rsidRDefault="002B4BD8" w:rsidP="002B4BD8">
      <w:pPr>
        <w:spacing w:before="120"/>
        <w:jc w:val="right"/>
      </w:pPr>
      <w:r w:rsidRPr="007A59F8">
        <w:rPr>
          <w:position w:val="-32"/>
        </w:rPr>
        <w:object w:dxaOrig="8880" w:dyaOrig="620" w14:anchorId="297A2DB0">
          <v:shape id="_x0000_i1081" type="#_x0000_t75" style="width:444pt;height:30.95pt" o:ole="" filled="t" fillcolor="#fff2cc [663]">
            <v:imagedata r:id="rId113" o:title=""/>
          </v:shape>
          <o:OLEObject Type="Embed" ProgID="Equation.DSMT4" ShapeID="_x0000_i1081" DrawAspect="Content" ObjectID="_1670327647" r:id="rId114"/>
        </w:object>
      </w:r>
      <w:r>
        <w:t xml:space="preserve">     (5b)</w:t>
      </w:r>
    </w:p>
    <w:p w14:paraId="5552156B" w14:textId="77777777" w:rsidR="002B4BD8" w:rsidRDefault="002B4BD8" w:rsidP="002B4BD8">
      <w:pPr>
        <w:spacing w:before="120"/>
        <w:jc w:val="both"/>
      </w:pPr>
    </w:p>
    <w:p w14:paraId="490C9325" w14:textId="77777777" w:rsidR="002B4BD8" w:rsidRPr="00634A0A" w:rsidRDefault="002B4BD8" w:rsidP="002B4BD8">
      <w:pPr>
        <w:spacing w:before="120"/>
        <w:jc w:val="both"/>
      </w:pPr>
      <w:r>
        <w:t xml:space="preserve">6.  Next step – summation of amplitudes for given scattering angles and final ion state f in subroutine </w:t>
      </w:r>
    </w:p>
    <w:p w14:paraId="0275D427" w14:textId="77777777" w:rsidR="002B4BD8" w:rsidRDefault="002B4BD8" w:rsidP="002B4BD8">
      <w:pPr>
        <w:spacing w:before="120"/>
        <w:jc w:val="both"/>
      </w:pPr>
      <w:proofErr w:type="spellStart"/>
      <w:r w:rsidRPr="005D5EFD">
        <w:rPr>
          <w:b/>
          <w:bCs/>
        </w:rPr>
        <w:t>Sum_ion_ampl</w:t>
      </w:r>
      <w:proofErr w:type="spellEnd"/>
      <w:r w:rsidRPr="005D5EFD">
        <w:t>(mode)</w:t>
      </w:r>
      <w:r>
        <w:t xml:space="preserve">. There </w:t>
      </w:r>
      <w:proofErr w:type="gramStart"/>
      <w:r>
        <w:t>is</w:t>
      </w:r>
      <w:proofErr w:type="gramEnd"/>
      <w:r>
        <w:t xml:space="preserve"> three modes:</w:t>
      </w:r>
    </w:p>
    <w:p w14:paraId="7D588A3F" w14:textId="77777777" w:rsidR="002B4BD8" w:rsidRDefault="002B4BD8" w:rsidP="002B4BD8">
      <w:pPr>
        <w:spacing w:before="120"/>
        <w:jc w:val="both"/>
      </w:pPr>
      <w:r w:rsidRPr="005D5EFD">
        <w:rPr>
          <w:b/>
          <w:bCs/>
        </w:rPr>
        <w:t>mode =</w:t>
      </w:r>
      <w:r>
        <w:rPr>
          <w:b/>
          <w:bCs/>
        </w:rPr>
        <w:t>0</w:t>
      </w:r>
      <w:r>
        <w:t xml:space="preserve">   -   </w:t>
      </w:r>
      <w:r w:rsidRPr="005D5EFD">
        <w:t>incoherent adding</w:t>
      </w:r>
      <w:r>
        <w:t xml:space="preserve"> (debug option)</w:t>
      </w:r>
    </w:p>
    <w:p w14:paraId="48BC87ED" w14:textId="77777777" w:rsidR="002B4BD8" w:rsidRDefault="002B4BD8" w:rsidP="002B4BD8">
      <w:pPr>
        <w:spacing w:before="120"/>
        <w:jc w:val="both"/>
      </w:pPr>
      <w:r>
        <w:t xml:space="preserve">                  </w:t>
      </w:r>
      <w:r w:rsidRPr="005D5EFD">
        <w:rPr>
          <w:position w:val="-34"/>
        </w:rPr>
        <w:object w:dxaOrig="7980" w:dyaOrig="600" w14:anchorId="4F377554">
          <v:shape id="_x0000_i1082" type="#_x0000_t75" style="width:399.1pt;height:30pt" o:ole="">
            <v:imagedata r:id="rId115" o:title=""/>
          </v:shape>
          <o:OLEObject Type="Embed" ProgID="Equation.DSMT4" ShapeID="_x0000_i1082" DrawAspect="Content" ObjectID="_1670327648" r:id="rId116"/>
        </w:object>
      </w:r>
      <w:r>
        <w:t xml:space="preserve"> </w:t>
      </w:r>
    </w:p>
    <w:p w14:paraId="03B77561" w14:textId="77777777" w:rsidR="002B4BD8" w:rsidRDefault="002B4BD8" w:rsidP="002B4BD8">
      <w:pPr>
        <w:spacing w:before="120"/>
        <w:jc w:val="both"/>
      </w:pPr>
      <w:r w:rsidRPr="005D5EFD">
        <w:rPr>
          <w:b/>
          <w:bCs/>
        </w:rPr>
        <w:t>mode =</w:t>
      </w:r>
      <w:r>
        <w:rPr>
          <w:b/>
          <w:bCs/>
        </w:rPr>
        <w:t>1</w:t>
      </w:r>
      <w:r>
        <w:t xml:space="preserve">   -   </w:t>
      </w:r>
      <w:r w:rsidRPr="005D5EFD">
        <w:t xml:space="preserve">coherent </w:t>
      </w:r>
      <w:proofErr w:type="gramStart"/>
      <w:r w:rsidRPr="005D5EFD">
        <w:t>adding</w:t>
      </w:r>
      <w:r>
        <w:t xml:space="preserve">  (</w:t>
      </w:r>
      <w:proofErr w:type="gramEnd"/>
      <w:r>
        <w:t>debug option)</w:t>
      </w:r>
    </w:p>
    <w:p w14:paraId="301EBB64" w14:textId="77777777" w:rsidR="002B4BD8" w:rsidRDefault="002B4BD8" w:rsidP="002B4BD8">
      <w:pPr>
        <w:spacing w:before="120"/>
        <w:jc w:val="both"/>
      </w:pPr>
      <w:r>
        <w:t xml:space="preserve">                  </w:t>
      </w:r>
      <w:r w:rsidRPr="005D5EFD">
        <w:rPr>
          <w:position w:val="-34"/>
        </w:rPr>
        <w:object w:dxaOrig="7300" w:dyaOrig="600" w14:anchorId="1D9D00CB">
          <v:shape id="_x0000_i1083" type="#_x0000_t75" style="width:365.05pt;height:30pt" o:ole="">
            <v:imagedata r:id="rId117" o:title=""/>
          </v:shape>
          <o:OLEObject Type="Embed" ProgID="Equation.DSMT4" ShapeID="_x0000_i1083" DrawAspect="Content" ObjectID="_1670327649" r:id="rId118"/>
        </w:object>
      </w:r>
      <w:r>
        <w:t xml:space="preserve"> </w:t>
      </w:r>
    </w:p>
    <w:p w14:paraId="2607CB2A" w14:textId="77777777" w:rsidR="002B4BD8" w:rsidRDefault="002B4BD8" w:rsidP="002B4BD8">
      <w:pPr>
        <w:spacing w:before="120"/>
        <w:jc w:val="both"/>
      </w:pPr>
      <w:r w:rsidRPr="005F0121">
        <w:rPr>
          <w:b/>
          <w:bCs/>
        </w:rPr>
        <w:t>mode =</w:t>
      </w:r>
      <w:proofErr w:type="gramStart"/>
      <w:r w:rsidRPr="005F0121">
        <w:rPr>
          <w:b/>
          <w:bCs/>
        </w:rPr>
        <w:t>2</w:t>
      </w:r>
      <w:r>
        <w:t xml:space="preserve">  -</w:t>
      </w:r>
      <w:proofErr w:type="gramEnd"/>
      <w:r>
        <w:t xml:space="preserve">   spin-dependent mode (default main option).      See </w:t>
      </w:r>
      <w:proofErr w:type="gramStart"/>
      <w:r>
        <w:t>Eq(</w:t>
      </w:r>
      <w:proofErr w:type="gramEnd"/>
      <w:r>
        <w:t>2) and Eq.(3)</w:t>
      </w:r>
    </w:p>
    <w:p w14:paraId="1409C9F3" w14:textId="77777777" w:rsidR="002B4BD8" w:rsidRDefault="002B4BD8" w:rsidP="002B4BD8">
      <w:pPr>
        <w:spacing w:before="120"/>
        <w:jc w:val="both"/>
      </w:pPr>
    </w:p>
    <w:p w14:paraId="569531E3" w14:textId="104ABE27" w:rsidR="002B4BD8" w:rsidRDefault="002B4BD8" w:rsidP="002B4BD8">
      <w:pPr>
        <w:spacing w:before="120"/>
        <w:jc w:val="both"/>
      </w:pPr>
      <w:r w:rsidRPr="00140F21">
        <w:rPr>
          <w:b/>
          <w:bCs/>
        </w:rPr>
        <w:t>7</w:t>
      </w:r>
      <w:r>
        <w:t xml:space="preserve">. The calls to subroutines </w:t>
      </w:r>
      <w:r w:rsidRPr="00173C65">
        <w:rPr>
          <w:b/>
          <w:bCs/>
        </w:rPr>
        <w:t>TDCS1, TDCS2</w:t>
      </w:r>
      <w:r>
        <w:t xml:space="preserve"> and </w:t>
      </w:r>
      <w:r w:rsidRPr="00173C65">
        <w:rPr>
          <w:b/>
          <w:bCs/>
        </w:rPr>
        <w:t>SUM_ION_AMPL</w:t>
      </w:r>
      <w:r>
        <w:rPr>
          <w:b/>
          <w:bCs/>
        </w:rPr>
        <w:t xml:space="preserve"> </w:t>
      </w:r>
      <w:r w:rsidRPr="00173C65">
        <w:t xml:space="preserve">depends </w:t>
      </w:r>
      <w:r>
        <w:t>on the geometry under consideration. The program cover</w:t>
      </w:r>
      <w:r w:rsidR="00CD5919">
        <w:t>s</w:t>
      </w:r>
      <w:r>
        <w:t xml:space="preserve"> several geometries (defined by parameter </w:t>
      </w:r>
      <w:proofErr w:type="spellStart"/>
      <w:r w:rsidRPr="00173C65">
        <w:rPr>
          <w:b/>
          <w:bCs/>
        </w:rPr>
        <w:t>geom</w:t>
      </w:r>
      <w:proofErr w:type="spellEnd"/>
      <w:r w:rsidRPr="00BE7DC9">
        <w:t xml:space="preserve">, </w:t>
      </w:r>
      <w:r>
        <w:t>see also Fig.1-4):</w:t>
      </w:r>
    </w:p>
    <w:p w14:paraId="7DE9E031" w14:textId="77777777" w:rsidR="00CD5919" w:rsidRDefault="00CD5919" w:rsidP="00CD5919">
      <w:pPr>
        <w:jc w:val="both"/>
      </w:pPr>
    </w:p>
    <w:p w14:paraId="6A824C1F" w14:textId="5AB94FA0" w:rsidR="00CD5919" w:rsidRDefault="00CD5919" w:rsidP="00CD5919">
      <w:pPr>
        <w:jc w:val="both"/>
      </w:pPr>
      <w:proofErr w:type="spellStart"/>
      <w:r w:rsidRPr="00CD5919">
        <w:rPr>
          <w:b/>
          <w:bCs/>
        </w:rPr>
        <w:t>geom</w:t>
      </w:r>
      <w:proofErr w:type="spellEnd"/>
      <w:r w:rsidRPr="00CD5919">
        <w:rPr>
          <w:b/>
          <w:bCs/>
        </w:rPr>
        <w:t>=</w:t>
      </w:r>
      <w:r w:rsidR="002B4BD8" w:rsidRPr="00CD5919">
        <w:rPr>
          <w:b/>
          <w:bCs/>
        </w:rPr>
        <w:t>1</w:t>
      </w:r>
      <w:r>
        <w:t xml:space="preserve">   </w:t>
      </w:r>
      <w:r w:rsidR="002B4BD8">
        <w:t xml:space="preserve">  </w:t>
      </w:r>
      <w:r>
        <w:t>S</w:t>
      </w:r>
      <w:r>
        <w:t>tandard scattering plane</w:t>
      </w:r>
      <w:r>
        <w:t>, Fig.1</w:t>
      </w:r>
    </w:p>
    <w:p w14:paraId="34A7BDAA" w14:textId="6CE8D1A0" w:rsidR="002B4BD8" w:rsidRDefault="00CD5919" w:rsidP="00CD5919">
      <w:pPr>
        <w:jc w:val="both"/>
      </w:pPr>
      <w:r>
        <w:t xml:space="preserve">                  </w:t>
      </w:r>
      <w:r w:rsidR="002B4BD8">
        <w:t>Calculations done for given fixed θ</w:t>
      </w:r>
      <w:r w:rsidR="002B4BD8" w:rsidRPr="009A4630">
        <w:rPr>
          <w:vertAlign w:val="subscript"/>
        </w:rPr>
        <w:t>1</w:t>
      </w:r>
      <w:r w:rsidR="002B4BD8">
        <w:t>,</w:t>
      </w:r>
      <w:r w:rsidR="00AE252D">
        <w:t xml:space="preserve"> </w:t>
      </w:r>
      <w:r w:rsidR="00AE252D">
        <w:t>φ</w:t>
      </w:r>
      <w:r w:rsidR="00AE252D">
        <w:rPr>
          <w:vertAlign w:val="subscript"/>
        </w:rPr>
        <w:t>1</w:t>
      </w:r>
      <w:r w:rsidR="00AE252D">
        <w:t>=</w:t>
      </w:r>
      <w:proofErr w:type="gramStart"/>
      <w:r w:rsidR="00AE252D">
        <w:t>0</w:t>
      </w:r>
      <w:r w:rsidR="00AE252D">
        <w:t>,</w:t>
      </w:r>
      <w:r w:rsidR="00AE252D">
        <w:t xml:space="preserve"> </w:t>
      </w:r>
      <w:r w:rsidR="002B4BD8">
        <w:t xml:space="preserve"> φ</w:t>
      </w:r>
      <w:proofErr w:type="gramEnd"/>
      <w:r w:rsidR="002B4BD8" w:rsidRPr="00BE7DC9">
        <w:rPr>
          <w:vertAlign w:val="subscript"/>
        </w:rPr>
        <w:t>2</w:t>
      </w:r>
      <w:r>
        <w:t>=0</w:t>
      </w:r>
      <w:r w:rsidR="002B4BD8">
        <w:t xml:space="preserve"> and θ</w:t>
      </w:r>
      <w:r w:rsidR="002B4BD8">
        <w:rPr>
          <w:vertAlign w:val="subscript"/>
        </w:rPr>
        <w:t>2</w:t>
      </w:r>
      <w:r w:rsidR="002B4BD8">
        <w:t>=-180-180</w:t>
      </w:r>
      <w:r w:rsidR="002B4BD8" w:rsidRPr="009A4630">
        <w:rPr>
          <w:vertAlign w:val="superscript"/>
        </w:rPr>
        <w:t>o</w:t>
      </w:r>
      <w:r w:rsidR="002B4BD8">
        <w:t xml:space="preserve">. </w:t>
      </w:r>
    </w:p>
    <w:p w14:paraId="5587FA54" w14:textId="24D2AA46" w:rsidR="002B4BD8" w:rsidRDefault="002B4BD8" w:rsidP="00CD5919">
      <w:pPr>
        <w:jc w:val="both"/>
      </w:pPr>
      <w:r>
        <w:t xml:space="preserve">            </w:t>
      </w:r>
      <w:r w:rsidR="00CD5919">
        <w:t xml:space="preserve">     </w:t>
      </w:r>
      <w:r>
        <w:t xml:space="preserve"> Program has two output mode</w:t>
      </w:r>
      <w:r w:rsidR="00A442AD">
        <w:t>s</w:t>
      </w:r>
      <w:r>
        <w:t xml:space="preserve">, </w:t>
      </w:r>
      <w:r w:rsidR="00CD5919" w:rsidRPr="00A84794">
        <w:rPr>
          <w:b/>
          <w:bCs/>
        </w:rPr>
        <w:t>out=</w:t>
      </w:r>
      <w:r w:rsidR="00CD5919">
        <w:rPr>
          <w:b/>
          <w:bCs/>
        </w:rPr>
        <w:t>1</w:t>
      </w:r>
      <w:r w:rsidR="00CD5919">
        <w:t xml:space="preserve"> </w:t>
      </w:r>
      <w:proofErr w:type="gramStart"/>
      <w:r w:rsidR="00CD5919">
        <w:t>-  θ</w:t>
      </w:r>
      <w:proofErr w:type="gramEnd"/>
      <w:r w:rsidR="00CD5919">
        <w:rPr>
          <w:vertAlign w:val="subscript"/>
        </w:rPr>
        <w:t>2</w:t>
      </w:r>
      <w:r w:rsidR="00CD5919">
        <w:t>=0-360</w:t>
      </w:r>
      <w:r w:rsidR="00CD5919" w:rsidRPr="009A4630">
        <w:rPr>
          <w:vertAlign w:val="superscript"/>
        </w:rPr>
        <w:t>o</w:t>
      </w:r>
      <w:r w:rsidR="00CD5919" w:rsidRPr="00A84794">
        <w:rPr>
          <w:b/>
          <w:bCs/>
        </w:rPr>
        <w:t xml:space="preserve"> </w:t>
      </w:r>
      <w:r w:rsidR="00CD5919">
        <w:rPr>
          <w:b/>
          <w:bCs/>
        </w:rPr>
        <w:t xml:space="preserve">and </w:t>
      </w:r>
      <w:r w:rsidRPr="00A84794">
        <w:rPr>
          <w:b/>
          <w:bCs/>
        </w:rPr>
        <w:t>out=</w:t>
      </w:r>
      <w:r w:rsidR="00CD5919">
        <w:rPr>
          <w:b/>
          <w:bCs/>
        </w:rPr>
        <w:t>2</w:t>
      </w:r>
      <w:r>
        <w:t xml:space="preserve"> -  θ</w:t>
      </w:r>
      <w:r>
        <w:rPr>
          <w:vertAlign w:val="subscript"/>
        </w:rPr>
        <w:t>2</w:t>
      </w:r>
      <w:r>
        <w:t>=-180</w:t>
      </w:r>
      <w:r w:rsidR="00AE252D">
        <w:t xml:space="preserve"> </w:t>
      </w:r>
      <w:r>
        <w:t>-</w:t>
      </w:r>
      <w:r w:rsidR="00AE252D">
        <w:t xml:space="preserve"> </w:t>
      </w:r>
      <w:r>
        <w:t>180</w:t>
      </w:r>
      <w:r w:rsidRPr="009A4630">
        <w:rPr>
          <w:vertAlign w:val="superscript"/>
        </w:rPr>
        <w:t>o</w:t>
      </w:r>
      <w:r w:rsidR="00CD5919">
        <w:t xml:space="preserve"> </w:t>
      </w:r>
      <w:r>
        <w:t xml:space="preserve"> .   </w:t>
      </w:r>
    </w:p>
    <w:p w14:paraId="21DDC4F8" w14:textId="0BF83C1F" w:rsidR="00CD5919" w:rsidRDefault="00CD5919" w:rsidP="00CD5919">
      <w:pPr>
        <w:jc w:val="both"/>
      </w:pPr>
      <w:proofErr w:type="spellStart"/>
      <w:r w:rsidRPr="00CD5919">
        <w:rPr>
          <w:b/>
          <w:bCs/>
        </w:rPr>
        <w:t>geom</w:t>
      </w:r>
      <w:proofErr w:type="spellEnd"/>
      <w:r w:rsidRPr="00CD5919">
        <w:rPr>
          <w:b/>
          <w:bCs/>
        </w:rPr>
        <w:t>=</w:t>
      </w:r>
      <w:r>
        <w:rPr>
          <w:b/>
          <w:bCs/>
        </w:rPr>
        <w:t>2</w:t>
      </w:r>
      <w:r>
        <w:t xml:space="preserve">    </w:t>
      </w:r>
      <w:r w:rsidR="00A442AD">
        <w:t xml:space="preserve">Perpendicular </w:t>
      </w:r>
      <w:r>
        <w:t>scattering plane, Fig.</w:t>
      </w:r>
      <w:r w:rsidR="00A442AD">
        <w:t>2</w:t>
      </w:r>
    </w:p>
    <w:p w14:paraId="53DA274C" w14:textId="6DF5C9DD" w:rsidR="00CD5919" w:rsidRDefault="00CD5919" w:rsidP="00CD5919">
      <w:pPr>
        <w:jc w:val="both"/>
      </w:pPr>
      <w:r>
        <w:t xml:space="preserve">                  Calculations done for given fixed θ</w:t>
      </w:r>
      <w:r w:rsidRPr="009A4630">
        <w:rPr>
          <w:vertAlign w:val="subscript"/>
        </w:rPr>
        <w:t>1</w:t>
      </w:r>
      <w:r>
        <w:t xml:space="preserve">, </w:t>
      </w:r>
      <w:r w:rsidR="00AE252D">
        <w:t>φ</w:t>
      </w:r>
      <w:r w:rsidR="00AE252D">
        <w:rPr>
          <w:vertAlign w:val="subscript"/>
        </w:rPr>
        <w:t>1</w:t>
      </w:r>
      <w:r w:rsidR="00AE252D">
        <w:t>=0,</w:t>
      </w:r>
      <w:r w:rsidR="00AE252D">
        <w:t xml:space="preserve"> </w:t>
      </w:r>
      <w:r>
        <w:t>φ</w:t>
      </w:r>
      <w:r w:rsidRPr="00BE7DC9">
        <w:rPr>
          <w:vertAlign w:val="subscript"/>
        </w:rPr>
        <w:t>2</w:t>
      </w:r>
      <w:r>
        <w:t>=</w:t>
      </w:r>
      <w:r w:rsidR="00A442AD">
        <w:t>9</w:t>
      </w:r>
      <w:r>
        <w:t>0 and θ</w:t>
      </w:r>
      <w:r>
        <w:rPr>
          <w:vertAlign w:val="subscript"/>
        </w:rPr>
        <w:t>2</w:t>
      </w:r>
      <w:r>
        <w:t>=-180</w:t>
      </w:r>
      <w:r w:rsidR="00AE252D">
        <w:t xml:space="preserve"> </w:t>
      </w:r>
      <w:r>
        <w:t>-</w:t>
      </w:r>
      <w:r w:rsidR="00AE252D">
        <w:t xml:space="preserve"> </w:t>
      </w:r>
      <w:r>
        <w:t>180</w:t>
      </w:r>
      <w:r w:rsidRPr="009A4630">
        <w:rPr>
          <w:vertAlign w:val="superscript"/>
        </w:rPr>
        <w:t>o</w:t>
      </w:r>
      <w:r>
        <w:t xml:space="preserve">. </w:t>
      </w:r>
    </w:p>
    <w:p w14:paraId="73227A34" w14:textId="08F5F5DB" w:rsidR="00CD5919" w:rsidRDefault="00CD5919" w:rsidP="00CD5919">
      <w:pPr>
        <w:jc w:val="both"/>
      </w:pPr>
      <w:r>
        <w:t xml:space="preserve">                  Program has two output mode</w:t>
      </w:r>
      <w:r w:rsidR="00A442AD">
        <w:t>s</w:t>
      </w:r>
      <w:r>
        <w:t xml:space="preserve">, </w:t>
      </w:r>
      <w:r w:rsidRPr="00A84794">
        <w:rPr>
          <w:b/>
          <w:bCs/>
        </w:rPr>
        <w:t>out=</w:t>
      </w:r>
      <w:r>
        <w:rPr>
          <w:b/>
          <w:bCs/>
        </w:rPr>
        <w:t>1</w:t>
      </w:r>
      <w:r>
        <w:t xml:space="preserve"> </w:t>
      </w:r>
      <w:proofErr w:type="gramStart"/>
      <w:r>
        <w:t>-  θ</w:t>
      </w:r>
      <w:proofErr w:type="gramEnd"/>
      <w:r>
        <w:rPr>
          <w:vertAlign w:val="subscript"/>
        </w:rPr>
        <w:t>2</w:t>
      </w:r>
      <w:r>
        <w:t>=0-360</w:t>
      </w:r>
      <w:r w:rsidRPr="009A4630">
        <w:rPr>
          <w:vertAlign w:val="superscript"/>
        </w:rPr>
        <w:t>o</w:t>
      </w:r>
      <w:r w:rsidRPr="00A84794">
        <w:rPr>
          <w:b/>
          <w:bCs/>
        </w:rPr>
        <w:t xml:space="preserve"> </w:t>
      </w:r>
      <w:r>
        <w:rPr>
          <w:b/>
          <w:bCs/>
        </w:rPr>
        <w:t xml:space="preserve">and </w:t>
      </w:r>
      <w:r w:rsidRPr="00A84794">
        <w:rPr>
          <w:b/>
          <w:bCs/>
        </w:rPr>
        <w:t>out=</w:t>
      </w:r>
      <w:r>
        <w:rPr>
          <w:b/>
          <w:bCs/>
        </w:rPr>
        <w:t>2</w:t>
      </w:r>
      <w:r>
        <w:t xml:space="preserve"> -  θ</w:t>
      </w:r>
      <w:r>
        <w:rPr>
          <w:vertAlign w:val="subscript"/>
        </w:rPr>
        <w:t>2</w:t>
      </w:r>
      <w:r>
        <w:t>=-180</w:t>
      </w:r>
      <w:r w:rsidR="00AE252D">
        <w:t xml:space="preserve"> </w:t>
      </w:r>
      <w:r>
        <w:t>-</w:t>
      </w:r>
      <w:r w:rsidR="00AE252D">
        <w:t xml:space="preserve"> </w:t>
      </w:r>
      <w:r>
        <w:t>180</w:t>
      </w:r>
      <w:r w:rsidRPr="009A4630">
        <w:rPr>
          <w:vertAlign w:val="superscript"/>
        </w:rPr>
        <w:t>o</w:t>
      </w:r>
      <w:r>
        <w:t xml:space="preserve">  .   </w:t>
      </w:r>
    </w:p>
    <w:p w14:paraId="336A0F90" w14:textId="165C4212" w:rsidR="00A442AD" w:rsidRDefault="00A442AD" w:rsidP="00A442AD">
      <w:pPr>
        <w:jc w:val="both"/>
      </w:pPr>
      <w:proofErr w:type="spellStart"/>
      <w:r w:rsidRPr="00CD5919">
        <w:rPr>
          <w:b/>
          <w:bCs/>
        </w:rPr>
        <w:t>geom</w:t>
      </w:r>
      <w:proofErr w:type="spellEnd"/>
      <w:r w:rsidRPr="00CD5919">
        <w:rPr>
          <w:b/>
          <w:bCs/>
        </w:rPr>
        <w:t>=</w:t>
      </w:r>
      <w:r>
        <w:rPr>
          <w:b/>
          <w:bCs/>
        </w:rPr>
        <w:t>3</w:t>
      </w:r>
      <w:r>
        <w:t xml:space="preserve">    </w:t>
      </w:r>
      <w:r>
        <w:t>Fully-p</w:t>
      </w:r>
      <w:r>
        <w:t>erpendicular scattering plane, Fig.</w:t>
      </w:r>
      <w:r>
        <w:t>3</w:t>
      </w:r>
    </w:p>
    <w:p w14:paraId="06E3C7C1" w14:textId="6F03E47B" w:rsidR="00A442AD" w:rsidRDefault="00A442AD" w:rsidP="00A442AD">
      <w:pPr>
        <w:jc w:val="both"/>
      </w:pPr>
      <w:r>
        <w:t xml:space="preserve">                  Calculations done for given fixed θ</w:t>
      </w:r>
      <w:r w:rsidRPr="009A4630">
        <w:rPr>
          <w:vertAlign w:val="subscript"/>
        </w:rPr>
        <w:t>1</w:t>
      </w:r>
      <w:r>
        <w:t>, θ</w:t>
      </w:r>
      <w:r>
        <w:rPr>
          <w:vertAlign w:val="subscript"/>
        </w:rPr>
        <w:t>2</w:t>
      </w:r>
      <w:r>
        <w:t>=</w:t>
      </w:r>
      <w:r>
        <w:t>90</w:t>
      </w:r>
      <w:r w:rsidRPr="00A442AD">
        <w:rPr>
          <w:vertAlign w:val="superscript"/>
        </w:rPr>
        <w:t xml:space="preserve"> </w:t>
      </w:r>
      <w:proofErr w:type="gramStart"/>
      <w:r w:rsidRPr="009A4630">
        <w:rPr>
          <w:vertAlign w:val="superscript"/>
        </w:rPr>
        <w:t>o</w:t>
      </w:r>
      <w:r>
        <w:t xml:space="preserve"> ,</w:t>
      </w:r>
      <w:proofErr w:type="gramEnd"/>
      <w:r>
        <w:t xml:space="preserve"> </w:t>
      </w:r>
      <w:r>
        <w:t>φ</w:t>
      </w:r>
      <w:r w:rsidRPr="00BE7DC9">
        <w:rPr>
          <w:vertAlign w:val="subscript"/>
        </w:rPr>
        <w:t>2</w:t>
      </w:r>
      <w:r>
        <w:t>=</w:t>
      </w:r>
      <w:r>
        <w:t>0</w:t>
      </w:r>
      <w:r>
        <w:t>-</w:t>
      </w:r>
      <w:r>
        <w:t>360</w:t>
      </w:r>
      <w:r w:rsidRPr="009A4630">
        <w:rPr>
          <w:vertAlign w:val="superscript"/>
        </w:rPr>
        <w:t>o</w:t>
      </w:r>
      <w:r>
        <w:t xml:space="preserve">. </w:t>
      </w:r>
    </w:p>
    <w:p w14:paraId="6B72F2AE" w14:textId="2CD8E69B" w:rsidR="00A442AD" w:rsidRDefault="00A442AD" w:rsidP="00A442AD">
      <w:pPr>
        <w:jc w:val="both"/>
      </w:pPr>
      <w:r>
        <w:t xml:space="preserve">                  Program has two output mode</w:t>
      </w:r>
      <w:r>
        <w:t>s</w:t>
      </w:r>
      <w:r>
        <w:t xml:space="preserve">, </w:t>
      </w:r>
      <w:r w:rsidRPr="00A84794">
        <w:rPr>
          <w:b/>
          <w:bCs/>
        </w:rPr>
        <w:t>out=</w:t>
      </w:r>
      <w:r>
        <w:rPr>
          <w:b/>
          <w:bCs/>
        </w:rPr>
        <w:t>1</w:t>
      </w:r>
      <w:r>
        <w:t xml:space="preserve"> </w:t>
      </w:r>
      <w:proofErr w:type="gramStart"/>
      <w:r>
        <w:t>-  φ</w:t>
      </w:r>
      <w:proofErr w:type="gramEnd"/>
      <w:r w:rsidRPr="00BE7DC9">
        <w:rPr>
          <w:vertAlign w:val="subscript"/>
        </w:rPr>
        <w:t>2</w:t>
      </w:r>
      <w:r>
        <w:t>=0-360</w:t>
      </w:r>
      <w:r w:rsidRPr="009A4630">
        <w:rPr>
          <w:vertAlign w:val="superscript"/>
        </w:rPr>
        <w:t>o</w:t>
      </w:r>
      <w:r w:rsidRPr="00A84794">
        <w:rPr>
          <w:b/>
          <w:bCs/>
        </w:rPr>
        <w:t xml:space="preserve"> </w:t>
      </w:r>
      <w:r>
        <w:rPr>
          <w:b/>
          <w:bCs/>
        </w:rPr>
        <w:t xml:space="preserve">and </w:t>
      </w:r>
      <w:r w:rsidRPr="00A84794">
        <w:rPr>
          <w:b/>
          <w:bCs/>
        </w:rPr>
        <w:t>out=</w:t>
      </w:r>
      <w:r>
        <w:rPr>
          <w:b/>
          <w:bCs/>
        </w:rPr>
        <w:t>2</w:t>
      </w:r>
      <w:r>
        <w:t xml:space="preserve"> -  φ</w:t>
      </w:r>
      <w:r w:rsidRPr="00BE7DC9">
        <w:rPr>
          <w:vertAlign w:val="subscript"/>
        </w:rPr>
        <w:t>2</w:t>
      </w:r>
      <w:r>
        <w:t>=-180</w:t>
      </w:r>
      <w:r w:rsidR="00AE252D">
        <w:t xml:space="preserve"> </w:t>
      </w:r>
      <w:r>
        <w:t>-</w:t>
      </w:r>
      <w:r w:rsidR="00AE252D">
        <w:t xml:space="preserve"> </w:t>
      </w:r>
      <w:r>
        <w:t>180</w:t>
      </w:r>
      <w:r w:rsidRPr="009A4630">
        <w:rPr>
          <w:vertAlign w:val="superscript"/>
        </w:rPr>
        <w:t>o</w:t>
      </w:r>
      <w:r>
        <w:t xml:space="preserve">  .   </w:t>
      </w:r>
    </w:p>
    <w:p w14:paraId="6929D38B" w14:textId="3A8D33C7" w:rsidR="00A442AD" w:rsidRDefault="00A442AD" w:rsidP="00A442AD">
      <w:pPr>
        <w:jc w:val="both"/>
      </w:pPr>
      <w:proofErr w:type="spellStart"/>
      <w:r w:rsidRPr="00CD5919">
        <w:rPr>
          <w:b/>
          <w:bCs/>
        </w:rPr>
        <w:t>geom</w:t>
      </w:r>
      <w:proofErr w:type="spellEnd"/>
      <w:r w:rsidRPr="00CD5919">
        <w:rPr>
          <w:b/>
          <w:bCs/>
        </w:rPr>
        <w:t>=</w:t>
      </w:r>
      <w:r>
        <w:rPr>
          <w:b/>
          <w:bCs/>
        </w:rPr>
        <w:t>4</w:t>
      </w:r>
      <w:r>
        <w:t xml:space="preserve">    </w:t>
      </w:r>
      <w:r w:rsidRPr="00B06C21">
        <w:t xml:space="preserve">The scattering geometry of Dublin </w:t>
      </w:r>
      <w:proofErr w:type="spellStart"/>
      <w:r w:rsidRPr="00B06C21">
        <w:t>Groop</w:t>
      </w:r>
      <w:proofErr w:type="spellEnd"/>
      <w:r>
        <w:t xml:space="preserve"> with </w:t>
      </w:r>
      <w:r>
        <w:t>Ψ=90º</w:t>
      </w:r>
      <w:r>
        <w:t>,</w:t>
      </w:r>
      <w:r>
        <w:t xml:space="preserve"> Fig.</w:t>
      </w:r>
      <w:r>
        <w:t>4</w:t>
      </w:r>
    </w:p>
    <w:p w14:paraId="04A55FFB" w14:textId="57F150F9" w:rsidR="00A442AD" w:rsidRDefault="00A442AD" w:rsidP="00A442AD">
      <w:pPr>
        <w:jc w:val="both"/>
      </w:pPr>
      <w:r>
        <w:t xml:space="preserve">                  Calculations done for given fixed θ</w:t>
      </w:r>
      <w:r w:rsidRPr="009A4630">
        <w:rPr>
          <w:vertAlign w:val="subscript"/>
        </w:rPr>
        <w:t>1</w:t>
      </w:r>
      <w:r>
        <w:t>=</w:t>
      </w:r>
      <w:r>
        <w:t>θ</w:t>
      </w:r>
      <w:r>
        <w:rPr>
          <w:vertAlign w:val="subscript"/>
        </w:rPr>
        <w:t>2</w:t>
      </w:r>
      <w:r>
        <w:t>=90</w:t>
      </w:r>
      <w:r w:rsidRPr="00A442AD">
        <w:rPr>
          <w:vertAlign w:val="superscript"/>
        </w:rPr>
        <w:t xml:space="preserve"> </w:t>
      </w:r>
      <w:proofErr w:type="gramStart"/>
      <w:r w:rsidRPr="009A4630">
        <w:rPr>
          <w:vertAlign w:val="superscript"/>
        </w:rPr>
        <w:t>o</w:t>
      </w:r>
      <w:r>
        <w:t xml:space="preserve"> ,</w:t>
      </w:r>
      <w:proofErr w:type="gramEnd"/>
      <w:r>
        <w:t xml:space="preserve"> φ</w:t>
      </w:r>
      <w:r w:rsidRPr="00BE7DC9">
        <w:rPr>
          <w:vertAlign w:val="subscript"/>
        </w:rPr>
        <w:t>2</w:t>
      </w:r>
      <w:r>
        <w:t>=</w:t>
      </w:r>
      <w:r>
        <w:t>ξ</w:t>
      </w:r>
      <w:r w:rsidRPr="00A442AD">
        <w:rPr>
          <w:vertAlign w:val="subscript"/>
        </w:rPr>
        <w:t>1</w:t>
      </w:r>
      <w:r>
        <w:t>+ξ</w:t>
      </w:r>
      <w:r w:rsidRPr="00D22A11">
        <w:rPr>
          <w:vertAlign w:val="subscript"/>
        </w:rPr>
        <w:t>2</w:t>
      </w:r>
      <w:r>
        <w:t>=0</w:t>
      </w:r>
      <w:r>
        <w:t>-360</w:t>
      </w:r>
      <w:r w:rsidRPr="009A4630">
        <w:rPr>
          <w:vertAlign w:val="superscript"/>
        </w:rPr>
        <w:t>o</w:t>
      </w:r>
      <w:r>
        <w:t xml:space="preserve">. </w:t>
      </w:r>
    </w:p>
    <w:p w14:paraId="575FC38C" w14:textId="32B54414" w:rsidR="00A442AD" w:rsidRDefault="00A442AD" w:rsidP="00A442AD">
      <w:pPr>
        <w:jc w:val="both"/>
      </w:pPr>
      <w:r>
        <w:t xml:space="preserve">                  Program has </w:t>
      </w:r>
      <w:r w:rsidR="00D22A11">
        <w:t>one</w:t>
      </w:r>
      <w:r>
        <w:t xml:space="preserve"> output modes, </w:t>
      </w:r>
      <w:r w:rsidRPr="00A84794">
        <w:rPr>
          <w:b/>
          <w:bCs/>
        </w:rPr>
        <w:t>out=</w:t>
      </w:r>
      <w:r>
        <w:rPr>
          <w:b/>
          <w:bCs/>
        </w:rPr>
        <w:t>1</w:t>
      </w:r>
      <w:r>
        <w:t xml:space="preserve"> </w:t>
      </w:r>
      <w:proofErr w:type="gramStart"/>
      <w:r>
        <w:t>-  φ</w:t>
      </w:r>
      <w:proofErr w:type="gramEnd"/>
      <w:r w:rsidRPr="00BE7DC9">
        <w:rPr>
          <w:vertAlign w:val="subscript"/>
        </w:rPr>
        <w:t>2</w:t>
      </w:r>
      <w:r>
        <w:t>=0-360</w:t>
      </w:r>
      <w:r w:rsidRPr="009A4630">
        <w:rPr>
          <w:vertAlign w:val="superscript"/>
        </w:rPr>
        <w:t>o</w:t>
      </w:r>
      <w:r>
        <w:t xml:space="preserve">.   </w:t>
      </w:r>
    </w:p>
    <w:p w14:paraId="581DFE88" w14:textId="16936581" w:rsidR="00D22A11" w:rsidRPr="00D22A11" w:rsidRDefault="00D22A11" w:rsidP="00D22A11">
      <w:pPr>
        <w:jc w:val="both"/>
      </w:pPr>
      <w:proofErr w:type="spellStart"/>
      <w:r w:rsidRPr="00CD5919">
        <w:rPr>
          <w:b/>
          <w:bCs/>
        </w:rPr>
        <w:t>geom</w:t>
      </w:r>
      <w:proofErr w:type="spellEnd"/>
      <w:r w:rsidRPr="00CD5919">
        <w:rPr>
          <w:b/>
          <w:bCs/>
        </w:rPr>
        <w:t>=</w:t>
      </w:r>
      <w:r>
        <w:rPr>
          <w:b/>
          <w:bCs/>
        </w:rPr>
        <w:t>5</w:t>
      </w:r>
      <w:r>
        <w:t xml:space="preserve">    </w:t>
      </w:r>
      <w:r>
        <w:t xml:space="preserve"> S</w:t>
      </w:r>
      <w:r w:rsidRPr="00D22A11">
        <w:t xml:space="preserve">ymmetric </w:t>
      </w:r>
      <w:r>
        <w:t>θ</w:t>
      </w:r>
      <w:r w:rsidRPr="009A4630">
        <w:rPr>
          <w:vertAlign w:val="subscript"/>
        </w:rPr>
        <w:t>1</w:t>
      </w:r>
      <w:r>
        <w:t>, θ</w:t>
      </w:r>
      <w:r>
        <w:rPr>
          <w:vertAlign w:val="subscript"/>
        </w:rPr>
        <w:t>2</w:t>
      </w:r>
      <w:r>
        <w:t xml:space="preserve">:  </w:t>
      </w:r>
      <w:r>
        <w:t>θ</w:t>
      </w:r>
      <w:r w:rsidRPr="009A4630">
        <w:rPr>
          <w:vertAlign w:val="subscript"/>
        </w:rPr>
        <w:t>1</w:t>
      </w:r>
      <w:r>
        <w:t>=-</w:t>
      </w:r>
      <w:r>
        <w:t>θ</w:t>
      </w:r>
      <w:r>
        <w:rPr>
          <w:vertAlign w:val="subscript"/>
        </w:rPr>
        <w:t>2</w:t>
      </w:r>
      <w:r>
        <w:t xml:space="preserve">, </w:t>
      </w:r>
      <w:r>
        <w:t>φ</w:t>
      </w:r>
      <w:r w:rsidRPr="00BE7DC9">
        <w:rPr>
          <w:vertAlign w:val="subscript"/>
        </w:rPr>
        <w:t>2</w:t>
      </w:r>
      <w:r>
        <w:t>=0</w:t>
      </w:r>
      <w:r>
        <w:t>.</w:t>
      </w:r>
    </w:p>
    <w:p w14:paraId="11BA99AD" w14:textId="76743D89" w:rsidR="00D22A11" w:rsidRDefault="00D22A11" w:rsidP="00D22A11">
      <w:pPr>
        <w:jc w:val="both"/>
      </w:pPr>
      <w:r>
        <w:t xml:space="preserve">                  Calculations done for θ</w:t>
      </w:r>
      <w:r>
        <w:rPr>
          <w:vertAlign w:val="subscript"/>
        </w:rPr>
        <w:t>2</w:t>
      </w:r>
      <w:r>
        <w:t>=</w:t>
      </w:r>
      <w:r>
        <w:t>0</w:t>
      </w:r>
      <w:r>
        <w:t>-180</w:t>
      </w:r>
      <w:r w:rsidRPr="009A4630">
        <w:rPr>
          <w:vertAlign w:val="superscript"/>
        </w:rPr>
        <w:t>o</w:t>
      </w:r>
      <w:r>
        <w:t xml:space="preserve"> </w:t>
      </w:r>
    </w:p>
    <w:p w14:paraId="3EA63566" w14:textId="3E54AF46" w:rsidR="00D22A11" w:rsidRDefault="00D22A11" w:rsidP="00D22A11">
      <w:pPr>
        <w:jc w:val="both"/>
      </w:pPr>
      <w:r>
        <w:t xml:space="preserve">                  Program has </w:t>
      </w:r>
      <w:r>
        <w:t xml:space="preserve">one </w:t>
      </w:r>
      <w:r>
        <w:t xml:space="preserve">output modes, </w:t>
      </w:r>
      <w:r w:rsidRPr="00A84794">
        <w:rPr>
          <w:b/>
          <w:bCs/>
        </w:rPr>
        <w:t>out=</w:t>
      </w:r>
      <w:r>
        <w:rPr>
          <w:b/>
          <w:bCs/>
        </w:rPr>
        <w:t>1</w:t>
      </w:r>
      <w:r>
        <w:t xml:space="preserve"> </w:t>
      </w:r>
      <w:proofErr w:type="gramStart"/>
      <w:r>
        <w:t>-  θ</w:t>
      </w:r>
      <w:proofErr w:type="gramEnd"/>
      <w:r>
        <w:rPr>
          <w:vertAlign w:val="subscript"/>
        </w:rPr>
        <w:t>2</w:t>
      </w:r>
      <w:r>
        <w:t>=0-180</w:t>
      </w:r>
      <w:r w:rsidRPr="009A4630">
        <w:rPr>
          <w:vertAlign w:val="superscript"/>
        </w:rPr>
        <w:t>o</w:t>
      </w:r>
      <w:r>
        <w:t xml:space="preserve">.   </w:t>
      </w:r>
    </w:p>
    <w:p w14:paraId="7D6DCAB3" w14:textId="60D37254" w:rsidR="00D22A11" w:rsidRPr="00D22A11" w:rsidRDefault="00D22A11" w:rsidP="00D22A11">
      <w:pPr>
        <w:jc w:val="both"/>
      </w:pPr>
      <w:proofErr w:type="spellStart"/>
      <w:r w:rsidRPr="00CD5919">
        <w:rPr>
          <w:b/>
          <w:bCs/>
        </w:rPr>
        <w:t>geom</w:t>
      </w:r>
      <w:proofErr w:type="spellEnd"/>
      <w:r w:rsidRPr="00CD5919">
        <w:rPr>
          <w:b/>
          <w:bCs/>
        </w:rPr>
        <w:t>=</w:t>
      </w:r>
      <w:r>
        <w:rPr>
          <w:b/>
          <w:bCs/>
        </w:rPr>
        <w:t>6</w:t>
      </w:r>
      <w:r>
        <w:t xml:space="preserve">     </w:t>
      </w:r>
      <w:r w:rsidR="008C2ADC">
        <w:t>Fixed θ</w:t>
      </w:r>
      <w:r w:rsidR="008C2ADC" w:rsidRPr="009A4630">
        <w:rPr>
          <w:vertAlign w:val="subscript"/>
        </w:rPr>
        <w:t>1</w:t>
      </w:r>
      <w:r w:rsidR="008C2ADC">
        <w:t>=</w:t>
      </w:r>
      <w:r w:rsidR="00AE252D">
        <w:t>- θ</w:t>
      </w:r>
      <w:r w:rsidR="00AE252D">
        <w:rPr>
          <w:vertAlign w:val="subscript"/>
        </w:rPr>
        <w:t>2</w:t>
      </w:r>
      <w:r w:rsidR="008C2ADC">
        <w:t xml:space="preserve"> </w:t>
      </w:r>
      <w:r w:rsidR="00AE252D">
        <w:t xml:space="preserve">- </w:t>
      </w:r>
      <w:r w:rsidR="008C2ADC">
        <w:t>delta</w:t>
      </w:r>
      <w:r w:rsidR="008C2ADC">
        <w:t xml:space="preserve">, </w:t>
      </w:r>
      <w:r w:rsidR="008C2ADC">
        <w:t>φ</w:t>
      </w:r>
      <w:r w:rsidR="008C2ADC" w:rsidRPr="00BE7DC9">
        <w:rPr>
          <w:vertAlign w:val="subscript"/>
        </w:rPr>
        <w:t>2</w:t>
      </w:r>
      <w:r w:rsidR="008C2ADC">
        <w:t xml:space="preserve">=0.  The difference </w:t>
      </w:r>
      <w:r w:rsidR="008C2ADC">
        <w:t>'</w:t>
      </w:r>
      <w:r w:rsidR="008C2ADC" w:rsidRPr="0045501D">
        <w:t>delta</w:t>
      </w:r>
      <w:r w:rsidR="008C2ADC">
        <w:t>'</w:t>
      </w:r>
      <w:r w:rsidR="008C2ADC">
        <w:t xml:space="preserve"> is given by </w:t>
      </w:r>
      <w:proofErr w:type="spellStart"/>
      <w:r w:rsidR="008C2ADC">
        <w:t>paremeter</w:t>
      </w:r>
      <w:proofErr w:type="spellEnd"/>
      <w:r w:rsidR="008C2ADC">
        <w:t xml:space="preserve"> </w:t>
      </w:r>
      <w:proofErr w:type="spellStart"/>
      <w:r w:rsidR="008C2ADC" w:rsidRPr="0045501D">
        <w:rPr>
          <w:b/>
          <w:bCs/>
        </w:rPr>
        <w:t>idel</w:t>
      </w:r>
      <w:proofErr w:type="spellEnd"/>
      <w:r w:rsidR="008C2ADC">
        <w:t xml:space="preserve"> </w:t>
      </w:r>
    </w:p>
    <w:p w14:paraId="78063DEB" w14:textId="7A62A864" w:rsidR="00D22A11" w:rsidRDefault="00D22A11" w:rsidP="00D22A11">
      <w:pPr>
        <w:jc w:val="both"/>
      </w:pPr>
      <w:r>
        <w:t xml:space="preserve">                  Calculations done for θ</w:t>
      </w:r>
      <w:r>
        <w:rPr>
          <w:vertAlign w:val="subscript"/>
        </w:rPr>
        <w:t>2</w:t>
      </w:r>
      <w:r>
        <w:t>=</w:t>
      </w:r>
      <w:r w:rsidR="00AE252D">
        <w:t xml:space="preserve">-180 </w:t>
      </w:r>
      <w:r>
        <w:t>-</w:t>
      </w:r>
      <w:r w:rsidR="00AE252D">
        <w:t xml:space="preserve"> 180</w:t>
      </w:r>
      <w:r w:rsidRPr="009A4630">
        <w:rPr>
          <w:vertAlign w:val="superscript"/>
        </w:rPr>
        <w:t>o</w:t>
      </w:r>
      <w:r>
        <w:t xml:space="preserve"> </w:t>
      </w:r>
    </w:p>
    <w:p w14:paraId="22825B2E" w14:textId="50DC175D" w:rsidR="00D22A11" w:rsidRDefault="00D22A11" w:rsidP="00D22A11">
      <w:pPr>
        <w:jc w:val="both"/>
      </w:pPr>
      <w:r>
        <w:t xml:space="preserve">                  Program has one output modes, </w:t>
      </w:r>
      <w:r w:rsidRPr="00A84794">
        <w:rPr>
          <w:b/>
          <w:bCs/>
        </w:rPr>
        <w:t>out=</w:t>
      </w:r>
      <w:r>
        <w:rPr>
          <w:b/>
          <w:bCs/>
        </w:rPr>
        <w:t>1</w:t>
      </w:r>
      <w:r>
        <w:t xml:space="preserve"> </w:t>
      </w:r>
      <w:proofErr w:type="gramStart"/>
      <w:r>
        <w:t>-  θ</w:t>
      </w:r>
      <w:proofErr w:type="gramEnd"/>
      <w:r>
        <w:rPr>
          <w:vertAlign w:val="subscript"/>
        </w:rPr>
        <w:t>2</w:t>
      </w:r>
      <w:r>
        <w:t>=0-</w:t>
      </w:r>
      <w:r w:rsidR="00AE252D">
        <w:t>360</w:t>
      </w:r>
      <w:r w:rsidRPr="009A4630">
        <w:rPr>
          <w:vertAlign w:val="superscript"/>
        </w:rPr>
        <w:t>o</w:t>
      </w:r>
      <w:r>
        <w:t xml:space="preserve">.   </w:t>
      </w:r>
    </w:p>
    <w:p w14:paraId="099ED025" w14:textId="77777777" w:rsidR="00AE252D" w:rsidRDefault="00AE252D" w:rsidP="00AE252D">
      <w:pPr>
        <w:jc w:val="both"/>
      </w:pPr>
      <w:proofErr w:type="spellStart"/>
      <w:r w:rsidRPr="00CD5919">
        <w:rPr>
          <w:b/>
          <w:bCs/>
        </w:rPr>
        <w:t>geom</w:t>
      </w:r>
      <w:proofErr w:type="spellEnd"/>
      <w:r w:rsidRPr="00CD5919">
        <w:rPr>
          <w:b/>
          <w:bCs/>
        </w:rPr>
        <w:t>=</w:t>
      </w:r>
      <w:proofErr w:type="gramStart"/>
      <w:r>
        <w:rPr>
          <w:b/>
          <w:bCs/>
        </w:rPr>
        <w:t>10</w:t>
      </w:r>
      <w:r>
        <w:t xml:space="preserve">  Full</w:t>
      </w:r>
      <w:proofErr w:type="gramEnd"/>
      <w:r>
        <w:t xml:space="preserve"> 3D mode</w:t>
      </w:r>
      <w:r>
        <w:t xml:space="preserve">  for fixed </w:t>
      </w:r>
      <w:r>
        <w:t xml:space="preserve"> θ</w:t>
      </w:r>
      <w:r w:rsidRPr="009A4630">
        <w:rPr>
          <w:vertAlign w:val="subscript"/>
        </w:rPr>
        <w:t>1</w:t>
      </w:r>
      <w:r>
        <w:t>, φ</w:t>
      </w:r>
      <w:r>
        <w:rPr>
          <w:vertAlign w:val="subscript"/>
        </w:rPr>
        <w:t>1</w:t>
      </w:r>
      <w:r>
        <w:t>=0</w:t>
      </w:r>
      <w:r>
        <w:t>.</w:t>
      </w:r>
    </w:p>
    <w:p w14:paraId="75AE5FBA" w14:textId="77777777" w:rsidR="00AE252D" w:rsidRDefault="00AE252D" w:rsidP="00AE252D">
      <w:pPr>
        <w:jc w:val="both"/>
      </w:pPr>
      <w:r>
        <w:t xml:space="preserve">                </w:t>
      </w:r>
      <w:r>
        <w:t xml:space="preserve"> Calculations done for θ</w:t>
      </w:r>
      <w:r>
        <w:rPr>
          <w:vertAlign w:val="subscript"/>
        </w:rPr>
        <w:t>2</w:t>
      </w:r>
      <w:r>
        <w:t>=</w:t>
      </w:r>
      <w:r>
        <w:t xml:space="preserve"> 0</w:t>
      </w:r>
      <w:r>
        <w:t xml:space="preserve"> - 180</w:t>
      </w:r>
      <w:proofErr w:type="gramStart"/>
      <w:r w:rsidRPr="009A4630">
        <w:rPr>
          <w:vertAlign w:val="superscript"/>
        </w:rPr>
        <w:t>o</w:t>
      </w:r>
      <w:r>
        <w:t xml:space="preserve">, </w:t>
      </w:r>
      <w:r>
        <w:t xml:space="preserve"> φ</w:t>
      </w:r>
      <w:proofErr w:type="gramEnd"/>
      <w:r w:rsidRPr="00BE7DC9">
        <w:rPr>
          <w:vertAlign w:val="subscript"/>
        </w:rPr>
        <w:t>2</w:t>
      </w:r>
      <w:r>
        <w:t>=0-360</w:t>
      </w:r>
      <w:r w:rsidRPr="009A4630">
        <w:rPr>
          <w:vertAlign w:val="superscript"/>
        </w:rPr>
        <w:t>o</w:t>
      </w:r>
      <w:r>
        <w:t>.</w:t>
      </w:r>
    </w:p>
    <w:p w14:paraId="60134932" w14:textId="2DE28FBD" w:rsidR="00AE252D" w:rsidRDefault="00AE252D" w:rsidP="00AE252D">
      <w:pPr>
        <w:jc w:val="both"/>
      </w:pPr>
      <w:r>
        <w:t xml:space="preserve">                 </w:t>
      </w:r>
      <w:r w:rsidR="00C80C8F">
        <w:t xml:space="preserve">Main </w:t>
      </w:r>
      <w:proofErr w:type="gramStart"/>
      <w:r w:rsidR="00C80C8F">
        <w:t>o</w:t>
      </w:r>
      <w:r>
        <w:t>utput  for</w:t>
      </w:r>
      <w:proofErr w:type="gramEnd"/>
      <w:r>
        <w:t xml:space="preserve">  θ</w:t>
      </w:r>
      <w:r>
        <w:rPr>
          <w:vertAlign w:val="subscript"/>
        </w:rPr>
        <w:t>2</w:t>
      </w:r>
      <w:r w:rsidRPr="002057D5">
        <w:t>= 0,</w:t>
      </w:r>
      <w:r>
        <w:t>180</w:t>
      </w:r>
      <w:r w:rsidRPr="002057D5">
        <w:rPr>
          <w:vertAlign w:val="superscript"/>
        </w:rPr>
        <w:t>o</w:t>
      </w:r>
      <w:r w:rsidRPr="002057D5">
        <w:t>,</w:t>
      </w:r>
      <w:r w:rsidRPr="002057D5">
        <w:rPr>
          <w:b/>
          <w:bCs/>
        </w:rPr>
        <w:t>idte</w:t>
      </w:r>
      <w:r>
        <w:t>; φ</w:t>
      </w:r>
      <w:r w:rsidRPr="00BE7DC9">
        <w:rPr>
          <w:vertAlign w:val="subscript"/>
        </w:rPr>
        <w:t>2</w:t>
      </w:r>
      <w:r>
        <w:t>=0,360</w:t>
      </w:r>
      <w:r w:rsidRPr="002057D5">
        <w:rPr>
          <w:vertAlign w:val="superscript"/>
        </w:rPr>
        <w:t>o</w:t>
      </w:r>
      <w:r>
        <w:t>,</w:t>
      </w:r>
      <w:r w:rsidRPr="002057D5">
        <w:rPr>
          <w:b/>
          <w:bCs/>
        </w:rPr>
        <w:t>idfi</w:t>
      </w:r>
      <w:r>
        <w:t xml:space="preserve">, </w:t>
      </w:r>
      <w:r w:rsidR="00C80C8F">
        <w:t xml:space="preserve">is given in file  </w:t>
      </w:r>
      <w:r w:rsidR="00C80C8F" w:rsidRPr="00C80C8F">
        <w:rPr>
          <w:b/>
          <w:bCs/>
        </w:rPr>
        <w:t>&lt;out&gt;.</w:t>
      </w:r>
      <w:proofErr w:type="spellStart"/>
      <w:r w:rsidR="00C80C8F" w:rsidRPr="00C80C8F">
        <w:rPr>
          <w:b/>
          <w:bCs/>
        </w:rPr>
        <w:t>theta_fi</w:t>
      </w:r>
      <w:proofErr w:type="spellEnd"/>
      <w:r w:rsidR="00C80C8F" w:rsidRPr="00C80C8F">
        <w:t>.</w:t>
      </w:r>
    </w:p>
    <w:p w14:paraId="513AC4F3" w14:textId="6492DD06" w:rsidR="00CD5919" w:rsidRDefault="00C80C8F" w:rsidP="00AE252D">
      <w:pPr>
        <w:jc w:val="both"/>
        <w:rPr>
          <w:b/>
          <w:bCs/>
        </w:rPr>
      </w:pPr>
      <w:r>
        <w:t xml:space="preserve">                 Results in Cartesian coordinate </w:t>
      </w:r>
      <w:r>
        <w:t xml:space="preserve">is given in </w:t>
      </w:r>
      <w:proofErr w:type="gramStart"/>
      <w:r>
        <w:t xml:space="preserve">file  </w:t>
      </w:r>
      <w:r w:rsidRPr="00C80C8F">
        <w:rPr>
          <w:b/>
          <w:bCs/>
        </w:rPr>
        <w:t>&lt;</w:t>
      </w:r>
      <w:proofErr w:type="gramEnd"/>
      <w:r w:rsidRPr="00C80C8F">
        <w:rPr>
          <w:b/>
          <w:bCs/>
        </w:rPr>
        <w:t>out&gt;.</w:t>
      </w:r>
      <w:proofErr w:type="spellStart"/>
      <w:r>
        <w:rPr>
          <w:b/>
          <w:bCs/>
        </w:rPr>
        <w:t>xyz</w:t>
      </w:r>
      <w:proofErr w:type="spellEnd"/>
    </w:p>
    <w:p w14:paraId="71360C76" w14:textId="661589A3" w:rsidR="00C80C8F" w:rsidRDefault="00C80C8F" w:rsidP="00AE252D">
      <w:pPr>
        <w:jc w:val="both"/>
      </w:pPr>
      <w:r>
        <w:rPr>
          <w:b/>
          <w:bCs/>
        </w:rPr>
        <w:t xml:space="preserve">                 </w:t>
      </w:r>
      <w:r w:rsidRPr="00C80C8F">
        <w:t>Additional output in file</w:t>
      </w:r>
      <w:r>
        <w:rPr>
          <w:b/>
          <w:bCs/>
        </w:rPr>
        <w:t xml:space="preserve"> </w:t>
      </w:r>
      <w:r w:rsidRPr="00C80C8F">
        <w:rPr>
          <w:b/>
          <w:bCs/>
        </w:rPr>
        <w:t>&lt;out&gt;.</w:t>
      </w:r>
      <w:r>
        <w:rPr>
          <w:b/>
          <w:bCs/>
        </w:rPr>
        <w:t xml:space="preserve">sec </w:t>
      </w:r>
      <w:r>
        <w:t xml:space="preserve">TDCS in the </w:t>
      </w:r>
      <w:proofErr w:type="spellStart"/>
      <w:r>
        <w:t>xz</w:t>
      </w:r>
      <w:proofErr w:type="spellEnd"/>
      <w:r>
        <w:t xml:space="preserve">, </w:t>
      </w:r>
      <w:proofErr w:type="spellStart"/>
      <w:r>
        <w:t>yz</w:t>
      </w:r>
      <w:proofErr w:type="spellEnd"/>
      <w:r>
        <w:t xml:space="preserve">, and </w:t>
      </w:r>
      <w:proofErr w:type="spellStart"/>
      <w:r>
        <w:t>xy</w:t>
      </w:r>
      <w:proofErr w:type="spellEnd"/>
      <w:r>
        <w:t xml:space="preserve"> planes what corresponds </w:t>
      </w:r>
    </w:p>
    <w:p w14:paraId="634E2BE6" w14:textId="23317003" w:rsidR="00C80C8F" w:rsidRDefault="00C80C8F" w:rsidP="00AE252D">
      <w:pPr>
        <w:jc w:val="both"/>
      </w:pPr>
      <w:r>
        <w:t xml:space="preserve">                 </w:t>
      </w:r>
      <w:proofErr w:type="spellStart"/>
      <w:r w:rsidRPr="00C80C8F">
        <w:rPr>
          <w:b/>
          <w:bCs/>
        </w:rPr>
        <w:t>geom</w:t>
      </w:r>
      <w:proofErr w:type="spellEnd"/>
      <w:r>
        <w:t xml:space="preserve"> = 1,2,3.</w:t>
      </w:r>
    </w:p>
    <w:p w14:paraId="3AA2D657" w14:textId="77777777" w:rsidR="00C80C8F" w:rsidRPr="00C80C8F" w:rsidRDefault="00C80C8F" w:rsidP="00AE252D">
      <w:pPr>
        <w:jc w:val="both"/>
      </w:pPr>
    </w:p>
    <w:p w14:paraId="550D3D05" w14:textId="77777777" w:rsidR="002B4BD8" w:rsidRDefault="002B4BD8" w:rsidP="002B4BD8">
      <w:pPr>
        <w:spacing w:before="120"/>
        <w:jc w:val="both"/>
      </w:pPr>
      <w:r w:rsidRPr="000C3500">
        <w:rPr>
          <w:bCs/>
          <w:iCs/>
          <w:noProof/>
        </w:rPr>
        <w:drawing>
          <wp:anchor distT="0" distB="0" distL="114300" distR="114300" simplePos="0" relativeHeight="251660288" behindDoc="0" locked="0" layoutInCell="1" allowOverlap="1" wp14:anchorId="24333250" wp14:editId="5B1DF6C9">
            <wp:simplePos x="0" y="0"/>
            <wp:positionH relativeFrom="column">
              <wp:posOffset>4264025</wp:posOffset>
            </wp:positionH>
            <wp:positionV relativeFrom="paragraph">
              <wp:posOffset>27940</wp:posOffset>
            </wp:positionV>
            <wp:extent cx="2016125" cy="1417320"/>
            <wp:effectExtent l="0" t="0" r="317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01612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2B24BB">
        <w:rPr>
          <w:bCs/>
          <w:iCs/>
          <w:noProof/>
        </w:rPr>
        <w:drawing>
          <wp:inline distT="0" distB="0" distL="0" distR="0" wp14:anchorId="2791610D" wp14:editId="0F44F602">
            <wp:extent cx="1854200" cy="1403781"/>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874007" cy="1418777"/>
                    </a:xfrm>
                    <a:prstGeom prst="rect">
                      <a:avLst/>
                    </a:prstGeom>
                    <a:noFill/>
                    <a:ln>
                      <a:noFill/>
                    </a:ln>
                  </pic:spPr>
                </pic:pic>
              </a:graphicData>
            </a:graphic>
          </wp:inline>
        </w:drawing>
      </w:r>
      <w:r w:rsidRPr="00133CF3">
        <w:rPr>
          <w:noProof/>
        </w:rPr>
        <w:drawing>
          <wp:anchor distT="0" distB="0" distL="114300" distR="114300" simplePos="0" relativeHeight="251659264" behindDoc="0" locked="0" layoutInCell="1" allowOverlap="1" wp14:anchorId="639E6CBD" wp14:editId="4FBE6979">
            <wp:simplePos x="0" y="0"/>
            <wp:positionH relativeFrom="column">
              <wp:posOffset>38100</wp:posOffset>
            </wp:positionH>
            <wp:positionV relativeFrom="paragraph">
              <wp:posOffset>75565</wp:posOffset>
            </wp:positionV>
            <wp:extent cx="1991995" cy="1311275"/>
            <wp:effectExtent l="0" t="0" r="8255" b="317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991995" cy="131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ADA1B" w14:textId="77777777" w:rsidR="002B4BD8" w:rsidRDefault="002B4BD8" w:rsidP="002B4BD8">
      <w:pPr>
        <w:spacing w:before="120"/>
        <w:jc w:val="both"/>
        <w:rPr>
          <w:bCs/>
          <w:iCs/>
        </w:rPr>
      </w:pPr>
      <w:r w:rsidRPr="002B24BB">
        <w:rPr>
          <w:b/>
          <w:bCs/>
        </w:rPr>
        <w:t xml:space="preserve">Fig. </w:t>
      </w:r>
      <w:proofErr w:type="gramStart"/>
      <w:r w:rsidRPr="002B24BB">
        <w:rPr>
          <w:b/>
          <w:bCs/>
        </w:rPr>
        <w:t>1</w:t>
      </w:r>
      <w:r>
        <w:t xml:space="preserve">  </w:t>
      </w:r>
      <w:r w:rsidRPr="00133CF3">
        <w:rPr>
          <w:bCs/>
          <w:iCs/>
        </w:rPr>
        <w:t>The</w:t>
      </w:r>
      <w:proofErr w:type="gramEnd"/>
      <w:r w:rsidRPr="00133CF3">
        <w:rPr>
          <w:bCs/>
          <w:iCs/>
        </w:rPr>
        <w:t xml:space="preserve"> x-z Scattering Plane for Heidelberg group (Coplanar).</w:t>
      </w:r>
      <w:r>
        <w:rPr>
          <w:bCs/>
          <w:iCs/>
        </w:rPr>
        <w:t xml:space="preserve">  φ</w:t>
      </w:r>
      <w:r w:rsidRPr="00133CF3">
        <w:rPr>
          <w:bCs/>
          <w:iCs/>
          <w:vertAlign w:val="subscript"/>
        </w:rPr>
        <w:t>1</w:t>
      </w:r>
      <w:r>
        <w:rPr>
          <w:bCs/>
          <w:iCs/>
        </w:rPr>
        <w:t xml:space="preserve"> = 0</w:t>
      </w:r>
      <w:proofErr w:type="gramStart"/>
      <w:r>
        <w:rPr>
          <w:bCs/>
          <w:iCs/>
        </w:rPr>
        <w:t>º;  φ</w:t>
      </w:r>
      <w:proofErr w:type="gramEnd"/>
      <w:r>
        <w:rPr>
          <w:bCs/>
          <w:iCs/>
          <w:vertAlign w:val="subscript"/>
        </w:rPr>
        <w:t>2</w:t>
      </w:r>
      <w:r>
        <w:rPr>
          <w:bCs/>
          <w:iCs/>
        </w:rPr>
        <w:t xml:space="preserve"> = 0.   </w:t>
      </w:r>
    </w:p>
    <w:p w14:paraId="07BE303A" w14:textId="77777777" w:rsidR="002B4BD8" w:rsidRDefault="002B4BD8" w:rsidP="002B4BD8">
      <w:pPr>
        <w:spacing w:before="120"/>
        <w:jc w:val="both"/>
        <w:rPr>
          <w:bCs/>
          <w:iCs/>
        </w:rPr>
      </w:pPr>
      <w:r w:rsidRPr="002B24BB">
        <w:rPr>
          <w:b/>
          <w:bCs/>
        </w:rPr>
        <w:t xml:space="preserve">Fig. </w:t>
      </w:r>
      <w:proofErr w:type="gramStart"/>
      <w:r>
        <w:rPr>
          <w:b/>
          <w:bCs/>
        </w:rPr>
        <w:t>2</w:t>
      </w:r>
      <w:r>
        <w:t xml:space="preserve">  </w:t>
      </w:r>
      <w:r w:rsidRPr="002B24BB">
        <w:rPr>
          <w:bCs/>
          <w:iCs/>
        </w:rPr>
        <w:t>The</w:t>
      </w:r>
      <w:proofErr w:type="gramEnd"/>
      <w:r w:rsidRPr="002B24BB">
        <w:rPr>
          <w:bCs/>
          <w:iCs/>
        </w:rPr>
        <w:t xml:space="preserve"> y-z Plane shows the Half-Perpendicular Plane for Heidelberg group.</w:t>
      </w:r>
      <w:r>
        <w:rPr>
          <w:bCs/>
          <w:iCs/>
        </w:rPr>
        <w:t xml:space="preserve">  φ</w:t>
      </w:r>
      <w:r w:rsidRPr="00133CF3">
        <w:rPr>
          <w:bCs/>
          <w:iCs/>
          <w:vertAlign w:val="subscript"/>
        </w:rPr>
        <w:t>1</w:t>
      </w:r>
      <w:r>
        <w:rPr>
          <w:bCs/>
          <w:iCs/>
        </w:rPr>
        <w:t xml:space="preserve"> = 0</w:t>
      </w:r>
      <w:proofErr w:type="gramStart"/>
      <w:r>
        <w:rPr>
          <w:bCs/>
          <w:iCs/>
        </w:rPr>
        <w:t>º;  φ</w:t>
      </w:r>
      <w:proofErr w:type="gramEnd"/>
      <w:r>
        <w:rPr>
          <w:bCs/>
          <w:iCs/>
          <w:vertAlign w:val="subscript"/>
        </w:rPr>
        <w:t>2</w:t>
      </w:r>
      <w:r>
        <w:rPr>
          <w:bCs/>
          <w:iCs/>
        </w:rPr>
        <w:t xml:space="preserve"> = 90º.</w:t>
      </w:r>
    </w:p>
    <w:p w14:paraId="264CE2A2" w14:textId="77777777" w:rsidR="002B4BD8" w:rsidRDefault="002B4BD8" w:rsidP="002B4BD8">
      <w:pPr>
        <w:spacing w:before="120"/>
        <w:jc w:val="both"/>
        <w:rPr>
          <w:bCs/>
          <w:iCs/>
        </w:rPr>
      </w:pPr>
      <w:r w:rsidRPr="002B24BB">
        <w:rPr>
          <w:b/>
          <w:bCs/>
        </w:rPr>
        <w:t xml:space="preserve">Fig. </w:t>
      </w:r>
      <w:proofErr w:type="gramStart"/>
      <w:r>
        <w:rPr>
          <w:b/>
          <w:bCs/>
        </w:rPr>
        <w:t>3</w:t>
      </w:r>
      <w:r>
        <w:rPr>
          <w:iCs/>
        </w:rPr>
        <w:t xml:space="preserve">  T</w:t>
      </w:r>
      <w:r w:rsidRPr="000C3500">
        <w:rPr>
          <w:iCs/>
        </w:rPr>
        <w:t>he</w:t>
      </w:r>
      <w:proofErr w:type="gramEnd"/>
      <w:r w:rsidRPr="000C3500">
        <w:rPr>
          <w:iCs/>
        </w:rPr>
        <w:t xml:space="preserve"> x-y Plane shows the Full-Perpendicular Plane for Heidelberg group. </w:t>
      </w:r>
      <w:r>
        <w:rPr>
          <w:bCs/>
          <w:iCs/>
        </w:rPr>
        <w:t>φ</w:t>
      </w:r>
      <w:r w:rsidRPr="00133CF3">
        <w:rPr>
          <w:bCs/>
          <w:iCs/>
          <w:vertAlign w:val="subscript"/>
        </w:rPr>
        <w:t>1</w:t>
      </w:r>
      <w:r>
        <w:rPr>
          <w:bCs/>
          <w:iCs/>
        </w:rPr>
        <w:t xml:space="preserve"> = 0</w:t>
      </w:r>
      <w:proofErr w:type="gramStart"/>
      <w:r>
        <w:rPr>
          <w:bCs/>
          <w:iCs/>
        </w:rPr>
        <w:t>º;  φ</w:t>
      </w:r>
      <w:proofErr w:type="gramEnd"/>
      <w:r>
        <w:rPr>
          <w:bCs/>
          <w:iCs/>
          <w:vertAlign w:val="subscript"/>
        </w:rPr>
        <w:t>2</w:t>
      </w:r>
      <w:r>
        <w:rPr>
          <w:bCs/>
          <w:iCs/>
        </w:rPr>
        <w:t xml:space="preserve"> = 0º - 180º.</w:t>
      </w:r>
    </w:p>
    <w:p w14:paraId="6E9F3837" w14:textId="77777777" w:rsidR="002B4BD8" w:rsidRDefault="002B4BD8" w:rsidP="002B4BD8">
      <w:pPr>
        <w:spacing w:before="120"/>
        <w:jc w:val="both"/>
        <w:rPr>
          <w:bCs/>
          <w:iCs/>
        </w:rPr>
      </w:pPr>
      <w:r>
        <w:rPr>
          <w:bCs/>
          <w:iCs/>
        </w:rPr>
        <w:t xml:space="preserve">                                           </w:t>
      </w:r>
      <w:r w:rsidRPr="00AD57CC">
        <w:rPr>
          <w:bCs/>
          <w:iCs/>
          <w:noProof/>
        </w:rPr>
        <w:drawing>
          <wp:inline distT="0" distB="0" distL="0" distR="0" wp14:anchorId="56E1267D" wp14:editId="168E79F5">
            <wp:extent cx="2914650" cy="142814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944449" cy="1442745"/>
                    </a:xfrm>
                    <a:prstGeom prst="rect">
                      <a:avLst/>
                    </a:prstGeom>
                    <a:noFill/>
                    <a:ln>
                      <a:noFill/>
                    </a:ln>
                  </pic:spPr>
                </pic:pic>
              </a:graphicData>
            </a:graphic>
          </wp:inline>
        </w:drawing>
      </w:r>
    </w:p>
    <w:p w14:paraId="6D3C8E3D" w14:textId="4091E800" w:rsidR="002B4BD8" w:rsidRDefault="002B4BD8" w:rsidP="002B4BD8">
      <w:pPr>
        <w:spacing w:before="120"/>
        <w:jc w:val="both"/>
        <w:rPr>
          <w:bCs/>
          <w:iCs/>
        </w:rPr>
      </w:pPr>
      <w:r w:rsidRPr="002B24BB">
        <w:rPr>
          <w:b/>
          <w:bCs/>
        </w:rPr>
        <w:t xml:space="preserve">Fig. </w:t>
      </w:r>
      <w:proofErr w:type="gramStart"/>
      <w:r>
        <w:rPr>
          <w:b/>
          <w:bCs/>
        </w:rPr>
        <w:t>4</w:t>
      </w:r>
      <w:r w:rsidRPr="00B06C21">
        <w:t xml:space="preserve"> </w:t>
      </w:r>
      <w:r>
        <w:t xml:space="preserve"> </w:t>
      </w:r>
      <w:r w:rsidRPr="00B06C21">
        <w:t>The</w:t>
      </w:r>
      <w:proofErr w:type="gramEnd"/>
      <w:r w:rsidRPr="00B06C21">
        <w:t xml:space="preserve"> scattering geometry of Dublin </w:t>
      </w:r>
      <w:proofErr w:type="spellStart"/>
      <w:r w:rsidRPr="00B06C21">
        <w:t>Groop</w:t>
      </w:r>
      <w:proofErr w:type="spellEnd"/>
      <w:r w:rsidRPr="00B06C21">
        <w:t xml:space="preserve">. </w:t>
      </w:r>
      <w:r>
        <w:t xml:space="preserve">Ψ=0º → Coplanar geometry, Ψ=90º → </w:t>
      </w:r>
      <w:r w:rsidRPr="000C3500">
        <w:rPr>
          <w:iCs/>
        </w:rPr>
        <w:t>Full-Perpendicular</w:t>
      </w:r>
      <w:r>
        <w:t xml:space="preserve"> geometry.</w:t>
      </w:r>
    </w:p>
    <w:p w14:paraId="0F81CE42" w14:textId="01D28522" w:rsidR="009C3C74" w:rsidRDefault="009C3C74" w:rsidP="002B4BD8">
      <w:pPr>
        <w:spacing w:before="120"/>
        <w:jc w:val="both"/>
        <w:rPr>
          <w:bCs/>
          <w:iCs/>
        </w:rPr>
      </w:pPr>
    </w:p>
    <w:p w14:paraId="044A23F3" w14:textId="0B766925" w:rsidR="009C3C74" w:rsidRDefault="009C3C74" w:rsidP="002B4BD8">
      <w:pPr>
        <w:spacing w:before="120"/>
        <w:jc w:val="both"/>
        <w:rPr>
          <w:bCs/>
          <w:iCs/>
        </w:rPr>
      </w:pPr>
      <w:r w:rsidRPr="009C3C74">
        <w:rPr>
          <w:b/>
          <w:iCs/>
        </w:rPr>
        <w:t xml:space="preserve">DDCS </w:t>
      </w:r>
      <w:r>
        <w:rPr>
          <w:bCs/>
          <w:iCs/>
        </w:rPr>
        <w:t xml:space="preserve">  -   double-ionization cross sections </w:t>
      </w:r>
    </w:p>
    <w:p w14:paraId="7D9B15EE" w14:textId="4F6322DC" w:rsidR="009C3C74" w:rsidRDefault="009C3C74" w:rsidP="002B4BD8">
      <w:pPr>
        <w:spacing w:before="120"/>
        <w:jc w:val="both"/>
        <w:rPr>
          <w:bCs/>
          <w:iCs/>
        </w:rPr>
      </w:pPr>
      <w:r w:rsidRPr="009C3C74">
        <w:rPr>
          <w:b/>
          <w:iCs/>
        </w:rPr>
        <w:t>SDCS</w:t>
      </w:r>
      <w:r>
        <w:rPr>
          <w:bCs/>
          <w:iCs/>
        </w:rPr>
        <w:t xml:space="preserve">    -   single-ionization cross sections</w:t>
      </w:r>
    </w:p>
    <w:p w14:paraId="293D447D" w14:textId="6E0ABC71" w:rsidR="00CA2CEE" w:rsidRDefault="00CA2CEE" w:rsidP="002B4BD8">
      <w:pPr>
        <w:spacing w:before="120"/>
        <w:jc w:val="both"/>
        <w:rPr>
          <w:bCs/>
          <w:iCs/>
        </w:rPr>
      </w:pPr>
      <w:r>
        <w:rPr>
          <w:bCs/>
          <w:iCs/>
        </w:rPr>
        <w:t>Th</w:t>
      </w:r>
      <w:r w:rsidR="00CD5919">
        <w:rPr>
          <w:bCs/>
          <w:iCs/>
        </w:rPr>
        <w:t>ese</w:t>
      </w:r>
      <w:r>
        <w:rPr>
          <w:bCs/>
          <w:iCs/>
        </w:rPr>
        <w:t xml:space="preserve"> programs repeat the TDCS calculations with further integration other variables.</w:t>
      </w:r>
    </w:p>
    <w:p w14:paraId="7C6C5FE5" w14:textId="77777777" w:rsidR="00CA2CEE" w:rsidRDefault="00CA2CEE" w:rsidP="002B4BD8">
      <w:pPr>
        <w:spacing w:before="120"/>
        <w:jc w:val="both"/>
        <w:rPr>
          <w:bCs/>
          <w:iCs/>
        </w:rPr>
      </w:pPr>
    </w:p>
    <w:p w14:paraId="2607F466" w14:textId="77777777" w:rsidR="007F7997" w:rsidRDefault="007F7997">
      <w:pPr>
        <w:spacing w:after="160" w:line="259" w:lineRule="auto"/>
        <w:rPr>
          <w:b/>
          <w:sz w:val="22"/>
        </w:rPr>
      </w:pPr>
      <w:r>
        <w:rPr>
          <w:b/>
          <w:sz w:val="22"/>
        </w:rPr>
        <w:br w:type="page"/>
      </w:r>
    </w:p>
    <w:p w14:paraId="1A37B284" w14:textId="046BDCC8" w:rsidR="007F7997" w:rsidRDefault="007F7997" w:rsidP="007F7997">
      <w:pPr>
        <w:spacing w:after="120" w:line="360" w:lineRule="auto"/>
        <w:rPr>
          <w:b/>
          <w:sz w:val="22"/>
        </w:rPr>
      </w:pPr>
      <w:r>
        <w:rPr>
          <w:b/>
          <w:sz w:val="22"/>
        </w:rPr>
        <w:t>D</w:t>
      </w:r>
      <w:r>
        <w:rPr>
          <w:b/>
          <w:sz w:val="22"/>
        </w:rPr>
        <w:t xml:space="preserve"> </w:t>
      </w:r>
      <w:proofErr w:type="spellStart"/>
      <w:r>
        <w:rPr>
          <w:b/>
          <w:sz w:val="22"/>
        </w:rPr>
        <w:t>D</w:t>
      </w:r>
      <w:proofErr w:type="spellEnd"/>
      <w:r>
        <w:rPr>
          <w:b/>
          <w:sz w:val="22"/>
        </w:rPr>
        <w:t xml:space="preserve"> C S</w:t>
      </w:r>
    </w:p>
    <w:tbl>
      <w:tblPr>
        <w:tblW w:w="0" w:type="auto"/>
        <w:tblLook w:val="0000" w:firstRow="0" w:lastRow="0" w:firstColumn="0" w:lastColumn="0" w:noHBand="0" w:noVBand="0"/>
      </w:tblPr>
      <w:tblGrid>
        <w:gridCol w:w="1957"/>
        <w:gridCol w:w="7313"/>
      </w:tblGrid>
      <w:tr w:rsidR="007F7997" w14:paraId="1650CEEC" w14:textId="77777777" w:rsidTr="00282A24">
        <w:tc>
          <w:tcPr>
            <w:tcW w:w="1957" w:type="dxa"/>
            <w:shd w:val="clear" w:color="auto" w:fill="FFF2CC"/>
          </w:tcPr>
          <w:p w14:paraId="65C8340A" w14:textId="77777777" w:rsidR="007F7997" w:rsidRDefault="007F7997" w:rsidP="00282A24">
            <w:pPr>
              <w:spacing w:line="360" w:lineRule="auto"/>
              <w:rPr>
                <w:sz w:val="22"/>
              </w:rPr>
            </w:pPr>
            <w:r>
              <w:rPr>
                <w:sz w:val="22"/>
              </w:rPr>
              <w:t>Description:</w:t>
            </w:r>
          </w:p>
        </w:tc>
        <w:tc>
          <w:tcPr>
            <w:tcW w:w="7313" w:type="dxa"/>
            <w:shd w:val="clear" w:color="auto" w:fill="FFF2CC"/>
          </w:tcPr>
          <w:p w14:paraId="4C81456A" w14:textId="5EB59C57" w:rsidR="007F7997" w:rsidRDefault="007F7997" w:rsidP="00282A24">
            <w:pPr>
              <w:rPr>
                <w:sz w:val="22"/>
              </w:rPr>
            </w:pPr>
            <w:r>
              <w:rPr>
                <w:sz w:val="22"/>
              </w:rPr>
              <w:t>double</w:t>
            </w:r>
            <w:r w:rsidRPr="002E3552">
              <w:rPr>
                <w:sz w:val="22"/>
              </w:rPr>
              <w:t xml:space="preserve"> differential cross section for ionization</w:t>
            </w:r>
            <w:r>
              <w:rPr>
                <w:sz w:val="22"/>
              </w:rPr>
              <w:t xml:space="preserve"> </w:t>
            </w:r>
            <w:r w:rsidRPr="002E3552">
              <w:rPr>
                <w:sz w:val="22"/>
              </w:rPr>
              <w:t xml:space="preserve">of He or other closed-shell atoms, using the projection method </w:t>
            </w:r>
          </w:p>
        </w:tc>
      </w:tr>
      <w:tr w:rsidR="007F7997" w14:paraId="17CC5A99" w14:textId="77777777" w:rsidTr="00282A24">
        <w:tc>
          <w:tcPr>
            <w:tcW w:w="1957" w:type="dxa"/>
            <w:shd w:val="clear" w:color="auto" w:fill="FFF2CC"/>
          </w:tcPr>
          <w:p w14:paraId="351EFE4A" w14:textId="77777777" w:rsidR="007F7997" w:rsidRDefault="007F7997" w:rsidP="00282A24">
            <w:pPr>
              <w:spacing w:before="120" w:line="360" w:lineRule="auto"/>
              <w:rPr>
                <w:sz w:val="22"/>
              </w:rPr>
            </w:pPr>
            <w:r>
              <w:rPr>
                <w:sz w:val="22"/>
              </w:rPr>
              <w:t>Input files:</w:t>
            </w:r>
          </w:p>
        </w:tc>
        <w:tc>
          <w:tcPr>
            <w:tcW w:w="7313" w:type="dxa"/>
            <w:shd w:val="clear" w:color="auto" w:fill="FFF2CC"/>
          </w:tcPr>
          <w:p w14:paraId="010E2C76" w14:textId="77777777" w:rsidR="007F7997" w:rsidRDefault="007F7997" w:rsidP="00282A24">
            <w:pPr>
              <w:spacing w:before="120" w:line="360" w:lineRule="auto"/>
              <w:rPr>
                <w:b/>
                <w:sz w:val="22"/>
              </w:rPr>
            </w:pPr>
            <w:proofErr w:type="spellStart"/>
            <w:r>
              <w:rPr>
                <w:b/>
                <w:sz w:val="22"/>
              </w:rPr>
              <w:t>target_</w:t>
            </w:r>
            <w:proofErr w:type="gramStart"/>
            <w:r>
              <w:rPr>
                <w:b/>
                <w:sz w:val="22"/>
              </w:rPr>
              <w:t>ion</w:t>
            </w:r>
            <w:proofErr w:type="spellEnd"/>
            <w:r>
              <w:rPr>
                <w:b/>
                <w:sz w:val="22"/>
              </w:rPr>
              <w:t>,  projection</w:t>
            </w:r>
            <w:proofErr w:type="gramEnd"/>
            <w:r>
              <w:rPr>
                <w:b/>
                <w:sz w:val="22"/>
              </w:rPr>
              <w:t xml:space="preserve">2,  </w:t>
            </w:r>
            <w:proofErr w:type="spellStart"/>
            <w:r>
              <w:rPr>
                <w:b/>
                <w:sz w:val="22"/>
              </w:rPr>
              <w:t>difsec_He</w:t>
            </w:r>
            <w:proofErr w:type="spellEnd"/>
          </w:p>
        </w:tc>
      </w:tr>
      <w:tr w:rsidR="007F7997" w14:paraId="36396554" w14:textId="77777777" w:rsidTr="00282A24">
        <w:tc>
          <w:tcPr>
            <w:tcW w:w="1957" w:type="dxa"/>
            <w:shd w:val="clear" w:color="auto" w:fill="FFF2CC"/>
          </w:tcPr>
          <w:p w14:paraId="15BC6E1C" w14:textId="77777777" w:rsidR="007F7997" w:rsidRDefault="007F7997" w:rsidP="00282A24">
            <w:pPr>
              <w:spacing w:line="360" w:lineRule="auto"/>
              <w:rPr>
                <w:sz w:val="22"/>
              </w:rPr>
            </w:pPr>
            <w:r>
              <w:rPr>
                <w:sz w:val="22"/>
              </w:rPr>
              <w:t>Output files:</w:t>
            </w:r>
          </w:p>
        </w:tc>
        <w:tc>
          <w:tcPr>
            <w:tcW w:w="7313" w:type="dxa"/>
            <w:shd w:val="clear" w:color="auto" w:fill="FFF2CC"/>
          </w:tcPr>
          <w:p w14:paraId="78D8F4EF" w14:textId="23A3EFED" w:rsidR="007F7997" w:rsidRDefault="007F7997" w:rsidP="00282A24">
            <w:pPr>
              <w:spacing w:line="360" w:lineRule="auto"/>
              <w:rPr>
                <w:b/>
                <w:sz w:val="22"/>
              </w:rPr>
            </w:pPr>
            <w:proofErr w:type="spellStart"/>
            <w:r>
              <w:rPr>
                <w:b/>
                <w:sz w:val="22"/>
              </w:rPr>
              <w:t>d</w:t>
            </w:r>
            <w:r>
              <w:rPr>
                <w:b/>
                <w:sz w:val="22"/>
              </w:rPr>
              <w:t>dcs.out</w:t>
            </w:r>
            <w:proofErr w:type="spellEnd"/>
            <w:r>
              <w:rPr>
                <w:b/>
                <w:sz w:val="22"/>
              </w:rPr>
              <w:t xml:space="preserve">   </w:t>
            </w:r>
          </w:p>
        </w:tc>
      </w:tr>
      <w:tr w:rsidR="007F7997" w14:paraId="55AE8F34" w14:textId="77777777" w:rsidTr="00282A24">
        <w:tc>
          <w:tcPr>
            <w:tcW w:w="1957" w:type="dxa"/>
            <w:shd w:val="clear" w:color="auto" w:fill="FFF2CC"/>
          </w:tcPr>
          <w:p w14:paraId="52F12A58" w14:textId="77777777" w:rsidR="007F7997" w:rsidRDefault="007F7997" w:rsidP="00282A24">
            <w:pPr>
              <w:spacing w:line="360" w:lineRule="auto"/>
              <w:rPr>
                <w:sz w:val="22"/>
              </w:rPr>
            </w:pPr>
            <w:r>
              <w:rPr>
                <w:sz w:val="22"/>
              </w:rPr>
              <w:t>Call as:</w:t>
            </w:r>
          </w:p>
        </w:tc>
        <w:tc>
          <w:tcPr>
            <w:tcW w:w="7313" w:type="dxa"/>
            <w:shd w:val="clear" w:color="auto" w:fill="FFF2CC"/>
          </w:tcPr>
          <w:p w14:paraId="08F26237" w14:textId="7D8C3AED" w:rsidR="007F7997" w:rsidRDefault="007F7997" w:rsidP="00282A24">
            <w:pPr>
              <w:spacing w:line="360" w:lineRule="auto"/>
              <w:rPr>
                <w:b/>
                <w:sz w:val="22"/>
              </w:rPr>
            </w:pPr>
            <w:proofErr w:type="spellStart"/>
            <w:r>
              <w:rPr>
                <w:b/>
                <w:sz w:val="22"/>
              </w:rPr>
              <w:t>d</w:t>
            </w:r>
            <w:r>
              <w:rPr>
                <w:b/>
                <w:sz w:val="22"/>
              </w:rPr>
              <w:t>dcs</w:t>
            </w:r>
            <w:proofErr w:type="spellEnd"/>
            <w:proofErr w:type="gramStart"/>
            <w:r>
              <w:rPr>
                <w:b/>
                <w:sz w:val="22"/>
              </w:rPr>
              <w:t xml:space="preserve">   </w:t>
            </w:r>
            <w:r w:rsidRPr="00D319CC">
              <w:rPr>
                <w:bCs/>
                <w:sz w:val="22"/>
              </w:rPr>
              <w:t>[</w:t>
            </w:r>
            <w:proofErr w:type="gramEnd"/>
            <w:r w:rsidRPr="00D319CC">
              <w:rPr>
                <w:bCs/>
                <w:sz w:val="22"/>
              </w:rPr>
              <w:t xml:space="preserve"> </w:t>
            </w:r>
            <w:r>
              <w:rPr>
                <w:bCs/>
                <w:sz w:val="22"/>
              </w:rPr>
              <w:t xml:space="preserve">key-word </w:t>
            </w:r>
            <w:r w:rsidRPr="00D319CC">
              <w:rPr>
                <w:bCs/>
                <w:sz w:val="22"/>
              </w:rPr>
              <w:t>parameters ]</w:t>
            </w:r>
          </w:p>
        </w:tc>
      </w:tr>
    </w:tbl>
    <w:p w14:paraId="24B892B6" w14:textId="77777777" w:rsidR="007F7997" w:rsidRDefault="007F7997" w:rsidP="007F7997"/>
    <w:p w14:paraId="57E11B45" w14:textId="77777777" w:rsidR="007F7997" w:rsidRPr="00945907" w:rsidRDefault="007F7997" w:rsidP="007F7997">
      <w:pPr>
        <w:rPr>
          <w:i/>
          <w:iCs/>
        </w:rPr>
      </w:pPr>
      <w:r w:rsidRPr="00945907">
        <w:rPr>
          <w:i/>
          <w:iCs/>
        </w:rPr>
        <w:t>Key-word parameters:</w:t>
      </w:r>
    </w:p>
    <w:tbl>
      <w:tblPr>
        <w:tblW w:w="0" w:type="auto"/>
        <w:tblLook w:val="0000" w:firstRow="0" w:lastRow="0" w:firstColumn="0" w:lastColumn="0" w:noHBand="0" w:noVBand="0"/>
      </w:tblPr>
      <w:tblGrid>
        <w:gridCol w:w="1980"/>
        <w:gridCol w:w="7251"/>
      </w:tblGrid>
      <w:tr w:rsidR="007F7997" w14:paraId="242B7577" w14:textId="77777777" w:rsidTr="00282A24">
        <w:tc>
          <w:tcPr>
            <w:tcW w:w="1980" w:type="dxa"/>
          </w:tcPr>
          <w:p w14:paraId="5334E80E" w14:textId="77777777" w:rsidR="007F7997" w:rsidRDefault="007F7997" w:rsidP="00282A24">
            <w:pPr>
              <w:spacing w:before="120"/>
              <w:jc w:val="both"/>
              <w:rPr>
                <w:b/>
              </w:rPr>
            </w:pPr>
            <w:proofErr w:type="spellStart"/>
            <w:r>
              <w:rPr>
                <w:b/>
              </w:rPr>
              <w:t>itarg</w:t>
            </w:r>
            <w:proofErr w:type="spellEnd"/>
            <w:r>
              <w:rPr>
                <w:b/>
              </w:rPr>
              <w:t xml:space="preserve"> </w:t>
            </w:r>
            <w:r w:rsidRPr="00D319CC">
              <w:rPr>
                <w:bCs/>
              </w:rPr>
              <w:t>[1]</w:t>
            </w:r>
          </w:p>
        </w:tc>
        <w:tc>
          <w:tcPr>
            <w:tcW w:w="7251" w:type="dxa"/>
          </w:tcPr>
          <w:p w14:paraId="2FB74053" w14:textId="77777777" w:rsidR="007F7997" w:rsidRPr="00D319CC" w:rsidRDefault="007F7997" w:rsidP="00282A24">
            <w:pPr>
              <w:spacing w:before="120"/>
              <w:rPr>
                <w:iCs/>
              </w:rPr>
            </w:pPr>
            <w:r>
              <w:rPr>
                <w:iCs/>
              </w:rPr>
              <w:t>index of the ionic-target state</w:t>
            </w:r>
          </w:p>
        </w:tc>
      </w:tr>
      <w:tr w:rsidR="007F7997" w14:paraId="70F237BA" w14:textId="77777777" w:rsidTr="00282A24">
        <w:tc>
          <w:tcPr>
            <w:tcW w:w="1980" w:type="dxa"/>
          </w:tcPr>
          <w:p w14:paraId="32460A62" w14:textId="77777777" w:rsidR="007F7997" w:rsidRDefault="007F7997" w:rsidP="00282A24">
            <w:pPr>
              <w:spacing w:before="120"/>
              <w:jc w:val="both"/>
              <w:rPr>
                <w:b/>
              </w:rPr>
            </w:pPr>
            <w:r>
              <w:rPr>
                <w:b/>
              </w:rPr>
              <w:t xml:space="preserve">mode </w:t>
            </w:r>
            <w:r>
              <w:t>[2]</w:t>
            </w:r>
          </w:p>
        </w:tc>
        <w:tc>
          <w:tcPr>
            <w:tcW w:w="7251" w:type="dxa"/>
          </w:tcPr>
          <w:p w14:paraId="44091543" w14:textId="77777777" w:rsidR="007F7997" w:rsidRDefault="007F7997" w:rsidP="00282A24">
            <w:pPr>
              <w:spacing w:before="120"/>
            </w:pPr>
            <w:r>
              <w:t>mode for adding the direct and exchange amplitudes:</w:t>
            </w:r>
          </w:p>
          <w:p w14:paraId="2B818601" w14:textId="77777777" w:rsidR="007F7997" w:rsidRDefault="007F7997" w:rsidP="00282A24">
            <w:r>
              <w:t>0 – incoherent</w:t>
            </w:r>
          </w:p>
          <w:p w14:paraId="22FEA5F6" w14:textId="77777777" w:rsidR="007F7997" w:rsidRDefault="007F7997" w:rsidP="00282A24">
            <w:r>
              <w:t>1 – coherent</w:t>
            </w:r>
          </w:p>
          <w:p w14:paraId="1E31A0CA" w14:textId="77777777" w:rsidR="007F7997" w:rsidRDefault="007F7997" w:rsidP="00282A24">
            <w:r>
              <w:t xml:space="preserve">2 – spin-dependent (see BSR_ionozation.pdf, </w:t>
            </w:r>
            <w:proofErr w:type="gramStart"/>
            <w:r>
              <w:t>Eq.(</w:t>
            </w:r>
            <w:proofErr w:type="gramEnd"/>
            <w:r>
              <w:t>15,16)                    .</w:t>
            </w:r>
          </w:p>
        </w:tc>
      </w:tr>
      <w:tr w:rsidR="007F7997" w14:paraId="4A7E6B2E" w14:textId="77777777" w:rsidTr="00282A24">
        <w:tc>
          <w:tcPr>
            <w:tcW w:w="1980" w:type="dxa"/>
          </w:tcPr>
          <w:p w14:paraId="1750CC50" w14:textId="0D8CAD1F" w:rsidR="007F7997" w:rsidRDefault="007F7997" w:rsidP="00282A24">
            <w:pPr>
              <w:jc w:val="both"/>
              <w:rPr>
                <w:b/>
              </w:rPr>
            </w:pPr>
          </w:p>
        </w:tc>
        <w:tc>
          <w:tcPr>
            <w:tcW w:w="7251" w:type="dxa"/>
          </w:tcPr>
          <w:p w14:paraId="11BAE8B7" w14:textId="07BD8B11" w:rsidR="007F7997" w:rsidRDefault="007F7997" w:rsidP="00282A24"/>
        </w:tc>
      </w:tr>
      <w:tr w:rsidR="007F7997" w14:paraId="449D241B" w14:textId="77777777" w:rsidTr="00282A24">
        <w:tc>
          <w:tcPr>
            <w:tcW w:w="9231" w:type="dxa"/>
            <w:gridSpan w:val="2"/>
          </w:tcPr>
          <w:p w14:paraId="0472D68A" w14:textId="77777777" w:rsidR="007F7997" w:rsidRPr="00945907" w:rsidRDefault="007F7997" w:rsidP="00282A24">
            <w:pPr>
              <w:spacing w:before="120" w:after="120"/>
              <w:rPr>
                <w:bCs/>
                <w:i/>
                <w:iCs/>
              </w:rPr>
            </w:pPr>
            <w:r>
              <w:rPr>
                <w:bCs/>
                <w:i/>
                <w:iCs/>
              </w:rPr>
              <w:t>I</w:t>
            </w:r>
            <w:r w:rsidRPr="00945907">
              <w:rPr>
                <w:bCs/>
                <w:i/>
                <w:iCs/>
              </w:rPr>
              <w:t>nput-output parameters</w:t>
            </w:r>
            <w:r>
              <w:rPr>
                <w:bCs/>
                <w:i/>
                <w:iCs/>
              </w:rPr>
              <w:t>:</w:t>
            </w:r>
          </w:p>
        </w:tc>
      </w:tr>
      <w:tr w:rsidR="007F7997" w14:paraId="560876D0" w14:textId="77777777" w:rsidTr="00282A24">
        <w:tc>
          <w:tcPr>
            <w:tcW w:w="1980" w:type="dxa"/>
          </w:tcPr>
          <w:p w14:paraId="5B7EED95" w14:textId="77777777" w:rsidR="007F7997" w:rsidRDefault="007F7997" w:rsidP="00282A24">
            <w:pPr>
              <w:spacing w:line="276" w:lineRule="auto"/>
              <w:jc w:val="both"/>
              <w:rPr>
                <w:b/>
              </w:rPr>
            </w:pPr>
          </w:p>
          <w:p w14:paraId="2F6D5BCD" w14:textId="77777777" w:rsidR="007F7997" w:rsidRPr="00543650" w:rsidRDefault="007F7997" w:rsidP="00282A24">
            <w:pPr>
              <w:spacing w:line="276" w:lineRule="auto"/>
              <w:jc w:val="both"/>
              <w:rPr>
                <w:bCs/>
              </w:rPr>
            </w:pPr>
            <w:r>
              <w:rPr>
                <w:b/>
              </w:rPr>
              <w:t xml:space="preserve">ion </w:t>
            </w:r>
            <w:r>
              <w:rPr>
                <w:bCs/>
              </w:rPr>
              <w:t>[</w:t>
            </w:r>
            <w:proofErr w:type="spellStart"/>
            <w:r>
              <w:rPr>
                <w:bCs/>
              </w:rPr>
              <w:t>target_ion</w:t>
            </w:r>
            <w:proofErr w:type="spellEnd"/>
            <w:r>
              <w:rPr>
                <w:bCs/>
              </w:rPr>
              <w:t>]</w:t>
            </w:r>
          </w:p>
        </w:tc>
        <w:tc>
          <w:tcPr>
            <w:tcW w:w="7251" w:type="dxa"/>
          </w:tcPr>
          <w:p w14:paraId="116785D1" w14:textId="77777777" w:rsidR="007F7997" w:rsidRDefault="007F7997" w:rsidP="00282A24">
            <w:pPr>
              <w:spacing w:line="276" w:lineRule="auto"/>
            </w:pPr>
          </w:p>
          <w:p w14:paraId="4B855B32" w14:textId="77777777" w:rsidR="007F7997" w:rsidRDefault="007F7997" w:rsidP="00282A24">
            <w:pPr>
              <w:spacing w:line="276" w:lineRule="auto"/>
            </w:pPr>
            <w:r>
              <w:t>target file for e-A+ scattering</w:t>
            </w:r>
          </w:p>
        </w:tc>
      </w:tr>
      <w:tr w:rsidR="007F7997" w14:paraId="3E892167" w14:textId="77777777" w:rsidTr="00282A24">
        <w:tc>
          <w:tcPr>
            <w:tcW w:w="1980" w:type="dxa"/>
          </w:tcPr>
          <w:p w14:paraId="1DC2E7C0" w14:textId="77777777" w:rsidR="007F7997" w:rsidRDefault="007F7997" w:rsidP="00282A24">
            <w:pPr>
              <w:spacing w:line="276" w:lineRule="auto"/>
              <w:jc w:val="both"/>
              <w:rPr>
                <w:b/>
              </w:rPr>
            </w:pPr>
            <w:proofErr w:type="spellStart"/>
            <w:r>
              <w:rPr>
                <w:b/>
              </w:rPr>
              <w:t>dcs</w:t>
            </w:r>
            <w:proofErr w:type="spellEnd"/>
            <w:r>
              <w:rPr>
                <w:b/>
              </w:rPr>
              <w:t xml:space="preserve"> </w:t>
            </w:r>
            <w:r w:rsidRPr="00543650">
              <w:rPr>
                <w:bCs/>
              </w:rPr>
              <w:t>[</w:t>
            </w:r>
            <w:proofErr w:type="spellStart"/>
            <w:r w:rsidRPr="00543650">
              <w:rPr>
                <w:bCs/>
              </w:rPr>
              <w:t>difsec_He</w:t>
            </w:r>
            <w:proofErr w:type="spellEnd"/>
            <w:r w:rsidRPr="00543650">
              <w:rPr>
                <w:bCs/>
              </w:rPr>
              <w:t>]</w:t>
            </w:r>
          </w:p>
        </w:tc>
        <w:tc>
          <w:tcPr>
            <w:tcW w:w="7251" w:type="dxa"/>
          </w:tcPr>
          <w:p w14:paraId="59417096" w14:textId="77777777" w:rsidR="007F7997" w:rsidRDefault="007F7997" w:rsidP="00282A24">
            <w:pPr>
              <w:spacing w:line="276" w:lineRule="auto"/>
            </w:pPr>
            <w:r>
              <w:t xml:space="preserve">file with </w:t>
            </w:r>
            <w:proofErr w:type="spellStart"/>
            <w:r>
              <w:t>pseudostates</w:t>
            </w:r>
            <w:proofErr w:type="spellEnd"/>
            <w:r>
              <w:t xml:space="preserve"> amplitudes </w:t>
            </w:r>
          </w:p>
        </w:tc>
      </w:tr>
      <w:tr w:rsidR="007F7997" w14:paraId="27F547EF" w14:textId="77777777" w:rsidTr="00282A24">
        <w:tc>
          <w:tcPr>
            <w:tcW w:w="1980" w:type="dxa"/>
          </w:tcPr>
          <w:p w14:paraId="2DD35060" w14:textId="77777777" w:rsidR="007F7997" w:rsidRDefault="007F7997" w:rsidP="00282A24">
            <w:pPr>
              <w:spacing w:line="276" w:lineRule="auto"/>
              <w:jc w:val="both"/>
              <w:rPr>
                <w:b/>
              </w:rPr>
            </w:pPr>
            <w:r>
              <w:rPr>
                <w:b/>
              </w:rPr>
              <w:t xml:space="preserve">p </w:t>
            </w:r>
            <w:r w:rsidRPr="00EF5346">
              <w:rPr>
                <w:bCs/>
              </w:rPr>
              <w:t>[projection2]</w:t>
            </w:r>
            <w:r>
              <w:rPr>
                <w:bCs/>
              </w:rPr>
              <w:t xml:space="preserve"> </w:t>
            </w:r>
          </w:p>
        </w:tc>
        <w:tc>
          <w:tcPr>
            <w:tcW w:w="7251" w:type="dxa"/>
          </w:tcPr>
          <w:p w14:paraId="1EBF3231" w14:textId="77777777" w:rsidR="007F7997" w:rsidRDefault="007F7997" w:rsidP="00282A24">
            <w:pPr>
              <w:spacing w:line="276" w:lineRule="auto"/>
            </w:pPr>
            <w:r>
              <w:t xml:space="preserve">file with </w:t>
            </w:r>
            <w:proofErr w:type="spellStart"/>
            <w:r>
              <w:t>pseudostate</w:t>
            </w:r>
            <w:proofErr w:type="spellEnd"/>
            <w:r>
              <w:t>-continuum overlaps</w:t>
            </w:r>
          </w:p>
        </w:tc>
      </w:tr>
      <w:tr w:rsidR="007F7997" w14:paraId="2255C07A" w14:textId="77777777" w:rsidTr="00282A24">
        <w:tc>
          <w:tcPr>
            <w:tcW w:w="1980" w:type="dxa"/>
          </w:tcPr>
          <w:p w14:paraId="07D57644" w14:textId="14F1A997" w:rsidR="007F7997" w:rsidRDefault="007F7997" w:rsidP="00282A24">
            <w:pPr>
              <w:spacing w:line="276" w:lineRule="auto"/>
              <w:jc w:val="both"/>
              <w:rPr>
                <w:b/>
              </w:rPr>
            </w:pPr>
            <w:r w:rsidRPr="00EE49CE">
              <w:rPr>
                <w:b/>
              </w:rPr>
              <w:t>out</w:t>
            </w:r>
            <w:r>
              <w:rPr>
                <w:b/>
              </w:rPr>
              <w:t xml:space="preserve"> </w:t>
            </w:r>
            <w:r w:rsidRPr="00EE49CE">
              <w:rPr>
                <w:bCs/>
              </w:rPr>
              <w:t>[</w:t>
            </w:r>
            <w:proofErr w:type="spellStart"/>
            <w:r>
              <w:rPr>
                <w:bCs/>
              </w:rPr>
              <w:t>d</w:t>
            </w:r>
            <w:r>
              <w:rPr>
                <w:bCs/>
              </w:rPr>
              <w:t>dcs.out</w:t>
            </w:r>
            <w:proofErr w:type="spellEnd"/>
            <w:r>
              <w:rPr>
                <w:bCs/>
              </w:rPr>
              <w:t>]</w:t>
            </w:r>
          </w:p>
        </w:tc>
        <w:tc>
          <w:tcPr>
            <w:tcW w:w="7251" w:type="dxa"/>
          </w:tcPr>
          <w:p w14:paraId="2326CB66" w14:textId="28991BAA" w:rsidR="007F7997" w:rsidRDefault="007F7997" w:rsidP="00282A24">
            <w:pPr>
              <w:spacing w:line="276" w:lineRule="auto"/>
            </w:pPr>
            <w:r>
              <w:t xml:space="preserve">output file for final </w:t>
            </w:r>
            <w:r>
              <w:t>D</w:t>
            </w:r>
            <w:r>
              <w:t>DCS</w:t>
            </w:r>
          </w:p>
        </w:tc>
      </w:tr>
      <w:tr w:rsidR="007F7997" w14:paraId="379262B9" w14:textId="77777777" w:rsidTr="00282A24">
        <w:tc>
          <w:tcPr>
            <w:tcW w:w="1980" w:type="dxa"/>
          </w:tcPr>
          <w:p w14:paraId="513DA715" w14:textId="77777777" w:rsidR="007F7997" w:rsidRDefault="007F7997" w:rsidP="00282A24">
            <w:pPr>
              <w:spacing w:line="276" w:lineRule="auto"/>
              <w:jc w:val="both"/>
              <w:rPr>
                <w:b/>
              </w:rPr>
            </w:pPr>
            <w:r>
              <w:rPr>
                <w:b/>
              </w:rPr>
              <w:t xml:space="preserve">i16 </w:t>
            </w:r>
            <w:r w:rsidRPr="00410A72">
              <w:rPr>
                <w:bCs/>
              </w:rPr>
              <w:t>[0]</w:t>
            </w:r>
          </w:p>
        </w:tc>
        <w:tc>
          <w:tcPr>
            <w:tcW w:w="7251" w:type="dxa"/>
          </w:tcPr>
          <w:p w14:paraId="453FB1BC" w14:textId="33485EA1" w:rsidR="007F7997" w:rsidRDefault="007F7997" w:rsidP="00282A24">
            <w:pPr>
              <w:spacing w:line="276" w:lineRule="auto"/>
            </w:pPr>
            <w:r>
              <w:t xml:space="preserve">define units for output </w:t>
            </w:r>
            <w:r>
              <w:t>D</w:t>
            </w:r>
            <w:r>
              <w:t>DCS</w:t>
            </w:r>
          </w:p>
        </w:tc>
      </w:tr>
      <w:tr w:rsidR="007F7997" w:rsidRPr="00945907" w14:paraId="0A63AF96" w14:textId="77777777" w:rsidTr="00282A24">
        <w:tc>
          <w:tcPr>
            <w:tcW w:w="9231" w:type="dxa"/>
            <w:gridSpan w:val="2"/>
          </w:tcPr>
          <w:p w14:paraId="589FED69" w14:textId="77777777" w:rsidR="007F7997" w:rsidRPr="00945907" w:rsidRDefault="007F7997" w:rsidP="00282A24">
            <w:pPr>
              <w:spacing w:before="120" w:after="120"/>
              <w:rPr>
                <w:bCs/>
                <w:i/>
                <w:iCs/>
              </w:rPr>
            </w:pPr>
            <w:r>
              <w:rPr>
                <w:bCs/>
                <w:i/>
                <w:iCs/>
              </w:rPr>
              <w:t>D</w:t>
            </w:r>
            <w:r w:rsidRPr="00945907">
              <w:rPr>
                <w:bCs/>
                <w:i/>
                <w:iCs/>
              </w:rPr>
              <w:t>ebug parameters</w:t>
            </w:r>
            <w:r>
              <w:rPr>
                <w:bCs/>
                <w:i/>
                <w:iCs/>
              </w:rPr>
              <w:t>:</w:t>
            </w:r>
          </w:p>
        </w:tc>
      </w:tr>
      <w:tr w:rsidR="007F7997" w14:paraId="7700516A" w14:textId="77777777" w:rsidTr="00282A24">
        <w:tc>
          <w:tcPr>
            <w:tcW w:w="1980" w:type="dxa"/>
          </w:tcPr>
          <w:p w14:paraId="2D53D5A6" w14:textId="77777777" w:rsidR="007F7997" w:rsidRPr="00945907" w:rsidRDefault="007F7997" w:rsidP="00282A24">
            <w:pPr>
              <w:jc w:val="both"/>
              <w:rPr>
                <w:b/>
                <w:bCs/>
              </w:rPr>
            </w:pPr>
            <w:proofErr w:type="spellStart"/>
            <w:r w:rsidRPr="00945907">
              <w:rPr>
                <w:b/>
                <w:bCs/>
              </w:rPr>
              <w:t>exch</w:t>
            </w:r>
            <w:proofErr w:type="spellEnd"/>
            <w:r>
              <w:rPr>
                <w:b/>
                <w:bCs/>
              </w:rPr>
              <w:t xml:space="preserve"> </w:t>
            </w:r>
            <w:r w:rsidRPr="00AF1E6A">
              <w:t>[1]</w:t>
            </w:r>
          </w:p>
        </w:tc>
        <w:tc>
          <w:tcPr>
            <w:tcW w:w="7251" w:type="dxa"/>
          </w:tcPr>
          <w:p w14:paraId="04381813" w14:textId="77777777" w:rsidR="007F7997" w:rsidRDefault="007F7997" w:rsidP="00282A24">
            <w:r>
              <w:t>if =0, exchange is excluded; if=2, direct process is excluded.</w:t>
            </w:r>
          </w:p>
        </w:tc>
      </w:tr>
    </w:tbl>
    <w:p w14:paraId="62403868" w14:textId="77777777" w:rsidR="007F7997" w:rsidRDefault="007F7997" w:rsidP="007F7997"/>
    <w:p w14:paraId="7809A796" w14:textId="62146FC6" w:rsidR="009B6006" w:rsidRDefault="009B6006" w:rsidP="009B6006">
      <w:pPr>
        <w:spacing w:after="120" w:line="360" w:lineRule="auto"/>
        <w:rPr>
          <w:b/>
          <w:sz w:val="22"/>
        </w:rPr>
      </w:pPr>
    </w:p>
    <w:p w14:paraId="35871E15" w14:textId="77777777" w:rsidR="009B6006" w:rsidRDefault="009B6006">
      <w:pPr>
        <w:spacing w:after="160" w:line="259" w:lineRule="auto"/>
        <w:rPr>
          <w:b/>
          <w:sz w:val="22"/>
        </w:rPr>
      </w:pPr>
      <w:r>
        <w:rPr>
          <w:b/>
          <w:sz w:val="22"/>
        </w:rPr>
        <w:br w:type="page"/>
      </w:r>
    </w:p>
    <w:p w14:paraId="392B33B3" w14:textId="1B99DCDB" w:rsidR="009B6006" w:rsidRDefault="009B6006" w:rsidP="009B6006">
      <w:pPr>
        <w:spacing w:after="120" w:line="360" w:lineRule="auto"/>
        <w:rPr>
          <w:b/>
          <w:sz w:val="22"/>
        </w:rPr>
      </w:pPr>
      <w:r>
        <w:rPr>
          <w:b/>
          <w:sz w:val="22"/>
        </w:rPr>
        <w:t>S</w:t>
      </w:r>
      <w:r>
        <w:rPr>
          <w:b/>
          <w:sz w:val="22"/>
        </w:rPr>
        <w:t xml:space="preserve"> D C S</w:t>
      </w:r>
    </w:p>
    <w:tbl>
      <w:tblPr>
        <w:tblW w:w="0" w:type="auto"/>
        <w:tblLook w:val="0000" w:firstRow="0" w:lastRow="0" w:firstColumn="0" w:lastColumn="0" w:noHBand="0" w:noVBand="0"/>
      </w:tblPr>
      <w:tblGrid>
        <w:gridCol w:w="1957"/>
        <w:gridCol w:w="7313"/>
      </w:tblGrid>
      <w:tr w:rsidR="009B6006" w14:paraId="1F6AB7DD" w14:textId="77777777" w:rsidTr="00282A24">
        <w:tc>
          <w:tcPr>
            <w:tcW w:w="1957" w:type="dxa"/>
            <w:shd w:val="clear" w:color="auto" w:fill="FFF2CC"/>
          </w:tcPr>
          <w:p w14:paraId="496B2661" w14:textId="77777777" w:rsidR="009B6006" w:rsidRDefault="009B6006" w:rsidP="00282A24">
            <w:pPr>
              <w:spacing w:line="360" w:lineRule="auto"/>
              <w:rPr>
                <w:sz w:val="22"/>
              </w:rPr>
            </w:pPr>
            <w:r>
              <w:rPr>
                <w:sz w:val="22"/>
              </w:rPr>
              <w:t>Description:</w:t>
            </w:r>
          </w:p>
        </w:tc>
        <w:tc>
          <w:tcPr>
            <w:tcW w:w="7313" w:type="dxa"/>
            <w:shd w:val="clear" w:color="auto" w:fill="FFF2CC"/>
          </w:tcPr>
          <w:p w14:paraId="2EAC349A" w14:textId="33281916" w:rsidR="009B6006" w:rsidRDefault="009B6006" w:rsidP="00282A24">
            <w:pPr>
              <w:rPr>
                <w:sz w:val="22"/>
              </w:rPr>
            </w:pPr>
            <w:r>
              <w:rPr>
                <w:sz w:val="22"/>
              </w:rPr>
              <w:t>single</w:t>
            </w:r>
            <w:r w:rsidRPr="002E3552">
              <w:rPr>
                <w:sz w:val="22"/>
              </w:rPr>
              <w:t xml:space="preserve"> differential cross section for ionization</w:t>
            </w:r>
            <w:r>
              <w:rPr>
                <w:sz w:val="22"/>
              </w:rPr>
              <w:t xml:space="preserve"> </w:t>
            </w:r>
            <w:r w:rsidRPr="002E3552">
              <w:rPr>
                <w:sz w:val="22"/>
              </w:rPr>
              <w:t xml:space="preserve">of He or other closed-shell atoms, using the projection method </w:t>
            </w:r>
          </w:p>
        </w:tc>
      </w:tr>
      <w:tr w:rsidR="009B6006" w14:paraId="46AEF65E" w14:textId="77777777" w:rsidTr="00282A24">
        <w:tc>
          <w:tcPr>
            <w:tcW w:w="1957" w:type="dxa"/>
            <w:shd w:val="clear" w:color="auto" w:fill="FFF2CC"/>
          </w:tcPr>
          <w:p w14:paraId="5C1C4A70" w14:textId="77777777" w:rsidR="009B6006" w:rsidRDefault="009B6006" w:rsidP="00282A24">
            <w:pPr>
              <w:spacing w:before="120" w:line="360" w:lineRule="auto"/>
              <w:rPr>
                <w:sz w:val="22"/>
              </w:rPr>
            </w:pPr>
            <w:r>
              <w:rPr>
                <w:sz w:val="22"/>
              </w:rPr>
              <w:t>Input files:</w:t>
            </w:r>
          </w:p>
        </w:tc>
        <w:tc>
          <w:tcPr>
            <w:tcW w:w="7313" w:type="dxa"/>
            <w:shd w:val="clear" w:color="auto" w:fill="FFF2CC"/>
          </w:tcPr>
          <w:p w14:paraId="44608A85" w14:textId="22F9BEAB" w:rsidR="009B6006" w:rsidRDefault="009B6006" w:rsidP="00282A24">
            <w:pPr>
              <w:spacing w:before="120" w:line="360" w:lineRule="auto"/>
              <w:rPr>
                <w:b/>
                <w:sz w:val="22"/>
              </w:rPr>
            </w:pPr>
            <w:proofErr w:type="spellStart"/>
            <w:r>
              <w:rPr>
                <w:b/>
                <w:sz w:val="22"/>
              </w:rPr>
              <w:t>target_</w:t>
            </w:r>
            <w:proofErr w:type="gramStart"/>
            <w:r>
              <w:rPr>
                <w:b/>
                <w:sz w:val="22"/>
              </w:rPr>
              <w:t>ion</w:t>
            </w:r>
            <w:proofErr w:type="spellEnd"/>
            <w:r>
              <w:rPr>
                <w:b/>
                <w:sz w:val="22"/>
              </w:rPr>
              <w:t>,  projection</w:t>
            </w:r>
            <w:r>
              <w:rPr>
                <w:b/>
                <w:sz w:val="22"/>
              </w:rPr>
              <w:t>s</w:t>
            </w:r>
            <w:proofErr w:type="gramEnd"/>
            <w:r>
              <w:rPr>
                <w:b/>
                <w:sz w:val="22"/>
              </w:rPr>
              <w:t xml:space="preserve">,  </w:t>
            </w:r>
            <w:proofErr w:type="spellStart"/>
            <w:r>
              <w:rPr>
                <w:b/>
                <w:sz w:val="22"/>
              </w:rPr>
              <w:t>difsec_He</w:t>
            </w:r>
            <w:proofErr w:type="spellEnd"/>
          </w:p>
        </w:tc>
      </w:tr>
      <w:tr w:rsidR="009B6006" w14:paraId="57161F6E" w14:textId="77777777" w:rsidTr="00282A24">
        <w:tc>
          <w:tcPr>
            <w:tcW w:w="1957" w:type="dxa"/>
            <w:shd w:val="clear" w:color="auto" w:fill="FFF2CC"/>
          </w:tcPr>
          <w:p w14:paraId="412E5D20" w14:textId="77777777" w:rsidR="009B6006" w:rsidRDefault="009B6006" w:rsidP="00282A24">
            <w:pPr>
              <w:spacing w:line="360" w:lineRule="auto"/>
              <w:rPr>
                <w:sz w:val="22"/>
              </w:rPr>
            </w:pPr>
            <w:r>
              <w:rPr>
                <w:sz w:val="22"/>
              </w:rPr>
              <w:t>Output files:</w:t>
            </w:r>
          </w:p>
        </w:tc>
        <w:tc>
          <w:tcPr>
            <w:tcW w:w="7313" w:type="dxa"/>
            <w:shd w:val="clear" w:color="auto" w:fill="FFF2CC"/>
          </w:tcPr>
          <w:p w14:paraId="2AB75A76" w14:textId="57C748C8" w:rsidR="009B6006" w:rsidRDefault="009B6006" w:rsidP="009B6006">
            <w:pPr>
              <w:spacing w:line="360" w:lineRule="auto"/>
              <w:rPr>
                <w:b/>
                <w:sz w:val="22"/>
              </w:rPr>
            </w:pPr>
            <w:r w:rsidRPr="009B6006">
              <w:rPr>
                <w:b/>
                <w:sz w:val="22"/>
              </w:rPr>
              <w:t>sdcs_E0</w:t>
            </w:r>
            <w:r>
              <w:rPr>
                <w:b/>
                <w:sz w:val="22"/>
              </w:rPr>
              <w:t>_</w:t>
            </w:r>
            <w:r w:rsidRPr="009B6006">
              <w:rPr>
                <w:b/>
                <w:sz w:val="22"/>
              </w:rPr>
              <w:t>eV</w:t>
            </w:r>
            <w:r>
              <w:rPr>
                <w:b/>
                <w:sz w:val="22"/>
              </w:rPr>
              <w:t xml:space="preserve"> </w:t>
            </w:r>
            <w:r w:rsidRPr="009B6006">
              <w:rPr>
                <w:bCs/>
                <w:sz w:val="22"/>
              </w:rPr>
              <w:t>or</w:t>
            </w:r>
            <w:r>
              <w:rPr>
                <w:b/>
                <w:sz w:val="22"/>
              </w:rPr>
              <w:t xml:space="preserve"> </w:t>
            </w:r>
            <w:r w:rsidRPr="009B6006">
              <w:rPr>
                <w:b/>
                <w:sz w:val="22"/>
              </w:rPr>
              <w:t>sdcs_E0</w:t>
            </w:r>
            <w:r>
              <w:rPr>
                <w:b/>
                <w:sz w:val="22"/>
              </w:rPr>
              <w:t>_</w:t>
            </w:r>
            <w:r w:rsidRPr="009B6006">
              <w:rPr>
                <w:b/>
                <w:sz w:val="22"/>
              </w:rPr>
              <w:t xml:space="preserve">eV_t </w:t>
            </w:r>
          </w:p>
        </w:tc>
      </w:tr>
      <w:tr w:rsidR="009B6006" w14:paraId="1626BF55" w14:textId="77777777" w:rsidTr="00282A24">
        <w:tc>
          <w:tcPr>
            <w:tcW w:w="1957" w:type="dxa"/>
            <w:shd w:val="clear" w:color="auto" w:fill="FFF2CC"/>
          </w:tcPr>
          <w:p w14:paraId="06C0B281" w14:textId="77777777" w:rsidR="009B6006" w:rsidRDefault="009B6006" w:rsidP="00282A24">
            <w:pPr>
              <w:spacing w:line="360" w:lineRule="auto"/>
              <w:rPr>
                <w:sz w:val="22"/>
              </w:rPr>
            </w:pPr>
            <w:r>
              <w:rPr>
                <w:sz w:val="22"/>
              </w:rPr>
              <w:t>Call as:</w:t>
            </w:r>
          </w:p>
        </w:tc>
        <w:tc>
          <w:tcPr>
            <w:tcW w:w="7313" w:type="dxa"/>
            <w:shd w:val="clear" w:color="auto" w:fill="FFF2CC"/>
          </w:tcPr>
          <w:p w14:paraId="298CB5CA" w14:textId="1AEC4F9E" w:rsidR="009B6006" w:rsidRDefault="009B6006" w:rsidP="00282A24">
            <w:pPr>
              <w:spacing w:line="360" w:lineRule="auto"/>
              <w:rPr>
                <w:b/>
                <w:sz w:val="22"/>
              </w:rPr>
            </w:pPr>
            <w:proofErr w:type="spellStart"/>
            <w:r>
              <w:rPr>
                <w:b/>
                <w:sz w:val="22"/>
              </w:rPr>
              <w:t>s</w:t>
            </w:r>
            <w:r>
              <w:rPr>
                <w:b/>
                <w:sz w:val="22"/>
              </w:rPr>
              <w:t>dcs</w:t>
            </w:r>
            <w:proofErr w:type="spellEnd"/>
            <w:proofErr w:type="gramStart"/>
            <w:r>
              <w:rPr>
                <w:b/>
                <w:sz w:val="22"/>
              </w:rPr>
              <w:t xml:space="preserve">   </w:t>
            </w:r>
            <w:r w:rsidRPr="00D319CC">
              <w:rPr>
                <w:bCs/>
                <w:sz w:val="22"/>
              </w:rPr>
              <w:t>[</w:t>
            </w:r>
            <w:proofErr w:type="gramEnd"/>
            <w:r w:rsidRPr="00D319CC">
              <w:rPr>
                <w:bCs/>
                <w:sz w:val="22"/>
              </w:rPr>
              <w:t xml:space="preserve"> </w:t>
            </w:r>
            <w:r>
              <w:rPr>
                <w:bCs/>
                <w:sz w:val="22"/>
              </w:rPr>
              <w:t xml:space="preserve">key-word </w:t>
            </w:r>
            <w:r w:rsidRPr="00D319CC">
              <w:rPr>
                <w:bCs/>
                <w:sz w:val="22"/>
              </w:rPr>
              <w:t>parameters ]</w:t>
            </w:r>
          </w:p>
        </w:tc>
      </w:tr>
    </w:tbl>
    <w:p w14:paraId="6786D527" w14:textId="77777777" w:rsidR="009B6006" w:rsidRDefault="009B6006" w:rsidP="009B6006"/>
    <w:p w14:paraId="3AAC18A1" w14:textId="77777777" w:rsidR="009B6006" w:rsidRPr="00945907" w:rsidRDefault="009B6006" w:rsidP="009B6006">
      <w:pPr>
        <w:rPr>
          <w:i/>
          <w:iCs/>
        </w:rPr>
      </w:pPr>
      <w:r w:rsidRPr="00945907">
        <w:rPr>
          <w:i/>
          <w:iCs/>
        </w:rPr>
        <w:t>Key-word parameters:</w:t>
      </w:r>
    </w:p>
    <w:tbl>
      <w:tblPr>
        <w:tblW w:w="0" w:type="auto"/>
        <w:tblLook w:val="0000" w:firstRow="0" w:lastRow="0" w:firstColumn="0" w:lastColumn="0" w:noHBand="0" w:noVBand="0"/>
      </w:tblPr>
      <w:tblGrid>
        <w:gridCol w:w="1980"/>
        <w:gridCol w:w="7251"/>
      </w:tblGrid>
      <w:tr w:rsidR="009B6006" w14:paraId="2464A9D9" w14:textId="77777777" w:rsidTr="00282A24">
        <w:tc>
          <w:tcPr>
            <w:tcW w:w="1980" w:type="dxa"/>
          </w:tcPr>
          <w:p w14:paraId="77399BB2" w14:textId="77777777" w:rsidR="009B6006" w:rsidRDefault="009B6006" w:rsidP="00282A24">
            <w:pPr>
              <w:spacing w:before="120"/>
              <w:jc w:val="both"/>
              <w:rPr>
                <w:b/>
              </w:rPr>
            </w:pPr>
            <w:proofErr w:type="spellStart"/>
            <w:r>
              <w:rPr>
                <w:b/>
              </w:rPr>
              <w:t>itarg</w:t>
            </w:r>
            <w:proofErr w:type="spellEnd"/>
            <w:r>
              <w:rPr>
                <w:b/>
              </w:rPr>
              <w:t xml:space="preserve"> </w:t>
            </w:r>
            <w:r w:rsidRPr="00D319CC">
              <w:rPr>
                <w:bCs/>
              </w:rPr>
              <w:t>[1]</w:t>
            </w:r>
          </w:p>
        </w:tc>
        <w:tc>
          <w:tcPr>
            <w:tcW w:w="7251" w:type="dxa"/>
          </w:tcPr>
          <w:p w14:paraId="7816F93E" w14:textId="77777777" w:rsidR="009B6006" w:rsidRPr="00D319CC" w:rsidRDefault="009B6006" w:rsidP="00282A24">
            <w:pPr>
              <w:spacing w:before="120"/>
              <w:rPr>
                <w:iCs/>
              </w:rPr>
            </w:pPr>
            <w:r>
              <w:rPr>
                <w:iCs/>
              </w:rPr>
              <w:t>index of the ionic-target state</w:t>
            </w:r>
          </w:p>
        </w:tc>
      </w:tr>
      <w:tr w:rsidR="009B6006" w14:paraId="4DCDF737" w14:textId="77777777" w:rsidTr="00282A24">
        <w:tc>
          <w:tcPr>
            <w:tcW w:w="1980" w:type="dxa"/>
          </w:tcPr>
          <w:p w14:paraId="44D4BA15" w14:textId="77777777" w:rsidR="009B6006" w:rsidRDefault="009B6006" w:rsidP="00282A24">
            <w:pPr>
              <w:spacing w:before="120"/>
              <w:jc w:val="both"/>
              <w:rPr>
                <w:b/>
              </w:rPr>
            </w:pPr>
            <w:r>
              <w:rPr>
                <w:b/>
              </w:rPr>
              <w:t xml:space="preserve">mode </w:t>
            </w:r>
            <w:r>
              <w:t>[2]</w:t>
            </w:r>
          </w:p>
        </w:tc>
        <w:tc>
          <w:tcPr>
            <w:tcW w:w="7251" w:type="dxa"/>
          </w:tcPr>
          <w:p w14:paraId="2FF37FB6" w14:textId="77777777" w:rsidR="009B6006" w:rsidRDefault="009B6006" w:rsidP="00282A24">
            <w:pPr>
              <w:spacing w:before="120"/>
            </w:pPr>
            <w:r>
              <w:t>mode for adding the direct and exchange amplitudes:</w:t>
            </w:r>
          </w:p>
          <w:p w14:paraId="2B7738EB" w14:textId="77777777" w:rsidR="009B6006" w:rsidRDefault="009B6006" w:rsidP="00282A24">
            <w:r>
              <w:t>0 – incoherent</w:t>
            </w:r>
          </w:p>
          <w:p w14:paraId="17CF5402" w14:textId="77777777" w:rsidR="009B6006" w:rsidRDefault="009B6006" w:rsidP="00282A24">
            <w:r>
              <w:t>1 – coherent</w:t>
            </w:r>
          </w:p>
          <w:p w14:paraId="07D692E4" w14:textId="77777777" w:rsidR="009B6006" w:rsidRDefault="009B6006" w:rsidP="00282A24">
            <w:r>
              <w:t xml:space="preserve">2 – spin-dependent (see BSR_ionozation.pdf, </w:t>
            </w:r>
            <w:proofErr w:type="gramStart"/>
            <w:r>
              <w:t>Eq.(</w:t>
            </w:r>
            <w:proofErr w:type="gramEnd"/>
            <w:r>
              <w:t>15,16)                    .</w:t>
            </w:r>
          </w:p>
        </w:tc>
      </w:tr>
      <w:tr w:rsidR="009B6006" w14:paraId="694C0D79" w14:textId="77777777" w:rsidTr="00282A24">
        <w:tc>
          <w:tcPr>
            <w:tcW w:w="1980" w:type="dxa"/>
          </w:tcPr>
          <w:p w14:paraId="7191D045" w14:textId="77777777" w:rsidR="009B6006" w:rsidRDefault="009B6006" w:rsidP="00282A24">
            <w:pPr>
              <w:jc w:val="both"/>
              <w:rPr>
                <w:b/>
              </w:rPr>
            </w:pPr>
          </w:p>
        </w:tc>
        <w:tc>
          <w:tcPr>
            <w:tcW w:w="7251" w:type="dxa"/>
          </w:tcPr>
          <w:p w14:paraId="01EFD85D" w14:textId="77777777" w:rsidR="009B6006" w:rsidRDefault="009B6006" w:rsidP="00282A24"/>
        </w:tc>
      </w:tr>
      <w:tr w:rsidR="009B6006" w14:paraId="1617669A" w14:textId="77777777" w:rsidTr="00282A24">
        <w:tc>
          <w:tcPr>
            <w:tcW w:w="9231" w:type="dxa"/>
            <w:gridSpan w:val="2"/>
          </w:tcPr>
          <w:p w14:paraId="25ADC2D0" w14:textId="77777777" w:rsidR="009B6006" w:rsidRPr="00945907" w:rsidRDefault="009B6006" w:rsidP="00282A24">
            <w:pPr>
              <w:spacing w:before="120" w:after="120"/>
              <w:rPr>
                <w:bCs/>
                <w:i/>
                <w:iCs/>
              </w:rPr>
            </w:pPr>
            <w:r>
              <w:rPr>
                <w:bCs/>
                <w:i/>
                <w:iCs/>
              </w:rPr>
              <w:t>I</w:t>
            </w:r>
            <w:r w:rsidRPr="00945907">
              <w:rPr>
                <w:bCs/>
                <w:i/>
                <w:iCs/>
              </w:rPr>
              <w:t>nput-output parameters</w:t>
            </w:r>
            <w:r>
              <w:rPr>
                <w:bCs/>
                <w:i/>
                <w:iCs/>
              </w:rPr>
              <w:t>:</w:t>
            </w:r>
          </w:p>
        </w:tc>
      </w:tr>
      <w:tr w:rsidR="009B6006" w14:paraId="35762055" w14:textId="77777777" w:rsidTr="00282A24">
        <w:tc>
          <w:tcPr>
            <w:tcW w:w="1980" w:type="dxa"/>
          </w:tcPr>
          <w:p w14:paraId="1AC7EEE6" w14:textId="77777777" w:rsidR="009B6006" w:rsidRDefault="009B6006" w:rsidP="00282A24">
            <w:pPr>
              <w:spacing w:line="276" w:lineRule="auto"/>
              <w:jc w:val="both"/>
              <w:rPr>
                <w:b/>
              </w:rPr>
            </w:pPr>
          </w:p>
          <w:p w14:paraId="0324B5F1" w14:textId="77777777" w:rsidR="009B6006" w:rsidRPr="00543650" w:rsidRDefault="009B6006" w:rsidP="00282A24">
            <w:pPr>
              <w:spacing w:line="276" w:lineRule="auto"/>
              <w:jc w:val="both"/>
              <w:rPr>
                <w:bCs/>
              </w:rPr>
            </w:pPr>
            <w:r>
              <w:rPr>
                <w:b/>
              </w:rPr>
              <w:t xml:space="preserve">ion </w:t>
            </w:r>
            <w:r>
              <w:rPr>
                <w:bCs/>
              </w:rPr>
              <w:t>[</w:t>
            </w:r>
            <w:proofErr w:type="spellStart"/>
            <w:r>
              <w:rPr>
                <w:bCs/>
              </w:rPr>
              <w:t>target_ion</w:t>
            </w:r>
            <w:proofErr w:type="spellEnd"/>
            <w:r>
              <w:rPr>
                <w:bCs/>
              </w:rPr>
              <w:t>]</w:t>
            </w:r>
          </w:p>
        </w:tc>
        <w:tc>
          <w:tcPr>
            <w:tcW w:w="7251" w:type="dxa"/>
          </w:tcPr>
          <w:p w14:paraId="32647D7F" w14:textId="77777777" w:rsidR="009B6006" w:rsidRDefault="009B6006" w:rsidP="00282A24">
            <w:pPr>
              <w:spacing w:line="276" w:lineRule="auto"/>
            </w:pPr>
          </w:p>
          <w:p w14:paraId="542F4BA7" w14:textId="77777777" w:rsidR="009B6006" w:rsidRDefault="009B6006" w:rsidP="00282A24">
            <w:pPr>
              <w:spacing w:line="276" w:lineRule="auto"/>
            </w:pPr>
            <w:r>
              <w:t>target file for e-A+ scattering</w:t>
            </w:r>
          </w:p>
        </w:tc>
      </w:tr>
      <w:tr w:rsidR="009B6006" w14:paraId="5E86DB5E" w14:textId="77777777" w:rsidTr="00282A24">
        <w:tc>
          <w:tcPr>
            <w:tcW w:w="1980" w:type="dxa"/>
          </w:tcPr>
          <w:p w14:paraId="0FC32E7B" w14:textId="77777777" w:rsidR="009B6006" w:rsidRDefault="009B6006" w:rsidP="00282A24">
            <w:pPr>
              <w:spacing w:line="276" w:lineRule="auto"/>
              <w:jc w:val="both"/>
              <w:rPr>
                <w:b/>
              </w:rPr>
            </w:pPr>
            <w:proofErr w:type="spellStart"/>
            <w:r>
              <w:rPr>
                <w:b/>
              </w:rPr>
              <w:t>dcs</w:t>
            </w:r>
            <w:proofErr w:type="spellEnd"/>
            <w:r>
              <w:rPr>
                <w:b/>
              </w:rPr>
              <w:t xml:space="preserve"> </w:t>
            </w:r>
            <w:r w:rsidRPr="00543650">
              <w:rPr>
                <w:bCs/>
              </w:rPr>
              <w:t>[</w:t>
            </w:r>
            <w:proofErr w:type="spellStart"/>
            <w:r w:rsidRPr="00543650">
              <w:rPr>
                <w:bCs/>
              </w:rPr>
              <w:t>difsec_He</w:t>
            </w:r>
            <w:proofErr w:type="spellEnd"/>
            <w:r w:rsidRPr="00543650">
              <w:rPr>
                <w:bCs/>
              </w:rPr>
              <w:t>]</w:t>
            </w:r>
          </w:p>
        </w:tc>
        <w:tc>
          <w:tcPr>
            <w:tcW w:w="7251" w:type="dxa"/>
          </w:tcPr>
          <w:p w14:paraId="4DDAD0BE" w14:textId="77777777" w:rsidR="009B6006" w:rsidRDefault="009B6006" w:rsidP="00282A24">
            <w:pPr>
              <w:spacing w:line="276" w:lineRule="auto"/>
            </w:pPr>
            <w:r>
              <w:t xml:space="preserve">file with </w:t>
            </w:r>
            <w:proofErr w:type="spellStart"/>
            <w:r>
              <w:t>pseudostates</w:t>
            </w:r>
            <w:proofErr w:type="spellEnd"/>
            <w:r>
              <w:t xml:space="preserve"> amplitudes </w:t>
            </w:r>
          </w:p>
        </w:tc>
      </w:tr>
      <w:tr w:rsidR="009B6006" w14:paraId="1E63FDB8" w14:textId="77777777" w:rsidTr="00282A24">
        <w:tc>
          <w:tcPr>
            <w:tcW w:w="1980" w:type="dxa"/>
          </w:tcPr>
          <w:p w14:paraId="769A96E3" w14:textId="77777777" w:rsidR="009B6006" w:rsidRDefault="009B6006" w:rsidP="00282A24">
            <w:pPr>
              <w:spacing w:line="276" w:lineRule="auto"/>
              <w:jc w:val="both"/>
              <w:rPr>
                <w:b/>
              </w:rPr>
            </w:pPr>
            <w:r>
              <w:rPr>
                <w:b/>
              </w:rPr>
              <w:t xml:space="preserve">p </w:t>
            </w:r>
            <w:r w:rsidRPr="00EF5346">
              <w:rPr>
                <w:bCs/>
              </w:rPr>
              <w:t>[projection2]</w:t>
            </w:r>
            <w:r>
              <w:rPr>
                <w:bCs/>
              </w:rPr>
              <w:t xml:space="preserve"> </w:t>
            </w:r>
          </w:p>
        </w:tc>
        <w:tc>
          <w:tcPr>
            <w:tcW w:w="7251" w:type="dxa"/>
          </w:tcPr>
          <w:p w14:paraId="239B7854" w14:textId="77777777" w:rsidR="009B6006" w:rsidRDefault="009B6006" w:rsidP="00282A24">
            <w:pPr>
              <w:spacing w:line="276" w:lineRule="auto"/>
            </w:pPr>
            <w:r>
              <w:t xml:space="preserve">file with </w:t>
            </w:r>
            <w:proofErr w:type="spellStart"/>
            <w:r>
              <w:t>pseudostate</w:t>
            </w:r>
            <w:proofErr w:type="spellEnd"/>
            <w:r>
              <w:t>-continuum overlaps</w:t>
            </w:r>
          </w:p>
        </w:tc>
      </w:tr>
      <w:tr w:rsidR="009B6006" w14:paraId="675500A8" w14:textId="77777777" w:rsidTr="00282A24">
        <w:tc>
          <w:tcPr>
            <w:tcW w:w="1980" w:type="dxa"/>
          </w:tcPr>
          <w:p w14:paraId="7D092F17" w14:textId="77777777" w:rsidR="009B6006" w:rsidRDefault="009B6006" w:rsidP="00282A24">
            <w:pPr>
              <w:spacing w:line="276" w:lineRule="auto"/>
              <w:jc w:val="both"/>
              <w:rPr>
                <w:b/>
              </w:rPr>
            </w:pPr>
            <w:r w:rsidRPr="00EE49CE">
              <w:rPr>
                <w:b/>
              </w:rPr>
              <w:t>out</w:t>
            </w:r>
            <w:r>
              <w:rPr>
                <w:b/>
              </w:rPr>
              <w:t xml:space="preserve"> </w:t>
            </w:r>
            <w:r w:rsidRPr="00EE49CE">
              <w:rPr>
                <w:bCs/>
              </w:rPr>
              <w:t>[</w:t>
            </w:r>
            <w:proofErr w:type="spellStart"/>
            <w:r>
              <w:rPr>
                <w:bCs/>
              </w:rPr>
              <w:t>ddcs.out</w:t>
            </w:r>
            <w:proofErr w:type="spellEnd"/>
            <w:r>
              <w:rPr>
                <w:bCs/>
              </w:rPr>
              <w:t>]</w:t>
            </w:r>
          </w:p>
        </w:tc>
        <w:tc>
          <w:tcPr>
            <w:tcW w:w="7251" w:type="dxa"/>
          </w:tcPr>
          <w:p w14:paraId="64608ED9" w14:textId="77777777" w:rsidR="009B6006" w:rsidRDefault="009B6006" w:rsidP="00282A24">
            <w:pPr>
              <w:spacing w:line="276" w:lineRule="auto"/>
            </w:pPr>
            <w:r>
              <w:t>output file for final DDCS</w:t>
            </w:r>
          </w:p>
        </w:tc>
      </w:tr>
      <w:tr w:rsidR="009B6006" w14:paraId="03728368" w14:textId="77777777" w:rsidTr="00282A24">
        <w:tc>
          <w:tcPr>
            <w:tcW w:w="1980" w:type="dxa"/>
          </w:tcPr>
          <w:p w14:paraId="43072777" w14:textId="77777777" w:rsidR="009B6006" w:rsidRDefault="009B6006" w:rsidP="00282A24">
            <w:pPr>
              <w:spacing w:line="276" w:lineRule="auto"/>
              <w:jc w:val="both"/>
              <w:rPr>
                <w:b/>
              </w:rPr>
            </w:pPr>
            <w:r>
              <w:rPr>
                <w:b/>
              </w:rPr>
              <w:t xml:space="preserve">i16 </w:t>
            </w:r>
            <w:r w:rsidRPr="00410A72">
              <w:rPr>
                <w:bCs/>
              </w:rPr>
              <w:t>[0]</w:t>
            </w:r>
          </w:p>
        </w:tc>
        <w:tc>
          <w:tcPr>
            <w:tcW w:w="7251" w:type="dxa"/>
          </w:tcPr>
          <w:p w14:paraId="0481D26E" w14:textId="77777777" w:rsidR="009B6006" w:rsidRDefault="009B6006" w:rsidP="00282A24">
            <w:pPr>
              <w:spacing w:line="276" w:lineRule="auto"/>
            </w:pPr>
            <w:r>
              <w:t>define units for output DDCS</w:t>
            </w:r>
          </w:p>
        </w:tc>
      </w:tr>
      <w:tr w:rsidR="009B6006" w:rsidRPr="00945907" w14:paraId="23829946" w14:textId="77777777" w:rsidTr="00282A24">
        <w:tc>
          <w:tcPr>
            <w:tcW w:w="9231" w:type="dxa"/>
            <w:gridSpan w:val="2"/>
          </w:tcPr>
          <w:p w14:paraId="5B27DE28" w14:textId="77777777" w:rsidR="009B6006" w:rsidRPr="00945907" w:rsidRDefault="009B6006" w:rsidP="00282A24">
            <w:pPr>
              <w:spacing w:before="120" w:after="120"/>
              <w:rPr>
                <w:bCs/>
                <w:i/>
                <w:iCs/>
              </w:rPr>
            </w:pPr>
            <w:r>
              <w:rPr>
                <w:bCs/>
                <w:i/>
                <w:iCs/>
              </w:rPr>
              <w:t>D</w:t>
            </w:r>
            <w:r w:rsidRPr="00945907">
              <w:rPr>
                <w:bCs/>
                <w:i/>
                <w:iCs/>
              </w:rPr>
              <w:t>ebug parameters</w:t>
            </w:r>
            <w:r>
              <w:rPr>
                <w:bCs/>
                <w:i/>
                <w:iCs/>
              </w:rPr>
              <w:t>:</w:t>
            </w:r>
          </w:p>
        </w:tc>
      </w:tr>
      <w:tr w:rsidR="009B6006" w14:paraId="36C56440" w14:textId="77777777" w:rsidTr="00282A24">
        <w:tc>
          <w:tcPr>
            <w:tcW w:w="1980" w:type="dxa"/>
          </w:tcPr>
          <w:p w14:paraId="643EC5C1" w14:textId="77777777" w:rsidR="009B6006" w:rsidRPr="00945907" w:rsidRDefault="009B6006" w:rsidP="00282A24">
            <w:pPr>
              <w:jc w:val="both"/>
              <w:rPr>
                <w:b/>
                <w:bCs/>
              </w:rPr>
            </w:pPr>
            <w:proofErr w:type="spellStart"/>
            <w:r w:rsidRPr="00945907">
              <w:rPr>
                <w:b/>
                <w:bCs/>
              </w:rPr>
              <w:t>exch</w:t>
            </w:r>
            <w:proofErr w:type="spellEnd"/>
            <w:r>
              <w:rPr>
                <w:b/>
                <w:bCs/>
              </w:rPr>
              <w:t xml:space="preserve"> </w:t>
            </w:r>
            <w:r w:rsidRPr="00AF1E6A">
              <w:t>[1]</w:t>
            </w:r>
          </w:p>
        </w:tc>
        <w:tc>
          <w:tcPr>
            <w:tcW w:w="7251" w:type="dxa"/>
          </w:tcPr>
          <w:p w14:paraId="57356736" w14:textId="77777777" w:rsidR="009B6006" w:rsidRDefault="009B6006" w:rsidP="00282A24">
            <w:r>
              <w:t>if =0, exchange is excluded; if=2, direct process is excluded.</w:t>
            </w:r>
          </w:p>
        </w:tc>
      </w:tr>
    </w:tbl>
    <w:p w14:paraId="4DA3B8BA" w14:textId="77777777" w:rsidR="009B6006" w:rsidRDefault="009B6006" w:rsidP="009B6006"/>
    <w:p w14:paraId="724568E9" w14:textId="193875B2" w:rsidR="009C3C74" w:rsidRDefault="009C3C74">
      <w:pPr>
        <w:spacing w:after="160" w:line="259" w:lineRule="auto"/>
        <w:rPr>
          <w:b/>
          <w:sz w:val="22"/>
        </w:rPr>
      </w:pPr>
      <w:r>
        <w:rPr>
          <w:b/>
          <w:sz w:val="22"/>
        </w:rPr>
        <w:br w:type="page"/>
      </w:r>
    </w:p>
    <w:p w14:paraId="1FDE4E9D" w14:textId="2CEC3316" w:rsidR="00C33B62" w:rsidRDefault="00C33B62" w:rsidP="00C33B62">
      <w:pPr>
        <w:spacing w:after="120" w:line="360" w:lineRule="auto"/>
        <w:rPr>
          <w:b/>
          <w:sz w:val="22"/>
        </w:rPr>
      </w:pPr>
      <w:r>
        <w:rPr>
          <w:b/>
          <w:sz w:val="22"/>
        </w:rPr>
        <w:t xml:space="preserve">S </w:t>
      </w:r>
      <w:r w:rsidR="002E4F36">
        <w:rPr>
          <w:b/>
          <w:sz w:val="22"/>
        </w:rPr>
        <w:t>D C</w:t>
      </w:r>
      <w:r w:rsidR="00CD5919">
        <w:rPr>
          <w:b/>
          <w:sz w:val="22"/>
        </w:rPr>
        <w:t xml:space="preserve"> </w:t>
      </w:r>
      <w:r w:rsidR="002E4F36">
        <w:rPr>
          <w:b/>
          <w:sz w:val="22"/>
        </w:rPr>
        <w:t xml:space="preserve">S </w:t>
      </w:r>
      <w:r>
        <w:rPr>
          <w:b/>
          <w:sz w:val="22"/>
        </w:rPr>
        <w:t xml:space="preserve">_ O </w:t>
      </w:r>
      <w:r w:rsidR="002E4F36">
        <w:rPr>
          <w:b/>
          <w:sz w:val="22"/>
        </w:rPr>
        <w:t>M T</w:t>
      </w:r>
    </w:p>
    <w:tbl>
      <w:tblPr>
        <w:tblW w:w="0" w:type="auto"/>
        <w:tblLook w:val="0000" w:firstRow="0" w:lastRow="0" w:firstColumn="0" w:lastColumn="0" w:noHBand="0" w:noVBand="0"/>
      </w:tblPr>
      <w:tblGrid>
        <w:gridCol w:w="1957"/>
        <w:gridCol w:w="7313"/>
      </w:tblGrid>
      <w:tr w:rsidR="00C33B62" w14:paraId="53DB7F48" w14:textId="77777777" w:rsidTr="002E4F36">
        <w:tc>
          <w:tcPr>
            <w:tcW w:w="1957" w:type="dxa"/>
            <w:shd w:val="clear" w:color="auto" w:fill="FFF2CC"/>
          </w:tcPr>
          <w:p w14:paraId="2E7A93E2" w14:textId="77777777" w:rsidR="00C33B62" w:rsidRDefault="00C33B62" w:rsidP="002E4F36">
            <w:pPr>
              <w:rPr>
                <w:sz w:val="22"/>
              </w:rPr>
            </w:pPr>
            <w:r>
              <w:rPr>
                <w:sz w:val="22"/>
              </w:rPr>
              <w:t>Description:</w:t>
            </w:r>
          </w:p>
        </w:tc>
        <w:tc>
          <w:tcPr>
            <w:tcW w:w="7313" w:type="dxa"/>
            <w:shd w:val="clear" w:color="auto" w:fill="FFF2CC"/>
          </w:tcPr>
          <w:p w14:paraId="4F96E32F" w14:textId="77777777" w:rsidR="002E4F36" w:rsidRPr="002E4F36" w:rsidRDefault="002E4F36" w:rsidP="002E4F36">
            <w:pPr>
              <w:rPr>
                <w:sz w:val="22"/>
              </w:rPr>
            </w:pPr>
            <w:r w:rsidRPr="002E4F36">
              <w:rPr>
                <w:sz w:val="22"/>
              </w:rPr>
              <w:t>single differential cross section for electron-impact ionization</w:t>
            </w:r>
          </w:p>
          <w:p w14:paraId="7F69CEB1" w14:textId="6D0726A6" w:rsidR="00C33B62" w:rsidRDefault="002E4F36" w:rsidP="002E4F36">
            <w:pPr>
              <w:rPr>
                <w:sz w:val="22"/>
              </w:rPr>
            </w:pPr>
            <w:r w:rsidRPr="002E4F36">
              <w:rPr>
                <w:sz w:val="22"/>
              </w:rPr>
              <w:t>based on the excitation collision strengths for pseudo</w:t>
            </w:r>
            <w:r>
              <w:rPr>
                <w:sz w:val="22"/>
              </w:rPr>
              <w:t>-</w:t>
            </w:r>
            <w:r w:rsidRPr="002E4F36">
              <w:rPr>
                <w:sz w:val="22"/>
              </w:rPr>
              <w:t>states</w:t>
            </w:r>
            <w:r>
              <w:rPr>
                <w:sz w:val="22"/>
              </w:rPr>
              <w:t xml:space="preserve"> and</w:t>
            </w:r>
          </w:p>
          <w:p w14:paraId="13DE57D0" w14:textId="37B202E3" w:rsidR="002E4F36" w:rsidRDefault="002E4F36" w:rsidP="002E4F36">
            <w:pPr>
              <w:rPr>
                <w:sz w:val="22"/>
              </w:rPr>
            </w:pPr>
            <w:r w:rsidRPr="002E4F36">
              <w:rPr>
                <w:sz w:val="22"/>
              </w:rPr>
              <w:t>their projections to the real ionic continuum</w:t>
            </w:r>
          </w:p>
        </w:tc>
      </w:tr>
      <w:tr w:rsidR="00C33B62" w14:paraId="65EA5BFD" w14:textId="77777777" w:rsidTr="002E4F36">
        <w:tc>
          <w:tcPr>
            <w:tcW w:w="1957" w:type="dxa"/>
            <w:shd w:val="clear" w:color="auto" w:fill="FFF2CC"/>
          </w:tcPr>
          <w:p w14:paraId="26AEDA41" w14:textId="77777777" w:rsidR="00C33B62" w:rsidRDefault="00C33B62" w:rsidP="002E4F36">
            <w:pPr>
              <w:spacing w:before="120" w:line="360" w:lineRule="auto"/>
              <w:rPr>
                <w:sz w:val="22"/>
              </w:rPr>
            </w:pPr>
            <w:r>
              <w:rPr>
                <w:sz w:val="22"/>
              </w:rPr>
              <w:t>Input files:</w:t>
            </w:r>
          </w:p>
        </w:tc>
        <w:tc>
          <w:tcPr>
            <w:tcW w:w="7313" w:type="dxa"/>
            <w:shd w:val="clear" w:color="auto" w:fill="FFF2CC"/>
          </w:tcPr>
          <w:p w14:paraId="1CF7B513" w14:textId="7343691F" w:rsidR="00C33B62" w:rsidRDefault="00C33B62" w:rsidP="002E4F36">
            <w:pPr>
              <w:spacing w:before="120" w:line="360" w:lineRule="auto"/>
              <w:rPr>
                <w:b/>
                <w:sz w:val="22"/>
              </w:rPr>
            </w:pPr>
            <w:proofErr w:type="spellStart"/>
            <w:r>
              <w:rPr>
                <w:b/>
                <w:sz w:val="22"/>
              </w:rPr>
              <w:t>target_</w:t>
            </w:r>
            <w:proofErr w:type="gramStart"/>
            <w:r>
              <w:rPr>
                <w:b/>
                <w:sz w:val="22"/>
              </w:rPr>
              <w:t>ps</w:t>
            </w:r>
            <w:proofErr w:type="spellEnd"/>
            <w:r>
              <w:rPr>
                <w:b/>
                <w:sz w:val="22"/>
              </w:rPr>
              <w:t xml:space="preserve">,  </w:t>
            </w:r>
            <w:proofErr w:type="spellStart"/>
            <w:r w:rsidR="002E4F36">
              <w:rPr>
                <w:b/>
                <w:sz w:val="22"/>
              </w:rPr>
              <w:t>target</w:t>
            </w:r>
            <w:proofErr w:type="gramEnd"/>
            <w:r w:rsidR="002E4F36">
              <w:rPr>
                <w:b/>
                <w:sz w:val="22"/>
              </w:rPr>
              <w:t>_ion</w:t>
            </w:r>
            <w:proofErr w:type="spellEnd"/>
            <w:r w:rsidR="002E4F36">
              <w:rPr>
                <w:b/>
                <w:sz w:val="22"/>
              </w:rPr>
              <w:t xml:space="preserve">,  </w:t>
            </w:r>
            <w:proofErr w:type="spellStart"/>
            <w:r>
              <w:rPr>
                <w:b/>
                <w:sz w:val="22"/>
              </w:rPr>
              <w:t>zarm.omb</w:t>
            </w:r>
            <w:proofErr w:type="spellEnd"/>
            <w:r w:rsidR="002E4F36">
              <w:rPr>
                <w:b/>
                <w:sz w:val="22"/>
              </w:rPr>
              <w:t>,  projections</w:t>
            </w:r>
          </w:p>
        </w:tc>
      </w:tr>
      <w:tr w:rsidR="00C33B62" w14:paraId="36489E09" w14:textId="77777777" w:rsidTr="002E4F36">
        <w:tc>
          <w:tcPr>
            <w:tcW w:w="1957" w:type="dxa"/>
            <w:shd w:val="clear" w:color="auto" w:fill="FFF2CC"/>
          </w:tcPr>
          <w:p w14:paraId="6AD7DAB0" w14:textId="77777777" w:rsidR="00C33B62" w:rsidRDefault="00C33B62" w:rsidP="002E4F36">
            <w:pPr>
              <w:spacing w:line="360" w:lineRule="auto"/>
              <w:rPr>
                <w:sz w:val="22"/>
              </w:rPr>
            </w:pPr>
            <w:r>
              <w:rPr>
                <w:sz w:val="22"/>
              </w:rPr>
              <w:t>Output files:</w:t>
            </w:r>
          </w:p>
        </w:tc>
        <w:tc>
          <w:tcPr>
            <w:tcW w:w="7313" w:type="dxa"/>
            <w:shd w:val="clear" w:color="auto" w:fill="FFF2CC"/>
          </w:tcPr>
          <w:p w14:paraId="75ED93B6" w14:textId="76B1942D" w:rsidR="00C33B62" w:rsidRDefault="00C33B62" w:rsidP="002E4F36">
            <w:pPr>
              <w:spacing w:line="360" w:lineRule="auto"/>
              <w:rPr>
                <w:b/>
                <w:sz w:val="22"/>
              </w:rPr>
            </w:pPr>
            <w:proofErr w:type="spellStart"/>
            <w:r>
              <w:rPr>
                <w:b/>
                <w:sz w:val="22"/>
              </w:rPr>
              <w:t>s</w:t>
            </w:r>
            <w:r w:rsidR="002E4F36">
              <w:rPr>
                <w:b/>
                <w:sz w:val="22"/>
              </w:rPr>
              <w:t>dcs_omt</w:t>
            </w:r>
            <w:r w:rsidR="004A406E">
              <w:rPr>
                <w:b/>
                <w:sz w:val="22"/>
              </w:rPr>
              <w:t>_nn</w:t>
            </w:r>
            <w:proofErr w:type="spellEnd"/>
            <w:r w:rsidR="004A406E">
              <w:rPr>
                <w:b/>
                <w:sz w:val="22"/>
              </w:rPr>
              <w:t xml:space="preserve"> </w:t>
            </w:r>
            <w:r w:rsidR="004A406E" w:rsidRPr="004A406E">
              <w:rPr>
                <w:bCs/>
                <w:sz w:val="22"/>
              </w:rPr>
              <w:t xml:space="preserve">   (</w:t>
            </w:r>
            <w:proofErr w:type="spellStart"/>
            <w:r w:rsidR="004A406E">
              <w:rPr>
                <w:bCs/>
                <w:sz w:val="22"/>
              </w:rPr>
              <w:t>nn</w:t>
            </w:r>
            <w:proofErr w:type="spellEnd"/>
            <w:r w:rsidR="004A406E">
              <w:rPr>
                <w:bCs/>
                <w:sz w:val="22"/>
              </w:rPr>
              <w:t xml:space="preserve"> indicates final ionic state)</w:t>
            </w:r>
          </w:p>
        </w:tc>
      </w:tr>
      <w:tr w:rsidR="00C33B62" w14:paraId="30FC86EC" w14:textId="77777777" w:rsidTr="002E4F36">
        <w:tc>
          <w:tcPr>
            <w:tcW w:w="1957" w:type="dxa"/>
            <w:shd w:val="clear" w:color="auto" w:fill="FFF2CC"/>
          </w:tcPr>
          <w:p w14:paraId="1AE38EEC" w14:textId="77777777" w:rsidR="00C33B62" w:rsidRDefault="00C33B62" w:rsidP="002E4F36">
            <w:pPr>
              <w:spacing w:line="360" w:lineRule="auto"/>
              <w:rPr>
                <w:sz w:val="22"/>
              </w:rPr>
            </w:pPr>
            <w:r>
              <w:rPr>
                <w:sz w:val="22"/>
              </w:rPr>
              <w:t>Call as:</w:t>
            </w:r>
          </w:p>
        </w:tc>
        <w:tc>
          <w:tcPr>
            <w:tcW w:w="7313" w:type="dxa"/>
            <w:shd w:val="clear" w:color="auto" w:fill="FFF2CC"/>
          </w:tcPr>
          <w:p w14:paraId="26EEAA6F" w14:textId="5D4F4125" w:rsidR="00C33B62" w:rsidRDefault="002E4F36" w:rsidP="002E4F36">
            <w:pPr>
              <w:spacing w:line="360" w:lineRule="auto"/>
              <w:rPr>
                <w:b/>
                <w:sz w:val="22"/>
              </w:rPr>
            </w:pPr>
            <w:proofErr w:type="spellStart"/>
            <w:r>
              <w:rPr>
                <w:b/>
                <w:sz w:val="22"/>
              </w:rPr>
              <w:t>sdcs</w:t>
            </w:r>
            <w:r w:rsidR="00C33B62">
              <w:rPr>
                <w:b/>
                <w:sz w:val="22"/>
              </w:rPr>
              <w:t>_o</w:t>
            </w:r>
            <w:r>
              <w:rPr>
                <w:b/>
                <w:sz w:val="22"/>
              </w:rPr>
              <w:t>mt</w:t>
            </w:r>
            <w:proofErr w:type="spellEnd"/>
            <w:proofErr w:type="gramStart"/>
            <w:r w:rsidR="00C33B62">
              <w:rPr>
                <w:b/>
                <w:sz w:val="22"/>
              </w:rPr>
              <w:t xml:space="preserve">   [</w:t>
            </w:r>
            <w:proofErr w:type="gramEnd"/>
            <w:r w:rsidR="00C33B62">
              <w:rPr>
                <w:b/>
                <w:sz w:val="22"/>
              </w:rPr>
              <w:t xml:space="preserve"> is=…  i16=…  </w:t>
            </w:r>
            <w:proofErr w:type="spellStart"/>
            <w:r>
              <w:rPr>
                <w:b/>
                <w:sz w:val="22"/>
              </w:rPr>
              <w:t>iion</w:t>
            </w:r>
            <w:proofErr w:type="spellEnd"/>
            <w:r w:rsidR="00C33B62">
              <w:rPr>
                <w:b/>
                <w:sz w:val="22"/>
              </w:rPr>
              <w:t xml:space="preserve">=… </w:t>
            </w:r>
            <w:r>
              <w:rPr>
                <w:b/>
                <w:sz w:val="22"/>
              </w:rPr>
              <w:t xml:space="preserve"> </w:t>
            </w:r>
            <w:proofErr w:type="spellStart"/>
            <w:r>
              <w:rPr>
                <w:b/>
                <w:sz w:val="22"/>
              </w:rPr>
              <w:t>eps_ek</w:t>
            </w:r>
            <w:proofErr w:type="spellEnd"/>
            <w:r>
              <w:rPr>
                <w:b/>
                <w:sz w:val="22"/>
              </w:rPr>
              <w:t>=…  debug=…</w:t>
            </w:r>
            <w:r w:rsidR="00C33B62">
              <w:rPr>
                <w:b/>
                <w:sz w:val="22"/>
              </w:rPr>
              <w:t>]</w:t>
            </w:r>
          </w:p>
          <w:p w14:paraId="2D0D2EBB" w14:textId="77777777" w:rsidR="00C33B62" w:rsidRDefault="00C33B62" w:rsidP="002E4F36">
            <w:pPr>
              <w:spacing w:line="360" w:lineRule="auto"/>
              <w:rPr>
                <w:b/>
                <w:sz w:val="22"/>
              </w:rPr>
            </w:pPr>
          </w:p>
          <w:p w14:paraId="6DC67D91" w14:textId="2D88C7A8" w:rsidR="00C33B62" w:rsidRDefault="00C33B62" w:rsidP="002E4F36">
            <w:pPr>
              <w:spacing w:line="360" w:lineRule="auto"/>
              <w:rPr>
                <w:bCs/>
                <w:sz w:val="22"/>
              </w:rPr>
            </w:pPr>
            <w:proofErr w:type="gramStart"/>
            <w:r>
              <w:rPr>
                <w:b/>
                <w:sz w:val="22"/>
              </w:rPr>
              <w:t xml:space="preserve">is  </w:t>
            </w:r>
            <w:r w:rsidRPr="0025107F">
              <w:rPr>
                <w:bCs/>
                <w:sz w:val="22"/>
              </w:rPr>
              <w:t>[</w:t>
            </w:r>
            <w:proofErr w:type="gramEnd"/>
            <w:r w:rsidRPr="0025107F">
              <w:rPr>
                <w:bCs/>
                <w:sz w:val="22"/>
              </w:rPr>
              <w:t>1]  -   index</w:t>
            </w:r>
            <w:r>
              <w:rPr>
                <w:bCs/>
                <w:sz w:val="22"/>
              </w:rPr>
              <w:t xml:space="preserve"> of initial </w:t>
            </w:r>
            <w:r w:rsidR="00D77DEE">
              <w:rPr>
                <w:bCs/>
                <w:sz w:val="22"/>
              </w:rPr>
              <w:t xml:space="preserve">atomic </w:t>
            </w:r>
            <w:r>
              <w:rPr>
                <w:bCs/>
                <w:sz w:val="22"/>
              </w:rPr>
              <w:t>state</w:t>
            </w:r>
          </w:p>
          <w:p w14:paraId="72CC285F" w14:textId="77777777" w:rsidR="00C33B62" w:rsidRDefault="00C33B62" w:rsidP="002E4F36">
            <w:pPr>
              <w:spacing w:line="360" w:lineRule="auto"/>
            </w:pPr>
            <w:r w:rsidRPr="0025107F">
              <w:rPr>
                <w:b/>
                <w:bCs/>
                <w:sz w:val="22"/>
              </w:rPr>
              <w:t>i16</w:t>
            </w:r>
            <w:r>
              <w:rPr>
                <w:sz w:val="22"/>
              </w:rPr>
              <w:t xml:space="preserve"> [0</w:t>
            </w:r>
            <w:proofErr w:type="gramStart"/>
            <w:r>
              <w:rPr>
                <w:sz w:val="22"/>
              </w:rPr>
              <w:t>]  -</w:t>
            </w:r>
            <w:proofErr w:type="gramEnd"/>
            <w:r>
              <w:rPr>
                <w:sz w:val="22"/>
              </w:rPr>
              <w:t xml:space="preserve">  </w:t>
            </w:r>
            <w:r w:rsidRPr="00011C10">
              <w:t xml:space="preserve"> control the </w:t>
            </w:r>
            <w:r>
              <w:t xml:space="preserve">units for </w:t>
            </w:r>
            <w:r w:rsidRPr="00011C10">
              <w:t>output</w:t>
            </w:r>
            <w:r>
              <w:t xml:space="preserve"> cross sections</w:t>
            </w:r>
          </w:p>
          <w:p w14:paraId="7581C1B5" w14:textId="20B711B8" w:rsidR="002E4F36" w:rsidRDefault="002E4F36" w:rsidP="002E4F36">
            <w:pPr>
              <w:spacing w:line="360" w:lineRule="auto"/>
              <w:rPr>
                <w:b/>
                <w:bCs/>
              </w:rPr>
            </w:pPr>
            <w:proofErr w:type="spellStart"/>
            <w:proofErr w:type="gramStart"/>
            <w:r>
              <w:rPr>
                <w:b/>
                <w:bCs/>
              </w:rPr>
              <w:t>iion</w:t>
            </w:r>
            <w:proofErr w:type="spellEnd"/>
            <w:r>
              <w:rPr>
                <w:b/>
                <w:bCs/>
              </w:rPr>
              <w:t xml:space="preserve">  </w:t>
            </w:r>
            <w:r w:rsidRPr="002E4F36">
              <w:t>-</w:t>
            </w:r>
            <w:proofErr w:type="gramEnd"/>
            <w:r w:rsidRPr="002E4F36">
              <w:t xml:space="preserve">  possible </w:t>
            </w:r>
            <w:proofErr w:type="spellStart"/>
            <w:r w:rsidRPr="002E4F36">
              <w:t>redifinition</w:t>
            </w:r>
            <w:proofErr w:type="spellEnd"/>
            <w:r w:rsidRPr="002E4F36">
              <w:t xml:space="preserve"> of number of bound </w:t>
            </w:r>
            <w:proofErr w:type="spellStart"/>
            <w:r w:rsidRPr="002E4F36">
              <w:t>pseudostates</w:t>
            </w:r>
            <w:proofErr w:type="spellEnd"/>
          </w:p>
          <w:p w14:paraId="7922E590" w14:textId="15AD03ED" w:rsidR="002E4F36" w:rsidRDefault="002E4F36" w:rsidP="002E4F36">
            <w:pPr>
              <w:spacing w:line="360" w:lineRule="auto"/>
              <w:rPr>
                <w:b/>
                <w:bCs/>
              </w:rPr>
            </w:pPr>
            <w:proofErr w:type="spellStart"/>
            <w:r w:rsidRPr="002E4F36">
              <w:rPr>
                <w:b/>
                <w:bCs/>
              </w:rPr>
              <w:t>eps_</w:t>
            </w:r>
            <w:proofErr w:type="gramStart"/>
            <w:r w:rsidRPr="002E4F36">
              <w:rPr>
                <w:b/>
                <w:bCs/>
              </w:rPr>
              <w:t>ek</w:t>
            </w:r>
            <w:proofErr w:type="spellEnd"/>
            <w:r w:rsidRPr="002E4F36">
              <w:rPr>
                <w:b/>
                <w:bCs/>
              </w:rPr>
              <w:t xml:space="preserve"> </w:t>
            </w:r>
            <w:r w:rsidRPr="00D77DEE">
              <w:t xml:space="preserve"> </w:t>
            </w:r>
            <w:r w:rsidR="00D77DEE" w:rsidRPr="00D77DEE">
              <w:t>[</w:t>
            </w:r>
            <w:proofErr w:type="gramEnd"/>
            <w:r w:rsidR="00D77DEE" w:rsidRPr="00D77DEE">
              <w:t>1.d-6]</w:t>
            </w:r>
            <w:r w:rsidRPr="002E4F36">
              <w:rPr>
                <w:b/>
                <w:bCs/>
              </w:rPr>
              <w:t xml:space="preserve">   </w:t>
            </w:r>
            <w:r w:rsidRPr="002E4F36">
              <w:t xml:space="preserve">-  </w:t>
            </w:r>
            <w:proofErr w:type="spellStart"/>
            <w:r w:rsidRPr="002E4F36">
              <w:t>tollerance</w:t>
            </w:r>
            <w:proofErr w:type="spellEnd"/>
            <w:r w:rsidRPr="002E4F36">
              <w:t xml:space="preserve"> for initial electron energy</w:t>
            </w:r>
          </w:p>
          <w:p w14:paraId="65CD1449" w14:textId="5B011210" w:rsidR="004A406E" w:rsidRPr="004A406E" w:rsidRDefault="004A406E" w:rsidP="004A406E">
            <w:proofErr w:type="spellStart"/>
            <w:r w:rsidRPr="004A406E">
              <w:rPr>
                <w:b/>
                <w:bCs/>
              </w:rPr>
              <w:t>ion_state</w:t>
            </w:r>
            <w:proofErr w:type="spellEnd"/>
            <w:r w:rsidRPr="004A406E">
              <w:rPr>
                <w:b/>
                <w:bCs/>
              </w:rPr>
              <w:t xml:space="preserve"> </w:t>
            </w:r>
            <w:r w:rsidRPr="004A406E">
              <w:t>[0</w:t>
            </w:r>
            <w:proofErr w:type="gramStart"/>
            <w:r w:rsidRPr="004A406E">
              <w:t>]  -</w:t>
            </w:r>
            <w:proofErr w:type="gramEnd"/>
            <w:r w:rsidRPr="004A406E">
              <w:t xml:space="preserve"> indicate specific final ion state;</w:t>
            </w:r>
            <w:r>
              <w:t xml:space="preserve"> </w:t>
            </w:r>
          </w:p>
          <w:p w14:paraId="65D6F5ED" w14:textId="1BCAE84B" w:rsidR="00C66520" w:rsidRPr="00C66520" w:rsidRDefault="00C66520" w:rsidP="004A406E">
            <w:pPr>
              <w:rPr>
                <w:bCs/>
                <w:sz w:val="22"/>
              </w:rPr>
            </w:pPr>
            <w:r w:rsidRPr="00C66520">
              <w:rPr>
                <w:bCs/>
                <w:sz w:val="22"/>
              </w:rPr>
              <w:t>File names can be re-</w:t>
            </w:r>
            <w:proofErr w:type="spellStart"/>
            <w:r w:rsidRPr="00C66520">
              <w:rPr>
                <w:bCs/>
                <w:sz w:val="22"/>
              </w:rPr>
              <w:t>definded</w:t>
            </w:r>
            <w:proofErr w:type="spellEnd"/>
            <w:r w:rsidRPr="00C66520">
              <w:rPr>
                <w:bCs/>
                <w:sz w:val="22"/>
              </w:rPr>
              <w:t xml:space="preserve"> through the arguments as</w:t>
            </w:r>
            <w:r w:rsidR="004A406E">
              <w:rPr>
                <w:bCs/>
                <w:sz w:val="22"/>
              </w:rPr>
              <w:t>;</w:t>
            </w:r>
            <w:r w:rsidR="004A406E">
              <w:t xml:space="preserve"> </w:t>
            </w:r>
            <w:r w:rsidR="004A406E" w:rsidRPr="004A406E">
              <w:rPr>
                <w:bCs/>
                <w:sz w:val="22"/>
              </w:rPr>
              <w:t>0 means all states</w:t>
            </w:r>
          </w:p>
          <w:p w14:paraId="1D35B8BA" w14:textId="4DD62C05" w:rsidR="00C66520" w:rsidRPr="00C66520" w:rsidRDefault="00C66520" w:rsidP="00C66520">
            <w:pPr>
              <w:rPr>
                <w:b/>
                <w:sz w:val="22"/>
              </w:rPr>
            </w:pPr>
            <w:r w:rsidRPr="00C66520">
              <w:rPr>
                <w:bCs/>
                <w:sz w:val="22"/>
              </w:rPr>
              <w:t xml:space="preserve">        </w:t>
            </w:r>
            <w:proofErr w:type="spellStart"/>
            <w:r w:rsidRPr="00C66520">
              <w:rPr>
                <w:b/>
                <w:sz w:val="22"/>
              </w:rPr>
              <w:t>AF_t</w:t>
            </w:r>
            <w:proofErr w:type="spellEnd"/>
            <w:r w:rsidRPr="00C66520">
              <w:rPr>
                <w:b/>
                <w:sz w:val="22"/>
              </w:rPr>
              <w:t xml:space="preserve">=...   </w:t>
            </w:r>
            <w:proofErr w:type="spellStart"/>
            <w:r w:rsidRPr="00C66520">
              <w:rPr>
                <w:b/>
                <w:sz w:val="22"/>
              </w:rPr>
              <w:t>AF_i</w:t>
            </w:r>
            <w:proofErr w:type="spellEnd"/>
            <w:r w:rsidRPr="00C66520">
              <w:rPr>
                <w:b/>
                <w:sz w:val="22"/>
              </w:rPr>
              <w:t>=...  om=...  p=...   out=...</w:t>
            </w:r>
          </w:p>
        </w:tc>
      </w:tr>
    </w:tbl>
    <w:p w14:paraId="62D0CCEC" w14:textId="77777777" w:rsidR="00C33B62" w:rsidRDefault="00C33B62" w:rsidP="00C33B62">
      <w:pPr>
        <w:spacing w:line="360" w:lineRule="auto"/>
      </w:pPr>
    </w:p>
    <w:p w14:paraId="15A2C14C" w14:textId="7F52549E" w:rsidR="00C33B62" w:rsidRDefault="00C33B62">
      <w:pPr>
        <w:spacing w:after="160" w:line="259" w:lineRule="auto"/>
        <w:rPr>
          <w:b/>
          <w:sz w:val="22"/>
        </w:rPr>
      </w:pPr>
      <w:r>
        <w:rPr>
          <w:b/>
          <w:sz w:val="22"/>
        </w:rPr>
        <w:br w:type="page"/>
      </w:r>
    </w:p>
    <w:p w14:paraId="14853E44" w14:textId="77777777" w:rsidR="00C33B62" w:rsidRDefault="00C33B62" w:rsidP="00CD6F12">
      <w:pPr>
        <w:spacing w:after="120" w:line="360" w:lineRule="auto"/>
        <w:rPr>
          <w:b/>
          <w:sz w:val="22"/>
        </w:rPr>
      </w:pPr>
    </w:p>
    <w:p w14:paraId="7D1AB9F8" w14:textId="5C14663B" w:rsidR="00CD6F12" w:rsidRDefault="00CD6F12" w:rsidP="00CD6F12">
      <w:pPr>
        <w:spacing w:after="120" w:line="360" w:lineRule="auto"/>
        <w:rPr>
          <w:b/>
          <w:sz w:val="22"/>
        </w:rPr>
      </w:pPr>
      <w:proofErr w:type="gramStart"/>
      <w:r>
        <w:rPr>
          <w:b/>
          <w:sz w:val="22"/>
        </w:rPr>
        <w:t xml:space="preserve">B  </w:t>
      </w:r>
      <w:r w:rsidR="00594BB9">
        <w:rPr>
          <w:b/>
          <w:sz w:val="22"/>
        </w:rPr>
        <w:t>O</w:t>
      </w:r>
      <w:proofErr w:type="gramEnd"/>
      <w:r w:rsidR="00594BB9">
        <w:rPr>
          <w:b/>
          <w:sz w:val="22"/>
        </w:rPr>
        <w:t xml:space="preserve"> U N D</w:t>
      </w:r>
      <w:r>
        <w:rPr>
          <w:b/>
          <w:sz w:val="22"/>
        </w:rPr>
        <w:t xml:space="preserve"> _ </w:t>
      </w:r>
      <w:r w:rsidR="00594BB9">
        <w:rPr>
          <w:b/>
          <w:sz w:val="22"/>
        </w:rPr>
        <w:t>O V L</w:t>
      </w:r>
    </w:p>
    <w:tbl>
      <w:tblPr>
        <w:tblW w:w="0" w:type="auto"/>
        <w:tblLook w:val="0000" w:firstRow="0" w:lastRow="0" w:firstColumn="0" w:lastColumn="0" w:noHBand="0" w:noVBand="0"/>
      </w:tblPr>
      <w:tblGrid>
        <w:gridCol w:w="1957"/>
        <w:gridCol w:w="7313"/>
      </w:tblGrid>
      <w:tr w:rsidR="00CD6F12" w14:paraId="01DD3DEF" w14:textId="77777777" w:rsidTr="00594BB9">
        <w:tc>
          <w:tcPr>
            <w:tcW w:w="1957" w:type="dxa"/>
            <w:shd w:val="clear" w:color="auto" w:fill="FFF2CC"/>
          </w:tcPr>
          <w:p w14:paraId="055D4E97" w14:textId="77777777" w:rsidR="00CD6F12" w:rsidRDefault="00CD6F12" w:rsidP="002E4F36">
            <w:pPr>
              <w:spacing w:line="360" w:lineRule="auto"/>
              <w:rPr>
                <w:sz w:val="22"/>
              </w:rPr>
            </w:pPr>
            <w:r>
              <w:rPr>
                <w:sz w:val="22"/>
              </w:rPr>
              <w:t>Description:</w:t>
            </w:r>
          </w:p>
        </w:tc>
        <w:tc>
          <w:tcPr>
            <w:tcW w:w="7313" w:type="dxa"/>
            <w:shd w:val="clear" w:color="auto" w:fill="FFF2CC"/>
          </w:tcPr>
          <w:p w14:paraId="679CB51E" w14:textId="28386831" w:rsidR="00CD6F12" w:rsidRDefault="00594BB9" w:rsidP="002E4F36">
            <w:pPr>
              <w:spacing w:line="360" w:lineRule="auto"/>
              <w:rPr>
                <w:sz w:val="22"/>
              </w:rPr>
            </w:pPr>
            <w:r>
              <w:rPr>
                <w:sz w:val="22"/>
              </w:rPr>
              <w:t xml:space="preserve">decomposition of </w:t>
            </w:r>
            <w:proofErr w:type="spellStart"/>
            <w:r>
              <w:rPr>
                <w:sz w:val="22"/>
              </w:rPr>
              <w:t>pseudostates</w:t>
            </w:r>
            <w:proofErr w:type="spellEnd"/>
            <w:r>
              <w:rPr>
                <w:sz w:val="22"/>
              </w:rPr>
              <w:t xml:space="preserve"> in terms of ionic target states</w:t>
            </w:r>
          </w:p>
        </w:tc>
      </w:tr>
      <w:tr w:rsidR="00CD6F12" w14:paraId="675CCD3B" w14:textId="77777777" w:rsidTr="00594BB9">
        <w:tc>
          <w:tcPr>
            <w:tcW w:w="1957" w:type="dxa"/>
            <w:shd w:val="clear" w:color="auto" w:fill="FFF2CC"/>
          </w:tcPr>
          <w:p w14:paraId="1F9D9ADF" w14:textId="77777777" w:rsidR="00CD6F12" w:rsidRDefault="00CD6F12" w:rsidP="002E4F36">
            <w:pPr>
              <w:spacing w:line="360" w:lineRule="auto"/>
              <w:rPr>
                <w:sz w:val="22"/>
              </w:rPr>
            </w:pPr>
            <w:r>
              <w:rPr>
                <w:sz w:val="22"/>
              </w:rPr>
              <w:t>Input files:</w:t>
            </w:r>
          </w:p>
        </w:tc>
        <w:tc>
          <w:tcPr>
            <w:tcW w:w="7313" w:type="dxa"/>
            <w:shd w:val="clear" w:color="auto" w:fill="FFF2CC"/>
          </w:tcPr>
          <w:p w14:paraId="7C4B1475" w14:textId="04C3B4AA" w:rsidR="00CD6F12" w:rsidRDefault="00594BB9" w:rsidP="002E4F36">
            <w:pPr>
              <w:spacing w:line="360" w:lineRule="auto"/>
              <w:rPr>
                <w:b/>
                <w:sz w:val="22"/>
              </w:rPr>
            </w:pPr>
            <w:proofErr w:type="gramStart"/>
            <w:r>
              <w:rPr>
                <w:b/>
                <w:sz w:val="22"/>
              </w:rPr>
              <w:t xml:space="preserve">target,  </w:t>
            </w:r>
            <w:proofErr w:type="spellStart"/>
            <w:r>
              <w:rPr>
                <w:b/>
                <w:sz w:val="22"/>
              </w:rPr>
              <w:t>target</w:t>
            </w:r>
            <w:proofErr w:type="gramEnd"/>
            <w:r>
              <w:rPr>
                <w:b/>
                <w:sz w:val="22"/>
              </w:rPr>
              <w:t>_ps</w:t>
            </w:r>
            <w:proofErr w:type="spellEnd"/>
            <w:r>
              <w:rPr>
                <w:b/>
                <w:sz w:val="22"/>
              </w:rPr>
              <w:t xml:space="preserve">,  </w:t>
            </w:r>
            <w:proofErr w:type="spellStart"/>
            <w:r>
              <w:rPr>
                <w:b/>
                <w:sz w:val="22"/>
              </w:rPr>
              <w:t>w.nnn</w:t>
            </w:r>
            <w:proofErr w:type="spellEnd"/>
          </w:p>
        </w:tc>
      </w:tr>
      <w:tr w:rsidR="00CD6F12" w14:paraId="03BCA87D" w14:textId="77777777" w:rsidTr="00594BB9">
        <w:tc>
          <w:tcPr>
            <w:tcW w:w="1957" w:type="dxa"/>
            <w:shd w:val="clear" w:color="auto" w:fill="FFF2CC"/>
          </w:tcPr>
          <w:p w14:paraId="6E3A2CAB" w14:textId="77777777" w:rsidR="00CD6F12" w:rsidRDefault="00CD6F12" w:rsidP="002E4F36">
            <w:pPr>
              <w:spacing w:line="360" w:lineRule="auto"/>
              <w:rPr>
                <w:sz w:val="22"/>
              </w:rPr>
            </w:pPr>
            <w:r>
              <w:rPr>
                <w:sz w:val="22"/>
              </w:rPr>
              <w:t>Output files:</w:t>
            </w:r>
          </w:p>
        </w:tc>
        <w:tc>
          <w:tcPr>
            <w:tcW w:w="7313" w:type="dxa"/>
            <w:shd w:val="clear" w:color="auto" w:fill="FFF2CC"/>
          </w:tcPr>
          <w:p w14:paraId="48D08CF7" w14:textId="5C3C0806" w:rsidR="00CD6F12" w:rsidRDefault="00594BB9" w:rsidP="002E4F36">
            <w:pPr>
              <w:spacing w:line="360" w:lineRule="auto"/>
              <w:rPr>
                <w:b/>
                <w:sz w:val="22"/>
              </w:rPr>
            </w:pPr>
            <w:proofErr w:type="spellStart"/>
            <w:r>
              <w:rPr>
                <w:b/>
                <w:sz w:val="22"/>
              </w:rPr>
              <w:t>bound_ovl</w:t>
            </w:r>
            <w:proofErr w:type="spellEnd"/>
          </w:p>
        </w:tc>
      </w:tr>
      <w:tr w:rsidR="00CD6F12" w14:paraId="35357D4C" w14:textId="77777777" w:rsidTr="00594BB9">
        <w:tc>
          <w:tcPr>
            <w:tcW w:w="1957" w:type="dxa"/>
            <w:shd w:val="clear" w:color="auto" w:fill="FFF2CC"/>
          </w:tcPr>
          <w:p w14:paraId="77988532" w14:textId="23022768" w:rsidR="00CD6F12" w:rsidRDefault="00CD6F12" w:rsidP="002E4F36">
            <w:pPr>
              <w:spacing w:line="360" w:lineRule="auto"/>
              <w:rPr>
                <w:sz w:val="22"/>
              </w:rPr>
            </w:pPr>
            <w:r>
              <w:rPr>
                <w:sz w:val="22"/>
              </w:rPr>
              <w:t>Call</w:t>
            </w:r>
            <w:r w:rsidR="00594BB9">
              <w:rPr>
                <w:sz w:val="22"/>
              </w:rPr>
              <w:t xml:space="preserve"> as</w:t>
            </w:r>
            <w:r>
              <w:rPr>
                <w:sz w:val="22"/>
              </w:rPr>
              <w:t>:</w:t>
            </w:r>
          </w:p>
        </w:tc>
        <w:tc>
          <w:tcPr>
            <w:tcW w:w="7313" w:type="dxa"/>
            <w:shd w:val="clear" w:color="auto" w:fill="FFF2CC"/>
          </w:tcPr>
          <w:p w14:paraId="313ABB70" w14:textId="33AD6476" w:rsidR="00CD6F12" w:rsidRDefault="00594BB9" w:rsidP="002E4F36">
            <w:pPr>
              <w:spacing w:line="360" w:lineRule="auto"/>
              <w:rPr>
                <w:b/>
                <w:sz w:val="22"/>
              </w:rPr>
            </w:pPr>
            <w:proofErr w:type="spellStart"/>
            <w:r>
              <w:rPr>
                <w:b/>
                <w:sz w:val="22"/>
              </w:rPr>
              <w:t>bound_ovl</w:t>
            </w:r>
            <w:proofErr w:type="spellEnd"/>
            <w:proofErr w:type="gramStart"/>
            <w:r>
              <w:rPr>
                <w:b/>
                <w:sz w:val="22"/>
              </w:rPr>
              <w:t xml:space="preserve">   </w:t>
            </w:r>
            <w:r w:rsidRPr="00594BB9">
              <w:rPr>
                <w:bCs/>
                <w:sz w:val="22"/>
              </w:rPr>
              <w:t>(</w:t>
            </w:r>
            <w:proofErr w:type="gramEnd"/>
            <w:r w:rsidRPr="00594BB9">
              <w:rPr>
                <w:bCs/>
                <w:sz w:val="22"/>
              </w:rPr>
              <w:t>in the ion-target folder)</w:t>
            </w:r>
          </w:p>
        </w:tc>
      </w:tr>
    </w:tbl>
    <w:p w14:paraId="6147B074" w14:textId="1DF3DDE8" w:rsidR="008459B8" w:rsidRDefault="008459B8"/>
    <w:p w14:paraId="2F94DB5C" w14:textId="583B6531" w:rsidR="00594BB9" w:rsidRDefault="00594BB9">
      <w:r>
        <w:t xml:space="preserve">Structure of the </w:t>
      </w:r>
      <w:proofErr w:type="spellStart"/>
      <w:r w:rsidRPr="00594BB9">
        <w:rPr>
          <w:b/>
          <w:bCs/>
        </w:rPr>
        <w:t>bound_ovl</w:t>
      </w:r>
      <w:proofErr w:type="spellEnd"/>
      <w:r>
        <w:t xml:space="preserve"> file (formatted):</w:t>
      </w:r>
    </w:p>
    <w:p w14:paraId="79A5FB83" w14:textId="6FAED450" w:rsidR="00594BB9" w:rsidRDefault="00594BB9"/>
    <w:p w14:paraId="228924F4" w14:textId="3CB3FE07" w:rsidR="00594BB9" w:rsidRDefault="00594BB9" w:rsidP="008B2606">
      <w:pPr>
        <w:spacing w:line="360" w:lineRule="auto"/>
      </w:pPr>
      <w:r>
        <w:t>1. '</w:t>
      </w:r>
      <w:proofErr w:type="spellStart"/>
      <w:r>
        <w:t>ntarg_ion</w:t>
      </w:r>
      <w:proofErr w:type="spellEnd"/>
      <w:r>
        <w:t xml:space="preserve"> = ', </w:t>
      </w:r>
      <w:proofErr w:type="spellStart"/>
      <w:r>
        <w:t>ntarg</w:t>
      </w:r>
      <w:proofErr w:type="spellEnd"/>
      <w:r>
        <w:t xml:space="preserve">   </w:t>
      </w:r>
      <w:proofErr w:type="gramStart"/>
      <w:r>
        <w:t>-  number</w:t>
      </w:r>
      <w:proofErr w:type="gramEnd"/>
      <w:r>
        <w:t xml:space="preserve"> of ionic states</w:t>
      </w:r>
    </w:p>
    <w:p w14:paraId="025B6A41" w14:textId="686C7D77" w:rsidR="00594BB9" w:rsidRDefault="00594BB9" w:rsidP="008B2606">
      <w:pPr>
        <w:spacing w:line="360" w:lineRule="auto"/>
      </w:pPr>
      <w:r>
        <w:t>2. '</w:t>
      </w:r>
      <w:proofErr w:type="spellStart"/>
      <w:r>
        <w:t>nps</w:t>
      </w:r>
      <w:proofErr w:type="spellEnd"/>
      <w:r>
        <w:t xml:space="preserve"> = ', </w:t>
      </w:r>
      <w:proofErr w:type="spellStart"/>
      <w:r>
        <w:t>nps</w:t>
      </w:r>
      <w:proofErr w:type="spellEnd"/>
      <w:r>
        <w:t xml:space="preserve">               </w:t>
      </w:r>
      <w:proofErr w:type="gramStart"/>
      <w:r>
        <w:t>-  number</w:t>
      </w:r>
      <w:proofErr w:type="gramEnd"/>
      <w:r>
        <w:t xml:space="preserve"> of </w:t>
      </w:r>
      <w:proofErr w:type="spellStart"/>
      <w:r>
        <w:t>pseudostates</w:t>
      </w:r>
      <w:proofErr w:type="spellEnd"/>
    </w:p>
    <w:p w14:paraId="328CFBF9" w14:textId="0E0CD210" w:rsidR="00594BB9" w:rsidRDefault="00594BB9" w:rsidP="008B2606">
      <w:pPr>
        <w:spacing w:line="360" w:lineRule="auto"/>
      </w:pPr>
      <w:r>
        <w:t xml:space="preserve">Loop over </w:t>
      </w:r>
      <w:proofErr w:type="spellStart"/>
      <w:r>
        <w:t>psedostates</w:t>
      </w:r>
      <w:proofErr w:type="spellEnd"/>
      <w:r>
        <w:t xml:space="preserve">, </w:t>
      </w:r>
      <w:proofErr w:type="spellStart"/>
      <w:r w:rsidR="008B2606">
        <w:t>i</w:t>
      </w:r>
      <w:proofErr w:type="spellEnd"/>
      <w:r>
        <w:t>=</w:t>
      </w:r>
      <w:proofErr w:type="gramStart"/>
      <w:r>
        <w:t>1,nps</w:t>
      </w:r>
      <w:proofErr w:type="gramEnd"/>
      <w:r w:rsidR="008B2606">
        <w:t>:</w:t>
      </w:r>
    </w:p>
    <w:p w14:paraId="2113E77E" w14:textId="4ABC0E90" w:rsidR="00594BB9" w:rsidRDefault="008B2606" w:rsidP="008B2606">
      <w:pPr>
        <w:spacing w:line="360" w:lineRule="auto"/>
      </w:pPr>
      <w:r>
        <w:t xml:space="preserve">3. </w:t>
      </w:r>
      <w:r w:rsidR="00594BB9">
        <w:t xml:space="preserve"> </w:t>
      </w:r>
      <w:proofErr w:type="spellStart"/>
      <w:r w:rsidR="00594BB9">
        <w:t>i</w:t>
      </w:r>
      <w:proofErr w:type="spellEnd"/>
      <w:r w:rsidR="00594BB9">
        <w:t>, LPS(</w:t>
      </w:r>
      <w:proofErr w:type="spellStart"/>
      <w:r w:rsidR="00594BB9">
        <w:t>i</w:t>
      </w:r>
      <w:proofErr w:type="spellEnd"/>
      <w:proofErr w:type="gramStart"/>
      <w:r w:rsidR="00594BB9">
        <w:t>),SPS</w:t>
      </w:r>
      <w:proofErr w:type="gramEnd"/>
      <w:r w:rsidR="00594BB9">
        <w:t>(</w:t>
      </w:r>
      <w:proofErr w:type="spellStart"/>
      <w:r w:rsidR="00594BB9">
        <w:t>i</w:t>
      </w:r>
      <w:proofErr w:type="spellEnd"/>
      <w:r w:rsidR="00594BB9">
        <w:t>),PPS(</w:t>
      </w:r>
      <w:proofErr w:type="spellStart"/>
      <w:r w:rsidR="00594BB9">
        <w:t>i</w:t>
      </w:r>
      <w:proofErr w:type="spellEnd"/>
      <w:r w:rsidR="00594BB9">
        <w:t>),EPS(</w:t>
      </w:r>
      <w:proofErr w:type="spellStart"/>
      <w:r w:rsidR="00594BB9">
        <w:t>i</w:t>
      </w:r>
      <w:proofErr w:type="spellEnd"/>
      <w:r w:rsidR="00594BB9">
        <w:t xml:space="preserve">), </w:t>
      </w:r>
      <w:proofErr w:type="spellStart"/>
      <w:r w:rsidR="00594BB9">
        <w:t>wtarg</w:t>
      </w:r>
      <w:proofErr w:type="spellEnd"/>
      <w:r w:rsidR="00594BB9">
        <w:t>(</w:t>
      </w:r>
      <w:r>
        <w:t>1</w:t>
      </w:r>
      <w:r w:rsidR="00594BB9">
        <w:t>:</w:t>
      </w:r>
      <w:r>
        <w:t>ntarg</w:t>
      </w:r>
      <w:r w:rsidR="00594BB9">
        <w:t>,i), SUM(</w:t>
      </w:r>
      <w:proofErr w:type="spellStart"/>
      <w:r w:rsidR="00594BB9">
        <w:t>wtarg</w:t>
      </w:r>
      <w:proofErr w:type="spellEnd"/>
      <w:r w:rsidR="00594BB9">
        <w:t>(:,</w:t>
      </w:r>
      <w:proofErr w:type="spellStart"/>
      <w:r w:rsidR="00594BB9">
        <w:t>i</w:t>
      </w:r>
      <w:proofErr w:type="spellEnd"/>
      <w:r w:rsidR="00594BB9">
        <w:t xml:space="preserve">)) </w:t>
      </w:r>
      <w:r>
        <w:t xml:space="preserve"> </w:t>
      </w:r>
    </w:p>
    <w:p w14:paraId="17039C1C" w14:textId="427275A3" w:rsidR="008B2606" w:rsidRDefault="008B2606" w:rsidP="008B2606">
      <w:pPr>
        <w:spacing w:line="360" w:lineRule="auto"/>
      </w:pPr>
      <w:r>
        <w:t xml:space="preserve">Index, term, energies and decomposition weights for each </w:t>
      </w:r>
      <w:proofErr w:type="spellStart"/>
      <w:r>
        <w:t>pseudostate</w:t>
      </w:r>
      <w:proofErr w:type="spellEnd"/>
    </w:p>
    <w:p w14:paraId="3C17CCA0" w14:textId="57FEC471" w:rsidR="008B2606" w:rsidRDefault="008B2606" w:rsidP="008B2606">
      <w:pPr>
        <w:spacing w:line="360" w:lineRule="auto"/>
      </w:pPr>
    </w:p>
    <w:p w14:paraId="287951CA" w14:textId="77777777" w:rsidR="009C3C74" w:rsidRDefault="009C3C74" w:rsidP="009C3C74">
      <w:pPr>
        <w:spacing w:after="120" w:line="360" w:lineRule="auto"/>
        <w:rPr>
          <w:b/>
          <w:sz w:val="22"/>
        </w:rPr>
      </w:pPr>
      <w:r>
        <w:rPr>
          <w:b/>
          <w:sz w:val="22"/>
        </w:rPr>
        <w:t>S E C _ I O N B</w:t>
      </w:r>
    </w:p>
    <w:tbl>
      <w:tblPr>
        <w:tblW w:w="0" w:type="auto"/>
        <w:tblLook w:val="0000" w:firstRow="0" w:lastRow="0" w:firstColumn="0" w:lastColumn="0" w:noHBand="0" w:noVBand="0"/>
      </w:tblPr>
      <w:tblGrid>
        <w:gridCol w:w="1957"/>
        <w:gridCol w:w="7313"/>
      </w:tblGrid>
      <w:tr w:rsidR="009C3C74" w14:paraId="5E3348BB" w14:textId="77777777" w:rsidTr="002E4F36">
        <w:tc>
          <w:tcPr>
            <w:tcW w:w="1957" w:type="dxa"/>
            <w:shd w:val="clear" w:color="auto" w:fill="FFF2CC"/>
          </w:tcPr>
          <w:p w14:paraId="5143719F" w14:textId="77777777" w:rsidR="009C3C74" w:rsidRDefault="009C3C74" w:rsidP="002E4F36">
            <w:pPr>
              <w:spacing w:line="360" w:lineRule="auto"/>
              <w:rPr>
                <w:sz w:val="22"/>
              </w:rPr>
            </w:pPr>
            <w:r>
              <w:rPr>
                <w:sz w:val="22"/>
              </w:rPr>
              <w:t>Description:</w:t>
            </w:r>
          </w:p>
        </w:tc>
        <w:tc>
          <w:tcPr>
            <w:tcW w:w="7313" w:type="dxa"/>
            <w:shd w:val="clear" w:color="auto" w:fill="FFF2CC"/>
          </w:tcPr>
          <w:p w14:paraId="236AC64B" w14:textId="77777777" w:rsidR="009C3C74" w:rsidRDefault="009C3C74" w:rsidP="002E4F36">
            <w:pPr>
              <w:spacing w:line="360" w:lineRule="auto"/>
              <w:rPr>
                <w:sz w:val="22"/>
              </w:rPr>
            </w:pPr>
            <w:r w:rsidRPr="00D13E94">
              <w:rPr>
                <w:sz w:val="22"/>
              </w:rPr>
              <w:t xml:space="preserve">provides </w:t>
            </w:r>
            <w:proofErr w:type="spellStart"/>
            <w:r w:rsidRPr="00D13E94">
              <w:rPr>
                <w:sz w:val="22"/>
              </w:rPr>
              <w:t>ionization+excitation</w:t>
            </w:r>
            <w:proofErr w:type="spellEnd"/>
            <w:r w:rsidRPr="00D13E94">
              <w:rPr>
                <w:sz w:val="22"/>
              </w:rPr>
              <w:t xml:space="preserve"> cross sections</w:t>
            </w:r>
            <w:r>
              <w:rPr>
                <w:sz w:val="22"/>
              </w:rPr>
              <w:t xml:space="preserve"> </w:t>
            </w:r>
            <w:r w:rsidRPr="00D13E94">
              <w:rPr>
                <w:sz w:val="22"/>
              </w:rPr>
              <w:t xml:space="preserve">based on the </w:t>
            </w:r>
            <w:proofErr w:type="spellStart"/>
            <w:r w:rsidRPr="00D13E94">
              <w:rPr>
                <w:sz w:val="22"/>
              </w:rPr>
              <w:t>pse</w:t>
            </w:r>
            <w:r>
              <w:rPr>
                <w:sz w:val="22"/>
              </w:rPr>
              <w:t>u</w:t>
            </w:r>
            <w:r w:rsidRPr="00D13E94">
              <w:rPr>
                <w:sz w:val="22"/>
              </w:rPr>
              <w:t>dostate</w:t>
            </w:r>
            <w:proofErr w:type="spellEnd"/>
            <w:r w:rsidRPr="00D13E94">
              <w:rPr>
                <w:sz w:val="22"/>
              </w:rPr>
              <w:t xml:space="preserve"> </w:t>
            </w:r>
          </w:p>
          <w:p w14:paraId="5245E371" w14:textId="77777777" w:rsidR="009C3C74" w:rsidRDefault="009C3C74" w:rsidP="002E4F36">
            <w:pPr>
              <w:spacing w:line="360" w:lineRule="auto"/>
              <w:rPr>
                <w:sz w:val="22"/>
              </w:rPr>
            </w:pPr>
            <w:r w:rsidRPr="00D13E94">
              <w:rPr>
                <w:sz w:val="22"/>
              </w:rPr>
              <w:t>de-composition</w:t>
            </w:r>
          </w:p>
        </w:tc>
      </w:tr>
      <w:tr w:rsidR="009C3C74" w14:paraId="1530930F" w14:textId="77777777" w:rsidTr="002E4F36">
        <w:tc>
          <w:tcPr>
            <w:tcW w:w="1957" w:type="dxa"/>
            <w:shd w:val="clear" w:color="auto" w:fill="FFF2CC"/>
          </w:tcPr>
          <w:p w14:paraId="707A103D" w14:textId="77777777" w:rsidR="009C3C74" w:rsidRDefault="009C3C74" w:rsidP="002E4F36">
            <w:pPr>
              <w:spacing w:line="360" w:lineRule="auto"/>
              <w:rPr>
                <w:sz w:val="22"/>
              </w:rPr>
            </w:pPr>
            <w:r>
              <w:rPr>
                <w:sz w:val="22"/>
              </w:rPr>
              <w:t>Input files:</w:t>
            </w:r>
          </w:p>
        </w:tc>
        <w:tc>
          <w:tcPr>
            <w:tcW w:w="7313" w:type="dxa"/>
            <w:shd w:val="clear" w:color="auto" w:fill="FFF2CC"/>
          </w:tcPr>
          <w:p w14:paraId="15CDD9FE" w14:textId="77777777" w:rsidR="009C3C74" w:rsidRDefault="009C3C74" w:rsidP="002E4F36">
            <w:pPr>
              <w:spacing w:line="360" w:lineRule="auto"/>
              <w:rPr>
                <w:b/>
                <w:sz w:val="22"/>
              </w:rPr>
            </w:pPr>
            <w:proofErr w:type="spellStart"/>
            <w:r>
              <w:rPr>
                <w:b/>
                <w:sz w:val="22"/>
              </w:rPr>
              <w:t>target_</w:t>
            </w:r>
            <w:proofErr w:type="gramStart"/>
            <w:r>
              <w:rPr>
                <w:b/>
                <w:sz w:val="22"/>
              </w:rPr>
              <w:t>ps</w:t>
            </w:r>
            <w:proofErr w:type="spellEnd"/>
            <w:r>
              <w:rPr>
                <w:b/>
                <w:sz w:val="22"/>
              </w:rPr>
              <w:t xml:space="preserve">,   </w:t>
            </w:r>
            <w:proofErr w:type="spellStart"/>
            <w:proofErr w:type="gramEnd"/>
            <w:r>
              <w:rPr>
                <w:b/>
                <w:sz w:val="22"/>
              </w:rPr>
              <w:t>bound_ovl</w:t>
            </w:r>
            <w:proofErr w:type="spellEnd"/>
            <w:r>
              <w:rPr>
                <w:b/>
                <w:sz w:val="22"/>
              </w:rPr>
              <w:t xml:space="preserve">,   </w:t>
            </w:r>
            <w:proofErr w:type="spellStart"/>
            <w:r>
              <w:rPr>
                <w:b/>
                <w:sz w:val="22"/>
              </w:rPr>
              <w:t>zarm.omb_top</w:t>
            </w:r>
            <w:proofErr w:type="spellEnd"/>
          </w:p>
        </w:tc>
      </w:tr>
      <w:tr w:rsidR="009C3C74" w14:paraId="230E67F1" w14:textId="77777777" w:rsidTr="002E4F36">
        <w:tc>
          <w:tcPr>
            <w:tcW w:w="1957" w:type="dxa"/>
            <w:shd w:val="clear" w:color="auto" w:fill="FFF2CC"/>
          </w:tcPr>
          <w:p w14:paraId="03865941" w14:textId="77777777" w:rsidR="009C3C74" w:rsidRDefault="009C3C74" w:rsidP="002E4F36">
            <w:pPr>
              <w:spacing w:line="360" w:lineRule="auto"/>
              <w:rPr>
                <w:sz w:val="22"/>
              </w:rPr>
            </w:pPr>
            <w:r>
              <w:rPr>
                <w:sz w:val="22"/>
              </w:rPr>
              <w:t>Output files:</w:t>
            </w:r>
          </w:p>
        </w:tc>
        <w:tc>
          <w:tcPr>
            <w:tcW w:w="7313" w:type="dxa"/>
            <w:shd w:val="clear" w:color="auto" w:fill="FFF2CC"/>
          </w:tcPr>
          <w:p w14:paraId="541ACBEF" w14:textId="77777777" w:rsidR="009C3C74" w:rsidRDefault="009C3C74" w:rsidP="002E4F36">
            <w:pPr>
              <w:spacing w:line="360" w:lineRule="auto"/>
              <w:rPr>
                <w:b/>
                <w:sz w:val="22"/>
              </w:rPr>
            </w:pPr>
            <w:proofErr w:type="spellStart"/>
            <w:r>
              <w:rPr>
                <w:b/>
                <w:sz w:val="22"/>
              </w:rPr>
              <w:t>sec_ion_nn</w:t>
            </w:r>
            <w:proofErr w:type="spellEnd"/>
            <w:r>
              <w:rPr>
                <w:b/>
                <w:sz w:val="22"/>
              </w:rPr>
              <w:t xml:space="preserve"> </w:t>
            </w:r>
            <w:proofErr w:type="gramStart"/>
            <w:r>
              <w:rPr>
                <w:b/>
                <w:sz w:val="22"/>
              </w:rPr>
              <w:t xml:space="preserve">   </w:t>
            </w:r>
            <w:r w:rsidRPr="00D13E94">
              <w:rPr>
                <w:bCs/>
                <w:sz w:val="22"/>
              </w:rPr>
              <w:t>(</w:t>
            </w:r>
            <w:proofErr w:type="spellStart"/>
            <w:proofErr w:type="gramEnd"/>
            <w:r w:rsidRPr="00D13E94">
              <w:rPr>
                <w:bCs/>
                <w:sz w:val="22"/>
              </w:rPr>
              <w:t>nn</w:t>
            </w:r>
            <w:proofErr w:type="spellEnd"/>
            <w:r w:rsidRPr="00D13E94">
              <w:rPr>
                <w:bCs/>
                <w:sz w:val="22"/>
              </w:rPr>
              <w:t xml:space="preserve"> – index of initial state)</w:t>
            </w:r>
          </w:p>
        </w:tc>
      </w:tr>
      <w:tr w:rsidR="009C3C74" w14:paraId="0A9653BB" w14:textId="77777777" w:rsidTr="002E4F36">
        <w:tc>
          <w:tcPr>
            <w:tcW w:w="1957" w:type="dxa"/>
            <w:shd w:val="clear" w:color="auto" w:fill="FFF2CC"/>
          </w:tcPr>
          <w:p w14:paraId="7AB65367" w14:textId="77777777" w:rsidR="009C3C74" w:rsidRDefault="009C3C74" w:rsidP="002E4F36">
            <w:pPr>
              <w:spacing w:line="360" w:lineRule="auto"/>
              <w:rPr>
                <w:sz w:val="22"/>
              </w:rPr>
            </w:pPr>
            <w:r>
              <w:rPr>
                <w:sz w:val="22"/>
              </w:rPr>
              <w:t>Call as:</w:t>
            </w:r>
          </w:p>
        </w:tc>
        <w:tc>
          <w:tcPr>
            <w:tcW w:w="7313" w:type="dxa"/>
            <w:shd w:val="clear" w:color="auto" w:fill="FFF2CC"/>
          </w:tcPr>
          <w:p w14:paraId="3FAA81DE" w14:textId="77777777" w:rsidR="009C3C74" w:rsidRDefault="009C3C74" w:rsidP="002E4F36">
            <w:pPr>
              <w:spacing w:line="360" w:lineRule="auto"/>
              <w:rPr>
                <w:b/>
                <w:sz w:val="22"/>
              </w:rPr>
            </w:pPr>
            <w:proofErr w:type="spellStart"/>
            <w:r>
              <w:rPr>
                <w:b/>
                <w:sz w:val="22"/>
              </w:rPr>
              <w:t>sec_ion</w:t>
            </w:r>
            <w:proofErr w:type="spellEnd"/>
            <w:proofErr w:type="gramStart"/>
            <w:r>
              <w:rPr>
                <w:b/>
                <w:sz w:val="22"/>
              </w:rPr>
              <w:t xml:space="preserve">   [</w:t>
            </w:r>
            <w:proofErr w:type="gramEnd"/>
            <w:r>
              <w:rPr>
                <w:b/>
                <w:sz w:val="22"/>
              </w:rPr>
              <w:t xml:space="preserve"> is=…  i16=…  om=</w:t>
            </w:r>
            <w:proofErr w:type="gramStart"/>
            <w:r>
              <w:rPr>
                <w:b/>
                <w:sz w:val="22"/>
              </w:rPr>
              <w:t>… ]</w:t>
            </w:r>
            <w:proofErr w:type="gramEnd"/>
          </w:p>
          <w:p w14:paraId="0B44E769" w14:textId="77777777" w:rsidR="009C3C74" w:rsidRDefault="009C3C74" w:rsidP="002E4F36">
            <w:pPr>
              <w:spacing w:line="360" w:lineRule="auto"/>
              <w:rPr>
                <w:b/>
                <w:sz w:val="22"/>
              </w:rPr>
            </w:pPr>
          </w:p>
          <w:p w14:paraId="6D6E5EBD" w14:textId="77777777" w:rsidR="009C3C74" w:rsidRDefault="009C3C74" w:rsidP="002E4F36">
            <w:pPr>
              <w:spacing w:line="360" w:lineRule="auto"/>
              <w:rPr>
                <w:bCs/>
                <w:sz w:val="22"/>
              </w:rPr>
            </w:pPr>
            <w:proofErr w:type="gramStart"/>
            <w:r>
              <w:rPr>
                <w:b/>
                <w:sz w:val="22"/>
              </w:rPr>
              <w:t xml:space="preserve">is  </w:t>
            </w:r>
            <w:r w:rsidRPr="0025107F">
              <w:rPr>
                <w:bCs/>
                <w:sz w:val="22"/>
              </w:rPr>
              <w:t>[</w:t>
            </w:r>
            <w:proofErr w:type="gramEnd"/>
            <w:r w:rsidRPr="0025107F">
              <w:rPr>
                <w:bCs/>
                <w:sz w:val="22"/>
              </w:rPr>
              <w:t>1]  -   index</w:t>
            </w:r>
            <w:r>
              <w:rPr>
                <w:bCs/>
                <w:sz w:val="22"/>
              </w:rPr>
              <w:t xml:space="preserve"> of initial state</w:t>
            </w:r>
          </w:p>
          <w:p w14:paraId="3E357052" w14:textId="77777777" w:rsidR="009C3C74" w:rsidRDefault="009C3C74" w:rsidP="002E4F36">
            <w:pPr>
              <w:spacing w:line="360" w:lineRule="auto"/>
            </w:pPr>
            <w:r w:rsidRPr="0025107F">
              <w:rPr>
                <w:b/>
                <w:bCs/>
                <w:sz w:val="22"/>
              </w:rPr>
              <w:t>i16</w:t>
            </w:r>
            <w:r>
              <w:rPr>
                <w:sz w:val="22"/>
              </w:rPr>
              <w:t xml:space="preserve"> [0</w:t>
            </w:r>
            <w:proofErr w:type="gramStart"/>
            <w:r>
              <w:rPr>
                <w:sz w:val="22"/>
              </w:rPr>
              <w:t>]  -</w:t>
            </w:r>
            <w:proofErr w:type="gramEnd"/>
            <w:r>
              <w:rPr>
                <w:sz w:val="22"/>
              </w:rPr>
              <w:t xml:space="preserve">  </w:t>
            </w:r>
            <w:r w:rsidRPr="00011C10">
              <w:t xml:space="preserve"> control the </w:t>
            </w:r>
            <w:r>
              <w:t xml:space="preserve">units for </w:t>
            </w:r>
            <w:r w:rsidRPr="00011C10">
              <w:t>output</w:t>
            </w:r>
            <w:r>
              <w:t xml:space="preserve"> cross sections</w:t>
            </w:r>
          </w:p>
          <w:p w14:paraId="2322D6C7" w14:textId="77777777" w:rsidR="009C3C74" w:rsidRDefault="009C3C74" w:rsidP="002E4F36">
            <w:pPr>
              <w:spacing w:line="360" w:lineRule="auto"/>
              <w:rPr>
                <w:b/>
                <w:sz w:val="22"/>
              </w:rPr>
            </w:pPr>
            <w:r w:rsidRPr="0025107F">
              <w:rPr>
                <w:b/>
                <w:bCs/>
              </w:rPr>
              <w:t>om</w:t>
            </w:r>
            <w:r>
              <w:t xml:space="preserve"> [</w:t>
            </w:r>
            <w:proofErr w:type="spellStart"/>
            <w:r>
              <w:t>zarm.om.top</w:t>
            </w:r>
            <w:proofErr w:type="spellEnd"/>
            <w:r>
              <w:t>] – input omega file</w:t>
            </w:r>
          </w:p>
        </w:tc>
      </w:tr>
    </w:tbl>
    <w:p w14:paraId="67A10CEA" w14:textId="77777777" w:rsidR="009C3C74" w:rsidRDefault="009C3C74" w:rsidP="008B2606">
      <w:pPr>
        <w:spacing w:line="360" w:lineRule="auto"/>
      </w:pPr>
    </w:p>
    <w:sectPr w:rsidR="009C3C74" w:rsidSect="003F69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12"/>
    <w:rsid w:val="000E6B19"/>
    <w:rsid w:val="001A6002"/>
    <w:rsid w:val="002B4BD8"/>
    <w:rsid w:val="002E4F36"/>
    <w:rsid w:val="003F69A2"/>
    <w:rsid w:val="004A406E"/>
    <w:rsid w:val="00562202"/>
    <w:rsid w:val="00594BB9"/>
    <w:rsid w:val="00775AFA"/>
    <w:rsid w:val="007F7997"/>
    <w:rsid w:val="008459B8"/>
    <w:rsid w:val="008B2606"/>
    <w:rsid w:val="008C2ADC"/>
    <w:rsid w:val="009641C0"/>
    <w:rsid w:val="009B6006"/>
    <w:rsid w:val="009C3C74"/>
    <w:rsid w:val="00A442AD"/>
    <w:rsid w:val="00AD60B7"/>
    <w:rsid w:val="00AE0A4D"/>
    <w:rsid w:val="00AE252D"/>
    <w:rsid w:val="00B80155"/>
    <w:rsid w:val="00C33B62"/>
    <w:rsid w:val="00C66520"/>
    <w:rsid w:val="00C71685"/>
    <w:rsid w:val="00C80C8F"/>
    <w:rsid w:val="00CA2CEE"/>
    <w:rsid w:val="00CD5919"/>
    <w:rsid w:val="00CD6F12"/>
    <w:rsid w:val="00CF2334"/>
    <w:rsid w:val="00D22A11"/>
    <w:rsid w:val="00D77DEE"/>
    <w:rsid w:val="00DD0A1F"/>
    <w:rsid w:val="00E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C553"/>
  <w15:chartTrackingRefBased/>
  <w15:docId w15:val="{A1C2A2BE-4BD4-47CA-836E-B24034C1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F12"/>
    <w:pPr>
      <w:spacing w:after="0" w:line="240" w:lineRule="auto"/>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C71685"/>
    <w:pPr>
      <w:spacing w:line="360" w:lineRule="auto"/>
      <w:jc w:val="both"/>
    </w:pPr>
    <w:rPr>
      <w:sz w:val="28"/>
      <w:szCs w:val="28"/>
    </w:rPr>
  </w:style>
  <w:style w:type="character" w:customStyle="1" w:styleId="Style1Char">
    <w:name w:val="Style1 Char"/>
    <w:link w:val="Style1"/>
    <w:rsid w:val="00C71685"/>
    <w:rPr>
      <w:bCs w:val="0"/>
      <w:i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6.wmf"/><Relationship Id="rId21" Type="http://schemas.openxmlformats.org/officeDocument/2006/relationships/image" Target="media/image10.wmf"/><Relationship Id="rId42" Type="http://schemas.openxmlformats.org/officeDocument/2006/relationships/oleObject" Target="embeddings/oleObject19.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6.bin"/><Relationship Id="rId107" Type="http://schemas.openxmlformats.org/officeDocument/2006/relationships/image" Target="media/image51.wmf"/><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9.wmf"/><Relationship Id="rId102" Type="http://schemas.openxmlformats.org/officeDocument/2006/relationships/image" Target="media/image49.wmf"/><Relationship Id="rId123" Type="http://schemas.openxmlformats.org/officeDocument/2006/relationships/fontTable" Target="fontTable.xml"/><Relationship Id="rId5" Type="http://schemas.openxmlformats.org/officeDocument/2006/relationships/oleObject" Target="embeddings/oleObject1.bin"/><Relationship Id="rId61" Type="http://schemas.openxmlformats.org/officeDocument/2006/relationships/image" Target="media/image30.wmf"/><Relationship Id="rId82" Type="http://schemas.openxmlformats.org/officeDocument/2006/relationships/oleObject" Target="embeddings/oleObject39.bin"/><Relationship Id="rId90" Type="http://schemas.openxmlformats.org/officeDocument/2006/relationships/image" Target="media/image44.wmf"/><Relationship Id="rId95" Type="http://schemas.openxmlformats.org/officeDocument/2006/relationships/image" Target="media/image46.wmf"/><Relationship Id="rId19" Type="http://schemas.openxmlformats.org/officeDocument/2006/relationships/image" Target="media/image9.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image" Target="media/image48.wmf"/><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9.bin"/><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2.wmf"/><Relationship Id="rId93" Type="http://schemas.openxmlformats.org/officeDocument/2006/relationships/image" Target="media/image45.wmf"/><Relationship Id="rId98" Type="http://schemas.openxmlformats.org/officeDocument/2006/relationships/oleObject" Target="embeddings/oleObject48.bin"/><Relationship Id="rId121" Type="http://schemas.openxmlformats.org/officeDocument/2006/relationships/image" Target="media/image59.emf"/><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51.bin"/><Relationship Id="rId108" Type="http://schemas.openxmlformats.org/officeDocument/2006/relationships/oleObject" Target="embeddings/oleObject54.bin"/><Relationship Id="rId116" Type="http://schemas.openxmlformats.org/officeDocument/2006/relationships/oleObject" Target="embeddings/oleObject58.bin"/><Relationship Id="rId124"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image" Target="media/image53.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3.bin"/><Relationship Id="rId114" Type="http://schemas.openxmlformats.org/officeDocument/2006/relationships/oleObject" Target="embeddings/oleObject57.bin"/><Relationship Id="rId119" Type="http://schemas.openxmlformats.org/officeDocument/2006/relationships/image" Target="media/image57.e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7.bin"/><Relationship Id="rId81" Type="http://schemas.openxmlformats.org/officeDocument/2006/relationships/image" Target="media/image40.wmf"/><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60.e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7.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2.bin"/><Relationship Id="rId120" Type="http://schemas.openxmlformats.org/officeDocument/2006/relationships/image" Target="media/image58.emf"/><Relationship Id="rId7" Type="http://schemas.openxmlformats.org/officeDocument/2006/relationships/oleObject" Target="embeddings/oleObject2.bin"/><Relationship Id="rId71" Type="http://schemas.openxmlformats.org/officeDocument/2006/relationships/image" Target="media/image35.wmf"/><Relationship Id="rId92" Type="http://schemas.openxmlformats.org/officeDocument/2006/relationships/oleObject" Target="embeddings/oleObject45.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image" Target="media/image43.wmf"/><Relationship Id="rId110" Type="http://schemas.openxmlformats.org/officeDocument/2006/relationships/oleObject" Target="embeddings/oleObject55.bin"/><Relationship Id="rId115" Type="http://schemas.openxmlformats.org/officeDocument/2006/relationships/image" Target="media/image5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20</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17</cp:revision>
  <dcterms:created xsi:type="dcterms:W3CDTF">2020-11-22T23:03:00Z</dcterms:created>
  <dcterms:modified xsi:type="dcterms:W3CDTF">2020-12-24T21:00:00Z</dcterms:modified>
</cp:coreProperties>
</file>