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Instrucciones</w:t>
      </w:r>
      <w:r>
        <w:t xml:space="preserve"> </w:t>
      </w:r>
      <w:r>
        <w:t xml:space="preserve">y</w:t>
      </w:r>
      <w:r>
        <w:t xml:space="preserve"> </w:t>
      </w:r>
      <w:r>
        <w:t xml:space="preserve">calendario</w:t>
      </w:r>
      <w:r>
        <w:t xml:space="preserve"> </w:t>
      </w:r>
      <w:r>
        <w:t xml:space="preserve">evaluación</w:t>
      </w:r>
      <w:r>
        <w:t xml:space="preserve"> </w:t>
      </w:r>
      <w:r>
        <w:t xml:space="preserve">práctica</w:t>
      </w:r>
      <w:r>
        <w:t xml:space="preserve"> </w:t>
      </w:r>
      <w:r>
        <w:t xml:space="preserve">y</w:t>
      </w:r>
      <w:r>
        <w:t xml:space="preserve"> </w:t>
      </w:r>
      <w:r>
        <w:t xml:space="preserve">proyecto</w:t>
      </w:r>
      <w:r>
        <w:t xml:space="preserve"> </w:t>
      </w:r>
      <w:r>
        <w:t xml:space="preserve">final.</w:t>
      </w:r>
      <w:r>
        <w:t xml:space="preserve"> </w:t>
      </w:r>
      <w:r>
        <w:t xml:space="preserve">NETFLIX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evaluación-del-proyecto-y-de-la-práctica-final"/>
      <w:r>
        <w:t xml:space="preserve">Evaluación del proyecto y de la práctica final</w:t>
      </w:r>
      <w:bookmarkEnd w:id="20"/>
    </w:p>
    <w:p>
      <w:pPr>
        <w:pStyle w:val="FirstParagraph"/>
      </w:pPr>
      <w:r>
        <w:t xml:space="preserve">El proyecto y práctica final vale el 30% de la nota.</w:t>
      </w:r>
    </w:p>
    <w:p>
      <w:pPr>
        <w:pStyle w:val="BodyText"/>
      </w:pPr>
      <w:r>
        <w:t xml:space="preserve">Las presentaciones y documentos pueden ser en catalán, castellano o inglés ( cuenta lo mismo). Se tiene que cuidar la presentación los gráficos y la redacción.</w:t>
      </w:r>
    </w:p>
    <w:p>
      <w:pPr>
        <w:pStyle w:val="Heading2"/>
      </w:pPr>
      <w:bookmarkStart w:id="21" w:name="partes"/>
      <w:r>
        <w:t xml:space="preserve">Partes</w:t>
      </w:r>
      <w:bookmarkEnd w:id="21"/>
    </w:p>
    <w:p>
      <w:pPr>
        <w:pStyle w:val="FirstParagraph"/>
      </w:pPr>
      <w:r>
        <w:t xml:space="preserve">La práctica/proyecto se entrega en grupos de 4 o 5 (unos 8 grupos en total) tenéis que resolver la práctica sobre datos de NETFLIX de la que ya disponéis del enunciado..</w:t>
      </w:r>
    </w:p>
    <w:p>
      <w:pPr>
        <w:pStyle w:val="BodyText"/>
      </w:pPr>
      <w:r>
        <w:t xml:space="preserve">La práctica costa de dos cuestiones y una presentación oral</w:t>
      </w:r>
    </w:p>
    <w:p>
      <w:pPr>
        <w:pStyle w:val="Heading3"/>
      </w:pPr>
      <w:bookmarkStart w:id="22" w:name="cuestión-1-contexto-del-problema-y-modelo-de-datos-10."/>
      <w:r>
        <w:rPr>
          <w:b/>
        </w:rPr>
        <w:t xml:space="preserve">Cuestión 1 Contexto del problema y modelo de datos 10%</w:t>
      </w:r>
      <w:r>
        <w:t xml:space="preserve">.</w:t>
      </w:r>
      <w:bookmarkEnd w:id="22"/>
    </w:p>
    <w:p>
      <w:pPr>
        <w:pStyle w:val="FirstParagraph"/>
      </w:pPr>
      <w:r>
        <w:t xml:space="preserve">Son 5 preguntas Se puntúa sobre 10 y vale el 10% de la nota final de la asignatura.</w:t>
      </w:r>
      <w:r>
        <w:t xml:space="preserve"> </w:t>
      </w:r>
      <w:r>
        <w:t xml:space="preserve"> </w:t>
      </w:r>
      <w:r>
        <w:t xml:space="preserve">Fecha límite de entrega día 20 de enero a las 23:55 en la actividad de moodle práctica</w:t>
      </w:r>
      <w:r>
        <w:t xml:space="preserve"> </w:t>
      </w:r>
      <w:r>
        <w:t xml:space="preserve">. UN SOLO documento (en Rmd y en pdf) para esta cuestión y la siguiente.</w:t>
      </w:r>
    </w:p>
    <w:p>
      <w:pPr>
        <w:pStyle w:val="Heading3"/>
      </w:pPr>
      <w:bookmarkStart w:id="23" w:name="cuestión-2-análisis-exploratorio-eda-10."/>
      <w:r>
        <w:rPr>
          <w:b/>
        </w:rPr>
        <w:t xml:space="preserve">Cuestión 2 Análisis exploratorio (EDA) 10%</w:t>
      </w:r>
      <w:r>
        <w:t xml:space="preserve">.</w:t>
      </w:r>
      <w:bookmarkEnd w:id="23"/>
    </w:p>
    <w:p>
      <w:pPr>
        <w:pStyle w:val="FirstParagraph"/>
      </w:pPr>
      <w:r>
        <w:t xml:space="preserve">Son 9 preguntas. Se puntúa sobre 10 y vale el 10% de la nota final de la asignatura.</w:t>
      </w:r>
      <w:r>
        <w:t xml:space="preserve"> </w:t>
      </w:r>
      <w:r>
        <w:t xml:space="preserve"> </w:t>
      </w:r>
      <w:r>
        <w:t xml:space="preserve">Fecha límite de entrega día 20 de enero a las 23:55 en la actividad de moodle práctica</w:t>
      </w:r>
      <w:r>
        <w:t xml:space="preserve"> </w:t>
      </w:r>
      <w:r>
        <w:t xml:space="preserve">. UN SOLO documento (en Rmd y en pdf) para esta cuestión y la anterior.</w:t>
      </w:r>
    </w:p>
    <w:p>
      <w:pPr>
        <w:pStyle w:val="Heading3"/>
      </w:pPr>
      <w:bookmarkStart w:id="24" w:name="presentación-oral-15-minutos-10"/>
      <w:r>
        <w:rPr>
          <w:b/>
        </w:rPr>
        <w:t xml:space="preserve">Presentación oral 15 minutos 10%</w:t>
      </w:r>
      <w:bookmarkEnd w:id="24"/>
    </w:p>
    <w:p>
      <w:pPr>
        <w:pStyle w:val="FirstParagraph"/>
      </w:pPr>
      <w:r>
        <w:t xml:space="preserve">Hay que hacer una presentación oral dividida en tantas partes con miembros del grupo que luego se sortean a la hora de exponer (todos saben todas). Se puntúa la presentación; el trabajo ya se puntuó. Hay que añadir una conclusión final al trabajo realizado, con alguna sugerencia para posibles aplicaciones futuras de técnicas de minería de datos este</w:t>
      </w:r>
      <w:r>
        <w:t xml:space="preserve"> </w:t>
      </w:r>
      <w:r>
        <w:rPr>
          <w:b/>
        </w:rPr>
        <w:t xml:space="preserve">dataset</w:t>
      </w:r>
      <w:r>
        <w:t xml:space="preserve">. Se puntúa sobre 10 y vale el 10% de la nota final de la asignatura.</w:t>
      </w:r>
      <w:r>
        <w:t xml:space="preserve"> </w:t>
      </w:r>
      <w:r>
        <w:t xml:space="preserve">La presentación se realizará el día del examen de enero (en principio) el 29 de enero de 2021 a las 9:00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y calendario evaluación práctica y proyecto final. NETFLIX</dc:title>
  <dc:creator/>
  <cp:keywords/>
  <dcterms:created xsi:type="dcterms:W3CDTF">2020-12-22T11:45:56Z</dcterms:created>
  <dcterms:modified xsi:type="dcterms:W3CDTF">2020-12-22T11:45:56Z</dcterms:modified>
</cp:coreProperties>
</file>