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9A3AF" w14:textId="1067AA43" w:rsidR="006F675A" w:rsidRDefault="009B6683" w:rsidP="00C61830">
      <w:r w:rsidRPr="009B6683">
        <w:t>Qué es un end point e</w:t>
      </w:r>
      <w:r>
        <w:t>n una API REST.</w:t>
      </w:r>
    </w:p>
    <w:p w14:paraId="180C0C86" w14:textId="2149249B" w:rsidR="00452FC0" w:rsidRPr="00452FC0" w:rsidRDefault="0008315B" w:rsidP="00452FC0">
      <w:r w:rsidRPr="00452FC0">
        <w:t xml:space="preserve">Por qué es preferible usar @ControllerAdvice en lugar de </w:t>
      </w:r>
      <w:r w:rsidR="00452FC0" w:rsidRPr="00452FC0">
        <w:t>@ExceptionHandler</w:t>
      </w:r>
      <w:r w:rsidR="00452FC0">
        <w:t>.</w:t>
      </w:r>
    </w:p>
    <w:p w14:paraId="73FB8E20" w14:textId="0E0E236E" w:rsidR="009B6683" w:rsidRDefault="009B6683" w:rsidP="00C61830"/>
    <w:p w14:paraId="4F71F3A0" w14:textId="619C1199" w:rsidR="00452FC0" w:rsidRDefault="00452FC0" w:rsidP="00C61830"/>
    <w:p w14:paraId="3B5BF792" w14:textId="52355F79" w:rsidR="00452FC0" w:rsidRDefault="00452FC0" w:rsidP="00C61830"/>
    <w:p w14:paraId="649C9114" w14:textId="77777777" w:rsidR="00452FC0" w:rsidRPr="009B6683" w:rsidRDefault="00452FC0" w:rsidP="00C61830">
      <w:bookmarkStart w:id="0" w:name="_GoBack"/>
      <w:bookmarkEnd w:id="0"/>
    </w:p>
    <w:sectPr w:rsidR="00452FC0" w:rsidRPr="009B6683" w:rsidSect="00633841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7BE1BA" w14:textId="77777777" w:rsidR="007A65E3" w:rsidRDefault="007A65E3" w:rsidP="00C163D9">
      <w:pPr>
        <w:spacing w:after="0" w:line="240" w:lineRule="auto"/>
      </w:pPr>
      <w:r>
        <w:separator/>
      </w:r>
    </w:p>
  </w:endnote>
  <w:endnote w:type="continuationSeparator" w:id="0">
    <w:p w14:paraId="61EF1E2E" w14:textId="77777777" w:rsidR="007A65E3" w:rsidRDefault="007A65E3" w:rsidP="00C16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DE1933" w14:textId="77777777" w:rsidR="007A65E3" w:rsidRDefault="007A65E3" w:rsidP="00C163D9">
      <w:pPr>
        <w:spacing w:after="0" w:line="240" w:lineRule="auto"/>
      </w:pPr>
      <w:r>
        <w:separator/>
      </w:r>
    </w:p>
  </w:footnote>
  <w:footnote w:type="continuationSeparator" w:id="0">
    <w:p w14:paraId="53F34C95" w14:textId="77777777" w:rsidR="007A65E3" w:rsidRDefault="007A65E3" w:rsidP="00C163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F45A4"/>
    <w:multiLevelType w:val="hybridMultilevel"/>
    <w:tmpl w:val="9D8C8416"/>
    <w:lvl w:ilvl="0" w:tplc="C146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219BF"/>
    <w:multiLevelType w:val="hybridMultilevel"/>
    <w:tmpl w:val="FC1A0FC6"/>
    <w:lvl w:ilvl="0" w:tplc="DA28B5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ListParagraph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101"/>
    <w:rsid w:val="0005017D"/>
    <w:rsid w:val="00064E64"/>
    <w:rsid w:val="000670CC"/>
    <w:rsid w:val="0008315B"/>
    <w:rsid w:val="000B05B5"/>
    <w:rsid w:val="00177CF2"/>
    <w:rsid w:val="00181B18"/>
    <w:rsid w:val="00187D02"/>
    <w:rsid w:val="001D0248"/>
    <w:rsid w:val="001F009D"/>
    <w:rsid w:val="00202291"/>
    <w:rsid w:val="00202A48"/>
    <w:rsid w:val="00224CEB"/>
    <w:rsid w:val="00241CF9"/>
    <w:rsid w:val="0024509B"/>
    <w:rsid w:val="002557CB"/>
    <w:rsid w:val="0026309A"/>
    <w:rsid w:val="002B1F4F"/>
    <w:rsid w:val="002F1733"/>
    <w:rsid w:val="00320288"/>
    <w:rsid w:val="00357FA2"/>
    <w:rsid w:val="00412E40"/>
    <w:rsid w:val="0042780B"/>
    <w:rsid w:val="004422B9"/>
    <w:rsid w:val="00452FC0"/>
    <w:rsid w:val="0047129A"/>
    <w:rsid w:val="00472834"/>
    <w:rsid w:val="00491143"/>
    <w:rsid w:val="004A018D"/>
    <w:rsid w:val="004B6CAF"/>
    <w:rsid w:val="004D461F"/>
    <w:rsid w:val="004E1F20"/>
    <w:rsid w:val="00514787"/>
    <w:rsid w:val="00531D86"/>
    <w:rsid w:val="005731DF"/>
    <w:rsid w:val="005767DC"/>
    <w:rsid w:val="00604294"/>
    <w:rsid w:val="00633841"/>
    <w:rsid w:val="006F675A"/>
    <w:rsid w:val="00753FBA"/>
    <w:rsid w:val="0076481D"/>
    <w:rsid w:val="007A65E3"/>
    <w:rsid w:val="007A7DDE"/>
    <w:rsid w:val="00830EB3"/>
    <w:rsid w:val="00881835"/>
    <w:rsid w:val="00927C6D"/>
    <w:rsid w:val="009A62FF"/>
    <w:rsid w:val="009B6683"/>
    <w:rsid w:val="009E6CD5"/>
    <w:rsid w:val="00A16A39"/>
    <w:rsid w:val="00A31DDB"/>
    <w:rsid w:val="00A60C0C"/>
    <w:rsid w:val="00B026B2"/>
    <w:rsid w:val="00B12973"/>
    <w:rsid w:val="00B14269"/>
    <w:rsid w:val="00B37A5B"/>
    <w:rsid w:val="00B425ED"/>
    <w:rsid w:val="00B51879"/>
    <w:rsid w:val="00B611C1"/>
    <w:rsid w:val="00B8099F"/>
    <w:rsid w:val="00B8728E"/>
    <w:rsid w:val="00BD01ED"/>
    <w:rsid w:val="00C0313B"/>
    <w:rsid w:val="00C06BC7"/>
    <w:rsid w:val="00C163D9"/>
    <w:rsid w:val="00C61830"/>
    <w:rsid w:val="00C81572"/>
    <w:rsid w:val="00C85161"/>
    <w:rsid w:val="00CB7E70"/>
    <w:rsid w:val="00D61105"/>
    <w:rsid w:val="00DD0E12"/>
    <w:rsid w:val="00E523C9"/>
    <w:rsid w:val="00E952E7"/>
    <w:rsid w:val="00EB4B21"/>
    <w:rsid w:val="00F35B2F"/>
    <w:rsid w:val="00F85523"/>
    <w:rsid w:val="00F87883"/>
    <w:rsid w:val="00FB1101"/>
    <w:rsid w:val="00FE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EBF95"/>
  <w15:chartTrackingRefBased/>
  <w15:docId w15:val="{7B7CF41A-3BBF-476F-BAF2-1DEA7E848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31D86"/>
  </w:style>
  <w:style w:type="paragraph" w:styleId="Heading1">
    <w:name w:val="heading 1"/>
    <w:basedOn w:val="Normal"/>
    <w:next w:val="Normal"/>
    <w:link w:val="Heading1Char"/>
    <w:uiPriority w:val="9"/>
    <w:qFormat/>
    <w:rsid w:val="0047129A"/>
    <w:pPr>
      <w:keepNext/>
      <w:spacing w:before="120" w:after="12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09D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31DDB"/>
    <w:pPr>
      <w:keepNext/>
      <w:spacing w:before="60" w:after="60"/>
      <w:ind w:left="1440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F87883"/>
    <w:pPr>
      <w:keepNext/>
      <w:spacing w:before="60" w:after="60"/>
      <w:ind w:left="2160"/>
      <w:contextualSpacing/>
      <w:outlineLvl w:val="3"/>
    </w:pPr>
    <w:rPr>
      <w:rFonts w:eastAsiaTheme="majorEastAsia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87883"/>
    <w:pPr>
      <w:spacing w:before="240" w:after="60"/>
      <w:ind w:left="2880"/>
      <w:outlineLvl w:val="4"/>
    </w:pPr>
    <w:rPr>
      <w:rFonts w:cs="Arial"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DDB"/>
    <w:rPr>
      <w:rFonts w:eastAsiaTheme="minorEastAsia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1F00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7129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D0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F87883"/>
  </w:style>
  <w:style w:type="character" w:styleId="Hyperlink">
    <w:name w:val="Hyperlink"/>
    <w:basedOn w:val="DefaultParagraphFont"/>
    <w:uiPriority w:val="99"/>
    <w:qFormat/>
    <w:rsid w:val="00B14269"/>
    <w:rPr>
      <w:color w:val="0000FF" w:themeColor="hyperlink"/>
      <w:lang w:val="en-US"/>
    </w:rPr>
  </w:style>
  <w:style w:type="paragraph" w:styleId="NormalWeb">
    <w:name w:val="Normal (Web)"/>
    <w:basedOn w:val="Normal"/>
    <w:uiPriority w:val="99"/>
    <w:unhideWhenUsed/>
    <w:rsid w:val="00F87883"/>
    <w:pPr>
      <w:spacing w:before="100" w:beforeAutospacing="1" w:after="100" w:afterAutospacing="1"/>
    </w:pPr>
    <w:rPr>
      <w:rFonts w:ascii="Times New Roman" w:hAnsi="Times New Roman"/>
      <w:sz w:val="24"/>
      <w:lang w:eastAsia="es-AR"/>
    </w:rPr>
  </w:style>
  <w:style w:type="paragraph" w:customStyle="1" w:styleId="Recuadro">
    <w:name w:val="Recuadro"/>
    <w:basedOn w:val="Normal"/>
    <w:next w:val="Normal"/>
    <w:autoRedefine/>
    <w:qFormat/>
    <w:rsid w:val="00B026B2"/>
    <w:pPr>
      <w:keepLines/>
      <w:pBdr>
        <w:top w:val="single" w:sz="4" w:space="5" w:color="auto"/>
        <w:left w:val="single" w:sz="4" w:space="10" w:color="auto"/>
        <w:bottom w:val="single" w:sz="4" w:space="5" w:color="auto"/>
        <w:right w:val="single" w:sz="4" w:space="10" w:color="auto"/>
      </w:pBdr>
      <w:spacing w:before="240" w:after="240"/>
      <w:ind w:left="567" w:right="567"/>
    </w:pPr>
    <w:rPr>
      <w:rFonts w:eastAsiaTheme="minorEastAsia"/>
      <w:b/>
      <w:szCs w:val="24"/>
    </w:rPr>
  </w:style>
  <w:style w:type="character" w:customStyle="1" w:styleId="Heading4Char">
    <w:name w:val="Heading 4 Char"/>
    <w:basedOn w:val="DefaultParagraphFont"/>
    <w:link w:val="Heading4"/>
    <w:rsid w:val="00F87883"/>
    <w:rPr>
      <w:rFonts w:eastAsiaTheme="majorEastAsia" w:cstheme="majorBidi"/>
      <w:b/>
      <w:bCs/>
      <w:szCs w:val="28"/>
    </w:rPr>
  </w:style>
  <w:style w:type="paragraph" w:customStyle="1" w:styleId="Estilo1">
    <w:name w:val="Estilo1"/>
    <w:basedOn w:val="Heading2"/>
    <w:rsid w:val="00F87883"/>
    <w:pPr>
      <w:ind w:left="102"/>
    </w:pPr>
    <w:rPr>
      <w:i/>
      <w:u w:color="000000"/>
      <w:lang w:val="es-ES" w:eastAsia="es-ES"/>
    </w:rPr>
  </w:style>
  <w:style w:type="paragraph" w:customStyle="1" w:styleId="Ecuacin">
    <w:name w:val="Ecuación"/>
    <w:basedOn w:val="Normal"/>
    <w:qFormat/>
    <w:rsid w:val="00F87883"/>
    <w:pPr>
      <w:spacing w:before="120"/>
      <w:jc w:val="center"/>
    </w:pPr>
    <w:rPr>
      <w:rFonts w:eastAsiaTheme="minorEastAsia"/>
      <w:szCs w:val="20"/>
    </w:rPr>
  </w:style>
  <w:style w:type="character" w:customStyle="1" w:styleId="reference-accessdate">
    <w:name w:val="reference-accessdate"/>
    <w:basedOn w:val="DefaultParagraphFont"/>
    <w:rsid w:val="00F87883"/>
  </w:style>
  <w:style w:type="character" w:customStyle="1" w:styleId="nowrap">
    <w:name w:val="nowrap"/>
    <w:basedOn w:val="DefaultParagraphFont"/>
    <w:rsid w:val="00F87883"/>
  </w:style>
  <w:style w:type="character" w:customStyle="1" w:styleId="fn">
    <w:name w:val="fn"/>
    <w:basedOn w:val="DefaultParagraphFont"/>
    <w:rsid w:val="00F87883"/>
  </w:style>
  <w:style w:type="character" w:customStyle="1" w:styleId="comma">
    <w:name w:val="comma"/>
    <w:basedOn w:val="DefaultParagraphFont"/>
    <w:rsid w:val="00F87883"/>
  </w:style>
  <w:style w:type="character" w:customStyle="1" w:styleId="Heading5Char">
    <w:name w:val="Heading 5 Char"/>
    <w:basedOn w:val="DefaultParagraphFont"/>
    <w:link w:val="Heading5"/>
    <w:rsid w:val="00F87883"/>
    <w:rPr>
      <w:rFonts w:cs="Arial"/>
      <w:bCs/>
      <w:i/>
      <w:iCs/>
      <w:szCs w:val="24"/>
    </w:rPr>
  </w:style>
  <w:style w:type="paragraph" w:styleId="TOC1">
    <w:name w:val="toc 1"/>
    <w:basedOn w:val="Normal"/>
    <w:next w:val="Normal"/>
    <w:autoRedefine/>
    <w:uiPriority w:val="39"/>
    <w:rsid w:val="00F8788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878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F878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87883"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F87883"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F87883"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F87883"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F87883"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F87883"/>
    <w:pPr>
      <w:spacing w:after="100" w:line="276" w:lineRule="auto"/>
      <w:ind w:left="1760"/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F8788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87883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rsid w:val="00F878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87883"/>
    <w:rPr>
      <w:rFonts w:cs="Times New Roman"/>
      <w:szCs w:val="24"/>
    </w:rPr>
  </w:style>
  <w:style w:type="paragraph" w:styleId="Footer">
    <w:name w:val="footer"/>
    <w:basedOn w:val="Normal"/>
    <w:link w:val="FooterChar"/>
    <w:rsid w:val="00F878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7883"/>
    <w:rPr>
      <w:rFonts w:cs="Times New Roman"/>
      <w:szCs w:val="24"/>
    </w:rPr>
  </w:style>
  <w:style w:type="paragraph" w:styleId="Caption">
    <w:name w:val="caption"/>
    <w:basedOn w:val="Normal"/>
    <w:next w:val="Normal"/>
    <w:qFormat/>
    <w:rsid w:val="00F87883"/>
    <w:rPr>
      <w:b/>
      <w:bCs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F87883"/>
    <w:rPr>
      <w:vertAlign w:val="superscript"/>
    </w:rPr>
  </w:style>
  <w:style w:type="character" w:styleId="PageNumber">
    <w:name w:val="page number"/>
    <w:basedOn w:val="DefaultParagraphFont"/>
    <w:rsid w:val="00F87883"/>
  </w:style>
  <w:style w:type="character" w:styleId="EndnoteReference">
    <w:name w:val="endnote reference"/>
    <w:basedOn w:val="DefaultParagraphFont"/>
    <w:semiHidden/>
    <w:unhideWhenUsed/>
    <w:rsid w:val="00F8788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F8788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87883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F87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7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7883"/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7883"/>
    <w:rPr>
      <w:color w:val="808080"/>
    </w:rPr>
  </w:style>
  <w:style w:type="paragraph" w:styleId="ListParagraph">
    <w:name w:val="List Paragraph"/>
    <w:basedOn w:val="Normal"/>
    <w:qFormat/>
    <w:rsid w:val="00224CEB"/>
    <w:pPr>
      <w:numPr>
        <w:numId w:val="8"/>
      </w:numPr>
      <w:contextualSpacing/>
    </w:pPr>
    <w:rPr>
      <w:rFonts w:cs="Arial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7883"/>
    <w:pPr>
      <w:keepLines/>
      <w:spacing w:before="480" w:after="0" w:line="276" w:lineRule="auto"/>
      <w:outlineLvl w:val="9"/>
    </w:pPr>
    <w:rPr>
      <w:sz w:val="28"/>
      <w:szCs w:val="28"/>
      <w:lang w:val="es-ES"/>
    </w:rPr>
  </w:style>
  <w:style w:type="paragraph" w:customStyle="1" w:styleId="Snippet">
    <w:name w:val="Snippet"/>
    <w:basedOn w:val="Normal"/>
    <w:qFormat/>
    <w:rsid w:val="00E523C9"/>
    <w:pPr>
      <w:shd w:val="clear" w:color="auto" w:fill="F1F1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20" w:line="240" w:lineRule="auto"/>
      <w:contextualSpacing/>
    </w:pPr>
    <w:rPr>
      <w:rFonts w:ascii="Consolas" w:hAnsi="Consolas" w:cs="Courier New"/>
      <w:color w:val="000000"/>
      <w:szCs w:val="24"/>
    </w:rPr>
  </w:style>
  <w:style w:type="paragraph" w:customStyle="1" w:styleId="ListParagraph2">
    <w:name w:val="List Paragraph 2"/>
    <w:basedOn w:val="ListParagraph"/>
    <w:qFormat/>
    <w:rsid w:val="00224CEB"/>
    <w:pPr>
      <w:numPr>
        <w:ilvl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C163D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08315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3862D-AFDC-4869-AA44-AC3219305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García</dc:creator>
  <cp:keywords/>
  <dc:description/>
  <cp:lastModifiedBy>Gustavo García</cp:lastModifiedBy>
  <cp:revision>7</cp:revision>
  <dcterms:created xsi:type="dcterms:W3CDTF">2022-04-15T03:56:00Z</dcterms:created>
  <dcterms:modified xsi:type="dcterms:W3CDTF">2022-04-20T20:01:00Z</dcterms:modified>
</cp:coreProperties>
</file>