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Arial Unicode MS" w:hAnsi="Times New Roman" w:cs="Times New Roman"/>
          <w:color w:val="auto"/>
          <w:sz w:val="24"/>
          <w:szCs w:val="24"/>
          <w:bdr w:val="nil"/>
        </w:rPr>
        <w:id w:val="1179235525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76585644" w14:textId="77777777" w:rsidR="00353D46" w:rsidRPr="00074A07" w:rsidRDefault="00353D46" w:rsidP="0053343E">
          <w:pPr>
            <w:pStyle w:val="aa"/>
            <w:tabs>
              <w:tab w:val="left" w:pos="709"/>
            </w:tabs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  <w:lang w:val="ru-RU"/>
            </w:rPr>
          </w:pPr>
          <w:r w:rsidRPr="00074A07">
            <w:rPr>
              <w:rFonts w:ascii="Times New Roman" w:hAnsi="Times New Roman" w:cs="Times New Roman"/>
              <w:color w:val="000000" w:themeColor="text1"/>
              <w:lang w:val="ru-RU"/>
            </w:rPr>
            <w:t>СОДЕРЖАНИЕ</w:t>
          </w:r>
        </w:p>
        <w:p w14:paraId="35F27307" w14:textId="77777777" w:rsidR="00353D46" w:rsidRPr="00353D46" w:rsidRDefault="00353D46" w:rsidP="0053343E">
          <w:pPr>
            <w:pStyle w:val="13"/>
            <w:tabs>
              <w:tab w:val="left" w:pos="709"/>
              <w:tab w:val="right" w:leader="dot" w:pos="9339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bdr w:val="none" w:sz="0" w:space="0" w:color="auto"/>
              <w:lang w:eastAsia="en-GB"/>
              <w14:ligatures w14:val="standardContextual"/>
            </w:rPr>
          </w:pPr>
          <w:r w:rsidRPr="00353D46">
            <w:rPr>
              <w:rFonts w:ascii="Times New Roman" w:hAnsi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353D46">
            <w:rPr>
              <w:rFonts w:ascii="Times New Roman" w:hAnsi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TOC \o "1-3" \h \z \u </w:instrText>
          </w:r>
          <w:r w:rsidRPr="00353D46">
            <w:rPr>
              <w:rFonts w:ascii="Times New Roman" w:hAnsi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28919142" w:history="1">
            <w:r w:rsidRPr="00353D46">
              <w:rPr>
                <w:rStyle w:val="a3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ВВЕДЕНИЕ</w:t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_Toc228919142 \h </w:instrText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33A4FE" w14:textId="77777777" w:rsidR="00353D46" w:rsidRPr="00353D46" w:rsidRDefault="00353D46" w:rsidP="0053343E">
          <w:pPr>
            <w:pStyle w:val="13"/>
            <w:tabs>
              <w:tab w:val="left" w:pos="480"/>
              <w:tab w:val="left" w:pos="709"/>
              <w:tab w:val="right" w:leader="dot" w:pos="9339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bdr w:val="none" w:sz="0" w:space="0" w:color="auto"/>
              <w:lang w:eastAsia="en-GB"/>
              <w14:ligatures w14:val="standardContextual"/>
            </w:rPr>
          </w:pPr>
          <w:hyperlink w:anchor="_Toc228919143" w:history="1">
            <w:r w:rsidRPr="00353D46">
              <w:rPr>
                <w:rStyle w:val="a3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1</w:t>
            </w:r>
            <w:r w:rsidRPr="00353D46">
              <w:rPr>
                <w:rFonts w:ascii="Times New Roman" w:eastAsiaTheme="minorEastAsia" w:hAnsi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bdr w:val="none" w:sz="0" w:space="0" w:color="auto"/>
                <w:lang w:eastAsia="en-GB"/>
                <w14:ligatures w14:val="standardContextual"/>
              </w:rPr>
              <w:tab/>
            </w:r>
            <w:r w:rsidRPr="00353D46">
              <w:rPr>
                <w:rStyle w:val="a3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ТЕОРЕТИЧЕСКИЕ ОСНОВЫ ИССЛЕДОВАНИЯ ВЕЛОСИПЕДНОГО ДВИЖЕНИЯ И ЛОГИСТИКИ ЭКСПРЕСС-ДОСТАВКИ</w:t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_Toc228919143 \h </w:instrText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4D68C3" w14:textId="77777777" w:rsidR="00353D46" w:rsidRPr="00353D46" w:rsidRDefault="00353D46" w:rsidP="0053343E">
          <w:pPr>
            <w:pStyle w:val="22"/>
            <w:tabs>
              <w:tab w:val="left" w:pos="709"/>
              <w:tab w:val="right" w:leader="dot" w:pos="9339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bdr w:val="none" w:sz="0" w:space="0" w:color="auto"/>
              <w:lang w:eastAsia="en-GB"/>
              <w14:ligatures w14:val="standardContextual"/>
            </w:rPr>
          </w:pPr>
          <w:hyperlink w:anchor="_Toc228919144" w:history="1"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ru-RU"/>
              </w:rPr>
              <w:t>1.1 Преимущества велосипедного транспорта и проблемы автомобилизации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_Toc228919144 \h </w:instrTex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B8B511" w14:textId="77777777" w:rsidR="00353D46" w:rsidRPr="00353D46" w:rsidRDefault="00353D46" w:rsidP="0053343E">
          <w:pPr>
            <w:pStyle w:val="22"/>
            <w:tabs>
              <w:tab w:val="left" w:pos="709"/>
              <w:tab w:val="left" w:pos="960"/>
              <w:tab w:val="right" w:leader="dot" w:pos="9339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bdr w:val="none" w:sz="0" w:space="0" w:color="auto"/>
              <w:lang w:eastAsia="en-GB"/>
              <w14:ligatures w14:val="standardContextual"/>
            </w:rPr>
          </w:pPr>
          <w:hyperlink w:anchor="_Toc228919145" w:history="1"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ru-RU"/>
              </w:rPr>
              <w:t>1.2</w:t>
            </w:r>
            <w:r w:rsidRPr="00353D46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8"/>
                <w:szCs w:val="28"/>
                <w:bdr w:val="none" w:sz="0" w:space="0" w:color="auto"/>
                <w:lang w:eastAsia="en-GB"/>
                <w14:ligatures w14:val="standardContextual"/>
              </w:rPr>
              <w:tab/>
            </w:r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ru-RU"/>
              </w:rPr>
              <w:t>Использование различных видов транспорта в России и мире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_Toc228919145 \h </w:instrTex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0717CE" w14:textId="77777777" w:rsidR="00353D46" w:rsidRPr="00353D46" w:rsidRDefault="00353D46" w:rsidP="0053343E">
          <w:pPr>
            <w:pStyle w:val="22"/>
            <w:tabs>
              <w:tab w:val="left" w:pos="709"/>
              <w:tab w:val="left" w:pos="960"/>
              <w:tab w:val="right" w:leader="dot" w:pos="9339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bdr w:val="none" w:sz="0" w:space="0" w:color="auto"/>
              <w:lang w:eastAsia="en-GB"/>
              <w14:ligatures w14:val="standardContextual"/>
            </w:rPr>
          </w:pPr>
          <w:hyperlink w:anchor="_Toc228919146" w:history="1"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ru-RU"/>
              </w:rPr>
              <w:t>1.3</w:t>
            </w:r>
            <w:r w:rsidRPr="00353D46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8"/>
                <w:szCs w:val="28"/>
                <w:bdr w:val="none" w:sz="0" w:space="0" w:color="auto"/>
                <w:lang w:eastAsia="en-GB"/>
                <w14:ligatures w14:val="standardContextual"/>
              </w:rPr>
              <w:tab/>
            </w:r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ru-RU"/>
              </w:rPr>
              <w:t>Политика развития транспортной инфраструктуры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_Toc228919146 \h </w:instrTex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16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291061" w14:textId="77777777" w:rsidR="00353D46" w:rsidRPr="00353D46" w:rsidRDefault="00353D46" w:rsidP="0053343E">
          <w:pPr>
            <w:pStyle w:val="22"/>
            <w:tabs>
              <w:tab w:val="left" w:pos="709"/>
              <w:tab w:val="left" w:pos="960"/>
              <w:tab w:val="right" w:leader="dot" w:pos="9339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bdr w:val="none" w:sz="0" w:space="0" w:color="auto"/>
              <w:lang w:eastAsia="en-GB"/>
              <w14:ligatures w14:val="standardContextual"/>
            </w:rPr>
          </w:pPr>
          <w:hyperlink w:anchor="_Toc228919147" w:history="1"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ru-RU"/>
              </w:rPr>
              <w:t>1.4</w:t>
            </w:r>
            <w:r w:rsidRPr="00353D46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8"/>
                <w:szCs w:val="28"/>
                <w:bdr w:val="none" w:sz="0" w:space="0" w:color="auto"/>
                <w:lang w:eastAsia="en-GB"/>
                <w14:ligatures w14:val="standardContextual"/>
              </w:rPr>
              <w:tab/>
            </w:r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ru-RU"/>
              </w:rPr>
              <w:t>Факторы, влияющие на выбор велотранспорта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_Toc228919147 \h </w:instrTex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19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662B35" w14:textId="77777777" w:rsidR="00353D46" w:rsidRPr="00353D46" w:rsidRDefault="00353D46" w:rsidP="0053343E">
          <w:pPr>
            <w:pStyle w:val="22"/>
            <w:tabs>
              <w:tab w:val="left" w:pos="709"/>
              <w:tab w:val="left" w:pos="960"/>
              <w:tab w:val="right" w:leader="dot" w:pos="9339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bdr w:val="none" w:sz="0" w:space="0" w:color="auto"/>
              <w:lang w:eastAsia="en-GB"/>
              <w14:ligatures w14:val="standardContextual"/>
            </w:rPr>
          </w:pPr>
          <w:hyperlink w:anchor="_Toc228919148" w:history="1"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ru-RU"/>
              </w:rPr>
              <w:t>1.5</w:t>
            </w:r>
            <w:r w:rsidRPr="00353D46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8"/>
                <w:szCs w:val="28"/>
                <w:bdr w:val="none" w:sz="0" w:space="0" w:color="auto"/>
                <w:lang w:eastAsia="en-GB"/>
                <w14:ligatures w14:val="standardContextual"/>
              </w:rPr>
              <w:tab/>
            </w:r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ru-RU"/>
              </w:rPr>
              <w:t>Понятие даркстора и подходы к его расположению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_Toc228919148 \h </w:instrTex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23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948584" w14:textId="77777777" w:rsidR="00353D46" w:rsidRPr="00353D46" w:rsidRDefault="00353D46" w:rsidP="0053343E">
          <w:pPr>
            <w:pStyle w:val="13"/>
            <w:tabs>
              <w:tab w:val="left" w:pos="480"/>
              <w:tab w:val="left" w:pos="709"/>
              <w:tab w:val="right" w:leader="dot" w:pos="9339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bdr w:val="none" w:sz="0" w:space="0" w:color="auto"/>
              <w:lang w:eastAsia="en-GB"/>
              <w14:ligatures w14:val="standardContextual"/>
            </w:rPr>
          </w:pPr>
          <w:hyperlink w:anchor="_Toc228919149" w:history="1">
            <w:r w:rsidRPr="00353D46">
              <w:rPr>
                <w:rStyle w:val="a3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2</w:t>
            </w:r>
            <w:r w:rsidRPr="00353D46">
              <w:rPr>
                <w:rFonts w:ascii="Times New Roman" w:eastAsiaTheme="minorEastAsia" w:hAnsi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bdr w:val="none" w:sz="0" w:space="0" w:color="auto"/>
                <w:lang w:eastAsia="en-GB"/>
                <w14:ligatures w14:val="standardContextual"/>
              </w:rPr>
              <w:tab/>
            </w:r>
            <w:r w:rsidRPr="00353D46">
              <w:rPr>
                <w:rStyle w:val="a3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МЕТОДИКА АНАЛИЗА ФАКТОРОВ, ВЛИЯЮЩИХ НА ДОЛЮ ВЕЛОСИПЕДНОГО ДВИЖЕНИЯ</w:t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_Toc228919149 \h </w:instrText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28</w:t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D2FD21" w14:textId="77777777" w:rsidR="00353D46" w:rsidRPr="00353D46" w:rsidRDefault="00353D46" w:rsidP="0053343E">
          <w:pPr>
            <w:pStyle w:val="22"/>
            <w:tabs>
              <w:tab w:val="left" w:pos="709"/>
              <w:tab w:val="left" w:pos="960"/>
              <w:tab w:val="right" w:leader="dot" w:pos="9339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bdr w:val="none" w:sz="0" w:space="0" w:color="auto"/>
              <w:lang w:eastAsia="en-GB"/>
              <w14:ligatures w14:val="standardContextual"/>
            </w:rPr>
          </w:pPr>
          <w:hyperlink w:anchor="_Toc228919150" w:history="1"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2</w:t>
            </w:r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ru-RU"/>
              </w:rPr>
              <w:t>.1</w:t>
            </w:r>
            <w:r w:rsidRPr="00353D46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8"/>
                <w:szCs w:val="28"/>
                <w:bdr w:val="none" w:sz="0" w:space="0" w:color="auto"/>
                <w:lang w:eastAsia="en-GB"/>
                <w14:ligatures w14:val="standardContextual"/>
              </w:rPr>
              <w:tab/>
            </w:r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ru-RU"/>
              </w:rPr>
              <w:t>Изучение аналитических методик для оценки транспортных предпочтений горожан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_Toc228919150 \h </w:instrTex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28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45D591" w14:textId="77777777" w:rsidR="00353D46" w:rsidRPr="00353D46" w:rsidRDefault="00353D46" w:rsidP="0053343E">
          <w:pPr>
            <w:pStyle w:val="22"/>
            <w:tabs>
              <w:tab w:val="left" w:pos="709"/>
              <w:tab w:val="left" w:pos="960"/>
              <w:tab w:val="right" w:leader="dot" w:pos="9339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bdr w:val="none" w:sz="0" w:space="0" w:color="auto"/>
              <w:lang w:eastAsia="en-GB"/>
              <w14:ligatures w14:val="standardContextual"/>
            </w:rPr>
          </w:pPr>
          <w:hyperlink w:anchor="_Toc228919151" w:history="1"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2.2</w:t>
            </w:r>
            <w:r w:rsidRPr="00353D46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8"/>
                <w:szCs w:val="28"/>
                <w:bdr w:val="none" w:sz="0" w:space="0" w:color="auto"/>
                <w:lang w:eastAsia="en-GB"/>
                <w14:ligatures w14:val="standardContextual"/>
              </w:rPr>
              <w:tab/>
            </w:r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Анализ опыта использования методики PTAL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_Toc228919151 \h </w:instrTex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32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1F222B" w14:textId="77777777" w:rsidR="00353D46" w:rsidRPr="00353D46" w:rsidRDefault="00353D46" w:rsidP="0053343E">
          <w:pPr>
            <w:pStyle w:val="22"/>
            <w:tabs>
              <w:tab w:val="left" w:pos="709"/>
              <w:tab w:val="left" w:pos="960"/>
              <w:tab w:val="right" w:leader="dot" w:pos="9339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bdr w:val="none" w:sz="0" w:space="0" w:color="auto"/>
              <w:lang w:eastAsia="en-GB"/>
              <w14:ligatures w14:val="standardContextual"/>
            </w:rPr>
          </w:pPr>
          <w:hyperlink w:anchor="_Toc228919152" w:history="1"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2.3</w:t>
            </w:r>
            <w:r w:rsidRPr="00353D46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8"/>
                <w:szCs w:val="28"/>
                <w:bdr w:val="none" w:sz="0" w:space="0" w:color="auto"/>
                <w:lang w:eastAsia="en-GB"/>
                <w14:ligatures w14:val="standardContextual"/>
              </w:rPr>
              <w:tab/>
            </w:r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Разработка методики анализа факторов на основе трёх критериев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_Toc228919152 \h </w:instrTex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37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6ECD9E" w14:textId="77777777" w:rsidR="00353D46" w:rsidRPr="00353D46" w:rsidRDefault="00353D46" w:rsidP="0053343E">
          <w:pPr>
            <w:pStyle w:val="22"/>
            <w:tabs>
              <w:tab w:val="left" w:pos="709"/>
              <w:tab w:val="left" w:pos="960"/>
              <w:tab w:val="right" w:leader="dot" w:pos="9339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bdr w:val="none" w:sz="0" w:space="0" w:color="auto"/>
              <w:lang w:eastAsia="en-GB"/>
              <w14:ligatures w14:val="standardContextual"/>
            </w:rPr>
          </w:pPr>
          <w:hyperlink w:anchor="_Toc228919153" w:history="1"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2.4</w:t>
            </w:r>
            <w:r w:rsidRPr="00353D46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8"/>
                <w:szCs w:val="28"/>
                <w:bdr w:val="none" w:sz="0" w:space="0" w:color="auto"/>
                <w:lang w:eastAsia="en-GB"/>
                <w14:ligatures w14:val="standardContextual"/>
              </w:rPr>
              <w:tab/>
            </w:r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Апробация методики на примере городов Тверь, Санкт-Петербург и Альметьевск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_Toc228919153 \h </w:instrTex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41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D32C4C" w14:textId="77777777" w:rsidR="00353D46" w:rsidRPr="00353D46" w:rsidRDefault="00353D46" w:rsidP="0053343E">
          <w:pPr>
            <w:pStyle w:val="13"/>
            <w:tabs>
              <w:tab w:val="left" w:pos="480"/>
              <w:tab w:val="left" w:pos="709"/>
              <w:tab w:val="right" w:leader="dot" w:pos="9339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bdr w:val="none" w:sz="0" w:space="0" w:color="auto"/>
              <w:lang w:eastAsia="en-GB"/>
              <w14:ligatures w14:val="standardContextual"/>
            </w:rPr>
          </w:pPr>
          <w:hyperlink w:anchor="_Toc228919154" w:history="1">
            <w:r w:rsidRPr="00353D46">
              <w:rPr>
                <w:rStyle w:val="a3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3</w:t>
            </w:r>
            <w:r w:rsidRPr="00353D46">
              <w:rPr>
                <w:rFonts w:ascii="Times New Roman" w:eastAsiaTheme="minorEastAsia" w:hAnsi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bdr w:val="none" w:sz="0" w:space="0" w:color="auto"/>
                <w:lang w:eastAsia="en-GB"/>
                <w14:ligatures w14:val="standardContextual"/>
              </w:rPr>
              <w:tab/>
            </w:r>
            <w:r w:rsidRPr="00353D46">
              <w:rPr>
                <w:rStyle w:val="a3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АНАЛИЗ ИНФРАСТРУКТУРНЫХ УСЛОВИЙ И МАРШРУТИЗАЦИИ ДЛЯ ВЕЛОКУРЬЕРОВ</w:t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_Toc228919154 \h </w:instrText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47</w:t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5729DD" w14:textId="77777777" w:rsidR="00353D46" w:rsidRPr="00353D46" w:rsidRDefault="00353D46" w:rsidP="0053343E">
          <w:pPr>
            <w:pStyle w:val="22"/>
            <w:tabs>
              <w:tab w:val="left" w:pos="709"/>
              <w:tab w:val="left" w:pos="960"/>
              <w:tab w:val="right" w:leader="dot" w:pos="9339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bdr w:val="none" w:sz="0" w:space="0" w:color="auto"/>
              <w:lang w:eastAsia="en-GB"/>
              <w14:ligatures w14:val="standardContextual"/>
            </w:rPr>
          </w:pPr>
          <w:hyperlink w:anchor="_Toc228919155" w:history="1"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3.1</w:t>
            </w:r>
            <w:r w:rsidRPr="00353D46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8"/>
                <w:szCs w:val="28"/>
                <w:bdr w:val="none" w:sz="0" w:space="0" w:color="auto"/>
                <w:lang w:eastAsia="en-GB"/>
                <w14:ligatures w14:val="standardContextual"/>
              </w:rPr>
              <w:tab/>
            </w:r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Инфраструктурные условия для велокурьеров на примере сервисов «Яндекс.Лавка» и «Самокат»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_Toc228919155 \h </w:instrTex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47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EDDD59" w14:textId="77777777" w:rsidR="00353D46" w:rsidRPr="00353D46" w:rsidRDefault="00353D46" w:rsidP="0053343E">
          <w:pPr>
            <w:pStyle w:val="22"/>
            <w:tabs>
              <w:tab w:val="left" w:pos="709"/>
              <w:tab w:val="left" w:pos="960"/>
              <w:tab w:val="right" w:leader="dot" w:pos="9339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bdr w:val="none" w:sz="0" w:space="0" w:color="auto"/>
              <w:lang w:eastAsia="en-GB"/>
              <w14:ligatures w14:val="standardContextual"/>
            </w:rPr>
          </w:pPr>
          <w:hyperlink w:anchor="_Toc228919156" w:history="1"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3.2</w:t>
            </w:r>
            <w:r w:rsidRPr="00353D46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8"/>
                <w:szCs w:val="28"/>
                <w:bdr w:val="none" w:sz="0" w:space="0" w:color="auto"/>
                <w:lang w:eastAsia="en-GB"/>
                <w14:ligatures w14:val="standardContextual"/>
              </w:rPr>
              <w:tab/>
            </w:r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Анализ современных подходов к маршрутизации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_Toc228919156 \h </w:instrTex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50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5185E8" w14:textId="77777777" w:rsidR="00353D46" w:rsidRPr="00353D46" w:rsidRDefault="00353D46" w:rsidP="0053343E">
          <w:pPr>
            <w:pStyle w:val="32"/>
            <w:tabs>
              <w:tab w:val="left" w:pos="709"/>
              <w:tab w:val="left" w:pos="1200"/>
              <w:tab w:val="right" w:leader="dot" w:pos="9339"/>
            </w:tabs>
            <w:spacing w:line="360" w:lineRule="auto"/>
            <w:jc w:val="both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bdr w:val="none" w:sz="0" w:space="0" w:color="auto"/>
              <w:lang w:eastAsia="en-GB"/>
              <w14:ligatures w14:val="standardContextual"/>
            </w:rPr>
          </w:pPr>
          <w:hyperlink w:anchor="_Toc228919157" w:history="1">
            <w:r w:rsidRPr="00353D46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3.2.1</w:t>
            </w:r>
            <w:r w:rsidRPr="00353D46"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:bdr w:val="none" w:sz="0" w:space="0" w:color="auto"/>
                <w:lang w:eastAsia="en-GB"/>
                <w14:ligatures w14:val="standardContextual"/>
              </w:rPr>
              <w:tab/>
            </w:r>
            <w:r w:rsidRPr="00353D46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Теоретический аспект</w:t>
            </w:r>
            <w:r w:rsidRPr="00353D4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53D4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53D4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_Toc228919157 \h </w:instrText>
            </w:r>
            <w:r w:rsidRPr="00353D4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53D4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53D4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50</w:t>
            </w:r>
            <w:r w:rsidRPr="00353D4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8B08AB" w14:textId="77777777" w:rsidR="00353D46" w:rsidRPr="00353D46" w:rsidRDefault="00353D46" w:rsidP="0053343E">
          <w:pPr>
            <w:pStyle w:val="32"/>
            <w:tabs>
              <w:tab w:val="left" w:pos="709"/>
              <w:tab w:val="left" w:pos="1200"/>
              <w:tab w:val="right" w:leader="dot" w:pos="9339"/>
            </w:tabs>
            <w:spacing w:line="360" w:lineRule="auto"/>
            <w:jc w:val="both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bdr w:val="none" w:sz="0" w:space="0" w:color="auto"/>
              <w:lang w:eastAsia="en-GB"/>
              <w14:ligatures w14:val="standardContextual"/>
            </w:rPr>
          </w:pPr>
          <w:hyperlink w:anchor="_Toc228919158" w:history="1">
            <w:r w:rsidRPr="00353D46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3.2.2</w:t>
            </w:r>
            <w:r w:rsidRPr="00353D46"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:bdr w:val="none" w:sz="0" w:space="0" w:color="auto"/>
                <w:lang w:eastAsia="en-GB"/>
                <w14:ligatures w14:val="standardContextual"/>
              </w:rPr>
              <w:tab/>
            </w:r>
            <w:r w:rsidRPr="00353D46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Кейс 2ГИС</w:t>
            </w:r>
            <w:r w:rsidRPr="00353D4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53D4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53D4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_Toc228919158 \h </w:instrText>
            </w:r>
            <w:r w:rsidRPr="00353D4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53D4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53D4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51</w:t>
            </w:r>
            <w:r w:rsidRPr="00353D4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D87DD6" w14:textId="77777777" w:rsidR="00353D46" w:rsidRPr="00353D46" w:rsidRDefault="00353D46" w:rsidP="0053343E">
          <w:pPr>
            <w:pStyle w:val="32"/>
            <w:tabs>
              <w:tab w:val="left" w:pos="709"/>
              <w:tab w:val="left" w:pos="1200"/>
              <w:tab w:val="right" w:leader="dot" w:pos="9339"/>
            </w:tabs>
            <w:spacing w:line="360" w:lineRule="auto"/>
            <w:jc w:val="both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bdr w:val="none" w:sz="0" w:space="0" w:color="auto"/>
              <w:lang w:eastAsia="en-GB"/>
              <w14:ligatures w14:val="standardContextual"/>
            </w:rPr>
          </w:pPr>
          <w:hyperlink w:anchor="_Toc228919159" w:history="1">
            <w:r w:rsidRPr="00353D46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3.2.3</w:t>
            </w:r>
            <w:r w:rsidRPr="00353D46"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:bdr w:val="none" w:sz="0" w:space="0" w:color="auto"/>
                <w:lang w:eastAsia="en-GB"/>
                <w14:ligatures w14:val="standardContextual"/>
              </w:rPr>
              <w:tab/>
            </w:r>
            <w:r w:rsidRPr="00353D46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Кейс Whoosh</w:t>
            </w:r>
            <w:r w:rsidRPr="00353D4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53D4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53D4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_Toc228919159 \h </w:instrText>
            </w:r>
            <w:r w:rsidRPr="00353D4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53D4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53D4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53</w:t>
            </w:r>
            <w:r w:rsidRPr="00353D4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603BEE" w14:textId="77777777" w:rsidR="00353D46" w:rsidRPr="00353D46" w:rsidRDefault="00353D46" w:rsidP="0053343E">
          <w:pPr>
            <w:pStyle w:val="22"/>
            <w:tabs>
              <w:tab w:val="left" w:pos="709"/>
              <w:tab w:val="left" w:pos="960"/>
              <w:tab w:val="right" w:leader="dot" w:pos="9339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bdr w:val="none" w:sz="0" w:space="0" w:color="auto"/>
              <w:lang w:eastAsia="en-GB"/>
              <w14:ligatures w14:val="standardContextual"/>
            </w:rPr>
          </w:pPr>
          <w:hyperlink w:anchor="_Toc228919160" w:history="1"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3.3</w:t>
            </w:r>
            <w:r w:rsidRPr="00353D46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8"/>
                <w:szCs w:val="28"/>
                <w:bdr w:val="none" w:sz="0" w:space="0" w:color="auto"/>
                <w:lang w:eastAsia="en-GB"/>
                <w14:ligatures w14:val="standardContextual"/>
              </w:rPr>
              <w:tab/>
            </w:r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Прочие факторы, влияющие на работу сервисов доставки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_Toc228919160 \h </w:instrTex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53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E7F459" w14:textId="77777777" w:rsidR="00353D46" w:rsidRPr="00353D46" w:rsidRDefault="00353D46" w:rsidP="0053343E">
          <w:pPr>
            <w:pStyle w:val="13"/>
            <w:tabs>
              <w:tab w:val="left" w:pos="480"/>
              <w:tab w:val="left" w:pos="709"/>
              <w:tab w:val="right" w:leader="dot" w:pos="9339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bdr w:val="none" w:sz="0" w:space="0" w:color="auto"/>
              <w:lang w:eastAsia="en-GB"/>
              <w14:ligatures w14:val="standardContextual"/>
            </w:rPr>
          </w:pPr>
          <w:hyperlink w:anchor="_Toc228919161" w:history="1">
            <w:r w:rsidRPr="00353D46">
              <w:rPr>
                <w:rStyle w:val="a3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4</w:t>
            </w:r>
            <w:r w:rsidRPr="00353D46">
              <w:rPr>
                <w:rFonts w:ascii="Times New Roman" w:eastAsiaTheme="minorEastAsia" w:hAnsi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bdr w:val="none" w:sz="0" w:space="0" w:color="auto"/>
                <w:lang w:eastAsia="en-GB"/>
                <w14:ligatures w14:val="standardContextual"/>
              </w:rPr>
              <w:tab/>
            </w:r>
            <w:r w:rsidRPr="00353D46">
              <w:rPr>
                <w:rStyle w:val="a3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РАЗРАБОТКА СИСТЕМЫ ОПТИМАЛЬНОГО РАСПОЛОЖЕНИЯ ДАРКСТОРОВ</w:t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_Toc228919161 \h </w:instrText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56</w:t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95E0D6" w14:textId="77777777" w:rsidR="00353D46" w:rsidRPr="00353D46" w:rsidRDefault="00353D46" w:rsidP="0053343E">
          <w:pPr>
            <w:pStyle w:val="22"/>
            <w:tabs>
              <w:tab w:val="left" w:pos="709"/>
              <w:tab w:val="left" w:pos="960"/>
              <w:tab w:val="right" w:leader="dot" w:pos="9339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bdr w:val="none" w:sz="0" w:space="0" w:color="auto"/>
              <w:lang w:eastAsia="en-GB"/>
              <w14:ligatures w14:val="standardContextual"/>
            </w:rPr>
          </w:pPr>
          <w:hyperlink w:anchor="_Toc228919162" w:history="1"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4.1</w:t>
            </w:r>
            <w:r w:rsidRPr="00353D46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8"/>
                <w:szCs w:val="28"/>
                <w:bdr w:val="none" w:sz="0" w:space="0" w:color="auto"/>
                <w:lang w:eastAsia="en-GB"/>
                <w14:ligatures w14:val="standardContextual"/>
              </w:rPr>
              <w:tab/>
            </w:r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Постановка задачи Facility Location Problem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_Toc228919162 \h </w:instrTex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56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DF37CC" w14:textId="77777777" w:rsidR="00353D46" w:rsidRPr="00353D46" w:rsidRDefault="00353D46" w:rsidP="0053343E">
          <w:pPr>
            <w:pStyle w:val="22"/>
            <w:tabs>
              <w:tab w:val="left" w:pos="709"/>
              <w:tab w:val="left" w:pos="960"/>
              <w:tab w:val="right" w:leader="dot" w:pos="9339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bdr w:val="none" w:sz="0" w:space="0" w:color="auto"/>
              <w:lang w:eastAsia="en-GB"/>
              <w14:ligatures w14:val="standardContextual"/>
            </w:rPr>
          </w:pPr>
          <w:hyperlink w:anchor="_Toc228919163" w:history="1"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4.2</w:t>
            </w:r>
            <w:r w:rsidRPr="00353D46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8"/>
                <w:szCs w:val="28"/>
                <w:bdr w:val="none" w:sz="0" w:space="0" w:color="auto"/>
                <w:lang w:eastAsia="en-GB"/>
                <w14:ligatures w14:val="standardContextual"/>
              </w:rPr>
              <w:tab/>
            </w:r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Подготовка данных из OpenStreetMap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_Toc228919163 \h </w:instrTex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57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6C86F2" w14:textId="77777777" w:rsidR="00353D46" w:rsidRPr="00353D46" w:rsidRDefault="00353D46" w:rsidP="0053343E">
          <w:pPr>
            <w:pStyle w:val="22"/>
            <w:tabs>
              <w:tab w:val="left" w:pos="709"/>
              <w:tab w:val="left" w:pos="960"/>
              <w:tab w:val="right" w:leader="dot" w:pos="9339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bdr w:val="none" w:sz="0" w:space="0" w:color="auto"/>
              <w:lang w:eastAsia="en-GB"/>
              <w14:ligatures w14:val="standardContextual"/>
            </w:rPr>
          </w:pPr>
          <w:hyperlink w:anchor="_Toc228919164" w:history="1"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4.3</w:t>
            </w:r>
            <w:r w:rsidRPr="00353D46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8"/>
                <w:szCs w:val="28"/>
                <w:bdr w:val="none" w:sz="0" w:space="0" w:color="auto"/>
                <w:lang w:eastAsia="en-GB"/>
                <w14:ligatures w14:val="standardContextual"/>
              </w:rPr>
              <w:tab/>
            </w:r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Векторная функция расстояния Хаверсина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_Toc228919164 \h </w:instrTex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58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81B2E0" w14:textId="77777777" w:rsidR="00353D46" w:rsidRPr="00353D46" w:rsidRDefault="00353D46" w:rsidP="0053343E">
          <w:pPr>
            <w:pStyle w:val="22"/>
            <w:tabs>
              <w:tab w:val="left" w:pos="709"/>
              <w:tab w:val="left" w:pos="960"/>
              <w:tab w:val="right" w:leader="dot" w:pos="9339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bdr w:val="none" w:sz="0" w:space="0" w:color="auto"/>
              <w:lang w:eastAsia="en-GB"/>
              <w14:ligatures w14:val="standardContextual"/>
            </w:rPr>
          </w:pPr>
          <w:hyperlink w:anchor="_Toc228919165" w:history="1"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4.4</w:t>
            </w:r>
            <w:r w:rsidRPr="00353D46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8"/>
                <w:szCs w:val="28"/>
                <w:bdr w:val="none" w:sz="0" w:space="0" w:color="auto"/>
                <w:lang w:eastAsia="en-GB"/>
                <w14:ligatures w14:val="standardContextual"/>
              </w:rPr>
              <w:tab/>
            </w:r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Жадный метаэвристический алгоритм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_Toc228919165 \h </w:instrTex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59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B827B8" w14:textId="77777777" w:rsidR="00353D46" w:rsidRPr="00353D46" w:rsidRDefault="00353D46" w:rsidP="0053343E">
          <w:pPr>
            <w:pStyle w:val="22"/>
            <w:tabs>
              <w:tab w:val="left" w:pos="709"/>
              <w:tab w:val="left" w:pos="960"/>
              <w:tab w:val="right" w:leader="dot" w:pos="9339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bdr w:val="none" w:sz="0" w:space="0" w:color="auto"/>
              <w:lang w:eastAsia="en-GB"/>
              <w14:ligatures w14:val="standardContextual"/>
            </w:rPr>
          </w:pPr>
          <w:hyperlink w:anchor="_Toc228919166" w:history="1"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4.5</w:t>
            </w:r>
            <w:r w:rsidRPr="00353D46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8"/>
                <w:szCs w:val="28"/>
                <w:bdr w:val="none" w:sz="0" w:space="0" w:color="auto"/>
                <w:lang w:eastAsia="en-GB"/>
                <w14:ligatures w14:val="standardContextual"/>
              </w:rPr>
              <w:tab/>
            </w:r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Валидация и визуализация результатов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_Toc228919166 \h </w:instrTex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60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D8B0B5" w14:textId="485629F7" w:rsidR="00353D46" w:rsidRPr="00353D46" w:rsidRDefault="00353D46" w:rsidP="0053343E">
          <w:pPr>
            <w:pStyle w:val="13"/>
            <w:tabs>
              <w:tab w:val="left" w:pos="480"/>
              <w:tab w:val="left" w:pos="709"/>
              <w:tab w:val="right" w:leader="dot" w:pos="9339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bdr w:val="none" w:sz="0" w:space="0" w:color="auto"/>
              <w:lang w:eastAsia="en-GB"/>
              <w14:ligatures w14:val="standardContextual"/>
            </w:rPr>
          </w:pPr>
          <w:hyperlink w:anchor="_Toc228919167" w:history="1">
            <w:r w:rsidRPr="00353D46">
              <w:rPr>
                <w:rStyle w:val="a3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5</w:t>
            </w:r>
            <w:r w:rsidRPr="00353D46">
              <w:rPr>
                <w:rFonts w:ascii="Times New Roman" w:eastAsiaTheme="minorEastAsia" w:hAnsi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bdr w:val="none" w:sz="0" w:space="0" w:color="auto"/>
                <w:lang w:eastAsia="en-GB"/>
                <w14:ligatures w14:val="standardContextual"/>
              </w:rPr>
              <w:tab/>
            </w:r>
            <w:r w:rsidRPr="00353D46">
              <w:rPr>
                <w:rStyle w:val="a3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 xml:space="preserve">РЕКОМЕНДАЦИИ ПО ВНЕДРЕНИЮ РАЗРАБОТАННЫХ </w:t>
            </w:r>
            <w:r w:rsidR="00074A07">
              <w:rPr>
                <w:rStyle w:val="a3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 xml:space="preserve">     </w:t>
            </w:r>
            <w:r w:rsidRPr="00353D46">
              <w:rPr>
                <w:rStyle w:val="a3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МЕТОДИК</w:t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_Toc228919167 \h </w:instrText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62</w:t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FFFB21" w14:textId="77777777" w:rsidR="00353D46" w:rsidRPr="00353D46" w:rsidRDefault="00353D46" w:rsidP="0053343E">
          <w:pPr>
            <w:pStyle w:val="22"/>
            <w:tabs>
              <w:tab w:val="left" w:pos="709"/>
              <w:tab w:val="left" w:pos="960"/>
              <w:tab w:val="right" w:leader="dot" w:pos="9339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bdr w:val="none" w:sz="0" w:space="0" w:color="auto"/>
              <w:lang w:eastAsia="en-GB"/>
              <w14:ligatures w14:val="standardContextual"/>
            </w:rPr>
          </w:pPr>
          <w:hyperlink w:anchor="_Toc228919168" w:history="1"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5.1</w:t>
            </w:r>
            <w:r w:rsidRPr="00353D46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8"/>
                <w:szCs w:val="28"/>
                <w:bdr w:val="none" w:sz="0" w:space="0" w:color="auto"/>
                <w:lang w:eastAsia="en-GB"/>
                <w14:ligatures w14:val="standardContextual"/>
              </w:rPr>
              <w:tab/>
            </w:r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Встраивание методики анализа факторов в цикл транспортного планирования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_Toc228919168 \h </w:instrTex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63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51DFB4" w14:textId="77777777" w:rsidR="00353D46" w:rsidRPr="00353D46" w:rsidRDefault="00353D46" w:rsidP="0053343E">
          <w:pPr>
            <w:pStyle w:val="22"/>
            <w:tabs>
              <w:tab w:val="left" w:pos="709"/>
              <w:tab w:val="left" w:pos="960"/>
              <w:tab w:val="right" w:leader="dot" w:pos="9339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bdr w:val="none" w:sz="0" w:space="0" w:color="auto"/>
              <w:lang w:eastAsia="en-GB"/>
              <w14:ligatures w14:val="standardContextual"/>
            </w:rPr>
          </w:pPr>
          <w:hyperlink w:anchor="_Toc228919169" w:history="1"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5.2</w:t>
            </w:r>
            <w:r w:rsidRPr="00353D46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8"/>
                <w:szCs w:val="28"/>
                <w:bdr w:val="none" w:sz="0" w:space="0" w:color="auto"/>
                <w:lang w:eastAsia="en-GB"/>
                <w14:ligatures w14:val="standardContextual"/>
              </w:rPr>
              <w:tab/>
            </w:r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Изменение процессов проектирования и эксплуатации улично-дорожной сети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_Toc228919169 \h </w:instrTex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64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FFD781" w14:textId="77777777" w:rsidR="00353D46" w:rsidRPr="00353D46" w:rsidRDefault="00353D46" w:rsidP="0053343E">
          <w:pPr>
            <w:pStyle w:val="22"/>
            <w:tabs>
              <w:tab w:val="left" w:pos="709"/>
              <w:tab w:val="left" w:pos="960"/>
              <w:tab w:val="right" w:leader="dot" w:pos="9339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bdr w:val="none" w:sz="0" w:space="0" w:color="auto"/>
              <w:lang w:eastAsia="en-GB"/>
              <w14:ligatures w14:val="standardContextual"/>
            </w:rPr>
          </w:pPr>
          <w:hyperlink w:anchor="_Toc228919170" w:history="1"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5.3</w:t>
            </w:r>
            <w:r w:rsidRPr="00353D46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8"/>
                <w:szCs w:val="28"/>
                <w:bdr w:val="none" w:sz="0" w:space="0" w:color="auto"/>
                <w:lang w:eastAsia="en-GB"/>
                <w14:ligatures w14:val="standardContextual"/>
              </w:rPr>
              <w:tab/>
            </w:r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Интеграция системы оптимального размещения дарксторов в бизнес-процессы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_Toc228919170 \h </w:instrTex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65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FB44E9" w14:textId="77777777" w:rsidR="00353D46" w:rsidRPr="00353D46" w:rsidRDefault="00353D46" w:rsidP="0053343E">
          <w:pPr>
            <w:pStyle w:val="22"/>
            <w:tabs>
              <w:tab w:val="left" w:pos="709"/>
              <w:tab w:val="left" w:pos="960"/>
              <w:tab w:val="right" w:leader="dot" w:pos="9339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bdr w:val="none" w:sz="0" w:space="0" w:color="auto"/>
              <w:lang w:eastAsia="en-GB"/>
              <w14:ligatures w14:val="standardContextual"/>
            </w:rPr>
          </w:pPr>
          <w:hyperlink w:anchor="_Toc228919171" w:history="1"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5.4</w:t>
            </w:r>
            <w:r w:rsidRPr="00353D46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8"/>
                <w:szCs w:val="28"/>
                <w:bdr w:val="none" w:sz="0" w:space="0" w:color="auto"/>
                <w:lang w:eastAsia="en-GB"/>
                <w14:ligatures w14:val="standardContextual"/>
              </w:rPr>
              <w:tab/>
            </w:r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Рекомендации по изменению нормативной базы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_Toc228919171 \h </w:instrTex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67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8F5858" w14:textId="77777777" w:rsidR="00353D46" w:rsidRPr="00353D46" w:rsidRDefault="00353D46" w:rsidP="0053343E">
          <w:pPr>
            <w:pStyle w:val="32"/>
            <w:tabs>
              <w:tab w:val="left" w:pos="709"/>
              <w:tab w:val="left" w:pos="1200"/>
              <w:tab w:val="right" w:leader="dot" w:pos="9339"/>
            </w:tabs>
            <w:spacing w:line="360" w:lineRule="auto"/>
            <w:jc w:val="both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bdr w:val="none" w:sz="0" w:space="0" w:color="auto"/>
              <w:lang w:eastAsia="en-GB"/>
              <w14:ligatures w14:val="standardContextual"/>
            </w:rPr>
          </w:pPr>
          <w:hyperlink w:anchor="_Toc228919172" w:history="1">
            <w:r w:rsidRPr="00353D46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5.4.1</w:t>
            </w:r>
            <w:r w:rsidRPr="00353D46"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:bdr w:val="none" w:sz="0" w:space="0" w:color="auto"/>
                <w:lang w:eastAsia="en-GB"/>
                <w14:ligatures w14:val="standardContextual"/>
              </w:rPr>
              <w:tab/>
            </w:r>
            <w:r w:rsidRPr="00353D46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Градостроительные нормативы и стандарты проектирования</w:t>
            </w:r>
            <w:r w:rsidRPr="00353D4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53D4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53D4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_Toc228919172 \h </w:instrText>
            </w:r>
            <w:r w:rsidRPr="00353D4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53D4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53D4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67</w:t>
            </w:r>
            <w:r w:rsidRPr="00353D4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3CD634" w14:textId="77777777" w:rsidR="00353D46" w:rsidRPr="00353D46" w:rsidRDefault="00353D46" w:rsidP="0053343E">
          <w:pPr>
            <w:pStyle w:val="32"/>
            <w:tabs>
              <w:tab w:val="left" w:pos="709"/>
              <w:tab w:val="left" w:pos="1200"/>
              <w:tab w:val="right" w:leader="dot" w:pos="9339"/>
            </w:tabs>
            <w:spacing w:line="360" w:lineRule="auto"/>
            <w:jc w:val="both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bdr w:val="none" w:sz="0" w:space="0" w:color="auto"/>
              <w:lang w:eastAsia="en-GB"/>
              <w14:ligatures w14:val="standardContextual"/>
            </w:rPr>
          </w:pPr>
          <w:hyperlink w:anchor="_Toc228919173" w:history="1">
            <w:r w:rsidRPr="00353D46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5.4.2</w:t>
            </w:r>
            <w:r w:rsidRPr="00353D46"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:bdr w:val="none" w:sz="0" w:space="0" w:color="auto"/>
                <w:lang w:eastAsia="en-GB"/>
                <w14:ligatures w14:val="standardContextual"/>
              </w:rPr>
              <w:tab/>
            </w:r>
            <w:r w:rsidRPr="00353D46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Транспортное законодательство и правила дорожного движения</w:t>
            </w:r>
            <w:r w:rsidRPr="00353D4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53D4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53D4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_Toc228919173 \h </w:instrText>
            </w:r>
            <w:r w:rsidRPr="00353D4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53D4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53D4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68</w:t>
            </w:r>
            <w:r w:rsidRPr="00353D4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F23F23" w14:textId="77777777" w:rsidR="00353D46" w:rsidRPr="00353D46" w:rsidRDefault="00353D46" w:rsidP="0053343E">
          <w:pPr>
            <w:pStyle w:val="22"/>
            <w:tabs>
              <w:tab w:val="left" w:pos="709"/>
              <w:tab w:val="left" w:pos="960"/>
              <w:tab w:val="right" w:leader="dot" w:pos="9339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bdr w:val="none" w:sz="0" w:space="0" w:color="auto"/>
              <w:lang w:eastAsia="en-GB"/>
              <w14:ligatures w14:val="standardContextual"/>
            </w:rPr>
          </w:pPr>
          <w:hyperlink w:anchor="_Toc228919174" w:history="1"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5.5</w:t>
            </w:r>
            <w:r w:rsidRPr="00353D46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8"/>
                <w:szCs w:val="28"/>
                <w:bdr w:val="none" w:sz="0" w:space="0" w:color="auto"/>
                <w:lang w:eastAsia="en-GB"/>
                <w14:ligatures w14:val="standardContextual"/>
              </w:rPr>
              <w:tab/>
            </w:r>
            <w:r w:rsidRPr="00353D46">
              <w:rPr>
                <w:rStyle w:val="a3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Условия внедрения методик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_Toc228919174 \h </w:instrTex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69</w:t>
            </w:r>
            <w:r w:rsidRPr="00353D4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6D0F09" w14:textId="77777777" w:rsidR="00353D46" w:rsidRPr="00353D46" w:rsidRDefault="00353D46" w:rsidP="0053343E">
          <w:pPr>
            <w:pStyle w:val="13"/>
            <w:tabs>
              <w:tab w:val="left" w:pos="709"/>
              <w:tab w:val="right" w:leader="dot" w:pos="9339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bdr w:val="none" w:sz="0" w:space="0" w:color="auto"/>
              <w:lang w:eastAsia="en-GB"/>
              <w14:ligatures w14:val="standardContextual"/>
            </w:rPr>
          </w:pPr>
          <w:hyperlink w:anchor="_Toc228919175" w:history="1">
            <w:r w:rsidRPr="00353D46">
              <w:rPr>
                <w:rStyle w:val="a3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ЗАКЛЮЧЕНИЕ</w:t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_Toc228919175 \h </w:instrText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70</w:t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E6A6A2" w14:textId="77777777" w:rsidR="00353D46" w:rsidRPr="00353D46" w:rsidRDefault="00353D46" w:rsidP="0053343E">
          <w:pPr>
            <w:pStyle w:val="13"/>
            <w:tabs>
              <w:tab w:val="left" w:pos="709"/>
              <w:tab w:val="right" w:leader="dot" w:pos="9339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bdr w:val="none" w:sz="0" w:space="0" w:color="auto"/>
              <w:lang w:eastAsia="en-GB"/>
              <w14:ligatures w14:val="standardContextual"/>
            </w:rPr>
          </w:pPr>
          <w:hyperlink w:anchor="_Toc228919176" w:history="1">
            <w:r w:rsidRPr="00353D46">
              <w:rPr>
                <w:rStyle w:val="a3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СПИСОК ИСПОЛЬЗОВАННЫХ ИСТОЧНИКОВ</w:t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_Toc228919176 \h </w:instrText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74</w:t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9370EF" w14:textId="77777777" w:rsidR="00353D46" w:rsidRPr="00353D46" w:rsidRDefault="00353D46" w:rsidP="0053343E">
          <w:pPr>
            <w:pStyle w:val="13"/>
            <w:tabs>
              <w:tab w:val="left" w:pos="709"/>
              <w:tab w:val="right" w:leader="dot" w:pos="9339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bdr w:val="none" w:sz="0" w:space="0" w:color="auto"/>
              <w:lang w:eastAsia="en-GB"/>
              <w14:ligatures w14:val="standardContextual"/>
            </w:rPr>
          </w:pPr>
          <w:hyperlink w:anchor="_Toc228919177" w:history="1">
            <w:r w:rsidRPr="00353D46">
              <w:rPr>
                <w:rStyle w:val="a3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ПРИЛОЖЕНИЕ А</w:t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_Toc228919177 \h </w:instrText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78</w:t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608A18" w14:textId="77777777" w:rsidR="00353D46" w:rsidRPr="00353D46" w:rsidRDefault="00353D46" w:rsidP="0053343E">
          <w:pPr>
            <w:pStyle w:val="13"/>
            <w:tabs>
              <w:tab w:val="left" w:pos="709"/>
              <w:tab w:val="right" w:leader="dot" w:pos="9339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bdr w:val="none" w:sz="0" w:space="0" w:color="auto"/>
              <w:lang w:eastAsia="en-GB"/>
              <w14:ligatures w14:val="standardContextual"/>
            </w:rPr>
          </w:pPr>
          <w:hyperlink w:anchor="_Toc228919178" w:history="1">
            <w:r w:rsidRPr="00353D46">
              <w:rPr>
                <w:rStyle w:val="a3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ПРИЛОЖЕНИЕ Б</w:t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_Toc228919178 \h </w:instrText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79</w:t>
            </w:r>
            <w:r w:rsidRPr="00353D4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9E8B90" w14:textId="77777777" w:rsidR="00353D46" w:rsidRPr="00353D46" w:rsidRDefault="00353D46" w:rsidP="0053343E">
          <w:pPr>
            <w:tabs>
              <w:tab w:val="left" w:pos="709"/>
            </w:tabs>
            <w:spacing w:line="360" w:lineRule="auto"/>
            <w:jc w:val="both"/>
            <w:rPr>
              <w:sz w:val="28"/>
              <w:szCs w:val="28"/>
            </w:rPr>
          </w:pPr>
          <w:r w:rsidRPr="00353D46">
            <w:rPr>
              <w:sz w:val="28"/>
              <w:szCs w:val="28"/>
            </w:rPr>
            <w:fldChar w:fldCharType="end"/>
          </w:r>
        </w:p>
      </w:sdtContent>
    </w:sdt>
    <w:p w14:paraId="3B5D1324" w14:textId="77777777" w:rsidR="004C72E0" w:rsidRPr="002C6536" w:rsidRDefault="00000000" w:rsidP="006B292B">
      <w:pPr>
        <w:pStyle w:val="12"/>
        <w:pageBreakBefore/>
        <w:ind w:right="-7"/>
        <w:rPr>
          <w:rFonts w:cs="Times New Roman"/>
        </w:rPr>
      </w:pPr>
      <w:r w:rsidRPr="002C6536">
        <w:rPr>
          <w:rFonts w:cs="Times New Roman"/>
          <w:b/>
          <w:bCs/>
          <w:lang w:val="ru-RU"/>
        </w:rPr>
        <w:lastRenderedPageBreak/>
        <w:t>СПИСОК СОКРАЩЕНИЙ И УСЛОВНЫХ ОБОЗНАЧЕНИЙ</w:t>
      </w:r>
    </w:p>
    <w:p w14:paraId="7CB4216B" w14:textId="77777777" w:rsidR="004C72E0" w:rsidRPr="002C6536" w:rsidRDefault="00000000" w:rsidP="006B292B">
      <w:pPr>
        <w:pStyle w:val="12"/>
        <w:spacing w:after="40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ВТИ - </w:t>
      </w:r>
      <w:proofErr w:type="spellStart"/>
      <w:r w:rsidRPr="002C6536">
        <w:rPr>
          <w:rFonts w:cs="Times New Roman"/>
          <w:lang w:val="ru-RU"/>
        </w:rPr>
        <w:t>велотранспортная</w:t>
      </w:r>
      <w:proofErr w:type="spellEnd"/>
      <w:r w:rsidRPr="002C6536">
        <w:rPr>
          <w:rFonts w:cs="Times New Roman"/>
          <w:lang w:val="ru-RU"/>
        </w:rPr>
        <w:t xml:space="preserve"> инфраструктура</w:t>
      </w:r>
    </w:p>
    <w:p w14:paraId="257301CE" w14:textId="77777777" w:rsidR="004C72E0" w:rsidRPr="002C6536" w:rsidRDefault="00000000" w:rsidP="006B292B">
      <w:pPr>
        <w:pStyle w:val="12"/>
        <w:spacing w:after="40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ВЦИОМ - Всероссийский центр изучения общественного мнения</w:t>
      </w:r>
    </w:p>
    <w:p w14:paraId="48190018" w14:textId="77777777" w:rsidR="004C72E0" w:rsidRPr="002C6536" w:rsidRDefault="00000000" w:rsidP="006B292B">
      <w:pPr>
        <w:pStyle w:val="12"/>
        <w:spacing w:after="40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ДТП - </w:t>
      </w:r>
      <w:proofErr w:type="spellStart"/>
      <w:r w:rsidRPr="002C6536">
        <w:rPr>
          <w:rFonts w:cs="Times New Roman"/>
          <w:lang w:val="ru-RU"/>
        </w:rPr>
        <w:t>дорожно</w:t>
      </w:r>
      <w:proofErr w:type="spellEnd"/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транспортное происшествие</w:t>
      </w:r>
    </w:p>
    <w:p w14:paraId="022584C5" w14:textId="77777777" w:rsidR="004C72E0" w:rsidRPr="002C6536" w:rsidRDefault="00000000" w:rsidP="006B292B">
      <w:pPr>
        <w:pStyle w:val="12"/>
        <w:spacing w:after="40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СИМ - средство индивидуальной мобильности</w:t>
      </w:r>
    </w:p>
    <w:p w14:paraId="74632A31" w14:textId="77777777" w:rsidR="004C72E0" w:rsidRPr="002C6536" w:rsidRDefault="00000000" w:rsidP="006B292B">
      <w:pPr>
        <w:pStyle w:val="12"/>
        <w:spacing w:after="40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УДС - </w:t>
      </w:r>
      <w:proofErr w:type="spellStart"/>
      <w:r w:rsidRPr="002C6536">
        <w:rPr>
          <w:rFonts w:cs="Times New Roman"/>
          <w:lang w:val="ru-RU"/>
        </w:rPr>
        <w:t>улично</w:t>
      </w:r>
      <w:proofErr w:type="spellEnd"/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дорожная сеть</w:t>
      </w:r>
    </w:p>
    <w:p w14:paraId="1B569596" w14:textId="77777777" w:rsidR="004C72E0" w:rsidRPr="002C6536" w:rsidRDefault="00000000" w:rsidP="006B292B">
      <w:pPr>
        <w:pStyle w:val="12"/>
        <w:spacing w:after="40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ЦОДД - Центр организации дорожного движения</w:t>
      </w:r>
    </w:p>
    <w:p w14:paraId="63B568BE" w14:textId="77777777" w:rsidR="004C72E0" w:rsidRPr="002C6536" w:rsidRDefault="00000000" w:rsidP="006B292B">
      <w:pPr>
        <w:pStyle w:val="12"/>
        <w:spacing w:after="40"/>
        <w:ind w:right="-7"/>
        <w:rPr>
          <w:rFonts w:cs="Times New Roman"/>
        </w:rPr>
      </w:pPr>
      <w:r w:rsidRPr="002C6536">
        <w:rPr>
          <w:rFonts w:cs="Times New Roman"/>
          <w:lang w:val="en-US"/>
        </w:rPr>
        <w:t>EDF - equivalent doorstep frequency (</w:t>
      </w:r>
      <w:proofErr w:type="spellStart"/>
      <w:r w:rsidRPr="002C6536">
        <w:rPr>
          <w:rFonts w:cs="Times New Roman"/>
          <w:lang w:val="en-US"/>
        </w:rPr>
        <w:t>условное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среднее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время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ожидания</w:t>
      </w:r>
      <w:proofErr w:type="spellEnd"/>
      <w:r w:rsidRPr="002C6536">
        <w:rPr>
          <w:rFonts w:cs="Times New Roman"/>
        </w:rPr>
        <w:t>)</w:t>
      </w:r>
    </w:p>
    <w:p w14:paraId="41802547" w14:textId="77777777" w:rsidR="004C72E0" w:rsidRPr="002C6536" w:rsidRDefault="00000000" w:rsidP="006B292B">
      <w:pPr>
        <w:pStyle w:val="12"/>
        <w:spacing w:after="40"/>
        <w:ind w:right="-7"/>
        <w:rPr>
          <w:rFonts w:cs="Times New Roman"/>
        </w:rPr>
      </w:pPr>
      <w:r w:rsidRPr="002C6536">
        <w:rPr>
          <w:rFonts w:cs="Times New Roman"/>
          <w:lang w:val="en-US"/>
        </w:rPr>
        <w:t>NSGA-II - Non-dominated Sorting Genetic Algorithm II</w:t>
      </w:r>
    </w:p>
    <w:p w14:paraId="6C22EFFA" w14:textId="77777777" w:rsidR="004C72E0" w:rsidRPr="002C6536" w:rsidRDefault="00000000" w:rsidP="006B292B">
      <w:pPr>
        <w:pStyle w:val="12"/>
        <w:spacing w:after="40"/>
        <w:ind w:right="-7"/>
        <w:rPr>
          <w:rFonts w:cs="Times New Roman"/>
        </w:rPr>
      </w:pPr>
      <w:r w:rsidRPr="002C6536">
        <w:rPr>
          <w:rFonts w:cs="Times New Roman"/>
          <w:lang w:val="nl-NL"/>
        </w:rPr>
        <w:t>OSM - OpenStreetMap</w:t>
      </w:r>
    </w:p>
    <w:p w14:paraId="135D4C33" w14:textId="77777777" w:rsidR="004C72E0" w:rsidRPr="002C6536" w:rsidRDefault="00000000" w:rsidP="006B292B">
      <w:pPr>
        <w:pStyle w:val="12"/>
        <w:spacing w:after="40"/>
        <w:ind w:right="-7"/>
        <w:rPr>
          <w:rFonts w:cs="Times New Roman"/>
        </w:rPr>
      </w:pPr>
      <w:r w:rsidRPr="002C6536">
        <w:rPr>
          <w:rFonts w:cs="Times New Roman"/>
          <w:lang w:val="en-US"/>
        </w:rPr>
        <w:t xml:space="preserve">PBF - </w:t>
      </w:r>
      <w:proofErr w:type="spellStart"/>
      <w:r w:rsidRPr="002C6536">
        <w:rPr>
          <w:rFonts w:cs="Times New Roman"/>
          <w:lang w:val="en-US"/>
        </w:rPr>
        <w:t>Protocolbuffer</w:t>
      </w:r>
      <w:proofErr w:type="spellEnd"/>
      <w:r w:rsidRPr="002C6536">
        <w:rPr>
          <w:rFonts w:cs="Times New Roman"/>
          <w:lang w:val="en-US"/>
        </w:rPr>
        <w:t xml:space="preserve"> Binary Format</w:t>
      </w:r>
    </w:p>
    <w:p w14:paraId="7D40F619" w14:textId="77777777" w:rsidR="004C72E0" w:rsidRPr="002C6536" w:rsidRDefault="00000000" w:rsidP="006B292B">
      <w:pPr>
        <w:pStyle w:val="12"/>
        <w:spacing w:after="40"/>
        <w:ind w:right="-7"/>
        <w:rPr>
          <w:rFonts w:cs="Times New Roman"/>
        </w:rPr>
      </w:pPr>
      <w:r w:rsidRPr="002C6536">
        <w:rPr>
          <w:rFonts w:cs="Times New Roman"/>
          <w:lang w:val="en-US"/>
        </w:rPr>
        <w:t>POI - point of interest (</w:t>
      </w:r>
      <w:proofErr w:type="spellStart"/>
      <w:r w:rsidRPr="002C6536">
        <w:rPr>
          <w:rFonts w:cs="Times New Roman"/>
          <w:lang w:val="en-US"/>
        </w:rPr>
        <w:t>точка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интереса</w:t>
      </w:r>
      <w:proofErr w:type="spellEnd"/>
      <w:r w:rsidRPr="002C6536">
        <w:rPr>
          <w:rFonts w:cs="Times New Roman"/>
        </w:rPr>
        <w:t>)</w:t>
      </w:r>
    </w:p>
    <w:p w14:paraId="402E186A" w14:textId="77777777" w:rsidR="004C72E0" w:rsidRPr="002C6536" w:rsidRDefault="00000000" w:rsidP="006B292B">
      <w:pPr>
        <w:pStyle w:val="12"/>
        <w:spacing w:after="40"/>
        <w:ind w:right="-7"/>
        <w:rPr>
          <w:rFonts w:cs="Times New Roman"/>
        </w:rPr>
      </w:pPr>
      <w:r w:rsidRPr="002C6536">
        <w:rPr>
          <w:rFonts w:cs="Times New Roman"/>
          <w:lang w:val="en-US"/>
        </w:rPr>
        <w:t>PTAL - Public Transport Accessibility Level</w:t>
      </w:r>
    </w:p>
    <w:p w14:paraId="436B73BF" w14:textId="77777777" w:rsidR="00EF6501" w:rsidRPr="002C6536" w:rsidRDefault="00000000" w:rsidP="00EF6501">
      <w:pPr>
        <w:pStyle w:val="12"/>
        <w:spacing w:after="40"/>
        <w:ind w:right="-7"/>
        <w:rPr>
          <w:rFonts w:cs="Times New Roman"/>
        </w:rPr>
      </w:pPr>
      <w:r w:rsidRPr="002C6536">
        <w:rPr>
          <w:rFonts w:cs="Times New Roman"/>
          <w:lang w:val="en-US"/>
        </w:rPr>
        <w:t>SAP - service access points (</w:t>
      </w:r>
      <w:proofErr w:type="spellStart"/>
      <w:r w:rsidRPr="002C6536">
        <w:rPr>
          <w:rFonts w:cs="Times New Roman"/>
          <w:lang w:val="en-US"/>
        </w:rPr>
        <w:t>точки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доступа</w:t>
      </w:r>
      <w:proofErr w:type="spellEnd"/>
      <w:r w:rsidRPr="002C6536">
        <w:rPr>
          <w:rFonts w:cs="Times New Roman"/>
          <w:lang w:val="en-US"/>
        </w:rPr>
        <w:t xml:space="preserve"> к </w:t>
      </w:r>
      <w:proofErr w:type="spellStart"/>
      <w:r w:rsidRPr="002C6536">
        <w:rPr>
          <w:rFonts w:cs="Times New Roman"/>
          <w:lang w:val="en-US"/>
        </w:rPr>
        <w:t>услугам</w:t>
      </w:r>
      <w:proofErr w:type="spellEnd"/>
      <w:r w:rsidRPr="002C6536">
        <w:rPr>
          <w:rFonts w:cs="Times New Roman"/>
        </w:rPr>
        <w:t>)</w:t>
      </w:r>
    </w:p>
    <w:p w14:paraId="0C444D0B" w14:textId="77777777" w:rsidR="00EF6501" w:rsidRPr="002C6536" w:rsidRDefault="00EF6501" w:rsidP="00EF6501">
      <w:pPr>
        <w:pStyle w:val="12"/>
        <w:spacing w:after="40"/>
        <w:ind w:right="-7"/>
        <w:rPr>
          <w:rFonts w:cs="Times New Roman"/>
        </w:rPr>
      </w:pPr>
    </w:p>
    <w:p w14:paraId="334C4CA1" w14:textId="77777777" w:rsidR="00EF6501" w:rsidRPr="002C6536" w:rsidRDefault="00EF6501" w:rsidP="00EF6501">
      <w:pPr>
        <w:pStyle w:val="12"/>
        <w:spacing w:after="40"/>
        <w:ind w:right="-7"/>
        <w:rPr>
          <w:rFonts w:cs="Times New Roman"/>
        </w:rPr>
      </w:pPr>
    </w:p>
    <w:p w14:paraId="112487B8" w14:textId="77777777" w:rsidR="00EF6501" w:rsidRPr="002C6536" w:rsidRDefault="00EF6501" w:rsidP="00EF6501">
      <w:pPr>
        <w:pStyle w:val="12"/>
        <w:spacing w:after="40"/>
        <w:ind w:right="-7"/>
        <w:rPr>
          <w:rFonts w:cs="Times New Roman"/>
        </w:rPr>
      </w:pPr>
    </w:p>
    <w:p w14:paraId="41775F68" w14:textId="77777777" w:rsidR="00EF6501" w:rsidRPr="002C6536" w:rsidRDefault="00EF6501" w:rsidP="00EF6501">
      <w:pPr>
        <w:pStyle w:val="12"/>
        <w:spacing w:after="40"/>
        <w:ind w:right="-7"/>
        <w:rPr>
          <w:rFonts w:cs="Times New Roman"/>
        </w:rPr>
      </w:pPr>
    </w:p>
    <w:p w14:paraId="1B93F026" w14:textId="77777777" w:rsidR="00EF6501" w:rsidRPr="002C6536" w:rsidRDefault="00EF6501" w:rsidP="00EF6501">
      <w:pPr>
        <w:pStyle w:val="12"/>
        <w:spacing w:after="40"/>
        <w:ind w:right="-7"/>
        <w:rPr>
          <w:rFonts w:cs="Times New Roman"/>
        </w:rPr>
      </w:pPr>
    </w:p>
    <w:p w14:paraId="1570B3B4" w14:textId="77777777" w:rsidR="00EF6501" w:rsidRPr="002C6536" w:rsidRDefault="00EF6501" w:rsidP="00EF6501">
      <w:pPr>
        <w:pStyle w:val="12"/>
        <w:spacing w:after="40"/>
        <w:ind w:right="-7"/>
        <w:rPr>
          <w:rFonts w:cs="Times New Roman"/>
        </w:rPr>
      </w:pPr>
    </w:p>
    <w:p w14:paraId="1FAAC853" w14:textId="77777777" w:rsidR="00EF6501" w:rsidRPr="002C6536" w:rsidRDefault="00EF6501" w:rsidP="00EF6501">
      <w:pPr>
        <w:pStyle w:val="12"/>
        <w:spacing w:after="40"/>
        <w:ind w:right="-7"/>
        <w:rPr>
          <w:rFonts w:cs="Times New Roman"/>
        </w:rPr>
      </w:pPr>
    </w:p>
    <w:p w14:paraId="75D3DA03" w14:textId="77777777" w:rsidR="00EF6501" w:rsidRPr="002C6536" w:rsidRDefault="00EF6501" w:rsidP="00EF6501">
      <w:pPr>
        <w:pStyle w:val="12"/>
        <w:spacing w:after="40"/>
        <w:ind w:right="-7"/>
        <w:rPr>
          <w:rFonts w:cs="Times New Roman"/>
        </w:rPr>
      </w:pPr>
    </w:p>
    <w:p w14:paraId="5B5F9854" w14:textId="77777777" w:rsidR="00EF6501" w:rsidRPr="002C6536" w:rsidRDefault="00EF6501" w:rsidP="00EF6501">
      <w:pPr>
        <w:pStyle w:val="12"/>
        <w:spacing w:after="40"/>
        <w:ind w:right="-7"/>
        <w:rPr>
          <w:rFonts w:cs="Times New Roman"/>
        </w:rPr>
      </w:pPr>
    </w:p>
    <w:p w14:paraId="7D63B670" w14:textId="77777777" w:rsidR="00EF6501" w:rsidRPr="002C6536" w:rsidRDefault="00EF6501" w:rsidP="00EF6501">
      <w:pPr>
        <w:pStyle w:val="12"/>
        <w:spacing w:after="40"/>
        <w:ind w:right="-7"/>
        <w:rPr>
          <w:rFonts w:cs="Times New Roman"/>
        </w:rPr>
      </w:pPr>
    </w:p>
    <w:p w14:paraId="755AE46A" w14:textId="77777777" w:rsidR="00EF6501" w:rsidRPr="002C6536" w:rsidRDefault="00EF6501" w:rsidP="00EF6501">
      <w:pPr>
        <w:pStyle w:val="12"/>
        <w:spacing w:after="40"/>
        <w:ind w:right="-7"/>
        <w:rPr>
          <w:rFonts w:cs="Times New Roman"/>
        </w:rPr>
      </w:pPr>
    </w:p>
    <w:p w14:paraId="3AF9AEEB" w14:textId="77777777" w:rsidR="00EF6501" w:rsidRPr="002C6536" w:rsidRDefault="00EF6501" w:rsidP="00EF6501">
      <w:pPr>
        <w:pStyle w:val="12"/>
        <w:spacing w:after="40"/>
        <w:ind w:right="-7"/>
        <w:rPr>
          <w:rFonts w:cs="Times New Roman"/>
        </w:rPr>
      </w:pPr>
    </w:p>
    <w:p w14:paraId="17B84351" w14:textId="77777777" w:rsidR="004C72E0" w:rsidRPr="0053343E" w:rsidRDefault="00000000" w:rsidP="00EF6501">
      <w:pPr>
        <w:pStyle w:val="1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0" w:name="_Toc228919142"/>
      <w:r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ВВЕДЕНИЕ</w:t>
      </w:r>
      <w:bookmarkEnd w:id="0"/>
    </w:p>
    <w:p w14:paraId="12FB3B04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Велосипедный транспорт и средства </w:t>
      </w:r>
      <w:proofErr w:type="spellStart"/>
      <w:r w:rsidRPr="002C6536">
        <w:rPr>
          <w:rFonts w:cs="Times New Roman"/>
          <w:lang w:val="ru-RU"/>
        </w:rPr>
        <w:t>микромобильности</w:t>
      </w:r>
      <w:proofErr w:type="spellEnd"/>
      <w:r w:rsidRPr="002C6536">
        <w:rPr>
          <w:rFonts w:cs="Times New Roman"/>
          <w:lang w:val="ru-RU"/>
        </w:rPr>
        <w:t xml:space="preserve"> в последние годы стали одним из ключевых инструментов решения транспортных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экологических и социальных проблем современных городов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В понятие «велосипедный транспорт»</w:t>
      </w:r>
      <w:r w:rsidRPr="002C6536">
        <w:rPr>
          <w:rFonts w:cs="Times New Roman"/>
        </w:rPr>
        <w:t xml:space="preserve">, </w:t>
      </w:r>
      <w:r w:rsidR="00D83752" w:rsidRPr="002C6536">
        <w:rPr>
          <w:rFonts w:cs="Times New Roman"/>
          <w:lang w:val="ru-RU"/>
        </w:rPr>
        <w:t>а следовательно,</w:t>
      </w:r>
      <w:r w:rsidRPr="002C6536">
        <w:rPr>
          <w:rFonts w:cs="Times New Roman"/>
          <w:lang w:val="ru-RU"/>
        </w:rPr>
        <w:t xml:space="preserve"> и в список пользователей велосипедной инфраструктурой могут включаться обычные и грузовые велосипеды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самокаты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также электросамокаты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электровелосипеды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сегвеи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моноколёса с электроприводом и их аналоги</w:t>
      </w:r>
      <w:r w:rsidRPr="002C6536">
        <w:rPr>
          <w:rFonts w:cs="Times New Roman"/>
        </w:rPr>
        <w:t>.</w:t>
      </w:r>
    </w:p>
    <w:p w14:paraId="4B13D1F5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Актуальность данного исследования обусловлена несколькими факторами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Во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первых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значительное количество научных исследований в последние годы подтверждает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вопрос развития велосипедного движения волнует научное сообщество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Во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вторых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большое количество публикаций в СМИ об инцидентах с велосипедным транспортом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а также эмпирический опыт автора показывают недостатки </w:t>
      </w:r>
      <w:proofErr w:type="spellStart"/>
      <w:r w:rsidRPr="002C6536">
        <w:rPr>
          <w:rFonts w:cs="Times New Roman"/>
          <w:lang w:val="ru-RU"/>
        </w:rPr>
        <w:t>велотранспортной</w:t>
      </w:r>
      <w:proofErr w:type="spellEnd"/>
      <w:r w:rsidRPr="002C6536">
        <w:rPr>
          <w:rFonts w:cs="Times New Roman"/>
          <w:lang w:val="ru-RU"/>
        </w:rPr>
        <w:t xml:space="preserve"> инфраструктуры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>ВТИ</w:t>
      </w:r>
      <w:r w:rsidRPr="002C6536">
        <w:rPr>
          <w:rFonts w:cs="Times New Roman"/>
        </w:rPr>
        <w:t xml:space="preserve">), </w:t>
      </w:r>
      <w:r w:rsidRPr="002C6536">
        <w:rPr>
          <w:rFonts w:cs="Times New Roman"/>
          <w:lang w:val="ru-RU"/>
        </w:rPr>
        <w:t xml:space="preserve">правовой базы и низкий уровень </w:t>
      </w:r>
      <w:proofErr w:type="spellStart"/>
      <w:r w:rsidRPr="002C6536">
        <w:rPr>
          <w:rFonts w:cs="Times New Roman"/>
          <w:lang w:val="ru-RU"/>
        </w:rPr>
        <w:t>велокультуры</w:t>
      </w:r>
      <w:proofErr w:type="spellEnd"/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В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третьих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бурно развивается сегмент экспресс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доставки «последней мили»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который опирается преимущественно на труд велокурьеров и чувствителен к качеству </w:t>
      </w:r>
      <w:proofErr w:type="spellStart"/>
      <w:r w:rsidRPr="002C6536">
        <w:rPr>
          <w:rFonts w:cs="Times New Roman"/>
          <w:lang w:val="ru-RU"/>
        </w:rPr>
        <w:t>улично</w:t>
      </w:r>
      <w:proofErr w:type="spellEnd"/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дорожной сети</w:t>
      </w:r>
      <w:r w:rsidRPr="002C6536">
        <w:rPr>
          <w:rFonts w:cs="Times New Roman"/>
        </w:rPr>
        <w:t>.</w:t>
      </w:r>
    </w:p>
    <w:p w14:paraId="526A851C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Степень разработанности проблемы</w:t>
      </w:r>
      <w:r w:rsidRPr="002C6536">
        <w:rPr>
          <w:rFonts w:cs="Times New Roman"/>
        </w:rPr>
        <w:t>: в</w:t>
      </w:r>
      <w:r w:rsidRPr="002C6536">
        <w:rPr>
          <w:rFonts w:cs="Times New Roman"/>
          <w:lang w:val="ru-RU"/>
        </w:rPr>
        <w:t xml:space="preserve"> России мало исследований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изучающих транспортное поведение горожан в вопросе выбора велосипеда в качестве транспорта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комплексная оценка влияния совокупности факторов на долю велосипедного движения в связи с транспортной политикой и логистикой новых сервисов проводится нечасто</w:t>
      </w:r>
      <w:r w:rsidRPr="002C6536">
        <w:rPr>
          <w:rFonts w:cs="Times New Roman"/>
        </w:rPr>
        <w:t>.</w:t>
      </w:r>
    </w:p>
    <w:p w14:paraId="5B816C98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Проблема исследования заключается в неоднозначности причин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по которым жители города редко используют велосипедный транспорт как основной способ передвижения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также в отсутствии комплексного подхода к оптимизации размещения логистических объектов экспресс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доставки с учётом городской инфраструктуры</w:t>
      </w:r>
      <w:r w:rsidRPr="002C6536">
        <w:rPr>
          <w:rFonts w:cs="Times New Roman"/>
        </w:rPr>
        <w:t>.</w:t>
      </w:r>
    </w:p>
    <w:p w14:paraId="0F2FF2DD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Объектом исследования является городская транспортная система российских городов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включающая </w:t>
      </w:r>
      <w:proofErr w:type="spellStart"/>
      <w:r w:rsidRPr="002C6536">
        <w:rPr>
          <w:rFonts w:cs="Times New Roman"/>
          <w:lang w:val="ru-RU"/>
        </w:rPr>
        <w:t>улично</w:t>
      </w:r>
      <w:proofErr w:type="spellEnd"/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дорожную сеть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lastRenderedPageBreak/>
        <w:t>велоинфраструктуру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общественный транспорт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логистику служб экспресс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доставки и поведение пользователей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Предметом исследования являются методы оценки факторов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влияющих на долю велосипедного движения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и методы оптимального размещения складов служб доставки</w:t>
      </w:r>
      <w:r w:rsidRPr="002C6536">
        <w:rPr>
          <w:rFonts w:cs="Times New Roman"/>
        </w:rPr>
        <w:t>.</w:t>
      </w:r>
    </w:p>
    <w:p w14:paraId="3D84D47D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Целью исследования является формирование научно обоснованных рекомендаций для органов государственной власти и бизнеса по развитию велосипедного движения и оптимизации логистической инфраструктуры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направленных на повышение доли велопоездок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снижение нагрузки на бюджет и повышение качества городской среды</w:t>
      </w:r>
      <w:r w:rsidRPr="002C6536">
        <w:rPr>
          <w:rFonts w:cs="Times New Roman"/>
        </w:rPr>
        <w:t>.</w:t>
      </w:r>
    </w:p>
    <w:p w14:paraId="2BD88ED6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В соответствии с целью были поставлены следующие задачи</w:t>
      </w:r>
      <w:r w:rsidRPr="002C6536">
        <w:rPr>
          <w:rFonts w:cs="Times New Roman"/>
        </w:rPr>
        <w:t>:</w:t>
      </w:r>
    </w:p>
    <w:p w14:paraId="2DEC6FE6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раскрыть теоретические основы велосипедного движения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преимущества велосипедного транспорта и негативные последствия автомобилизации</w:t>
      </w:r>
      <w:r w:rsidRPr="002C6536">
        <w:rPr>
          <w:rFonts w:cs="Times New Roman"/>
        </w:rPr>
        <w:t>;</w:t>
      </w:r>
    </w:p>
    <w:p w14:paraId="628DA152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проанализировать международный и российский опыт развития транспортной политики в отношении велосипедного транспорта и велоинфраструктуры</w:t>
      </w:r>
      <w:r w:rsidRPr="002C6536">
        <w:rPr>
          <w:rFonts w:cs="Times New Roman"/>
        </w:rPr>
        <w:t>;</w:t>
      </w:r>
    </w:p>
    <w:p w14:paraId="6E72ADAA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выявить и обосновать ключевые факторы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влияющие на выбор велосипеда в качестве городского транспорта</w:t>
      </w:r>
      <w:r w:rsidRPr="002C6536">
        <w:rPr>
          <w:rFonts w:cs="Times New Roman"/>
        </w:rPr>
        <w:t>;</w:t>
      </w:r>
    </w:p>
    <w:p w14:paraId="407D3BA8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разработать и апробировать методику анализа факторов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влияющих на долю велосипедного движения в общем числе поездок в городах</w:t>
      </w:r>
      <w:r w:rsidRPr="002C6536">
        <w:rPr>
          <w:rFonts w:cs="Times New Roman"/>
        </w:rPr>
        <w:t>;</w:t>
      </w:r>
    </w:p>
    <w:p w14:paraId="1F668143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проанализировать инфраструктурные условия для велокурьеров и современные подходы к маршрутизации </w:t>
      </w:r>
      <w:proofErr w:type="spellStart"/>
      <w:r w:rsidRPr="002C6536">
        <w:rPr>
          <w:rFonts w:cs="Times New Roman"/>
          <w:lang w:val="ru-RU"/>
        </w:rPr>
        <w:t>велотранспорта</w:t>
      </w:r>
      <w:proofErr w:type="spellEnd"/>
      <w:r w:rsidRPr="002C6536">
        <w:rPr>
          <w:rFonts w:cs="Times New Roman"/>
          <w:lang w:val="ru-RU"/>
        </w:rPr>
        <w:t xml:space="preserve"> и средств </w:t>
      </w:r>
      <w:proofErr w:type="spellStart"/>
      <w:r w:rsidRPr="002C6536">
        <w:rPr>
          <w:rFonts w:cs="Times New Roman"/>
          <w:lang w:val="ru-RU"/>
        </w:rPr>
        <w:t>микромобильности</w:t>
      </w:r>
      <w:proofErr w:type="spellEnd"/>
      <w:r w:rsidRPr="002C6536">
        <w:rPr>
          <w:rFonts w:cs="Times New Roman"/>
        </w:rPr>
        <w:t>;</w:t>
      </w:r>
    </w:p>
    <w:p w14:paraId="3A79AA07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разработать и апробировать систему оптимального размещения дарксторов с применением современных оптимизационных методик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адаптированных под российские условия</w:t>
      </w:r>
      <w:r w:rsidRPr="002C6536">
        <w:rPr>
          <w:rFonts w:cs="Times New Roman"/>
        </w:rPr>
        <w:t>;</w:t>
      </w:r>
    </w:p>
    <w:p w14:paraId="687C9B58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разработать рекомендации по внедрению предложенных методик в процессы транспортного планирования и бизнес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практики</w:t>
      </w:r>
      <w:r w:rsidRPr="002C6536">
        <w:rPr>
          <w:rFonts w:cs="Times New Roman"/>
        </w:rPr>
        <w:t>.</w:t>
      </w:r>
    </w:p>
    <w:p w14:paraId="0F605FC8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Научная новизна исследования заключается в следующем</w:t>
      </w:r>
      <w:r w:rsidRPr="002C6536">
        <w:rPr>
          <w:rFonts w:cs="Times New Roman"/>
        </w:rPr>
        <w:t>:</w:t>
      </w:r>
    </w:p>
    <w:p w14:paraId="7F4722D7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lastRenderedPageBreak/>
        <w:t>-</w:t>
      </w:r>
      <w:r w:rsidRPr="002C6536">
        <w:rPr>
          <w:rFonts w:cs="Times New Roman"/>
          <w:lang w:val="ru-RU"/>
        </w:rPr>
        <w:t xml:space="preserve"> предложен показатель влияния факторов на долю велосипедного движения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позволяющий сопоставлять города между собой и выявлять приоритетные направления развития велоинфраструктуры</w:t>
      </w:r>
      <w:r w:rsidRPr="002C6536">
        <w:rPr>
          <w:rFonts w:cs="Times New Roman"/>
        </w:rPr>
        <w:t>;</w:t>
      </w:r>
    </w:p>
    <w:p w14:paraId="6710923B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сформирована методика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опирающаяся как на объективные показатели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так и на экспертные и пользовательские оценки комфортности и безопасности городской среды</w:t>
      </w:r>
      <w:r w:rsidRPr="002C6536">
        <w:rPr>
          <w:rFonts w:cs="Times New Roman"/>
        </w:rPr>
        <w:t>;</w:t>
      </w:r>
    </w:p>
    <w:p w14:paraId="01C6D2A8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 адаптирована классическая постановка задачи размещения объектов (</w:t>
      </w:r>
      <w:r w:rsidRPr="002C6536">
        <w:rPr>
          <w:rFonts w:cs="Times New Roman"/>
          <w:lang w:val="en-US"/>
        </w:rPr>
        <w:t>Facility</w:t>
      </w:r>
      <w:r w:rsidRPr="002C6536">
        <w:rPr>
          <w:rFonts w:cs="Times New Roman"/>
          <w:lang w:val="ru-RU"/>
        </w:rPr>
        <w:t xml:space="preserve"> </w:t>
      </w:r>
      <w:r w:rsidRPr="002C6536">
        <w:rPr>
          <w:rFonts w:cs="Times New Roman"/>
          <w:lang w:val="en-US"/>
        </w:rPr>
        <w:t>Location</w:t>
      </w:r>
      <w:r w:rsidRPr="002C6536">
        <w:rPr>
          <w:rFonts w:cs="Times New Roman"/>
          <w:lang w:val="ru-RU"/>
        </w:rPr>
        <w:t xml:space="preserve"> </w:t>
      </w:r>
      <w:r w:rsidRPr="002C6536">
        <w:rPr>
          <w:rFonts w:cs="Times New Roman"/>
          <w:lang w:val="en-US"/>
        </w:rPr>
        <w:t>Problem</w:t>
      </w:r>
      <w:r w:rsidRPr="002C6536">
        <w:rPr>
          <w:rFonts w:cs="Times New Roman"/>
          <w:lang w:val="ru-RU"/>
        </w:rPr>
        <w:t>) к задачам экспресс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доставки в российских городах с учётом специфики вело- и пешеходной логистики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и особенностей планировочной структуры</w:t>
      </w:r>
      <w:r w:rsidRPr="002C6536">
        <w:rPr>
          <w:rFonts w:cs="Times New Roman"/>
        </w:rPr>
        <w:t>;</w:t>
      </w:r>
    </w:p>
    <w:p w14:paraId="438C15C1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продемонстрирована возможность интеграции результатов анализа велоинфраструктуры и логистических моделей при принятии решений как на уровне городского планирования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так и на уровне частных операторов</w:t>
      </w:r>
      <w:r w:rsidRPr="002C6536">
        <w:rPr>
          <w:rFonts w:cs="Times New Roman"/>
        </w:rPr>
        <w:t>.</w:t>
      </w:r>
    </w:p>
    <w:p w14:paraId="702B52B9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Методы исследования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В работе применялись методы системного анализа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обработки и анализа пространственных данных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геоинформационного моделирования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жадные </w:t>
      </w:r>
      <w:proofErr w:type="spellStart"/>
      <w:r w:rsidRPr="002C6536">
        <w:rPr>
          <w:rFonts w:cs="Times New Roman"/>
          <w:lang w:val="ru-RU"/>
        </w:rPr>
        <w:t>метаэвристические</w:t>
      </w:r>
      <w:proofErr w:type="spellEnd"/>
      <w:r w:rsidRPr="002C6536">
        <w:rPr>
          <w:rFonts w:cs="Times New Roman"/>
          <w:lang w:val="ru-RU"/>
        </w:rPr>
        <w:t xml:space="preserve"> алгоритмы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векторные вычисления расстояний по формуле </w:t>
      </w:r>
      <w:proofErr w:type="spellStart"/>
      <w:r w:rsidRPr="002C6536">
        <w:rPr>
          <w:rFonts w:cs="Times New Roman"/>
          <w:lang w:val="ru-RU"/>
        </w:rPr>
        <w:t>Хаверсина</w:t>
      </w:r>
      <w:proofErr w:type="spellEnd"/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эмпирический метод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также сравнительный анализ и обобщение научных источников</w:t>
      </w:r>
      <w:r w:rsidRPr="002C6536">
        <w:rPr>
          <w:rFonts w:cs="Times New Roman"/>
        </w:rPr>
        <w:t>.</w:t>
      </w:r>
    </w:p>
    <w:p w14:paraId="49116A3C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Практическая значимость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Разработанные методики могут использоваться органами власти для обоснования программ развития велоинфраструктуры</w:t>
      </w:r>
      <w:r w:rsidRPr="002C6536">
        <w:rPr>
          <w:rFonts w:cs="Times New Roman"/>
        </w:rPr>
        <w:t xml:space="preserve">; </w:t>
      </w:r>
      <w:r w:rsidRPr="002C6536">
        <w:rPr>
          <w:rFonts w:cs="Times New Roman"/>
          <w:lang w:val="ru-RU"/>
        </w:rPr>
        <w:t>операторами экспресс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доставки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для оптимизации сети дарксторов</w:t>
      </w:r>
      <w:r w:rsidRPr="002C6536">
        <w:rPr>
          <w:rFonts w:cs="Times New Roman"/>
        </w:rPr>
        <w:t xml:space="preserve">; </w:t>
      </w:r>
      <w:r w:rsidRPr="002C6536">
        <w:rPr>
          <w:rFonts w:cs="Times New Roman"/>
          <w:lang w:val="ru-RU"/>
        </w:rPr>
        <w:t>проектными и консалтинговыми организациями при разработке градостроительной документации</w:t>
      </w:r>
      <w:r w:rsidRPr="002C6536">
        <w:rPr>
          <w:rFonts w:cs="Times New Roman"/>
        </w:rPr>
        <w:t>.</w:t>
      </w:r>
    </w:p>
    <w:p w14:paraId="3C255058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Основные положения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выносимые на защиту</w:t>
      </w:r>
      <w:r w:rsidRPr="002C6536">
        <w:rPr>
          <w:rFonts w:cs="Times New Roman"/>
        </w:rPr>
        <w:t>:</w:t>
      </w:r>
    </w:p>
    <w:p w14:paraId="7E8823EB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 xml:space="preserve">1) </w:t>
      </w:r>
      <w:r w:rsidRPr="002C6536">
        <w:rPr>
          <w:rFonts w:cs="Times New Roman"/>
          <w:lang w:val="ru-RU"/>
        </w:rPr>
        <w:t>Методика оценки факторов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влияющих на долю велосипедного движения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основанная на трёх критериях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>«протяжённость и расположение велодорожек»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«удобство города для велосипеда»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«безопасность передвижения»</w:t>
      </w:r>
      <w:r w:rsidRPr="002C6536">
        <w:rPr>
          <w:rFonts w:cs="Times New Roman"/>
        </w:rPr>
        <w:t>.</w:t>
      </w:r>
    </w:p>
    <w:p w14:paraId="47D6FA69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lastRenderedPageBreak/>
        <w:t xml:space="preserve">2) </w:t>
      </w:r>
      <w:r w:rsidRPr="002C6536">
        <w:rPr>
          <w:rFonts w:cs="Times New Roman"/>
          <w:lang w:val="ru-RU"/>
        </w:rPr>
        <w:t xml:space="preserve">Методика оптимального размещения дарксторов на основе жадного </w:t>
      </w:r>
      <w:proofErr w:type="spellStart"/>
      <w:r w:rsidRPr="002C6536">
        <w:rPr>
          <w:rFonts w:cs="Times New Roman"/>
          <w:lang w:val="ru-RU"/>
        </w:rPr>
        <w:t>метаэвристического</w:t>
      </w:r>
      <w:proofErr w:type="spellEnd"/>
      <w:r w:rsidRPr="002C6536">
        <w:rPr>
          <w:rFonts w:cs="Times New Roman"/>
          <w:lang w:val="ru-RU"/>
        </w:rPr>
        <w:t xml:space="preserve"> алгоритма с векторной оценкой расстояний по формуле </w:t>
      </w:r>
      <w:proofErr w:type="spellStart"/>
      <w:r w:rsidRPr="002C6536">
        <w:rPr>
          <w:rFonts w:cs="Times New Roman"/>
          <w:lang w:val="ru-RU"/>
        </w:rPr>
        <w:t>Хаверсина</w:t>
      </w:r>
      <w:proofErr w:type="spellEnd"/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адаптированная к российским городским условиям</w:t>
      </w:r>
      <w:r w:rsidRPr="002C6536">
        <w:rPr>
          <w:rFonts w:cs="Times New Roman"/>
        </w:rPr>
        <w:t>.</w:t>
      </w:r>
    </w:p>
    <w:p w14:paraId="1D517AB8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 xml:space="preserve">3) </w:t>
      </w:r>
      <w:r w:rsidRPr="002C6536">
        <w:rPr>
          <w:rFonts w:cs="Times New Roman"/>
          <w:lang w:val="ru-RU"/>
        </w:rPr>
        <w:t>Комплекс рекомендаций по внедрению разработанных методик в процессы транспортного планирования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нормативного регулирования и бизнес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практики операторов экспресс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доставки</w:t>
      </w:r>
      <w:r w:rsidRPr="002C6536">
        <w:rPr>
          <w:rFonts w:cs="Times New Roman"/>
        </w:rPr>
        <w:t>.</w:t>
      </w:r>
    </w:p>
    <w:p w14:paraId="59DD9FE3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Апробация результатов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Методика анализа факторов апробирована на примере городов Тверь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Санкт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Петербург и Альметьевск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Методика оптимального размещения дарксторов протестирована на четырёх сценариях российских городов</w:t>
      </w:r>
      <w:r w:rsidRPr="002C6536">
        <w:rPr>
          <w:rFonts w:cs="Times New Roman"/>
        </w:rPr>
        <w:t>.</w:t>
      </w:r>
    </w:p>
    <w:p w14:paraId="264BA667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Структура работы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Работа состоит из введения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пяти глав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заключения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списка использованных источников и приложений</w:t>
      </w:r>
      <w:r w:rsidRPr="002C6536">
        <w:rPr>
          <w:rFonts w:cs="Times New Roman"/>
        </w:rPr>
        <w:t>.</w:t>
      </w:r>
      <w:r w:rsidRPr="002C6536">
        <w:rPr>
          <w:rFonts w:cs="Times New Roman"/>
        </w:rPr>
        <w:br w:type="page"/>
      </w:r>
    </w:p>
    <w:p w14:paraId="3F3B7637" w14:textId="77777777" w:rsidR="004C72E0" w:rsidRPr="002C6536" w:rsidRDefault="00000000" w:rsidP="00EF6501">
      <w:pPr>
        <w:pStyle w:val="1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" w:name="_Toc228915029"/>
      <w:bookmarkStart w:id="2" w:name="_Toc228919143"/>
      <w:r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1</w:t>
      </w:r>
      <w:r w:rsidR="00E47D47"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ab/>
      </w:r>
      <w:r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ТЕОРЕТИЧЕСКИЕ ОСНОВЫ ИССЛЕДОВАНИЯ ВЕЛОСИПЕДНОГО ДВИЖЕНИЯ И ЛОГИСТИКИ ЭКСПРЕСС-ДОСТАВКИ</w:t>
      </w:r>
      <w:bookmarkEnd w:id="1"/>
      <w:bookmarkEnd w:id="2"/>
    </w:p>
    <w:p w14:paraId="6732E9AE" w14:textId="77777777" w:rsidR="004C72E0" w:rsidRPr="002C6536" w:rsidRDefault="00000000" w:rsidP="00EF6501">
      <w:pPr>
        <w:pStyle w:val="2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" w:name="_Toc228915030"/>
      <w:bookmarkStart w:id="4" w:name="_Toc228919144"/>
      <w:r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1.1 Преимущества велосипедного транспорта и проблемы автомобилизации</w:t>
      </w:r>
      <w:bookmarkEnd w:id="3"/>
      <w:bookmarkEnd w:id="4"/>
    </w:p>
    <w:p w14:paraId="273B9FEA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В условиях стремительной урбанизации и роста городов во всём мире вопросы эффективности транспортных систем приобретают особую актуальность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Традиционная модель городского передвижения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ориентированная преимущественно на использование личного автомобиля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демонстрирует всё более очевидные ограничения и негативные последствия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В связи с этим в последние десятилетия в мировой практике наблюдается переосмысление роли велосипедного транспорта как полноценного и эффективного средства передвижения в городской среде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Исследование преимуществ велосипедного транспорта и проблем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порождаемых чрезмерной автомобилизацией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представляет собой необходимый теоретический фундамент для разработки практических рекомендаций по развитию велосипедной инфраструктуры в российских городах</w:t>
      </w:r>
      <w:r w:rsidRPr="002C6536">
        <w:rPr>
          <w:rFonts w:cs="Times New Roman"/>
        </w:rPr>
        <w:t>.</w:t>
      </w:r>
    </w:p>
    <w:p w14:paraId="35729678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Одним из наиболее убедительных доказательств экономической целесообразности инвестиций в развитие велосипедной инфраструктуры являются результаты исследования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проведённого организацией </w:t>
      </w:r>
      <w:r w:rsidRPr="002C6536">
        <w:rPr>
          <w:rFonts w:cs="Times New Roman"/>
          <w:lang w:val="en-US"/>
        </w:rPr>
        <w:t>Cycling</w:t>
      </w:r>
      <w:r w:rsidRPr="002C6536">
        <w:rPr>
          <w:rFonts w:cs="Times New Roman"/>
          <w:lang w:val="ru-RU"/>
        </w:rPr>
        <w:t xml:space="preserve"> </w:t>
      </w:r>
      <w:r w:rsidRPr="002C6536">
        <w:rPr>
          <w:rFonts w:cs="Times New Roman"/>
          <w:lang w:val="en-US"/>
        </w:rPr>
        <w:t>UK</w:t>
      </w:r>
      <w:r w:rsidRPr="002C6536">
        <w:rPr>
          <w:rFonts w:cs="Times New Roman"/>
          <w:lang w:val="ru-RU"/>
        </w:rPr>
        <w:t>. Согласно данным этого исследования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каждый фунт стерлингов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инвестированный в создание и развитие велосипедной инфраструктуры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приносит в среднем тринадцать фунтов стерлингов выгоды для общества </w:t>
      </w:r>
      <w:r w:rsidRPr="002C6536">
        <w:rPr>
          <w:rFonts w:cs="Times New Roman"/>
          <w:lang w:val="pt-PT"/>
        </w:rPr>
        <w:t xml:space="preserve">[1]. </w:t>
      </w:r>
      <w:r w:rsidRPr="002C6536">
        <w:rPr>
          <w:rFonts w:cs="Times New Roman"/>
          <w:lang w:val="ru-RU"/>
        </w:rPr>
        <w:t>Данный показатель включает в себя не только прямые экономические эффекты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но и широкий спектр косвенных социально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экономических последствий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которые в совокупности формируют значительный положительный эффект от развития велосипедного движения</w:t>
      </w:r>
      <w:r w:rsidRPr="002C6536">
        <w:rPr>
          <w:rFonts w:cs="Times New Roman"/>
        </w:rPr>
        <w:t>.</w:t>
      </w:r>
    </w:p>
    <w:p w14:paraId="080357DB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С</w:t>
      </w:r>
      <w:proofErr w:type="spellStart"/>
      <w:r w:rsidRPr="002C6536">
        <w:rPr>
          <w:rFonts w:cs="Times New Roman"/>
          <w:lang w:val="ru-RU"/>
        </w:rPr>
        <w:t>оциально</w:t>
      </w:r>
      <w:proofErr w:type="spellEnd"/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экономический эффект от развития велосипедного транспорта многогранен и охватывает разнообразные сферы общественной жизни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В области здравоохранения регулярное использование велосипеда </w:t>
      </w:r>
      <w:r w:rsidRPr="002C6536">
        <w:rPr>
          <w:rFonts w:cs="Times New Roman"/>
          <w:lang w:val="ru-RU"/>
        </w:rPr>
        <w:lastRenderedPageBreak/>
        <w:t>способствует снижению риска сердечно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сосудистых заболеваний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ожирения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диабета второго типа и ряда других хронических заболеваний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С экологической точки зрения замена автомобильных поездок велосипедными приводит к сокращению выбросов вредных веществ в атмосферу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снижению уровня шумового загрязнения и уменьшению углеродного следа городской транспортной системы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Экономические выгоды включают снижение расходов на топливо и содержание автомобилей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уменьшение затрат на медицинское обслуживание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связанное с заболеваниями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обусловленными малоподвижным образом жизни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также сокращение потерь времени в дорожных заторах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Также важно отметить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развитие велосипедной инфраструктуры увеличивает стоимость недвижимости в прилегающих районах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также привлекает туристов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так как повышает </w:t>
      </w:r>
      <w:proofErr w:type="spellStart"/>
      <w:r w:rsidRPr="002C6536">
        <w:rPr>
          <w:rFonts w:cs="Times New Roman"/>
          <w:lang w:val="ru-RU"/>
        </w:rPr>
        <w:t>гулябельность</w:t>
      </w:r>
      <w:proofErr w:type="spellEnd"/>
      <w:r w:rsidRPr="002C6536">
        <w:rPr>
          <w:rFonts w:cs="Times New Roman"/>
        </w:rPr>
        <w:t>.</w:t>
      </w:r>
    </w:p>
    <w:p w14:paraId="034E335F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Исследование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проведённое с использованием инструмента </w:t>
      </w:r>
      <w:r w:rsidRPr="002C6536">
        <w:rPr>
          <w:rFonts w:cs="Times New Roman"/>
          <w:lang w:val="en-US"/>
        </w:rPr>
        <w:t>Health</w:t>
      </w:r>
      <w:r w:rsidRPr="002C6536">
        <w:rPr>
          <w:rFonts w:cs="Times New Roman"/>
          <w:lang w:val="ru-RU"/>
        </w:rPr>
        <w:t xml:space="preserve"> </w:t>
      </w:r>
      <w:r w:rsidRPr="002C6536">
        <w:rPr>
          <w:rFonts w:cs="Times New Roman"/>
          <w:lang w:val="en-US"/>
        </w:rPr>
        <w:t>Economic</w:t>
      </w:r>
      <w:r w:rsidRPr="002C6536">
        <w:rPr>
          <w:rFonts w:cs="Times New Roman"/>
          <w:lang w:val="ru-RU"/>
        </w:rPr>
        <w:t xml:space="preserve"> </w:t>
      </w:r>
      <w:r w:rsidRPr="002C6536">
        <w:rPr>
          <w:rFonts w:cs="Times New Roman"/>
          <w:lang w:val="en-US"/>
        </w:rPr>
        <w:t>Assessment</w:t>
      </w:r>
      <w:r w:rsidRPr="002C6536">
        <w:rPr>
          <w:rFonts w:cs="Times New Roman"/>
          <w:lang w:val="ru-RU"/>
        </w:rPr>
        <w:t xml:space="preserve"> </w:t>
      </w:r>
      <w:r w:rsidRPr="002C6536">
        <w:rPr>
          <w:rFonts w:cs="Times New Roman"/>
          <w:lang w:val="en-US"/>
        </w:rPr>
        <w:t>Tool</w:t>
      </w:r>
      <w:r w:rsidRPr="002C6536">
        <w:rPr>
          <w:rFonts w:cs="Times New Roman"/>
          <w:lang w:val="ru-RU"/>
        </w:rPr>
        <w:t xml:space="preserve"> (</w:t>
      </w:r>
      <w:r w:rsidRPr="002C6536">
        <w:rPr>
          <w:rFonts w:cs="Times New Roman"/>
          <w:lang w:val="en-US"/>
        </w:rPr>
        <w:t>HEAT</w:t>
      </w:r>
      <w:r w:rsidRPr="002C6536">
        <w:rPr>
          <w:rFonts w:cs="Times New Roman"/>
          <w:lang w:val="ru-RU"/>
        </w:rPr>
        <w:t>), который был разработан Всемирной организацией здравоохранения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подтверждает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регулярное использование велосипеда как в спортивном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так и в рекреационном и транспортном ключе дает значительный положительный эффект для здоровья населения </w:t>
      </w:r>
      <w:r w:rsidRPr="002C6536">
        <w:rPr>
          <w:rFonts w:cs="Times New Roman"/>
          <w:lang w:val="pt-PT"/>
        </w:rPr>
        <w:t>[2]. HEAT</w:t>
      </w:r>
      <w:r w:rsidRPr="002C6536">
        <w:rPr>
          <w:rFonts w:cs="Times New Roman"/>
          <w:lang w:val="ru-RU"/>
        </w:rPr>
        <w:t xml:space="preserve"> оценивает</w:t>
      </w:r>
      <w:r w:rsidRPr="002C6536">
        <w:rPr>
          <w:rFonts w:cs="Times New Roman"/>
        </w:rPr>
        <w:t>, как снижение смертности из-</w:t>
      </w:r>
      <w:r w:rsidRPr="002C6536">
        <w:rPr>
          <w:rFonts w:cs="Times New Roman"/>
          <w:lang w:val="ru-RU"/>
        </w:rPr>
        <w:t>за велосипеда положительно влияет на экономику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Результаты исследований показывают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регулярные поездки на велосипеде увеличивают ожидаемую продолжительность жизни и снижают риск преждевременной смерти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Как сказано выше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эффект снижения смерти присутствует даже при умеренных уровнях физической активности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вроде повседневны</w:t>
      </w:r>
      <w:r w:rsidRPr="002C6536">
        <w:rPr>
          <w:rFonts w:cs="Times New Roman"/>
        </w:rPr>
        <w:t>х</w:t>
      </w:r>
      <w:r w:rsidRPr="002C6536">
        <w:rPr>
          <w:rFonts w:cs="Times New Roman"/>
          <w:lang w:val="ru-RU"/>
        </w:rPr>
        <w:t xml:space="preserve"> поезд</w:t>
      </w:r>
      <w:r w:rsidRPr="002C6536">
        <w:rPr>
          <w:rFonts w:cs="Times New Roman"/>
        </w:rPr>
        <w:t>ок</w:t>
      </w:r>
      <w:r w:rsidRPr="002C6536">
        <w:rPr>
          <w:rFonts w:cs="Times New Roman"/>
          <w:lang w:val="ru-RU"/>
        </w:rPr>
        <w:t xml:space="preserve"> на велосипеде на работу и обратно</w:t>
      </w:r>
      <w:r w:rsidRPr="002C6536">
        <w:rPr>
          <w:rFonts w:cs="Times New Roman"/>
        </w:rPr>
        <w:t xml:space="preserve">.  </w:t>
      </w:r>
      <w:r w:rsidRPr="002C6536">
        <w:rPr>
          <w:rFonts w:cs="Times New Roman"/>
          <w:lang w:val="ru-RU"/>
        </w:rPr>
        <w:t>Таким образом велосипедный транспорт становится уникальным средством интеграции физической активности в повседневную жизнь</w:t>
      </w:r>
      <w:r w:rsidRPr="002C6536">
        <w:rPr>
          <w:rFonts w:cs="Times New Roman"/>
        </w:rPr>
        <w:t>.</w:t>
      </w:r>
    </w:p>
    <w:p w14:paraId="6A156993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Стоит отметить также положительный эффект от создания </w:t>
      </w:r>
      <w:proofErr w:type="spellStart"/>
      <w:r w:rsidRPr="002C6536">
        <w:rPr>
          <w:rFonts w:cs="Times New Roman"/>
          <w:lang w:val="ru-RU"/>
        </w:rPr>
        <w:t>велоинфарструктуры</w:t>
      </w:r>
      <w:proofErr w:type="spellEnd"/>
      <w:r w:rsidRPr="002C6536">
        <w:rPr>
          <w:rFonts w:cs="Times New Roman"/>
          <w:lang w:val="ru-RU"/>
        </w:rPr>
        <w:t xml:space="preserve"> на малый и средний бизнес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Согласно исследованиям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создание велосипедных дорожек и прочей инфраструктуры приводит к увеличению товарооборота близлежащих бизнесов на </w:t>
      </w:r>
      <w:r w:rsidRPr="002C6536">
        <w:rPr>
          <w:rFonts w:cs="Times New Roman"/>
          <w:lang w:val="pt-PT"/>
        </w:rPr>
        <w:t xml:space="preserve">30% [3]. </w:t>
      </w:r>
      <w:r w:rsidRPr="002C6536">
        <w:rPr>
          <w:rFonts w:cs="Times New Roman"/>
          <w:lang w:val="ru-RU"/>
        </w:rPr>
        <w:t>Этому есть несколько причин</w:t>
      </w:r>
      <w:r w:rsidRPr="002C6536">
        <w:rPr>
          <w:rFonts w:cs="Times New Roman"/>
        </w:rPr>
        <w:t>: в</w:t>
      </w:r>
      <w:r w:rsidRPr="002C6536">
        <w:rPr>
          <w:rFonts w:cs="Times New Roman"/>
          <w:lang w:val="ru-RU"/>
        </w:rPr>
        <w:t>о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первых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велосипедисты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 отличие от автомобилистов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lastRenderedPageBreak/>
        <w:t xml:space="preserve">могут легко остановиться и </w:t>
      </w:r>
      <w:proofErr w:type="spellStart"/>
      <w:r w:rsidRPr="002C6536">
        <w:rPr>
          <w:rFonts w:cs="Times New Roman"/>
          <w:lang w:val="ru-RU"/>
        </w:rPr>
        <w:t>соверш</w:t>
      </w:r>
      <w:proofErr w:type="spellEnd"/>
      <w:r w:rsidRPr="002C6536">
        <w:rPr>
          <w:rFonts w:cs="Times New Roman"/>
        </w:rPr>
        <w:t>и</w:t>
      </w:r>
      <w:proofErr w:type="spellStart"/>
      <w:r w:rsidRPr="002C6536">
        <w:rPr>
          <w:rFonts w:cs="Times New Roman"/>
          <w:lang w:val="ru-RU"/>
        </w:rPr>
        <w:t>ть</w:t>
      </w:r>
      <w:proofErr w:type="spellEnd"/>
      <w:r w:rsidRPr="002C6536">
        <w:rPr>
          <w:rFonts w:cs="Times New Roman"/>
          <w:lang w:val="ru-RU"/>
        </w:rPr>
        <w:t xml:space="preserve"> покупку не тратя время на поиск свободной парковки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Во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вторых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велосипедная инфраструктура обычно сопровождается более комфортной пешеходной средой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 которой люди более охотно проводят больше времени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следовательно</w:t>
      </w:r>
      <w:r w:rsidRPr="002C6536">
        <w:rPr>
          <w:rFonts w:cs="Times New Roman"/>
        </w:rPr>
        <w:t xml:space="preserve">, и в близлежащих бизнесах. </w:t>
      </w:r>
      <w:r w:rsidRPr="002C6536">
        <w:rPr>
          <w:rFonts w:cs="Times New Roman"/>
          <w:lang w:val="ru-RU"/>
        </w:rPr>
        <w:t>В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третьих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замена автомобильных парковок велосипедными позволяет более эффективно использовать городское пространство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позволяя разместить больше точек интереса или расширить существующие</w:t>
      </w:r>
      <w:r w:rsidRPr="002C6536">
        <w:rPr>
          <w:rFonts w:cs="Times New Roman"/>
        </w:rPr>
        <w:t>.</w:t>
      </w:r>
    </w:p>
    <w:p w14:paraId="528010BC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Учитывая глобальные климатические изменения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экологический аспект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на который влияет автомобилизация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становится не менее важным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Согласно докладу Министерства природных ресурсов и экологии Российской Федерации</w:t>
      </w:r>
      <w:r w:rsidRPr="002C6536">
        <w:rPr>
          <w:rFonts w:cs="Times New Roman"/>
        </w:rPr>
        <w:t xml:space="preserve">, </w:t>
      </w:r>
      <w:proofErr w:type="spellStart"/>
      <w:r w:rsidRPr="002C6536">
        <w:rPr>
          <w:rFonts w:cs="Times New Roman"/>
          <w:lang w:val="ru-RU"/>
        </w:rPr>
        <w:t>источнико</w:t>
      </w:r>
      <w:proofErr w:type="spellEnd"/>
      <w:r w:rsidRPr="002C6536">
        <w:rPr>
          <w:rFonts w:cs="Times New Roman"/>
        </w:rPr>
        <w:t>м</w:t>
      </w:r>
      <w:r w:rsidRPr="002C6536">
        <w:rPr>
          <w:rFonts w:cs="Times New Roman"/>
          <w:lang w:val="ru-RU"/>
        </w:rPr>
        <w:t xml:space="preserve"> около </w:t>
      </w:r>
      <w:r w:rsidRPr="002C6536">
        <w:rPr>
          <w:rFonts w:cs="Times New Roman"/>
        </w:rPr>
        <w:t xml:space="preserve">47% </w:t>
      </w:r>
      <w:r w:rsidRPr="002C6536">
        <w:rPr>
          <w:rFonts w:cs="Times New Roman"/>
          <w:lang w:val="ru-RU"/>
        </w:rPr>
        <w:t xml:space="preserve">загрязнений воздуха является автотранспорт </w:t>
      </w:r>
      <w:r w:rsidRPr="002C6536">
        <w:rPr>
          <w:rFonts w:cs="Times New Roman"/>
          <w:lang w:val="pt-PT"/>
        </w:rPr>
        <w:t xml:space="preserve">[4]. </w:t>
      </w:r>
      <w:r w:rsidRPr="002C6536">
        <w:rPr>
          <w:rFonts w:cs="Times New Roman"/>
          <w:lang w:val="ru-RU"/>
        </w:rPr>
        <w:t>Это свидетельствует о том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основным фактором деградации качества городской среды является именно автомобилизация</w:t>
      </w:r>
      <w:r w:rsidRPr="002C6536">
        <w:rPr>
          <w:rFonts w:cs="Times New Roman"/>
        </w:rPr>
        <w:t>.</w:t>
      </w:r>
      <w:r w:rsidRPr="002C6536">
        <w:rPr>
          <w:rFonts w:cs="Times New Roman"/>
          <w:lang w:val="ru-RU"/>
        </w:rPr>
        <w:t xml:space="preserve"> Выхлопные газы оказывают прямое негативное воздействие на здоровье населения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увеличивая риск онкологических и респираторных заболеваний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также аллергических реакций</w:t>
      </w:r>
      <w:r w:rsidRPr="002C6536">
        <w:rPr>
          <w:rFonts w:cs="Times New Roman"/>
        </w:rPr>
        <w:t>.</w:t>
      </w:r>
    </w:p>
    <w:p w14:paraId="160ECF18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Еще одним положительным аспектом развития </w:t>
      </w:r>
      <w:proofErr w:type="spellStart"/>
      <w:r w:rsidRPr="002C6536">
        <w:rPr>
          <w:rFonts w:cs="Times New Roman"/>
          <w:lang w:val="ru-RU"/>
        </w:rPr>
        <w:t>велоинфарструктуры</w:t>
      </w:r>
      <w:proofErr w:type="spellEnd"/>
      <w:r w:rsidRPr="002C6536">
        <w:rPr>
          <w:rFonts w:cs="Times New Roman"/>
          <w:lang w:val="ru-RU"/>
        </w:rPr>
        <w:t xml:space="preserve"> является повышение туристической привлекательности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По данным исследований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создание велосипедных маршрутов и соответствующей инфраструктуры увеличивает туристический поток в среднем на </w:t>
      </w:r>
      <w:r w:rsidRPr="002C6536">
        <w:rPr>
          <w:rFonts w:cs="Times New Roman"/>
          <w:lang w:val="pt-PT"/>
        </w:rPr>
        <w:t xml:space="preserve">25% [5]. </w:t>
      </w:r>
      <w:r w:rsidRPr="002C6536">
        <w:rPr>
          <w:rFonts w:cs="Times New Roman"/>
          <w:lang w:val="ru-RU"/>
        </w:rPr>
        <w:t xml:space="preserve">Велотуризм в настоящее время - </w:t>
      </w:r>
      <w:proofErr w:type="gramStart"/>
      <w:r w:rsidRPr="002C6536">
        <w:rPr>
          <w:rFonts w:cs="Times New Roman"/>
          <w:lang w:val="ru-RU"/>
        </w:rPr>
        <w:t>это  модный</w:t>
      </w:r>
      <w:proofErr w:type="gramEnd"/>
      <w:r w:rsidRPr="002C6536">
        <w:rPr>
          <w:rFonts w:cs="Times New Roman"/>
          <w:lang w:val="ru-RU"/>
        </w:rPr>
        <w:t xml:space="preserve"> и быстрорастущий сегмент туриндустрии</w:t>
      </w:r>
      <w:r w:rsidRPr="002C6536">
        <w:rPr>
          <w:rFonts w:cs="Times New Roman"/>
        </w:rPr>
        <w:t>. О</w:t>
      </w:r>
      <w:proofErr w:type="spellStart"/>
      <w:r w:rsidRPr="002C6536">
        <w:rPr>
          <w:rFonts w:cs="Times New Roman"/>
          <w:lang w:val="ru-RU"/>
        </w:rPr>
        <w:t>собенно</w:t>
      </w:r>
      <w:proofErr w:type="spellEnd"/>
      <w:r w:rsidRPr="002C6536">
        <w:rPr>
          <w:rFonts w:cs="Times New Roman"/>
          <w:lang w:val="ru-RU"/>
        </w:rPr>
        <w:t xml:space="preserve"> популяр</w:t>
      </w:r>
      <w:r w:rsidRPr="002C6536">
        <w:rPr>
          <w:rFonts w:cs="Times New Roman"/>
        </w:rPr>
        <w:t>ен велотуризм</w:t>
      </w:r>
      <w:r w:rsidRPr="002C6536">
        <w:rPr>
          <w:rFonts w:cs="Times New Roman"/>
          <w:lang w:val="ru-RU"/>
        </w:rPr>
        <w:t xml:space="preserve"> среди жителей крупных городов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которые стремятся к активному отдыху и могут себе его позволить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Развитие туризма создаёт дополнительные рабочие места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стимулирует развитие сферы услуг и формирование новой туристической инфраструктуры</w:t>
      </w:r>
      <w:r w:rsidRPr="002C6536">
        <w:rPr>
          <w:rFonts w:cs="Times New Roman"/>
        </w:rPr>
        <w:t xml:space="preserve">. </w:t>
      </w:r>
    </w:p>
    <w:p w14:paraId="512B9A8B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Стоит рассмотреть и психологические и социальные аспекты использования велосипедного транспорта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Согласно исследованиям в области «экономики счастья»</w:t>
      </w:r>
      <w:r w:rsidRPr="002C6536">
        <w:rPr>
          <w:rFonts w:cs="Times New Roman"/>
        </w:rPr>
        <w:t>, 54%</w:t>
      </w:r>
      <w:r w:rsidRPr="002C6536">
        <w:rPr>
          <w:rFonts w:cs="Times New Roman"/>
          <w:lang w:val="ru-RU"/>
        </w:rPr>
        <w:t xml:space="preserve"> респондентов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которые ездят на велосипеде на работу</w:t>
      </w:r>
      <w:r w:rsidRPr="002C6536">
        <w:rPr>
          <w:rFonts w:cs="Times New Roman"/>
        </w:rPr>
        <w:t>, говорят о</w:t>
      </w:r>
      <w:r w:rsidRPr="002C6536">
        <w:rPr>
          <w:rFonts w:cs="Times New Roman"/>
          <w:lang w:val="ru-RU"/>
        </w:rPr>
        <w:t xml:space="preserve"> более высок</w:t>
      </w:r>
      <w:r w:rsidRPr="002C6536">
        <w:rPr>
          <w:rFonts w:cs="Times New Roman"/>
        </w:rPr>
        <w:t>ом</w:t>
      </w:r>
      <w:r w:rsidRPr="002C6536">
        <w:rPr>
          <w:rFonts w:cs="Times New Roman"/>
          <w:lang w:val="ru-RU"/>
        </w:rPr>
        <w:t xml:space="preserve"> </w:t>
      </w:r>
      <w:proofErr w:type="spellStart"/>
      <w:r w:rsidRPr="002C6536">
        <w:rPr>
          <w:rFonts w:cs="Times New Roman"/>
          <w:lang w:val="ru-RU"/>
        </w:rPr>
        <w:t>уров</w:t>
      </w:r>
      <w:proofErr w:type="spellEnd"/>
      <w:r w:rsidRPr="002C6536">
        <w:rPr>
          <w:rFonts w:cs="Times New Roman"/>
        </w:rPr>
        <w:t>не</w:t>
      </w:r>
      <w:r w:rsidRPr="002C6536">
        <w:rPr>
          <w:rFonts w:cs="Times New Roman"/>
          <w:lang w:val="ru-RU"/>
        </w:rPr>
        <w:t xml:space="preserve"> субъективного благополучия при сравнении с </w:t>
      </w:r>
      <w:proofErr w:type="spellStart"/>
      <w:r w:rsidRPr="002C6536">
        <w:rPr>
          <w:rFonts w:cs="Times New Roman"/>
          <w:lang w:val="ru-RU"/>
        </w:rPr>
        <w:t>други</w:t>
      </w:r>
      <w:proofErr w:type="spellEnd"/>
      <w:r w:rsidRPr="002C6536">
        <w:rPr>
          <w:rFonts w:cs="Times New Roman"/>
        </w:rPr>
        <w:t>ми</w:t>
      </w:r>
      <w:r w:rsidRPr="002C6536">
        <w:rPr>
          <w:rFonts w:cs="Times New Roman"/>
          <w:lang w:val="ru-RU"/>
        </w:rPr>
        <w:t xml:space="preserve"> вид</w:t>
      </w:r>
      <w:r w:rsidRPr="002C6536">
        <w:rPr>
          <w:rFonts w:cs="Times New Roman"/>
        </w:rPr>
        <w:t>ами</w:t>
      </w:r>
      <w:r w:rsidRPr="002C6536">
        <w:rPr>
          <w:rFonts w:cs="Times New Roman"/>
          <w:lang w:val="ru-RU"/>
        </w:rPr>
        <w:t xml:space="preserve"> транспорта </w:t>
      </w:r>
      <w:r w:rsidRPr="002C6536">
        <w:rPr>
          <w:rFonts w:cs="Times New Roman"/>
          <w:lang w:val="pt-PT"/>
        </w:rPr>
        <w:t xml:space="preserve">[6]. </w:t>
      </w:r>
      <w:r w:rsidRPr="002C6536">
        <w:rPr>
          <w:rFonts w:cs="Times New Roman"/>
          <w:lang w:val="ru-RU"/>
        </w:rPr>
        <w:t xml:space="preserve">Этот эффект является следствием </w:t>
      </w:r>
      <w:r w:rsidRPr="002C6536">
        <w:rPr>
          <w:rFonts w:cs="Times New Roman"/>
          <w:lang w:val="ru-RU"/>
        </w:rPr>
        <w:lastRenderedPageBreak/>
        <w:t>физической активности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пребывания на свежем воздухе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ощущения свободы передвижения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который дает только велосипед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также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хоть это и дискуссионный вопрос </w:t>
      </w:r>
      <w:proofErr w:type="gramStart"/>
      <w:r w:rsidRPr="002C6536">
        <w:rPr>
          <w:rFonts w:cs="Times New Roman"/>
          <w:lang w:val="ru-RU"/>
        </w:rPr>
        <w:t>-  снижения</w:t>
      </w:r>
      <w:proofErr w:type="gramEnd"/>
      <w:r w:rsidRPr="002C6536">
        <w:rPr>
          <w:rFonts w:cs="Times New Roman"/>
          <w:lang w:val="ru-RU"/>
        </w:rPr>
        <w:t xml:space="preserve"> уровня стресса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связанного с дорожными заторами и поиском парковочных мест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Социальный аспект</w:t>
      </w:r>
      <w:r w:rsidRPr="002C6536">
        <w:rPr>
          <w:rFonts w:cs="Times New Roman"/>
        </w:rPr>
        <w:t>:</w:t>
      </w:r>
      <w:r w:rsidRPr="002C6536">
        <w:rPr>
          <w:rFonts w:cs="Times New Roman"/>
          <w:lang w:val="ru-RU"/>
        </w:rPr>
        <w:t xml:space="preserve"> велосипедный транспорт способствует формированию более тесных социальных связей в сообществе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Многие люди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как и автор исследования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нашли в велосипедном сообществе друзей и изменили свою жизнь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Причина этому </w:t>
      </w:r>
      <w:r w:rsidR="008362DA" w:rsidRPr="002C6536">
        <w:rPr>
          <w:rFonts w:cs="Times New Roman"/>
          <w:lang w:val="ru-RU"/>
        </w:rPr>
        <w:t>то</w:t>
      </w:r>
      <w:r w:rsidR="008362DA" w:rsidRPr="002C6536">
        <w:rPr>
          <w:rFonts w:cs="Times New Roman"/>
        </w:rPr>
        <w:t>, что</w:t>
      </w:r>
      <w:r w:rsidRPr="002C6536">
        <w:rPr>
          <w:rFonts w:cs="Times New Roman"/>
          <w:lang w:val="ru-RU"/>
        </w:rPr>
        <w:t xml:space="preserve"> велосипедисты чаще взаимодействуют друг с другом и с окружающим городским пространством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дает возможность общаться с городом</w:t>
      </w:r>
      <w:r w:rsidRPr="002C6536">
        <w:rPr>
          <w:rFonts w:cs="Times New Roman"/>
        </w:rPr>
        <w:t>.</w:t>
      </w:r>
    </w:p>
    <w:p w14:paraId="10D4A3A3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Проблемы автомобилизации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однако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выходят далеко за рамки экологических и психологических аспектов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Одной из наиболее острых проблем является перегрузка </w:t>
      </w:r>
      <w:proofErr w:type="spellStart"/>
      <w:r w:rsidRPr="002C6536">
        <w:rPr>
          <w:rFonts w:cs="Times New Roman"/>
          <w:lang w:val="ru-RU"/>
        </w:rPr>
        <w:t>улично</w:t>
      </w:r>
      <w:proofErr w:type="spellEnd"/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дорожной сети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которая наблюдается практически во всех крупных городах мира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Феномен перегрузки дорожной сети имеет системный характер и связан с так называемым «индуцированным спросом» на автомобильные перевозки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Суть данного явления заключается в том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расширение дорожной инфраструктуры и увеличение пропускной способности дорог первоначально приводят к снижению загруженности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однако это снижение стимулирует дополнительных автомобилистов выезжать на дороги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в конечном счёте приводит к восстановлению прежнего уровня загруженности или даже к его превышению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Таким образом формируется порочный круг строительства дорог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>расширение дорог провоцирует рост автомобильного движения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который требует нового расширения дорог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в свою очередь порождает ещё больший рост трафика</w:t>
      </w:r>
      <w:r w:rsidRPr="002C6536">
        <w:rPr>
          <w:rFonts w:cs="Times New Roman"/>
        </w:rPr>
        <w:t>.</w:t>
      </w:r>
    </w:p>
    <w:p w14:paraId="48964F39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Данный порочный круг </w:t>
      </w:r>
      <w:proofErr w:type="gramStart"/>
      <w:r w:rsidRPr="002C6536">
        <w:rPr>
          <w:rFonts w:cs="Times New Roman"/>
          <w:lang w:val="ru-RU"/>
        </w:rPr>
        <w:t>наглядно демонстрирует</w:t>
      </w:r>
      <w:proofErr w:type="gramEnd"/>
      <w:r w:rsidRPr="002C6536">
        <w:rPr>
          <w:rFonts w:cs="Times New Roman"/>
          <w:lang w:val="ru-RU"/>
        </w:rPr>
        <w:t xml:space="preserve"> ограниченность подхода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основанного на бесконечном наращивании дорожной инфраструктуры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Городское пространство является конечным ресурсом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и невозможно бесконечно выделять дополнительные территории под дороги и парковки без ущерба для других функций городской среды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В связи с этим в современной урбанистике формируется понимание необходимости перехода от модели «расширения предложения» к модели «эффективного </w:t>
      </w:r>
      <w:r w:rsidRPr="002C6536">
        <w:rPr>
          <w:rFonts w:cs="Times New Roman"/>
          <w:lang w:val="ru-RU"/>
        </w:rPr>
        <w:lastRenderedPageBreak/>
        <w:t>использования» существующего дорожного пространства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Данный подход подразумевает перераспределение пространства в пользу более эффективных видов транспорта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общественного транспорта и велосипеда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которые обеспечивают значительно большую пропускную способность на единицу площади дорожного полотна</w:t>
      </w:r>
      <w:r w:rsidRPr="002C6536">
        <w:rPr>
          <w:rFonts w:cs="Times New Roman"/>
        </w:rPr>
        <w:t>.</w:t>
      </w:r>
    </w:p>
    <w:p w14:paraId="496A2196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Так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пропускная способность полосы движения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выделенной для автомобильного транспорта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составляет примерно </w:t>
      </w:r>
      <w:proofErr w:type="gramStart"/>
      <w:r w:rsidRPr="002C6536">
        <w:rPr>
          <w:rFonts w:cs="Times New Roman"/>
        </w:rPr>
        <w:t>600-1600</w:t>
      </w:r>
      <w:proofErr w:type="gramEnd"/>
      <w:r w:rsidRPr="002C6536">
        <w:rPr>
          <w:rFonts w:cs="Times New Roman"/>
        </w:rPr>
        <w:t xml:space="preserve"> </w:t>
      </w:r>
      <w:r w:rsidRPr="002C6536">
        <w:rPr>
          <w:rFonts w:cs="Times New Roman"/>
          <w:lang w:val="ru-RU"/>
        </w:rPr>
        <w:t>автомобилей в час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что при среднем коэффициенте занятости </w:t>
      </w:r>
      <w:r w:rsidRPr="002C6536">
        <w:rPr>
          <w:rFonts w:cs="Times New Roman"/>
        </w:rPr>
        <w:t xml:space="preserve">1,2 </w:t>
      </w:r>
      <w:r w:rsidRPr="002C6536">
        <w:rPr>
          <w:rFonts w:cs="Times New Roman"/>
          <w:lang w:val="ru-RU"/>
        </w:rPr>
        <w:t xml:space="preserve">человека на автомобиль соответствует примерно </w:t>
      </w:r>
      <w:proofErr w:type="gramStart"/>
      <w:r w:rsidRPr="002C6536">
        <w:rPr>
          <w:rFonts w:cs="Times New Roman"/>
        </w:rPr>
        <w:t>720-1920</w:t>
      </w:r>
      <w:proofErr w:type="gramEnd"/>
      <w:r w:rsidRPr="002C6536">
        <w:rPr>
          <w:rFonts w:cs="Times New Roman"/>
        </w:rPr>
        <w:t xml:space="preserve"> </w:t>
      </w:r>
      <w:r w:rsidRPr="002C6536">
        <w:rPr>
          <w:rFonts w:cs="Times New Roman"/>
          <w:lang w:val="ru-RU"/>
        </w:rPr>
        <w:t>пассажирам в час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В то же время полоса велосипедного движения способна пропустить до </w:t>
      </w:r>
      <w:r w:rsidRPr="002C6536">
        <w:rPr>
          <w:rFonts w:cs="Times New Roman"/>
        </w:rPr>
        <w:t xml:space="preserve">7000 </w:t>
      </w:r>
      <w:r w:rsidRPr="002C6536">
        <w:rPr>
          <w:rFonts w:cs="Times New Roman"/>
          <w:lang w:val="ru-RU"/>
        </w:rPr>
        <w:t>велосипедистов в час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а полоса общественного транспорта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до </w:t>
      </w:r>
      <w:r w:rsidRPr="002C6536">
        <w:rPr>
          <w:rFonts w:cs="Times New Roman"/>
        </w:rPr>
        <w:t xml:space="preserve">8000 </w:t>
      </w:r>
      <w:r w:rsidRPr="002C6536">
        <w:rPr>
          <w:rFonts w:cs="Times New Roman"/>
          <w:lang w:val="ru-RU"/>
        </w:rPr>
        <w:t>пассажиров в час и более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Таким образом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 точки зрения эффективности использования ограниченного дорожного пространства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велосипедный и общественный транспорт обладают значительным преимуществом перед личным автомобилем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делает их развитие приоритетным направлением оптимизации городской транспортной системы</w:t>
      </w:r>
      <w:r w:rsidRPr="002C6536">
        <w:rPr>
          <w:rFonts w:cs="Times New Roman"/>
        </w:rPr>
        <w:t>.</w:t>
      </w:r>
    </w:p>
    <w:p w14:paraId="07975635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Необходимость смещения фокуса городской транспортной политики в сторону развития общественного транспорта и велосипедной инфраструктуры обусловлена не только экономическими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но и социальными соображениями</w:t>
      </w:r>
      <w:r w:rsidRPr="002C6536">
        <w:rPr>
          <w:rFonts w:cs="Times New Roman"/>
        </w:rPr>
        <w:t xml:space="preserve">. </w:t>
      </w:r>
      <w:proofErr w:type="spellStart"/>
      <w:r w:rsidRPr="002C6536">
        <w:rPr>
          <w:rFonts w:cs="Times New Roman"/>
          <w:lang w:val="ru-RU"/>
        </w:rPr>
        <w:t>Автомобильно</w:t>
      </w:r>
      <w:proofErr w:type="spellEnd"/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ориентированная модель городского развития создаёт систему неравенства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 которой значительная часть городского пространства и ресурсов направляется на обслуживание меньшинства населения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владеющего личными автомобилями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 то время как большинство горожан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использующих общественный транспорт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пешее передвижение или велосипед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оказываются ущемлёнными в своих потребностях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Развитие велосипедной инфраструктуры и общественного транспорта способствует формированию более справедливой и инклюзивной городской среды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обеспечивающей равный доступ к транспортным услугам для всех категорий населения независимо от уровня дохода</w:t>
      </w:r>
      <w:r w:rsidRPr="002C6536">
        <w:rPr>
          <w:rFonts w:cs="Times New Roman"/>
        </w:rPr>
        <w:t>.</w:t>
      </w:r>
    </w:p>
    <w:p w14:paraId="53D2D325" w14:textId="77777777" w:rsidR="004C72E0" w:rsidRPr="002C6536" w:rsidRDefault="00000000" w:rsidP="00EF6501">
      <w:pPr>
        <w:pStyle w:val="2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5" w:name="_Toc228915031"/>
      <w:bookmarkStart w:id="6" w:name="_Toc228919145"/>
      <w:r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1.2</w:t>
      </w:r>
      <w:r w:rsidR="00E47D47"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ab/>
      </w:r>
      <w:r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Использование различных видов транспорта в России и мире</w:t>
      </w:r>
      <w:bookmarkEnd w:id="5"/>
      <w:bookmarkEnd w:id="6"/>
    </w:p>
    <w:p w14:paraId="59FB0C81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Для понимания текущего состояния транспортной системы России и определения перспектив развития велосипедного движения необходимо рассмотреть статистические данные об использовании различных видов транспорта в нашей стране и в мире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Анализ этих данных позволяет выявить сложившиеся тенденции и определить потенциал развития велосипедного транспорта в российских условиях</w:t>
      </w:r>
      <w:r w:rsidRPr="002C6536">
        <w:rPr>
          <w:rFonts w:cs="Times New Roman"/>
        </w:rPr>
        <w:t>.</w:t>
      </w:r>
    </w:p>
    <w:p w14:paraId="0F1B9772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Согласно данным аналитического агентства «Автостат»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уровень автомобилизации в России составляет примерно </w:t>
      </w:r>
      <w:r w:rsidRPr="002C6536">
        <w:rPr>
          <w:rFonts w:cs="Times New Roman"/>
        </w:rPr>
        <w:t xml:space="preserve">300 </w:t>
      </w:r>
      <w:r w:rsidRPr="002C6536">
        <w:rPr>
          <w:rFonts w:cs="Times New Roman"/>
          <w:lang w:val="ru-RU"/>
        </w:rPr>
        <w:t xml:space="preserve">автомобилей на </w:t>
      </w:r>
      <w:r w:rsidRPr="002C6536">
        <w:rPr>
          <w:rFonts w:cs="Times New Roman"/>
        </w:rPr>
        <w:t xml:space="preserve">1000 </w:t>
      </w:r>
      <w:r w:rsidRPr="002C6536">
        <w:rPr>
          <w:rFonts w:cs="Times New Roman"/>
          <w:lang w:val="ru-RU"/>
        </w:rPr>
        <w:t xml:space="preserve">жителей </w:t>
      </w:r>
      <w:r w:rsidRPr="002C6536">
        <w:rPr>
          <w:rFonts w:cs="Times New Roman"/>
          <w:lang w:val="pt-PT"/>
        </w:rPr>
        <w:t xml:space="preserve">[7]. </w:t>
      </w:r>
      <w:r w:rsidRPr="002C6536">
        <w:rPr>
          <w:rFonts w:cs="Times New Roman"/>
          <w:lang w:val="ru-RU"/>
        </w:rPr>
        <w:t>Данный показатель свидетельствует о значительной степени автомобилизации российского общества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хотя он и уступает аналогичным показателям в наиболее развитых странах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 xml:space="preserve">в США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около </w:t>
      </w:r>
      <w:r w:rsidRPr="002C6536">
        <w:rPr>
          <w:rFonts w:cs="Times New Roman"/>
        </w:rPr>
        <w:t xml:space="preserve">800, </w:t>
      </w:r>
      <w:r w:rsidRPr="002C6536">
        <w:rPr>
          <w:rFonts w:cs="Times New Roman"/>
          <w:lang w:val="ru-RU"/>
        </w:rPr>
        <w:t xml:space="preserve">в Германии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около 570 автомобилей на </w:t>
      </w:r>
      <w:r w:rsidRPr="002C6536">
        <w:rPr>
          <w:rFonts w:cs="Times New Roman"/>
        </w:rPr>
        <w:t xml:space="preserve">1000 </w:t>
      </w:r>
      <w:r w:rsidRPr="002C6536">
        <w:rPr>
          <w:rFonts w:cs="Times New Roman"/>
          <w:lang w:val="ru-RU"/>
        </w:rPr>
        <w:t>жителей</w:t>
      </w:r>
      <w:r w:rsidRPr="002C6536">
        <w:rPr>
          <w:rFonts w:cs="Times New Roman"/>
        </w:rPr>
        <w:t xml:space="preserve">). </w:t>
      </w:r>
      <w:r w:rsidRPr="002C6536">
        <w:rPr>
          <w:rFonts w:cs="Times New Roman"/>
          <w:lang w:val="ru-RU"/>
        </w:rPr>
        <w:t>Тем не менее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даже при текущем уровне автомобилизации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многие крупные российские города сталкиваются с серьёзными проблемами перегрузки дорожной сети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особенно в часы пик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Это свидетельствует о том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дорожная инфраструктура российских городов не рассчитана на текущий уровень автомобилизации и требует качественной перестройки с учётом современных подходов к организации городского движения</w:t>
      </w:r>
      <w:r w:rsidRPr="002C6536">
        <w:rPr>
          <w:rFonts w:cs="Times New Roman"/>
        </w:rPr>
        <w:t>.</w:t>
      </w:r>
    </w:p>
    <w:p w14:paraId="308D9714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Опрос Всероссийского центра изучения общественного мнения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>ВЦИОМ</w:t>
      </w:r>
      <w:r w:rsidRPr="002C6536">
        <w:rPr>
          <w:rFonts w:cs="Times New Roman"/>
        </w:rPr>
        <w:t xml:space="preserve">) </w:t>
      </w:r>
      <w:r w:rsidRPr="002C6536">
        <w:rPr>
          <w:rFonts w:cs="Times New Roman"/>
          <w:lang w:val="ru-RU"/>
        </w:rPr>
        <w:t>показывает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что примерно две трети российских семей имеют в собственности хотя бы один автомобиль </w:t>
      </w:r>
      <w:r w:rsidRPr="002C6536">
        <w:rPr>
          <w:rFonts w:cs="Times New Roman"/>
          <w:lang w:val="pt-PT"/>
        </w:rPr>
        <w:t xml:space="preserve">[8]. </w:t>
      </w:r>
      <w:r w:rsidRPr="002C6536">
        <w:rPr>
          <w:rFonts w:cs="Times New Roman"/>
          <w:lang w:val="ru-RU"/>
        </w:rPr>
        <w:t>При этом сорок пять процентов россиян используют личный автомобиль в качестве основного средства передвижения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Однако в крупнейших городах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Москве и Санкт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Петербурге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доля использования личного автомобиля существенно ниже и составляет двадцать восемь процентов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Данная разница объясняется более высоким уровнем развития общественного транспорта в столичных городах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также значительно более острой проблемой дорожных заторов и дефицита парковочных мест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делает использование автомобиля менее привлекательным по сравнению с общественным транспортом</w:t>
      </w:r>
      <w:r w:rsidRPr="002C6536">
        <w:rPr>
          <w:rFonts w:cs="Times New Roman"/>
        </w:rPr>
        <w:t>.</w:t>
      </w:r>
    </w:p>
    <w:p w14:paraId="42E9A99D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lastRenderedPageBreak/>
        <w:t>Доля велосипедного транспорта в общей структуре поездок в России остаётся незначительной и составляет в среднем около четырёх процентов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При этом в столичных городах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Москве и Санкт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Петербурге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данный показатель ещё ниже и составляет всего около двух процентов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Для сравнения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 таких странах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как Нидерланды и Дания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доля велосипедных поездок в общей структуре городского передвижения достигает </w:t>
      </w:r>
      <w:r w:rsidR="00D83752" w:rsidRPr="002C6536">
        <w:rPr>
          <w:rFonts w:cs="Times New Roman"/>
        </w:rPr>
        <w:t xml:space="preserve">25–30 </w:t>
      </w:r>
      <w:r w:rsidRPr="002C6536">
        <w:rPr>
          <w:rFonts w:cs="Times New Roman"/>
          <w:lang w:val="ru-RU"/>
        </w:rPr>
        <w:t>процентов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а в ряде городов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и более </w:t>
      </w:r>
      <w:r w:rsidRPr="002C6536">
        <w:rPr>
          <w:rFonts w:cs="Times New Roman"/>
        </w:rPr>
        <w:t xml:space="preserve">40 </w:t>
      </w:r>
      <w:r w:rsidRPr="002C6536">
        <w:rPr>
          <w:rFonts w:cs="Times New Roman"/>
          <w:lang w:val="ru-RU"/>
        </w:rPr>
        <w:t>процентов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Столь значительная разница свидетельствует о существенном нереализованном потенциале развития велосипедного транспорта в России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однако также указывает на необходимость масштабных системных преобразований для реализации этого потенциала</w:t>
      </w:r>
      <w:r w:rsidRPr="002C6536">
        <w:rPr>
          <w:rFonts w:cs="Times New Roman"/>
        </w:rPr>
        <w:t>.</w:t>
      </w:r>
    </w:p>
    <w:p w14:paraId="191CD397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Положительным примером изменения транспортных предпочтений горожан является опыт Москвы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В последние годы наблюдается устойчивая тенденция к увеличению доли москвичей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выбирающих общественный транспорт для ежедневных поездок </w:t>
      </w:r>
      <w:r w:rsidRPr="002C6536">
        <w:rPr>
          <w:rFonts w:cs="Times New Roman"/>
          <w:lang w:val="pt-PT"/>
        </w:rPr>
        <w:t xml:space="preserve">[9]. </w:t>
      </w:r>
      <w:r w:rsidRPr="002C6536">
        <w:rPr>
          <w:rFonts w:cs="Times New Roman"/>
          <w:lang w:val="ru-RU"/>
        </w:rPr>
        <w:t>Данная тенденция обусловлена целым комплексом мер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реализованных в рамках модернизации транспортной системы столицы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среди которых следует выделить развитие сети метрополитена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создание системы городских электричек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>МЦД</w:t>
      </w:r>
      <w:r w:rsidRPr="002C6536">
        <w:rPr>
          <w:rFonts w:cs="Times New Roman"/>
        </w:rPr>
        <w:t xml:space="preserve">), </w:t>
      </w:r>
      <w:r w:rsidRPr="002C6536">
        <w:rPr>
          <w:rFonts w:cs="Times New Roman"/>
          <w:lang w:val="ru-RU"/>
        </w:rPr>
        <w:t>реорганизацию маршрутов наземного общественного транспорта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внедрение электронной системы оплаты проезда и развитие велоинфраструктуры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В совокупности эти меры привели к значительному повышению привлекательности общественного транспорта и сокращению доли поездок на личном автомобиле</w:t>
      </w:r>
      <w:r w:rsidRPr="002C6536">
        <w:rPr>
          <w:rFonts w:cs="Times New Roman"/>
        </w:rPr>
        <w:t>.</w:t>
      </w:r>
    </w:p>
    <w:p w14:paraId="01EDFC62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Результаты оптимизации транспортной системы Москвы получили международное признание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Согласно рейтингу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составленному консалтинговой компанией </w:t>
      </w:r>
      <w:r w:rsidRPr="002C6536">
        <w:rPr>
          <w:rFonts w:cs="Times New Roman"/>
        </w:rPr>
        <w:t xml:space="preserve">McKinsey, </w:t>
      </w:r>
      <w:r w:rsidRPr="002C6536">
        <w:rPr>
          <w:rFonts w:cs="Times New Roman"/>
          <w:lang w:val="ru-RU"/>
        </w:rPr>
        <w:t xml:space="preserve">транспортная система Москвы была признана одной из наиболее эффективно развивающихся среди крупнейших городов мира </w:t>
      </w:r>
      <w:r w:rsidRPr="002C6536">
        <w:rPr>
          <w:rFonts w:cs="Times New Roman"/>
          <w:lang w:val="pt-PT"/>
        </w:rPr>
        <w:t xml:space="preserve">[12]. </w:t>
      </w:r>
      <w:r w:rsidRPr="002C6536">
        <w:rPr>
          <w:rFonts w:cs="Times New Roman"/>
          <w:lang w:val="ru-RU"/>
        </w:rPr>
        <w:t>В результате реализованных мероприятий удалось сократить уровень загруженности дорог на восемь процентов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является значительным достижением для мегаполиса с населением более двенадцати миллионов человек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Опыт Москвы демонстрирует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что целенаправленная и </w:t>
      </w:r>
      <w:r w:rsidRPr="002C6536">
        <w:rPr>
          <w:rFonts w:cs="Times New Roman"/>
          <w:lang w:val="ru-RU"/>
        </w:rPr>
        <w:lastRenderedPageBreak/>
        <w:t>последовательная транспортная политика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ориентированная на развитие альтернативных видов транспорта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способна привести к существенному улучшению транспортной ситуации даже в условиях крупного мегаполиса</w:t>
      </w:r>
      <w:r w:rsidRPr="002C6536">
        <w:rPr>
          <w:rFonts w:cs="Times New Roman"/>
        </w:rPr>
        <w:t>.</w:t>
      </w:r>
    </w:p>
    <w:p w14:paraId="21F7FBBE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При оценке транспортных предпочтений населения необходимо учитывать как объективные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так и субъективные факторы </w:t>
      </w:r>
      <w:r w:rsidRPr="002C6536">
        <w:rPr>
          <w:rFonts w:cs="Times New Roman"/>
          <w:lang w:val="pt-PT"/>
        </w:rPr>
        <w:t xml:space="preserve">[13]. </w:t>
      </w:r>
      <w:r w:rsidRPr="002C6536">
        <w:rPr>
          <w:rFonts w:cs="Times New Roman"/>
          <w:lang w:val="ru-RU"/>
        </w:rPr>
        <w:t xml:space="preserve">К объективным факторам относятся характеристики транспортной системы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наличие и качество инфраструктуры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частота и регулярность движения общественного транспорта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расстояние до ближайших остановок и станций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время в пути и его предсказуемость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К субъективным факторам относятся восприятие качества транспортных услуг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ощущение безопасности и комфорта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престижность использования того или иного вида транспорта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также личные предпочтения и привычки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Понимание взаимосвязи между объективными и субъективными факторами является ключевым для разработки эффективных мер по стимулированию использования велосипедного транспорта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поскольку даже при наличии соответствующей инфраструктуры негативное восприятие велосипедного транспорта значительной частью населения может препятствовать его широкому распространению</w:t>
      </w:r>
      <w:r w:rsidRPr="002C6536">
        <w:rPr>
          <w:rFonts w:cs="Times New Roman"/>
        </w:rPr>
        <w:t>.</w:t>
      </w:r>
    </w:p>
    <w:p w14:paraId="41816E15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Согласно международному опыту</w:t>
      </w:r>
      <w:r w:rsidRPr="002C6536">
        <w:rPr>
          <w:rFonts w:cs="Times New Roman"/>
        </w:rPr>
        <w:t>,</w:t>
      </w:r>
      <w:r w:rsidRPr="002C6536">
        <w:rPr>
          <w:rFonts w:cs="Times New Roman"/>
          <w:lang w:val="ru-RU"/>
        </w:rPr>
        <w:t xml:space="preserve"> переход к массовому использованию велосипедного транспорта возможен только при комплексном подходе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который включает в себя не только создание велосипедной инфраструктуры в физическом её проявлении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но и формирование позитивного образа велосипед</w:t>
      </w:r>
      <w:r w:rsidRPr="002C6536">
        <w:rPr>
          <w:rFonts w:cs="Times New Roman"/>
        </w:rPr>
        <w:t>иста</w:t>
      </w:r>
      <w:r w:rsidRPr="002C6536">
        <w:rPr>
          <w:rFonts w:cs="Times New Roman"/>
          <w:lang w:val="ru-RU"/>
        </w:rPr>
        <w:t xml:space="preserve"> в общественном сознании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Необходимо и ограничение </w:t>
      </w:r>
      <w:proofErr w:type="spellStart"/>
      <w:r w:rsidRPr="002C6536">
        <w:rPr>
          <w:rFonts w:cs="Times New Roman"/>
          <w:lang w:val="ru-RU"/>
        </w:rPr>
        <w:t>использовани</w:t>
      </w:r>
      <w:proofErr w:type="spellEnd"/>
      <w:r w:rsidRPr="002C6536">
        <w:rPr>
          <w:rFonts w:cs="Times New Roman"/>
        </w:rPr>
        <w:t>я</w:t>
      </w:r>
      <w:r w:rsidRPr="002C6536">
        <w:rPr>
          <w:rFonts w:cs="Times New Roman"/>
          <w:lang w:val="ru-RU"/>
        </w:rPr>
        <w:t xml:space="preserve"> личного автомобиля в центральных районах городов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Примеры </w:t>
      </w:r>
      <w:r w:rsidRPr="002C6536">
        <w:rPr>
          <w:rFonts w:cs="Times New Roman"/>
        </w:rPr>
        <w:t xml:space="preserve">европейских городов </w:t>
      </w:r>
      <w:r w:rsidRPr="002C6536">
        <w:rPr>
          <w:rFonts w:cs="Times New Roman"/>
          <w:lang w:val="ru-RU"/>
        </w:rPr>
        <w:t>показывают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что последовательная и долгосрочная политика в области развития велосипедного транспорта </w:t>
      </w:r>
      <w:proofErr w:type="spellStart"/>
      <w:r w:rsidRPr="002C6536">
        <w:rPr>
          <w:rFonts w:cs="Times New Roman"/>
          <w:lang w:val="ru-RU"/>
        </w:rPr>
        <w:t>прив</w:t>
      </w:r>
      <w:proofErr w:type="spellEnd"/>
      <w:r w:rsidRPr="002C6536">
        <w:rPr>
          <w:rFonts w:cs="Times New Roman"/>
        </w:rPr>
        <w:t>одит</w:t>
      </w:r>
      <w:r w:rsidRPr="002C6536">
        <w:rPr>
          <w:rFonts w:cs="Times New Roman"/>
          <w:lang w:val="ru-RU"/>
        </w:rPr>
        <w:t xml:space="preserve"> к изменению транспортных привычек горожан в течение относительно непродолжительного </w:t>
      </w:r>
      <w:r w:rsidRPr="002C6536">
        <w:rPr>
          <w:rFonts w:cs="Times New Roman"/>
        </w:rPr>
        <w:t>времени -</w:t>
      </w:r>
      <w:r w:rsidRPr="002C6536">
        <w:rPr>
          <w:rFonts w:cs="Times New Roman"/>
          <w:lang w:val="ru-RU"/>
        </w:rPr>
        <w:t xml:space="preserve"> от десяти до двадцати лет</w:t>
      </w:r>
      <w:r w:rsidRPr="002C6536">
        <w:rPr>
          <w:rFonts w:cs="Times New Roman"/>
        </w:rPr>
        <w:t>.</w:t>
      </w:r>
    </w:p>
    <w:p w14:paraId="1D69061B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Проведя с</w:t>
      </w:r>
      <w:proofErr w:type="spellStart"/>
      <w:r w:rsidRPr="002C6536">
        <w:rPr>
          <w:rFonts w:cs="Times New Roman"/>
          <w:lang w:val="ru-RU"/>
        </w:rPr>
        <w:t>равнительный</w:t>
      </w:r>
      <w:proofErr w:type="spellEnd"/>
      <w:r w:rsidRPr="002C6536">
        <w:rPr>
          <w:rFonts w:cs="Times New Roman"/>
          <w:lang w:val="ru-RU"/>
        </w:rPr>
        <w:t xml:space="preserve"> анализ транспортных систем различных стран</w:t>
      </w:r>
      <w:r w:rsidRPr="002C6536">
        <w:rPr>
          <w:rFonts w:cs="Times New Roman"/>
        </w:rPr>
        <w:t xml:space="preserve"> можно увидеть, </w:t>
      </w:r>
      <w:r w:rsidRPr="002C6536">
        <w:rPr>
          <w:rFonts w:cs="Times New Roman"/>
          <w:lang w:val="ru-RU"/>
        </w:rPr>
        <w:t xml:space="preserve">что существует </w:t>
      </w:r>
      <w:r w:rsidRPr="002C6536">
        <w:rPr>
          <w:rFonts w:cs="Times New Roman"/>
        </w:rPr>
        <w:t>прямая связь</w:t>
      </w:r>
      <w:r w:rsidRPr="002C6536">
        <w:rPr>
          <w:rFonts w:cs="Times New Roman"/>
          <w:lang w:val="ru-RU"/>
        </w:rPr>
        <w:t xml:space="preserve"> между уровнем развития велосипедной инфраструктуры и долей велосипедных поездок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В городах и </w:t>
      </w:r>
      <w:r w:rsidRPr="002C6536">
        <w:rPr>
          <w:rFonts w:cs="Times New Roman"/>
          <w:lang w:val="ru-RU"/>
        </w:rPr>
        <w:lastRenderedPageBreak/>
        <w:t>странах с более развитой сетью велосипедных дорожек и сопутствующей инфраструктуры наблюдаются высокий уровень использования велосипеда для повседневных поездок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Важный момент для российских политиков</w:t>
      </w:r>
      <w:r w:rsidRPr="002C6536">
        <w:rPr>
          <w:rFonts w:cs="Times New Roman"/>
        </w:rPr>
        <w:t>:</w:t>
      </w:r>
      <w:r w:rsidRPr="002C6536">
        <w:rPr>
          <w:rFonts w:cs="Times New Roman"/>
          <w:lang w:val="ru-RU"/>
        </w:rPr>
        <w:t xml:space="preserve"> климатические условия не являются определяющим фактором</w:t>
      </w:r>
      <w:r w:rsidRPr="002C6536">
        <w:rPr>
          <w:rFonts w:cs="Times New Roman"/>
        </w:rPr>
        <w:t>.</w:t>
      </w:r>
    </w:p>
    <w:p w14:paraId="611BF18E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На п</w:t>
      </w:r>
      <w:r w:rsidRPr="002C6536">
        <w:rPr>
          <w:rFonts w:cs="Times New Roman"/>
          <w:lang w:val="ru-RU"/>
        </w:rPr>
        <w:t>римере Финляндии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Швеции и Канады </w:t>
      </w:r>
      <w:r w:rsidRPr="002C6536">
        <w:rPr>
          <w:rFonts w:cs="Times New Roman"/>
        </w:rPr>
        <w:t xml:space="preserve">можно увидеть, </w:t>
      </w:r>
      <w:r w:rsidRPr="002C6536">
        <w:rPr>
          <w:rFonts w:cs="Times New Roman"/>
          <w:lang w:val="ru-RU"/>
        </w:rPr>
        <w:t>что даже в условиях сурового климата при соответствующей инфраструктуре и политической воле возможно обеспечение высокой доли велосипедного движения в структуре городских передвижений</w:t>
      </w:r>
      <w:r w:rsidRPr="002C6536">
        <w:rPr>
          <w:rFonts w:cs="Times New Roman"/>
        </w:rPr>
        <w:t>.</w:t>
      </w:r>
    </w:p>
    <w:p w14:paraId="080EB3D3" w14:textId="77777777" w:rsidR="004C72E0" w:rsidRPr="002C6536" w:rsidRDefault="00000000" w:rsidP="00EF6501">
      <w:pPr>
        <w:pStyle w:val="2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7" w:name="_Toc228915032"/>
      <w:bookmarkStart w:id="8" w:name="_Toc228919146"/>
      <w:r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1.3</w:t>
      </w:r>
      <w:r w:rsidR="00E47D47"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ab/>
      </w:r>
      <w:r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Политика развития транспортной инфраструктуры</w:t>
      </w:r>
      <w:bookmarkEnd w:id="7"/>
      <w:bookmarkEnd w:id="8"/>
    </w:p>
    <w:p w14:paraId="371553F5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Развитие транспортной инфраструктуры городов и стран в направлении повышения доли велосипедного движения невозможно без целенаправленной государственной политики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основанной на стратегическом планировании и долгосрочных целях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Мировой опыт показывает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успешное развитие велосипедного транспорта требует принятия комплексных программных документов на национальном и региональном уровнях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определяющих конкретные целевые показатели и механизмы их достижения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Рассмотрение международных примеров такой политики позволяет выявить наиболее эффективные подходы и сформулировать рекомендации для российских условий</w:t>
      </w:r>
      <w:r w:rsidRPr="002C6536">
        <w:rPr>
          <w:rFonts w:cs="Times New Roman"/>
        </w:rPr>
        <w:t>.</w:t>
      </w:r>
    </w:p>
    <w:p w14:paraId="4842C195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Австрия представляет собой один из наиболее ярких примеров успешной реализации национальной политики развития велосипедного транспорта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В </w:t>
      </w:r>
      <w:r w:rsidRPr="002C6536">
        <w:rPr>
          <w:rFonts w:cs="Times New Roman"/>
        </w:rPr>
        <w:t xml:space="preserve">2006 </w:t>
      </w:r>
      <w:r w:rsidRPr="002C6536">
        <w:rPr>
          <w:rFonts w:cs="Times New Roman"/>
          <w:lang w:val="ru-RU"/>
        </w:rPr>
        <w:t>году Правительство Австрии приняло «Мастер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план развития велосипедного транспорта» </w:t>
      </w:r>
      <w:r w:rsidRPr="002C6536">
        <w:rPr>
          <w:rFonts w:cs="Times New Roman"/>
          <w:lang w:val="de-DE"/>
        </w:rPr>
        <w:t xml:space="preserve">(Masterplan Radfahren), </w:t>
      </w:r>
      <w:r w:rsidRPr="002C6536">
        <w:rPr>
          <w:rFonts w:cs="Times New Roman"/>
          <w:lang w:val="ru-RU"/>
        </w:rPr>
        <w:t>который установил цель увеличения доли велосипедных поездок с шести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семи процентов до тринадцати процентов к </w:t>
      </w:r>
      <w:r w:rsidRPr="002C6536">
        <w:rPr>
          <w:rFonts w:cs="Times New Roman"/>
        </w:rPr>
        <w:t xml:space="preserve">2025 </w:t>
      </w:r>
      <w:r w:rsidRPr="002C6536">
        <w:rPr>
          <w:rFonts w:cs="Times New Roman"/>
          <w:lang w:val="ru-RU"/>
        </w:rPr>
        <w:t xml:space="preserve">году </w:t>
      </w:r>
      <w:r w:rsidRPr="002C6536">
        <w:rPr>
          <w:rFonts w:cs="Times New Roman"/>
          <w:lang w:val="pt-PT"/>
        </w:rPr>
        <w:t xml:space="preserve">[14]. </w:t>
      </w:r>
      <w:r w:rsidRPr="002C6536">
        <w:rPr>
          <w:rFonts w:cs="Times New Roman"/>
          <w:lang w:val="ru-RU"/>
        </w:rPr>
        <w:t>Данный документ предусматривает комплекс мер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включающих строительство и модернизацию велосипедной инфраструктуры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совершенствование нормативно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правовой базы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проведение информационных кампаний и образовательных программ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также интеграцию велосипедного транспорта с общественным транспортом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Реализация мастер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плана осуществляется при координации федерального </w:t>
      </w:r>
      <w:r w:rsidRPr="002C6536">
        <w:rPr>
          <w:rFonts w:cs="Times New Roman"/>
          <w:lang w:val="ru-RU"/>
        </w:rPr>
        <w:lastRenderedPageBreak/>
        <w:t>министерства транспорта и поддержке региональных и муниципальных властей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Важно сказать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Австрия применяет системный подход</w:t>
      </w:r>
      <w:r w:rsidRPr="002C6536">
        <w:rPr>
          <w:rFonts w:cs="Times New Roman"/>
        </w:rPr>
        <w:t>. П</w:t>
      </w:r>
      <w:r w:rsidRPr="002C6536">
        <w:rPr>
          <w:rFonts w:cs="Times New Roman"/>
          <w:lang w:val="ru-RU"/>
        </w:rPr>
        <w:t>ри нём развитие велосипедной инфраструктуры происходит не изолированно от всего остального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в контексте общего развития транспортной системы и повышения качества городской среды</w:t>
      </w:r>
      <w:r w:rsidRPr="002C6536">
        <w:rPr>
          <w:rFonts w:cs="Times New Roman"/>
        </w:rPr>
        <w:t>.</w:t>
      </w:r>
    </w:p>
    <w:p w14:paraId="44095A54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На примере Чехии также </w:t>
      </w:r>
      <w:r w:rsidRPr="002C6536">
        <w:rPr>
          <w:rFonts w:cs="Times New Roman"/>
        </w:rPr>
        <w:t>можно увидеть</w:t>
      </w:r>
      <w:r w:rsidRPr="002C6536">
        <w:rPr>
          <w:rFonts w:cs="Times New Roman"/>
          <w:lang w:val="ru-RU"/>
        </w:rPr>
        <w:t xml:space="preserve"> стратегический подход к развитию велосипедного транспорта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Национальная стратегия развития велосипедного движения Чешской Республики провозглашает цель</w:t>
      </w:r>
      <w:r w:rsidRPr="002C6536">
        <w:rPr>
          <w:rFonts w:cs="Times New Roman"/>
        </w:rPr>
        <w:t xml:space="preserve">: </w:t>
      </w:r>
      <w:proofErr w:type="spellStart"/>
      <w:r w:rsidRPr="002C6536">
        <w:rPr>
          <w:rFonts w:cs="Times New Roman"/>
          <w:lang w:val="ru-RU"/>
        </w:rPr>
        <w:t>увеличени</w:t>
      </w:r>
      <w:proofErr w:type="spellEnd"/>
      <w:r w:rsidRPr="002C6536">
        <w:rPr>
          <w:rFonts w:cs="Times New Roman"/>
        </w:rPr>
        <w:t>е</w:t>
      </w:r>
      <w:r w:rsidRPr="002C6536">
        <w:rPr>
          <w:rFonts w:cs="Times New Roman"/>
          <w:lang w:val="ru-RU"/>
        </w:rPr>
        <w:t xml:space="preserve"> доли велосипедных поездок с </w:t>
      </w:r>
      <w:r w:rsidRPr="002C6536">
        <w:rPr>
          <w:rFonts w:cs="Times New Roman"/>
        </w:rPr>
        <w:t>7%</w:t>
      </w:r>
      <w:r w:rsidRPr="002C6536">
        <w:rPr>
          <w:rFonts w:cs="Times New Roman"/>
          <w:lang w:val="ru-RU"/>
        </w:rPr>
        <w:t xml:space="preserve"> до </w:t>
      </w:r>
      <w:r w:rsidRPr="002C6536">
        <w:rPr>
          <w:rFonts w:cs="Times New Roman"/>
        </w:rPr>
        <w:t xml:space="preserve">25%. </w:t>
      </w:r>
      <w:r w:rsidRPr="002C6536">
        <w:rPr>
          <w:rFonts w:cs="Times New Roman"/>
          <w:lang w:val="ru-RU"/>
        </w:rPr>
        <w:t>Согласно данной стратеги</w:t>
      </w:r>
      <w:r w:rsidRPr="002C6536">
        <w:rPr>
          <w:rFonts w:cs="Times New Roman"/>
        </w:rPr>
        <w:t>и,</w:t>
      </w:r>
      <w:r w:rsidRPr="002C6536">
        <w:rPr>
          <w:rFonts w:cs="Times New Roman"/>
          <w:lang w:val="ru-RU"/>
        </w:rPr>
        <w:t xml:space="preserve"> предусматривается создание национальной сети велосипедных маршрутов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строительство велосипедной инфраструктуры в городах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меры по повышению безопасности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Особенность чешского подхода </w:t>
      </w:r>
      <w:proofErr w:type="gramStart"/>
      <w:r w:rsidRPr="002C6536">
        <w:rPr>
          <w:rFonts w:cs="Times New Roman"/>
          <w:lang w:val="ru-RU"/>
        </w:rPr>
        <w:t>- это</w:t>
      </w:r>
      <w:proofErr w:type="gramEnd"/>
      <w:r w:rsidRPr="002C6536">
        <w:rPr>
          <w:rFonts w:cs="Times New Roman"/>
          <w:lang w:val="ru-RU"/>
        </w:rPr>
        <w:t xml:space="preserve"> акцент на </w:t>
      </w:r>
      <w:r w:rsidRPr="002C6536">
        <w:rPr>
          <w:rFonts w:cs="Times New Roman"/>
        </w:rPr>
        <w:t>связь</w:t>
      </w:r>
      <w:r w:rsidRPr="002C6536">
        <w:rPr>
          <w:rFonts w:cs="Times New Roman"/>
          <w:lang w:val="ru-RU"/>
        </w:rPr>
        <w:t xml:space="preserve"> </w:t>
      </w:r>
      <w:proofErr w:type="spellStart"/>
      <w:r w:rsidRPr="002C6536">
        <w:rPr>
          <w:rFonts w:cs="Times New Roman"/>
          <w:lang w:val="ru-RU"/>
        </w:rPr>
        <w:t>велотранспорта</w:t>
      </w:r>
      <w:proofErr w:type="spellEnd"/>
      <w:r w:rsidRPr="002C6536">
        <w:rPr>
          <w:rFonts w:cs="Times New Roman"/>
          <w:lang w:val="ru-RU"/>
        </w:rPr>
        <w:t xml:space="preserve"> с общественным транспорт</w:t>
      </w:r>
      <w:r w:rsidRPr="002C6536">
        <w:rPr>
          <w:rFonts w:cs="Times New Roman"/>
        </w:rPr>
        <w:t xml:space="preserve">ом. </w:t>
      </w:r>
      <w:r w:rsidRPr="002C6536">
        <w:rPr>
          <w:rFonts w:cs="Times New Roman"/>
          <w:lang w:val="ru-RU"/>
        </w:rPr>
        <w:t>Автобусы и поезда в Чехии оборудованы креплениями для перевозки велосипедов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на остановках располагаются перехватывающие велопарковки</w:t>
      </w:r>
      <w:r w:rsidRPr="002C6536">
        <w:rPr>
          <w:rFonts w:cs="Times New Roman"/>
        </w:rPr>
        <w:t>.</w:t>
      </w:r>
    </w:p>
    <w:p w14:paraId="35DB2341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Французский опыт представляет особый интерес в связи с масштабными преобразованиями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реализованными в Пари</w:t>
      </w:r>
      <w:r w:rsidRPr="002C6536">
        <w:rPr>
          <w:rFonts w:cs="Times New Roman"/>
        </w:rPr>
        <w:t>ж</w:t>
      </w:r>
      <w:r w:rsidRPr="002C6536">
        <w:rPr>
          <w:rFonts w:cs="Times New Roman"/>
          <w:lang w:val="ru-RU"/>
        </w:rPr>
        <w:t>е под руководством мэра Анн Идальго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Национальный план развития велосипедного транспорта Франции (</w:t>
      </w:r>
      <w:r w:rsidRPr="002C6536">
        <w:rPr>
          <w:rFonts w:cs="Times New Roman"/>
          <w:lang w:val="en-US"/>
        </w:rPr>
        <w:t>Plan</w:t>
      </w:r>
      <w:r w:rsidRPr="002C6536">
        <w:rPr>
          <w:rFonts w:cs="Times New Roman"/>
          <w:lang w:val="ru-RU"/>
        </w:rPr>
        <w:t xml:space="preserve"> </w:t>
      </w:r>
      <w:r w:rsidRPr="002C6536">
        <w:rPr>
          <w:rFonts w:cs="Times New Roman"/>
          <w:lang w:val="en-US"/>
        </w:rPr>
        <w:t>National</w:t>
      </w:r>
      <w:r w:rsidRPr="002C6536">
        <w:rPr>
          <w:rFonts w:cs="Times New Roman"/>
          <w:lang w:val="ru-RU"/>
        </w:rPr>
        <w:t xml:space="preserve"> </w:t>
      </w:r>
      <w:r w:rsidRPr="002C6536">
        <w:rPr>
          <w:rFonts w:cs="Times New Roman"/>
          <w:lang w:val="en-US"/>
        </w:rPr>
        <w:t>V</w:t>
      </w:r>
      <w:r w:rsidRPr="002C6536">
        <w:rPr>
          <w:rFonts w:cs="Times New Roman"/>
          <w:lang w:val="ru-RU"/>
        </w:rPr>
        <w:t>é</w:t>
      </w:r>
      <w:r w:rsidRPr="002C6536">
        <w:rPr>
          <w:rFonts w:cs="Times New Roman"/>
          <w:lang w:val="it-IT"/>
        </w:rPr>
        <w:t xml:space="preserve">lo) </w:t>
      </w:r>
      <w:r w:rsidRPr="002C6536">
        <w:rPr>
          <w:rFonts w:cs="Times New Roman"/>
          <w:lang w:val="ru-RU"/>
        </w:rPr>
        <w:t>предусматривает значительные инвестиции в создание велосипедной инфраструктуры на всей территории страны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Однако именно парижский опыт является наиболее показательным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С </w:t>
      </w:r>
      <w:r w:rsidRPr="002C6536">
        <w:rPr>
          <w:rFonts w:cs="Times New Roman"/>
        </w:rPr>
        <w:t xml:space="preserve">2015 </w:t>
      </w:r>
      <w:r w:rsidRPr="002C6536">
        <w:rPr>
          <w:rFonts w:cs="Times New Roman"/>
          <w:lang w:val="ru-RU"/>
        </w:rPr>
        <w:t>года в Парисе была реализована программа масштабного перераспределения дорожного пространства в пользу велосипедного и общественного транспорта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Были созданы сотни километров выделенных велосипедных полос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сокращено количество автомобильных полос на центральных магистралях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уменьшены скорости движения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значительно повышены тарифы на парковку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Результатом этих мер стало радикальное увеличение доли велосипедных поездок в Париже и существенное улучшение качества воздуха в городе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Опыт Парижа демонстрирует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что политическая воля и последовательная реализация </w:t>
      </w:r>
      <w:r w:rsidRPr="002C6536">
        <w:rPr>
          <w:rFonts w:cs="Times New Roman"/>
          <w:lang w:val="ru-RU"/>
        </w:rPr>
        <w:lastRenderedPageBreak/>
        <w:t>непопулярных среди автомобилистов мер могут привести к быстрому и значительному изменению структуры городского движения</w:t>
      </w:r>
      <w:r w:rsidRPr="002C6536">
        <w:rPr>
          <w:rFonts w:cs="Times New Roman"/>
        </w:rPr>
        <w:t>.</w:t>
      </w:r>
    </w:p>
    <w:p w14:paraId="32E44D2E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Европейский союз в целом применяет стратегический подход к развитию велосипедного транспорта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что находит отражение в ряде программных документов и директив </w:t>
      </w:r>
      <w:r w:rsidRPr="002C6536">
        <w:rPr>
          <w:rFonts w:cs="Times New Roman"/>
          <w:lang w:val="pt-PT"/>
        </w:rPr>
        <w:t xml:space="preserve">[16]. </w:t>
      </w:r>
      <w:r w:rsidRPr="002C6536">
        <w:rPr>
          <w:rFonts w:cs="Times New Roman"/>
          <w:lang w:val="ru-RU"/>
        </w:rPr>
        <w:t>В частности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Европейская комиссия рекомендует государствам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членам включать развитие велосипедной инфраструктуры в национальные транспортные стратегии и выделять на эти цели не менее определённого процента от бюджетов на дорожное строительство</w:t>
      </w:r>
      <w:r w:rsidRPr="002C6536">
        <w:rPr>
          <w:rFonts w:cs="Times New Roman"/>
        </w:rPr>
        <w:t>. В</w:t>
      </w:r>
      <w:r w:rsidRPr="002C6536">
        <w:rPr>
          <w:rFonts w:cs="Times New Roman"/>
          <w:lang w:val="ru-RU"/>
        </w:rPr>
        <w:t xml:space="preserve"> рамках программ развития европейских транспортных сетей </w:t>
      </w:r>
      <w:r w:rsidRPr="002C6536">
        <w:rPr>
          <w:rFonts w:cs="Times New Roman"/>
          <w:lang w:val="de-DE"/>
        </w:rPr>
        <w:t xml:space="preserve">(TEN-T) </w:t>
      </w:r>
      <w:r w:rsidRPr="002C6536">
        <w:rPr>
          <w:rFonts w:cs="Times New Roman"/>
          <w:lang w:val="ru-RU"/>
        </w:rPr>
        <w:t>велосипедная инфраструктура рассматривается как необходимый компонент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Исследования в области </w:t>
      </w:r>
      <w:proofErr w:type="spellStart"/>
      <w:r w:rsidRPr="002C6536">
        <w:rPr>
          <w:rFonts w:cs="Times New Roman"/>
          <w:lang w:val="ru-RU"/>
        </w:rPr>
        <w:t>велотранспорта</w:t>
      </w:r>
      <w:proofErr w:type="spellEnd"/>
      <w:r w:rsidRPr="002C6536">
        <w:rPr>
          <w:rFonts w:cs="Times New Roman"/>
          <w:lang w:val="ru-RU"/>
        </w:rPr>
        <w:t xml:space="preserve"> поддерживаются Еврокомиссией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вместе с распространением лучшего опыта между странами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членами через соответствующие платформы и инициативы</w:t>
      </w:r>
      <w:r w:rsidRPr="002C6536">
        <w:rPr>
          <w:rFonts w:cs="Times New Roman"/>
        </w:rPr>
        <w:t>.</w:t>
      </w:r>
    </w:p>
    <w:p w14:paraId="7B71AC02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Проведя а</w:t>
      </w:r>
      <w:proofErr w:type="spellStart"/>
      <w:r w:rsidRPr="002C6536">
        <w:rPr>
          <w:rFonts w:cs="Times New Roman"/>
          <w:lang w:val="ru-RU"/>
        </w:rPr>
        <w:t>нализ</w:t>
      </w:r>
      <w:proofErr w:type="spellEnd"/>
      <w:r w:rsidRPr="002C6536">
        <w:rPr>
          <w:rFonts w:cs="Times New Roman"/>
          <w:lang w:val="ru-RU"/>
        </w:rPr>
        <w:t xml:space="preserve"> международного опыта</w:t>
      </w:r>
      <w:r w:rsidRPr="002C6536">
        <w:rPr>
          <w:rFonts w:cs="Times New Roman"/>
        </w:rPr>
        <w:t xml:space="preserve">, можно </w:t>
      </w:r>
      <w:r w:rsidRPr="002C6536">
        <w:rPr>
          <w:rFonts w:cs="Times New Roman"/>
          <w:lang w:val="ru-RU"/>
        </w:rPr>
        <w:t>сформулировать несколько принципов эффективной политики развития велосипедной инфраструктуры</w:t>
      </w:r>
      <w:r w:rsidRPr="002C6536">
        <w:rPr>
          <w:rFonts w:cs="Times New Roman"/>
        </w:rPr>
        <w:t>:</w:t>
      </w:r>
    </w:p>
    <w:p w14:paraId="52E0C1CF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1)</w:t>
      </w:r>
      <w:r w:rsidRPr="002C6536">
        <w:rPr>
          <w:rFonts w:cs="Times New Roman"/>
          <w:lang w:val="ru-RU"/>
        </w:rPr>
        <w:t xml:space="preserve"> необходима постановка конкретных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измеримых целевых показателей и установление сроков их достижения</w:t>
      </w:r>
      <w:r w:rsidRPr="002C6536">
        <w:rPr>
          <w:rFonts w:cs="Times New Roman"/>
        </w:rPr>
        <w:t xml:space="preserve">; </w:t>
      </w:r>
    </w:p>
    <w:p w14:paraId="1378106C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2)</w:t>
      </w:r>
      <w:r w:rsidRPr="002C6536">
        <w:rPr>
          <w:rFonts w:cs="Times New Roman"/>
          <w:lang w:val="ru-RU"/>
        </w:rPr>
        <w:t xml:space="preserve"> требуется комплексный подход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включающий в себя не только строительство </w:t>
      </w:r>
      <w:r w:rsidRPr="002C6536">
        <w:rPr>
          <w:rFonts w:cs="Times New Roman"/>
        </w:rPr>
        <w:t xml:space="preserve">велодорожек, </w:t>
      </w:r>
      <w:r w:rsidRPr="002C6536">
        <w:rPr>
          <w:rFonts w:cs="Times New Roman"/>
          <w:lang w:val="ru-RU"/>
        </w:rPr>
        <w:t>но и меры по ограничению использования личного автомобиля и стимулирования велодвижения</w:t>
      </w:r>
      <w:r w:rsidRPr="002C6536">
        <w:rPr>
          <w:rFonts w:cs="Times New Roman"/>
        </w:rPr>
        <w:t xml:space="preserve">; </w:t>
      </w:r>
    </w:p>
    <w:p w14:paraId="001ABA22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3) р</w:t>
      </w:r>
      <w:proofErr w:type="spellStart"/>
      <w:r w:rsidRPr="002C6536">
        <w:rPr>
          <w:rFonts w:cs="Times New Roman"/>
          <w:lang w:val="ru-RU"/>
        </w:rPr>
        <w:t>егулярная</w:t>
      </w:r>
      <w:proofErr w:type="spellEnd"/>
      <w:r w:rsidRPr="002C6536">
        <w:rPr>
          <w:rFonts w:cs="Times New Roman"/>
          <w:lang w:val="ru-RU"/>
        </w:rPr>
        <w:t xml:space="preserve"> фиксация и мониторинг ключевых показателей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по которым можно оценить прогресс в достижении поставленных целей</w:t>
      </w:r>
      <w:r w:rsidRPr="002C6536">
        <w:rPr>
          <w:rFonts w:cs="Times New Roman"/>
        </w:rPr>
        <w:t>. П</w:t>
      </w:r>
      <w:r w:rsidRPr="002C6536">
        <w:rPr>
          <w:rFonts w:cs="Times New Roman"/>
          <w:lang w:val="ru-RU"/>
        </w:rPr>
        <w:t>ри необходимости принимаемые меры можно корректировать</w:t>
      </w:r>
      <w:r w:rsidRPr="002C6536">
        <w:rPr>
          <w:rFonts w:cs="Times New Roman"/>
        </w:rPr>
        <w:t>.</w:t>
      </w:r>
      <w:r w:rsidRPr="002C6536">
        <w:rPr>
          <w:rFonts w:cs="Times New Roman"/>
          <w:lang w:val="ru-RU"/>
        </w:rPr>
        <w:t xml:space="preserve"> Отсутствие регулярных измерений и мониторинга делает невозможной объективную оценку эффективности и не позволяет выявлять проблемы на ранних стадиях их возникновения</w:t>
      </w:r>
      <w:r w:rsidRPr="002C6536">
        <w:rPr>
          <w:rFonts w:cs="Times New Roman"/>
        </w:rPr>
        <w:t>.</w:t>
      </w:r>
    </w:p>
    <w:p w14:paraId="1C6354FD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Говоря о</w:t>
      </w:r>
      <w:r w:rsidRPr="002C6536">
        <w:rPr>
          <w:rFonts w:cs="Times New Roman"/>
          <w:lang w:val="ru-RU"/>
        </w:rPr>
        <w:t xml:space="preserve"> российских городах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применение описанных принципов возможно при условии разработки и принятия муниципальных и региональных программ развития велосипедного транспорта с установлением </w:t>
      </w:r>
      <w:r w:rsidRPr="002C6536">
        <w:rPr>
          <w:rFonts w:cs="Times New Roman"/>
          <w:lang w:val="ru-RU"/>
        </w:rPr>
        <w:lastRenderedPageBreak/>
        <w:t>конкретных целевых показателей и механизмов их достижения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Имеет смысл использовать опыт европейских стран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внося определенные корректировки к российским условиям</w:t>
      </w:r>
      <w:r w:rsidRPr="002C6536">
        <w:rPr>
          <w:rFonts w:cs="Times New Roman"/>
        </w:rPr>
        <w:t>, например</w:t>
      </w:r>
      <w:r w:rsidRPr="002C6536">
        <w:rPr>
          <w:rFonts w:cs="Times New Roman"/>
          <w:lang w:val="ru-RU"/>
        </w:rPr>
        <w:t xml:space="preserve"> сложившуюся градостроительную ситуацию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Весьма полезным будет </w:t>
      </w:r>
      <w:proofErr w:type="spellStart"/>
      <w:r w:rsidRPr="002C6536">
        <w:rPr>
          <w:rFonts w:cs="Times New Roman"/>
          <w:lang w:val="ru-RU"/>
        </w:rPr>
        <w:t>создани</w:t>
      </w:r>
      <w:proofErr w:type="spellEnd"/>
      <w:r w:rsidRPr="002C6536">
        <w:rPr>
          <w:rFonts w:cs="Times New Roman"/>
        </w:rPr>
        <w:t>к</w:t>
      </w:r>
      <w:r w:rsidRPr="002C6536">
        <w:rPr>
          <w:rFonts w:cs="Times New Roman"/>
          <w:lang w:val="ru-RU"/>
        </w:rPr>
        <w:t xml:space="preserve"> системы мониторинга показателей велосипедного движения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что позволит регулярно отслеживать </w:t>
      </w:r>
      <w:proofErr w:type="spellStart"/>
      <w:r w:rsidRPr="002C6536">
        <w:rPr>
          <w:rFonts w:cs="Times New Roman"/>
          <w:lang w:val="ru-RU"/>
        </w:rPr>
        <w:t>изменени</w:t>
      </w:r>
      <w:proofErr w:type="spellEnd"/>
      <w:r w:rsidRPr="002C6536">
        <w:rPr>
          <w:rFonts w:cs="Times New Roman"/>
        </w:rPr>
        <w:t>я</w:t>
      </w:r>
      <w:r w:rsidRPr="002C6536">
        <w:rPr>
          <w:rFonts w:cs="Times New Roman"/>
          <w:lang w:val="ru-RU"/>
        </w:rPr>
        <w:t xml:space="preserve"> и оценивать эффективность принимаемых решений</w:t>
      </w:r>
      <w:r w:rsidRPr="002C6536">
        <w:rPr>
          <w:rFonts w:cs="Times New Roman"/>
        </w:rPr>
        <w:t>.</w:t>
      </w:r>
    </w:p>
    <w:p w14:paraId="29C02EF3" w14:textId="77777777" w:rsidR="004C72E0" w:rsidRPr="002C6536" w:rsidRDefault="00000000" w:rsidP="00EF6501">
      <w:pPr>
        <w:pStyle w:val="2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9" w:name="_Toc228915033"/>
      <w:bookmarkStart w:id="10" w:name="_Toc228919147"/>
      <w:r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1.4</w:t>
      </w:r>
      <w:r w:rsidR="00E47D47"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ab/>
      </w:r>
      <w:r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Факторы, влияющие на выбор </w:t>
      </w:r>
      <w:proofErr w:type="spellStart"/>
      <w:r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велотранспорта</w:t>
      </w:r>
      <w:bookmarkEnd w:id="9"/>
      <w:bookmarkEnd w:id="10"/>
      <w:proofErr w:type="spellEnd"/>
    </w:p>
    <w:p w14:paraId="4CD5FB9D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Д</w:t>
      </w:r>
      <w:r w:rsidRPr="002C6536">
        <w:rPr>
          <w:rFonts w:cs="Times New Roman"/>
          <w:lang w:val="ru-RU"/>
        </w:rPr>
        <w:t>ля разработки эффективных мер по развитию велосипедного движения стоит понимать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почему вообще горожане выбирают велосипед в качестве регулярного транспорта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Выбор вида транспорта определяется сложным комплексом объективных и субъективных факторов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среди которых можно выделить характеристики транспортной инфраструктуры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расстояние до мест назначения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уровень безопасности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наличие сопутствующих услуг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также индивидуальные предпочтения и установки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Систематизация и анализ этих факторов позволяет определить приоритетные направления вмешательства и разработать адресные меры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способные оказать наибольшее влияние на транспортное поведение населения</w:t>
      </w:r>
      <w:r w:rsidRPr="002C6536">
        <w:rPr>
          <w:rFonts w:cs="Times New Roman"/>
        </w:rPr>
        <w:t>.</w:t>
      </w:r>
    </w:p>
    <w:p w14:paraId="48229FFC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Одним из первых масштабных исследований факторов выбора велосипедного транспорта в российских условиях стали опросы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проведённые Департаментом транспорта города Москвы в </w:t>
      </w:r>
      <w:r w:rsidRPr="002C6536">
        <w:rPr>
          <w:rFonts w:cs="Times New Roman"/>
        </w:rPr>
        <w:t xml:space="preserve">2014 </w:t>
      </w:r>
      <w:r w:rsidRPr="002C6536">
        <w:rPr>
          <w:rFonts w:cs="Times New Roman"/>
          <w:lang w:val="ru-RU"/>
        </w:rPr>
        <w:t xml:space="preserve">году </w:t>
      </w:r>
      <w:r w:rsidRPr="002C6536">
        <w:rPr>
          <w:rFonts w:cs="Times New Roman"/>
          <w:lang w:val="pt-PT"/>
        </w:rPr>
        <w:t xml:space="preserve">[17]. </w:t>
      </w:r>
      <w:r w:rsidRPr="002C6536">
        <w:rPr>
          <w:rFonts w:cs="Times New Roman"/>
          <w:lang w:val="ru-RU"/>
        </w:rPr>
        <w:t>Результаты этих опросов позволили выявить основные барьеры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препятствующие использованию велосипеда для повседневных поездок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Среди негативных факторов респонденты наиболее часто указывали следующие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>отсутствие велосипедных дорожек на маршрутах ежедневных поездок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значительные расстояния между местом жительства и местом работы или учёбы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загруженность дорог автомобильным транспортом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ощущение опасности при движении в потоке автомобилей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также трудности с парковкой и хранением велосипеда на рабочем месте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Данные результаты в целом согласуются с международными исследованиями и подтверждают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что инфраструктурные </w:t>
      </w:r>
      <w:r w:rsidRPr="002C6536">
        <w:rPr>
          <w:rFonts w:cs="Times New Roman"/>
          <w:lang w:val="ru-RU"/>
        </w:rPr>
        <w:lastRenderedPageBreak/>
        <w:t>ограничения являются основным барьером для развития велосипедного движения</w:t>
      </w:r>
      <w:r w:rsidRPr="002C6536">
        <w:rPr>
          <w:rFonts w:cs="Times New Roman"/>
        </w:rPr>
        <w:t>.</w:t>
      </w:r>
    </w:p>
    <w:p w14:paraId="73605A3D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Более детальные данные были получены в ходе исследования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проведённого компанией </w:t>
      </w:r>
      <w:proofErr w:type="spellStart"/>
      <w:r w:rsidRPr="002C6536">
        <w:rPr>
          <w:rFonts w:cs="Times New Roman"/>
          <w:lang w:val="en-US"/>
        </w:rPr>
        <w:t>HeadHunter</w:t>
      </w:r>
      <w:proofErr w:type="spellEnd"/>
      <w:r w:rsidRPr="002C6536">
        <w:rPr>
          <w:rFonts w:cs="Times New Roman"/>
          <w:lang w:val="ru-RU"/>
        </w:rPr>
        <w:t xml:space="preserve"> в </w:t>
      </w:r>
      <w:r w:rsidRPr="002C6536">
        <w:rPr>
          <w:rFonts w:cs="Times New Roman"/>
        </w:rPr>
        <w:t xml:space="preserve">2017 </w:t>
      </w:r>
      <w:r w:rsidRPr="002C6536">
        <w:rPr>
          <w:rFonts w:cs="Times New Roman"/>
          <w:lang w:val="ru-RU"/>
        </w:rPr>
        <w:t xml:space="preserve">году </w:t>
      </w:r>
      <w:r w:rsidRPr="002C6536">
        <w:rPr>
          <w:rFonts w:cs="Times New Roman"/>
          <w:lang w:val="pt-PT"/>
        </w:rPr>
        <w:t xml:space="preserve">[18]. </w:t>
      </w:r>
      <w:r w:rsidRPr="002C6536">
        <w:rPr>
          <w:rFonts w:cs="Times New Roman"/>
          <w:lang w:val="ru-RU"/>
        </w:rPr>
        <w:t xml:space="preserve">В опросе приняли участие </w:t>
      </w:r>
      <w:r w:rsidRPr="002C6536">
        <w:rPr>
          <w:rFonts w:cs="Times New Roman"/>
        </w:rPr>
        <w:t xml:space="preserve">1544 </w:t>
      </w:r>
      <w:r w:rsidRPr="002C6536">
        <w:rPr>
          <w:rFonts w:cs="Times New Roman"/>
          <w:lang w:val="ru-RU"/>
        </w:rPr>
        <w:t>респондента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обеспечивает достаточную репрезентативность результатов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Согласно данным исследования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семьдесят два процента респондентов используют для поездок личные велосипеды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 то время как восемнадцать процентов пользуются услугами велопроката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Данное соотношение свидетельствует о том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на момент проведения исследования система велопроката в России ещё не достигла уровня развития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позволяющего ей стать полноценной альтернативой личному велосипеду</w:t>
      </w:r>
      <w:r w:rsidRPr="002C6536">
        <w:rPr>
          <w:rFonts w:cs="Times New Roman"/>
        </w:rPr>
        <w:t xml:space="preserve">. </w:t>
      </w:r>
      <w:r w:rsidR="00D83752" w:rsidRPr="002C6536">
        <w:rPr>
          <w:rFonts w:cs="Times New Roman"/>
          <w:lang w:val="ru-RU"/>
        </w:rPr>
        <w:t>Вместе с тем</w:t>
      </w:r>
      <w:r w:rsidRPr="002C6536">
        <w:rPr>
          <w:rFonts w:cs="Times New Roman"/>
        </w:rPr>
        <w:t xml:space="preserve"> </w:t>
      </w:r>
      <w:r w:rsidRPr="002C6536">
        <w:rPr>
          <w:rFonts w:cs="Times New Roman"/>
          <w:lang w:val="ru-RU"/>
        </w:rPr>
        <w:t>относительно высокая доля пользователей велопроката указывает на значительный потенциал данного формата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особенно в крупнейших городах</w:t>
      </w:r>
      <w:r w:rsidRPr="002C6536">
        <w:rPr>
          <w:rFonts w:cs="Times New Roman"/>
        </w:rPr>
        <w:t>.</w:t>
      </w:r>
    </w:p>
    <w:p w14:paraId="5272D23E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Исследование </w:t>
      </w:r>
      <w:proofErr w:type="spellStart"/>
      <w:r w:rsidRPr="002C6536">
        <w:rPr>
          <w:rFonts w:cs="Times New Roman"/>
          <w:lang w:val="en-US"/>
        </w:rPr>
        <w:t>HeadHunter</w:t>
      </w:r>
      <w:proofErr w:type="spellEnd"/>
      <w:r w:rsidRPr="002C6536">
        <w:rPr>
          <w:rFonts w:cs="Times New Roman"/>
          <w:lang w:val="ru-RU"/>
        </w:rPr>
        <w:t xml:space="preserve"> также позволило выявить ключевые барьеры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препятствующие более широкому использованию велосипеда для поездок на работу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Наиболее значимым фактором оказалось отсутствие душа на рабочем месте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на это указали пятьдесят один процент респондентов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Вторым по значимости барьером стал страх езды в потоке автомобильного транспорта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сорок семь процентов опрошенных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Третье место разделили факторы значительного расстояния до работы и холмистого рельефа местности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сорок пять процентов респондентов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Данные результаты показывают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что помимо инфраструктурных факторов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>отсутствие выделенных велосипедных полос</w:t>
      </w:r>
      <w:r w:rsidRPr="002C6536">
        <w:rPr>
          <w:rFonts w:cs="Times New Roman"/>
        </w:rPr>
        <w:t xml:space="preserve">), </w:t>
      </w:r>
      <w:r w:rsidRPr="002C6536">
        <w:rPr>
          <w:rFonts w:cs="Times New Roman"/>
          <w:lang w:val="ru-RU"/>
        </w:rPr>
        <w:t>значительное влияние оказывают и организационно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бытовые факторы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>отсутствие душа и мест для переодевания</w:t>
      </w:r>
      <w:r w:rsidRPr="002C6536">
        <w:rPr>
          <w:rFonts w:cs="Times New Roman"/>
        </w:rPr>
        <w:t xml:space="preserve">), </w:t>
      </w:r>
      <w:r w:rsidRPr="002C6536">
        <w:rPr>
          <w:rFonts w:cs="Times New Roman"/>
          <w:lang w:val="ru-RU"/>
        </w:rPr>
        <w:t>а также факторы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связанные с планировкой городской территории и расстояниями между функциональными зонами</w:t>
      </w:r>
      <w:r w:rsidRPr="002C6536">
        <w:rPr>
          <w:rFonts w:cs="Times New Roman"/>
        </w:rPr>
        <w:t>.</w:t>
      </w:r>
    </w:p>
    <w:p w14:paraId="19F86693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Важные выводы о влиянии типа велосипедной инфраструктуры на интенсивность велосипедного движения были сделаны в исследовании «Велосипедные дорожки и полосы» </w:t>
      </w:r>
      <w:r w:rsidRPr="002C6536">
        <w:rPr>
          <w:rFonts w:cs="Times New Roman"/>
          <w:lang w:val="pt-PT"/>
        </w:rPr>
        <w:t xml:space="preserve">[19]. </w:t>
      </w:r>
      <w:r w:rsidRPr="002C6536">
        <w:rPr>
          <w:rFonts w:cs="Times New Roman"/>
          <w:lang w:val="ru-RU"/>
        </w:rPr>
        <w:t xml:space="preserve">Согласно результатам этого </w:t>
      </w:r>
      <w:r w:rsidRPr="002C6536">
        <w:rPr>
          <w:rFonts w:cs="Times New Roman"/>
          <w:lang w:val="ru-RU"/>
        </w:rPr>
        <w:lastRenderedPageBreak/>
        <w:t>исследования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создание выделенных велосипедных дорожек увеличивает интенсивность велосипедного движения в среднем на двадцать процентов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 то время как обустройство велосипедных полос на проезжей части приводит к увеличению интенсивности лишь на пять процентов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Данная разница объясняется тем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выделенные велосипедные дорожки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физически отделённые от автомобильного трафика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обеспечивают значительно более высокий уровень безопасности и комфорта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привлекает на велосипед дополнительных пользователей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 том числе тех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кто не готов выезжать на проезжую часть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Таким образом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при планировании развития велосипедной инфраструктуры следует отдавать предпочтение созданию именно выделенных велосипедных дорожек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не велосипедных полос на проезжей части</w:t>
      </w:r>
      <w:r w:rsidRPr="002C6536">
        <w:rPr>
          <w:rFonts w:cs="Times New Roman"/>
        </w:rPr>
        <w:t>.</w:t>
      </w:r>
    </w:p>
    <w:p w14:paraId="6983C4E8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Методические рекомендации по проектированию велосипедной инфраструктуры </w:t>
      </w:r>
      <w:r w:rsidRPr="002C6536">
        <w:rPr>
          <w:rFonts w:cs="Times New Roman"/>
          <w:lang w:val="pt-PT"/>
        </w:rPr>
        <w:t xml:space="preserve">[20] </w:t>
      </w:r>
      <w:r w:rsidRPr="002C6536">
        <w:rPr>
          <w:rFonts w:cs="Times New Roman"/>
          <w:lang w:val="ru-RU"/>
        </w:rPr>
        <w:t>устанавливают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велосипедные дорожки должны предусматриваться на улицах с интенсивным движением и скоростным режимом автомобильного транспорта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превышающим сорок километров в час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Данное требование обусловлено тем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при скоростях свыше указанного порога разница в скоростях между автомобилями и велосипедами становится слишком значительной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создаёт серьёзную угрозу безопасности велосипедистов при движении в общем потоке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Таким образом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на магистральных улицах и дорогах с интенсивным движением создание выделенной велосипедной инфраструктуры является не просто желательным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необходимым условием обеспечения безопасности велосипедного движения</w:t>
      </w:r>
      <w:r w:rsidRPr="002C6536">
        <w:rPr>
          <w:rFonts w:cs="Times New Roman"/>
        </w:rPr>
        <w:t>.</w:t>
      </w:r>
    </w:p>
    <w:p w14:paraId="7F25D843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На основе анализа исследований и международного опыта были выделены шесть основных факторов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определяющих привлекательность велосипедного транспорта для населения</w:t>
      </w:r>
      <w:r w:rsidRPr="002C6536">
        <w:rPr>
          <w:rFonts w:cs="Times New Roman"/>
        </w:rPr>
        <w:t>:</w:t>
      </w:r>
    </w:p>
    <w:p w14:paraId="69E67654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Безопасность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обеспечение физической защиты велосипедиста от автомобильного трафика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минимизация конфликтных точек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достаточная освещённость и обзорность</w:t>
      </w:r>
      <w:r w:rsidRPr="002C6536">
        <w:rPr>
          <w:rFonts w:cs="Times New Roman"/>
        </w:rPr>
        <w:t>.</w:t>
      </w:r>
    </w:p>
    <w:p w14:paraId="4956553F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lastRenderedPageBreak/>
        <w:t>-</w:t>
      </w:r>
      <w:r w:rsidRPr="002C6536">
        <w:rPr>
          <w:rFonts w:cs="Times New Roman"/>
          <w:lang w:val="ru-RU"/>
        </w:rPr>
        <w:t xml:space="preserve"> Надёжность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предсказуемость времени поездки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независимость от дорожных заторов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всепогодность велосипедной инфраструктуры</w:t>
      </w:r>
      <w:r w:rsidRPr="002C6536">
        <w:rPr>
          <w:rFonts w:cs="Times New Roman"/>
        </w:rPr>
        <w:t>.</w:t>
      </w:r>
    </w:p>
    <w:p w14:paraId="10113ED6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Связность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>когерентность</w:t>
      </w:r>
      <w:r w:rsidRPr="002C6536">
        <w:rPr>
          <w:rFonts w:cs="Times New Roman"/>
        </w:rPr>
        <w:t>) -</w:t>
      </w:r>
      <w:r w:rsidRPr="002C6536">
        <w:rPr>
          <w:rFonts w:cs="Times New Roman"/>
          <w:lang w:val="ru-RU"/>
        </w:rPr>
        <w:t xml:space="preserve"> непрерывность велосипедных маршрутов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отсутствие разрывов в инфраструктуре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логичность и понятность маршрутов</w:t>
      </w:r>
      <w:r w:rsidRPr="002C6536">
        <w:rPr>
          <w:rFonts w:cs="Times New Roman"/>
        </w:rPr>
        <w:t>.</w:t>
      </w:r>
    </w:p>
    <w:p w14:paraId="00A44F45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Привлекательность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эстетическое качество велосипедной инфраструктуры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наличие озеленения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чистота и ухоженность</w:t>
      </w:r>
      <w:r w:rsidRPr="002C6536">
        <w:rPr>
          <w:rFonts w:cs="Times New Roman"/>
        </w:rPr>
        <w:t>.</w:t>
      </w:r>
    </w:p>
    <w:p w14:paraId="3A81AE08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Комфорт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минимальные перепады высот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качество покрытия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достаточная ширина велосипедных дорожек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отсутствие помех на маршруте</w:t>
      </w:r>
      <w:r w:rsidRPr="002C6536">
        <w:rPr>
          <w:rFonts w:cs="Times New Roman"/>
        </w:rPr>
        <w:t>.</w:t>
      </w:r>
    </w:p>
    <w:p w14:paraId="1BFE49F1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Экологичность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вклад велосипедного транспорта в улучшение экологической обстановки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снижение уровня шума и загрязнения воздуха</w:t>
      </w:r>
      <w:r w:rsidRPr="002C6536">
        <w:rPr>
          <w:rFonts w:cs="Times New Roman"/>
        </w:rPr>
        <w:t>.</w:t>
      </w:r>
    </w:p>
    <w:p w14:paraId="05676A1C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Данные факторы могут быть использованы в качестве основы для оценки существующей велосипедной инфраструктуры и планирования её развития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При этом следует учитывать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значимость отдельных факторов может варьироваться в зависимости от текущего уровня развития велосипедного движения в городе</w:t>
      </w:r>
      <w:r w:rsidRPr="002C6536">
        <w:rPr>
          <w:rFonts w:cs="Times New Roman"/>
        </w:rPr>
        <w:t>.</w:t>
      </w:r>
    </w:p>
    <w:p w14:paraId="6B5E798E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В зависимости от достигнутого уровня доли велосипедного движения в общей структуре городских передвижений можно выделить три уровня развития велосипедного транспорта</w:t>
      </w:r>
      <w:r w:rsidRPr="002C6536">
        <w:rPr>
          <w:rFonts w:cs="Times New Roman"/>
        </w:rPr>
        <w:t>:</w:t>
      </w:r>
    </w:p>
    <w:p w14:paraId="226A1E12" w14:textId="77777777" w:rsidR="004C72E0" w:rsidRPr="002C6536" w:rsidRDefault="00000000" w:rsidP="006B292B">
      <w:pPr>
        <w:pStyle w:val="12"/>
        <w:numPr>
          <w:ilvl w:val="0"/>
          <w:numId w:val="2"/>
        </w:numPr>
        <w:tabs>
          <w:tab w:val="clear" w:pos="1570"/>
          <w:tab w:val="num" w:pos="709"/>
        </w:tabs>
        <w:ind w:left="0" w:right="-7" w:firstLine="709"/>
        <w:rPr>
          <w:rFonts w:cs="Times New Roman"/>
          <w:lang w:val="ru-RU"/>
        </w:rPr>
      </w:pPr>
      <w:r w:rsidRPr="002C6536">
        <w:rPr>
          <w:rFonts w:cs="Times New Roman"/>
          <w:lang w:val="ru-RU"/>
        </w:rPr>
        <w:t xml:space="preserve">Начальный уровень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 xml:space="preserve">доля велосипедных поездок </w:t>
      </w:r>
      <w:r w:rsidR="00D83752" w:rsidRPr="002C6536">
        <w:rPr>
          <w:rFonts w:cs="Times New Roman"/>
        </w:rPr>
        <w:t>0–10</w:t>
      </w:r>
      <w:r w:rsidRPr="002C6536">
        <w:rPr>
          <w:rFonts w:cs="Times New Roman"/>
        </w:rPr>
        <w:t>%) -</w:t>
      </w:r>
      <w:r w:rsidRPr="002C6536">
        <w:rPr>
          <w:rFonts w:cs="Times New Roman"/>
          <w:lang w:val="ru-RU"/>
        </w:rPr>
        <w:t xml:space="preserve"> характерен для большинства российских городов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На данном этапе первостепенное значение имеют факторы безопасности и связности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поскольку отсутствие непрерывной и безопасной велосипедной сети является главным барьером для велосипедного движения</w:t>
      </w:r>
      <w:r w:rsidRPr="002C6536">
        <w:rPr>
          <w:rFonts w:cs="Times New Roman"/>
        </w:rPr>
        <w:t>.</w:t>
      </w:r>
    </w:p>
    <w:p w14:paraId="5C105827" w14:textId="77777777" w:rsidR="004C72E0" w:rsidRPr="002C6536" w:rsidRDefault="00000000" w:rsidP="006B292B">
      <w:pPr>
        <w:pStyle w:val="12"/>
        <w:numPr>
          <w:ilvl w:val="0"/>
          <w:numId w:val="2"/>
        </w:numPr>
        <w:tabs>
          <w:tab w:val="clear" w:pos="1570"/>
          <w:tab w:val="num" w:pos="709"/>
        </w:tabs>
        <w:ind w:left="0" w:right="-7" w:firstLine="709"/>
        <w:rPr>
          <w:rFonts w:cs="Times New Roman"/>
          <w:lang w:val="ru-RU"/>
        </w:rPr>
      </w:pPr>
      <w:r w:rsidRPr="002C6536">
        <w:rPr>
          <w:rFonts w:cs="Times New Roman"/>
          <w:lang w:val="ru-RU"/>
        </w:rPr>
        <w:t xml:space="preserve">Средний уровень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 xml:space="preserve">доля велосипедных поездок </w:t>
      </w:r>
      <w:r w:rsidR="00D83752" w:rsidRPr="002C6536">
        <w:rPr>
          <w:rFonts w:cs="Times New Roman"/>
        </w:rPr>
        <w:t>10–20</w:t>
      </w:r>
      <w:r w:rsidRPr="002C6536">
        <w:rPr>
          <w:rFonts w:cs="Times New Roman"/>
        </w:rPr>
        <w:t>%) -</w:t>
      </w:r>
      <w:r w:rsidRPr="002C6536">
        <w:rPr>
          <w:rFonts w:cs="Times New Roman"/>
          <w:lang w:val="ru-RU"/>
        </w:rPr>
        <w:t xml:space="preserve"> достигнут рядом европейских городов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На данном этапе на первый план выходят факторы комфорта и привлекательности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поскольку базовая велосипедная сеть уже создана и необходимо стимулировать дальнейший рост </w:t>
      </w:r>
      <w:proofErr w:type="spellStart"/>
      <w:r w:rsidRPr="002C6536">
        <w:rPr>
          <w:rFonts w:cs="Times New Roman"/>
          <w:lang w:val="ru-RU"/>
        </w:rPr>
        <w:t>засчёт</w:t>
      </w:r>
      <w:proofErr w:type="spellEnd"/>
      <w:r w:rsidRPr="002C6536">
        <w:rPr>
          <w:rFonts w:cs="Times New Roman"/>
          <w:lang w:val="ru-RU"/>
        </w:rPr>
        <w:t xml:space="preserve"> повышения качества инфраструктуры</w:t>
      </w:r>
      <w:r w:rsidRPr="002C6536">
        <w:rPr>
          <w:rFonts w:cs="Times New Roman"/>
        </w:rPr>
        <w:t>.</w:t>
      </w:r>
    </w:p>
    <w:p w14:paraId="7A12B22C" w14:textId="77777777" w:rsidR="004C72E0" w:rsidRPr="002C6536" w:rsidRDefault="00000000" w:rsidP="006B292B">
      <w:pPr>
        <w:pStyle w:val="12"/>
        <w:numPr>
          <w:ilvl w:val="0"/>
          <w:numId w:val="2"/>
        </w:numPr>
        <w:tabs>
          <w:tab w:val="clear" w:pos="1570"/>
          <w:tab w:val="num" w:pos="709"/>
        </w:tabs>
        <w:ind w:left="0" w:right="-7" w:firstLine="709"/>
        <w:rPr>
          <w:rFonts w:cs="Times New Roman"/>
          <w:lang w:val="ru-RU"/>
        </w:rPr>
      </w:pPr>
      <w:r w:rsidRPr="002C6536">
        <w:rPr>
          <w:rFonts w:cs="Times New Roman"/>
          <w:lang w:val="ru-RU"/>
        </w:rPr>
        <w:t xml:space="preserve">Высокий уровень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 xml:space="preserve">доля велосипедных поездок более </w:t>
      </w:r>
      <w:r w:rsidRPr="002C6536">
        <w:rPr>
          <w:rFonts w:cs="Times New Roman"/>
        </w:rPr>
        <w:t>20%) -</w:t>
      </w:r>
      <w:r w:rsidRPr="002C6536">
        <w:rPr>
          <w:rFonts w:cs="Times New Roman"/>
          <w:lang w:val="ru-RU"/>
        </w:rPr>
        <w:t xml:space="preserve"> характерен для городов Нидерландов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Дании и ряда других стран с развитой </w:t>
      </w:r>
      <w:r w:rsidRPr="002C6536">
        <w:rPr>
          <w:rFonts w:cs="Times New Roman"/>
          <w:lang w:val="ru-RU"/>
        </w:rPr>
        <w:lastRenderedPageBreak/>
        <w:t>велосипедной культурой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На данном уровне особое значение приобретает фактор надёжности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также интеграция велосипедного транспорта с другими видами транспорта и формирование единой мультимодальной транспортной системы</w:t>
      </w:r>
      <w:r w:rsidRPr="002C6536">
        <w:rPr>
          <w:rFonts w:cs="Times New Roman"/>
        </w:rPr>
        <w:t>.</w:t>
      </w:r>
    </w:p>
    <w:p w14:paraId="3A4A324D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Данная классификация позволяет определять приоритетные направления развития велосипедной инфраструктуры в зависимости от текущего состояния велосипедного движения в городе и формировать дифференцированный подход к инвестициям в развитие велосипедной инфраструктуры</w:t>
      </w:r>
      <w:r w:rsidRPr="002C6536">
        <w:rPr>
          <w:rFonts w:cs="Times New Roman"/>
        </w:rPr>
        <w:t>.</w:t>
      </w:r>
    </w:p>
    <w:p w14:paraId="4B78989A" w14:textId="77777777" w:rsidR="004C72E0" w:rsidRPr="002C6536" w:rsidRDefault="00000000" w:rsidP="00EF6501">
      <w:pPr>
        <w:pStyle w:val="2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1" w:name="_Toc228915034"/>
      <w:bookmarkStart w:id="12" w:name="_Toc228919148"/>
      <w:r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1.5</w:t>
      </w:r>
      <w:r w:rsidR="00E47D47"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ab/>
      </w:r>
      <w:r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Понятие даркстора и подходы к его расположению</w:t>
      </w:r>
      <w:bookmarkEnd w:id="11"/>
      <w:bookmarkEnd w:id="12"/>
    </w:p>
    <w:p w14:paraId="6C83239C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В последние годы стремительное развитие электронной коммерции и сервисов экспресс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доставки привело к появлению нового типа логистических объектов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дарксторов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 xml:space="preserve">от </w:t>
      </w:r>
      <w:proofErr w:type="spellStart"/>
      <w:r w:rsidRPr="002C6536">
        <w:rPr>
          <w:rFonts w:cs="Times New Roman"/>
          <w:lang w:val="ru-RU"/>
        </w:rPr>
        <w:t>англ</w:t>
      </w:r>
      <w:proofErr w:type="spellEnd"/>
      <w:r w:rsidRPr="002C6536">
        <w:rPr>
          <w:rFonts w:cs="Times New Roman"/>
          <w:lang w:val="it-IT"/>
        </w:rPr>
        <w:t>. dark store -</w:t>
      </w:r>
      <w:r w:rsidRPr="002C6536">
        <w:rPr>
          <w:rFonts w:cs="Times New Roman"/>
          <w:lang w:val="ru-RU"/>
        </w:rPr>
        <w:t xml:space="preserve"> «тёмный магазин»</w:t>
      </w:r>
      <w:r w:rsidRPr="002C6536">
        <w:rPr>
          <w:rFonts w:cs="Times New Roman"/>
        </w:rPr>
        <w:t xml:space="preserve">). </w:t>
      </w:r>
      <w:r w:rsidRPr="002C6536">
        <w:rPr>
          <w:rFonts w:cs="Times New Roman"/>
          <w:lang w:val="ru-RU"/>
        </w:rPr>
        <w:t>Даркстор представляет собой складское помещение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предназначенное исключительно для обработки заказов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размещённых в режиме онлайн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и не предусматривающее посещения покупателями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В отличие от традиционных розничных магазинов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даркстор оптимизирован для быстрого сбора и комплектации заказов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делает его ключевым звеном в системе экспресс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доставки товаров повседневного спроса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Понимание специфики дарксторов и принципов их размещения является необходимым для разработки эффективных моделей логистики экспресс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доставки с использованием велосипедного транспорта</w:t>
      </w:r>
      <w:r w:rsidRPr="002C6536">
        <w:rPr>
          <w:rFonts w:cs="Times New Roman"/>
        </w:rPr>
        <w:t>.</w:t>
      </w:r>
    </w:p>
    <w:p w14:paraId="7DFA0570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Пандемия </w:t>
      </w:r>
      <w:r w:rsidRPr="002C6536">
        <w:rPr>
          <w:rFonts w:cs="Times New Roman"/>
          <w:lang w:val="da-DK"/>
        </w:rPr>
        <w:t xml:space="preserve">COVID-19 </w:t>
      </w:r>
      <w:r w:rsidRPr="002C6536">
        <w:rPr>
          <w:rFonts w:cs="Times New Roman"/>
          <w:lang w:val="ru-RU"/>
        </w:rPr>
        <w:t>стала мощным катализатором развития рынка дарксторов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В условиях карантинных ограничений и перехода значительной части населения на дистанционный режим работы и покупок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спрос на услуги экспресс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доставки продуктов питания и товаров повседневного спроса вырос многократно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Данный рост спроса привёл к резкому увеличению количества дарксторов и расширению географии их присутствия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Операторы рынка были вынуждены ускоренными темпами наращивать складские мощности и </w:t>
      </w:r>
      <w:r w:rsidRPr="002C6536">
        <w:rPr>
          <w:rFonts w:cs="Times New Roman"/>
          <w:lang w:val="ru-RU"/>
        </w:rPr>
        <w:lastRenderedPageBreak/>
        <w:t>оптимизировать логистические процессы для удовлетворения возросшего спроса</w:t>
      </w:r>
      <w:r w:rsidRPr="002C6536">
        <w:rPr>
          <w:rFonts w:cs="Times New Roman"/>
        </w:rPr>
        <w:t>.</w:t>
      </w:r>
    </w:p>
    <w:p w14:paraId="7BAF9DEF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На российском рынке дарксторов ключевыми игроками являются такие компании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как «Самокат»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«Яндекс</w:t>
      </w:r>
      <w:r w:rsidRPr="002C6536">
        <w:rPr>
          <w:rFonts w:cs="Times New Roman"/>
        </w:rPr>
        <w:t>.</w:t>
      </w:r>
      <w:r w:rsidRPr="002C6536">
        <w:rPr>
          <w:rFonts w:cs="Times New Roman"/>
          <w:lang w:val="ru-RU"/>
        </w:rPr>
        <w:t>Лавка»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«</w:t>
      </w:r>
      <w:proofErr w:type="spellStart"/>
      <w:r w:rsidRPr="002C6536">
        <w:rPr>
          <w:rFonts w:cs="Times New Roman"/>
          <w:lang w:val="ru-RU"/>
        </w:rPr>
        <w:t>ВкусВилл</w:t>
      </w:r>
      <w:proofErr w:type="spellEnd"/>
      <w:r w:rsidRPr="002C6536">
        <w:rPr>
          <w:rFonts w:cs="Times New Roman"/>
          <w:lang w:val="ru-RU"/>
        </w:rPr>
        <w:t xml:space="preserve">», </w:t>
      </w:r>
      <w:r w:rsidRPr="002C6536">
        <w:rPr>
          <w:rFonts w:cs="Times New Roman"/>
          <w:lang w:val="en-US"/>
        </w:rPr>
        <w:t>X</w:t>
      </w:r>
      <w:r w:rsidRPr="002C6536">
        <w:rPr>
          <w:rFonts w:cs="Times New Roman"/>
          <w:lang w:val="ru-RU"/>
        </w:rPr>
        <w:t xml:space="preserve">5 </w:t>
      </w:r>
      <w:r w:rsidRPr="002C6536">
        <w:rPr>
          <w:rFonts w:cs="Times New Roman"/>
          <w:lang w:val="en-US"/>
        </w:rPr>
        <w:t>Group</w:t>
      </w:r>
      <w:r w:rsidRPr="002C6536">
        <w:rPr>
          <w:rFonts w:cs="Times New Roman"/>
          <w:lang w:val="ru-RU"/>
        </w:rPr>
        <w:t xml:space="preserve"> и </w:t>
      </w:r>
      <w:r w:rsidRPr="002C6536">
        <w:rPr>
          <w:rFonts w:cs="Times New Roman"/>
        </w:rPr>
        <w:t xml:space="preserve">Ozon. </w:t>
      </w:r>
      <w:r w:rsidRPr="002C6536">
        <w:rPr>
          <w:rFonts w:cs="Times New Roman"/>
          <w:lang w:val="ru-RU"/>
        </w:rPr>
        <w:t>Каждая из этих компаний применяет собственную модель организации логистики экспресс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доставки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однако все они объединены общим принципом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максимальным приближением складских мощностей к конечному потребителю для обеспечения минимального времени доставки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Рассмотрим подробнее подходы отдельных компаний к размещению дарксторов</w:t>
      </w:r>
      <w:r w:rsidRPr="002C6536">
        <w:rPr>
          <w:rFonts w:cs="Times New Roman"/>
        </w:rPr>
        <w:t>.</w:t>
      </w:r>
    </w:p>
    <w:p w14:paraId="1B4ACA98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«</w:t>
      </w:r>
      <w:proofErr w:type="spellStart"/>
      <w:r w:rsidRPr="002C6536">
        <w:rPr>
          <w:rFonts w:cs="Times New Roman"/>
          <w:lang w:val="ru-RU"/>
        </w:rPr>
        <w:t>ВкусВилл</w:t>
      </w:r>
      <w:proofErr w:type="spellEnd"/>
      <w:r w:rsidRPr="002C6536">
        <w:rPr>
          <w:rFonts w:cs="Times New Roman"/>
          <w:lang w:val="ru-RU"/>
        </w:rPr>
        <w:t>» в Санкт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Петербурге реализовал модель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основанную на создании сети мини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складов площадью от </w:t>
      </w:r>
      <w:r w:rsidRPr="002C6536">
        <w:rPr>
          <w:rFonts w:cs="Times New Roman"/>
        </w:rPr>
        <w:t xml:space="preserve">800 </w:t>
      </w:r>
      <w:r w:rsidRPr="002C6536">
        <w:rPr>
          <w:rFonts w:cs="Times New Roman"/>
          <w:lang w:val="ru-RU"/>
        </w:rPr>
        <w:t xml:space="preserve">до </w:t>
      </w:r>
      <w:r w:rsidRPr="002C6536">
        <w:rPr>
          <w:rFonts w:cs="Times New Roman"/>
        </w:rPr>
        <w:t xml:space="preserve">2000 </w:t>
      </w:r>
      <w:r w:rsidRPr="002C6536">
        <w:rPr>
          <w:rFonts w:cs="Times New Roman"/>
          <w:lang w:val="ru-RU"/>
        </w:rPr>
        <w:t>квадратных метров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В городе функционирует </w:t>
      </w:r>
      <w:r w:rsidRPr="002C6536">
        <w:rPr>
          <w:rFonts w:cs="Times New Roman"/>
        </w:rPr>
        <w:t xml:space="preserve">11 </w:t>
      </w:r>
      <w:r w:rsidRPr="002C6536">
        <w:rPr>
          <w:rFonts w:cs="Times New Roman"/>
          <w:lang w:val="ru-RU"/>
        </w:rPr>
        <w:t>таких мини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складов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ассортимент которых включает более </w:t>
      </w:r>
      <w:r w:rsidRPr="002C6536">
        <w:rPr>
          <w:rFonts w:cs="Times New Roman"/>
        </w:rPr>
        <w:t xml:space="preserve">13 000 </w:t>
      </w:r>
      <w:r w:rsidRPr="002C6536">
        <w:rPr>
          <w:rFonts w:cs="Times New Roman"/>
          <w:lang w:val="ru-RU"/>
        </w:rPr>
        <w:t>наименований товаров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Данная модель позволяет обеспечить высокую плотность покрытия городской территории и сократить расстояние доставки до минимума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Мини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склады располагаются в разных районах города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что позволяет осуществлять доставку в любую точку в пределах зоны обслуживания в течение </w:t>
      </w:r>
      <w:proofErr w:type="gramStart"/>
      <w:r w:rsidRPr="002C6536">
        <w:rPr>
          <w:rFonts w:cs="Times New Roman"/>
        </w:rPr>
        <w:t>15-30</w:t>
      </w:r>
      <w:proofErr w:type="gramEnd"/>
      <w:r w:rsidRPr="002C6536">
        <w:rPr>
          <w:rFonts w:cs="Times New Roman"/>
        </w:rPr>
        <w:t xml:space="preserve"> </w:t>
      </w:r>
      <w:r w:rsidRPr="002C6536">
        <w:rPr>
          <w:rFonts w:cs="Times New Roman"/>
          <w:lang w:val="ru-RU"/>
        </w:rPr>
        <w:t>минут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Использование мини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складов вместо крупных распределительных центров обеспечивает большую гибкость логистической системы и позволяет оперативно адаптироваться к изменениям спроса в различных районах города</w:t>
      </w:r>
      <w:r w:rsidRPr="002C6536">
        <w:rPr>
          <w:rFonts w:cs="Times New Roman"/>
        </w:rPr>
        <w:t>.</w:t>
      </w:r>
    </w:p>
    <w:p w14:paraId="1F4AEAEF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В списке </w:t>
      </w:r>
      <w:proofErr w:type="spellStart"/>
      <w:r w:rsidRPr="002C6536">
        <w:rPr>
          <w:rFonts w:cs="Times New Roman"/>
          <w:lang w:val="ru-RU"/>
        </w:rPr>
        <w:t>ключевы</w:t>
      </w:r>
      <w:proofErr w:type="spellEnd"/>
      <w:r w:rsidRPr="002C6536">
        <w:rPr>
          <w:rFonts w:cs="Times New Roman"/>
        </w:rPr>
        <w:t>х</w:t>
      </w:r>
      <w:r w:rsidRPr="002C6536">
        <w:rPr>
          <w:rFonts w:cs="Times New Roman"/>
          <w:lang w:val="ru-RU"/>
        </w:rPr>
        <w:t xml:space="preserve"> фактор</w:t>
      </w:r>
      <w:r w:rsidRPr="002C6536">
        <w:rPr>
          <w:rFonts w:cs="Times New Roman"/>
        </w:rPr>
        <w:t xml:space="preserve">ов, </w:t>
      </w:r>
      <w:r w:rsidRPr="002C6536">
        <w:rPr>
          <w:rFonts w:cs="Times New Roman"/>
          <w:lang w:val="ru-RU"/>
        </w:rPr>
        <w:t>определяющими оптимальное расположение даркстора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можно перечислить</w:t>
      </w:r>
      <w:r w:rsidRPr="002C6536">
        <w:rPr>
          <w:rFonts w:cs="Times New Roman"/>
        </w:rPr>
        <w:t>:</w:t>
      </w:r>
    </w:p>
    <w:p w14:paraId="182391C4" w14:textId="77777777" w:rsidR="004C72E0" w:rsidRPr="002C6536" w:rsidRDefault="00000000" w:rsidP="006B292B">
      <w:pPr>
        <w:pStyle w:val="12"/>
        <w:numPr>
          <w:ilvl w:val="0"/>
          <w:numId w:val="4"/>
        </w:numPr>
        <w:tabs>
          <w:tab w:val="clear" w:pos="1570"/>
          <w:tab w:val="num" w:pos="709"/>
        </w:tabs>
        <w:ind w:left="0" w:right="-7" w:firstLine="709"/>
        <w:rPr>
          <w:rFonts w:cs="Times New Roman"/>
          <w:lang w:val="ru-RU"/>
        </w:rPr>
      </w:pPr>
      <w:r w:rsidRPr="002C6536">
        <w:rPr>
          <w:rFonts w:cs="Times New Roman"/>
          <w:lang w:val="ru-RU"/>
        </w:rPr>
        <w:t xml:space="preserve">Близость к клиентам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даркстор должен располагаться в зоне высокой плотности населения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зачастую означает высокий спрос на услуги доставки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Чем ближе даркстор к конечному потребителю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тем быстрее доставляется заказ и ниже логистические издержки</w:t>
      </w:r>
      <w:r w:rsidRPr="002C6536">
        <w:rPr>
          <w:rFonts w:cs="Times New Roman"/>
        </w:rPr>
        <w:t>.</w:t>
      </w:r>
    </w:p>
    <w:p w14:paraId="279BD5DC" w14:textId="77777777" w:rsidR="004C72E0" w:rsidRPr="002C6536" w:rsidRDefault="00000000" w:rsidP="006B292B">
      <w:pPr>
        <w:pStyle w:val="12"/>
        <w:numPr>
          <w:ilvl w:val="0"/>
          <w:numId w:val="4"/>
        </w:numPr>
        <w:tabs>
          <w:tab w:val="clear" w:pos="1570"/>
          <w:tab w:val="num" w:pos="709"/>
        </w:tabs>
        <w:ind w:left="0" w:right="-7" w:firstLine="709"/>
        <w:rPr>
          <w:rFonts w:cs="Times New Roman"/>
          <w:lang w:val="en-US"/>
        </w:rPr>
      </w:pPr>
      <w:r w:rsidRPr="002C6536">
        <w:rPr>
          <w:rFonts w:cs="Times New Roman"/>
          <w:lang w:val="ru-RU"/>
        </w:rPr>
        <w:t xml:space="preserve">Время доставки - </w:t>
      </w:r>
      <w:r w:rsidRPr="002C6536">
        <w:rPr>
          <w:rFonts w:cs="Times New Roman"/>
        </w:rPr>
        <w:t xml:space="preserve">“Самокат” задал </w:t>
      </w:r>
      <w:r w:rsidRPr="002C6536">
        <w:rPr>
          <w:rFonts w:cs="Times New Roman"/>
          <w:lang w:val="ru-RU"/>
        </w:rPr>
        <w:t>стандарт</w:t>
      </w:r>
      <w:r w:rsidRPr="002C6536">
        <w:rPr>
          <w:rFonts w:cs="Times New Roman"/>
        </w:rPr>
        <w:t xml:space="preserve"> для</w:t>
      </w:r>
      <w:r w:rsidRPr="002C6536">
        <w:rPr>
          <w:rFonts w:cs="Times New Roman"/>
          <w:lang w:val="ru-RU"/>
        </w:rPr>
        <w:t xml:space="preserve"> рынка экспресс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доставки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а именно </w:t>
      </w:r>
      <w:r w:rsidR="006B292B" w:rsidRPr="002C6536">
        <w:rPr>
          <w:rFonts w:cs="Times New Roman"/>
        </w:rPr>
        <w:t>15–</w:t>
      </w:r>
      <w:proofErr w:type="gramStart"/>
      <w:r w:rsidR="006B292B" w:rsidRPr="002C6536">
        <w:rPr>
          <w:rFonts w:cs="Times New Roman"/>
        </w:rPr>
        <w:t xml:space="preserve">30 </w:t>
      </w:r>
      <w:r w:rsidRPr="002C6536">
        <w:rPr>
          <w:rFonts w:cs="Times New Roman"/>
        </w:rPr>
        <w:t xml:space="preserve"> </w:t>
      </w:r>
      <w:r w:rsidRPr="002C6536">
        <w:rPr>
          <w:rFonts w:cs="Times New Roman"/>
          <w:lang w:val="ru-RU"/>
        </w:rPr>
        <w:t>минут</w:t>
      </w:r>
      <w:proofErr w:type="gramEnd"/>
      <w:r w:rsidRPr="002C6536">
        <w:rPr>
          <w:rFonts w:cs="Times New Roman"/>
          <w:lang w:val="ru-RU"/>
        </w:rPr>
        <w:t xml:space="preserve"> с момента оформления заказа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Зная это ограничение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мы понимаем</w:t>
      </w:r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радиус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зоны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обслуживания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даркстора</w:t>
      </w:r>
      <w:proofErr w:type="spellEnd"/>
      <w:r w:rsidRPr="002C6536">
        <w:rPr>
          <w:rFonts w:cs="Times New Roman"/>
        </w:rPr>
        <w:t>.</w:t>
      </w:r>
    </w:p>
    <w:p w14:paraId="2068219B" w14:textId="77777777" w:rsidR="004C72E0" w:rsidRPr="002C6536" w:rsidRDefault="00000000" w:rsidP="006B292B">
      <w:pPr>
        <w:pStyle w:val="12"/>
        <w:numPr>
          <w:ilvl w:val="0"/>
          <w:numId w:val="4"/>
        </w:numPr>
        <w:tabs>
          <w:tab w:val="clear" w:pos="1570"/>
          <w:tab w:val="num" w:pos="709"/>
        </w:tabs>
        <w:ind w:left="0" w:right="-7" w:firstLine="709"/>
        <w:rPr>
          <w:rFonts w:cs="Times New Roman"/>
          <w:lang w:val="ru-RU"/>
        </w:rPr>
      </w:pPr>
      <w:r w:rsidRPr="002C6536">
        <w:rPr>
          <w:rFonts w:cs="Times New Roman"/>
          <w:lang w:val="ru-RU"/>
        </w:rPr>
        <w:lastRenderedPageBreak/>
        <w:t xml:space="preserve">Транспортная доступность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расположение даркстора должно учитывать как возможность привезти товары на склад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так </w:t>
      </w:r>
      <w:r w:rsidR="006B292B" w:rsidRPr="002C6536">
        <w:rPr>
          <w:rFonts w:cs="Times New Roman"/>
          <w:lang w:val="ru-RU"/>
        </w:rPr>
        <w:t>и доступ</w:t>
      </w:r>
      <w:r w:rsidRPr="002C6536">
        <w:rPr>
          <w:rFonts w:cs="Times New Roman"/>
          <w:lang w:val="ru-RU"/>
        </w:rPr>
        <w:t xml:space="preserve"> курьеров к маршрутам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При использовании велосипедного транспорта </w:t>
      </w:r>
      <w:r w:rsidRPr="002C6536">
        <w:rPr>
          <w:rFonts w:cs="Times New Roman"/>
        </w:rPr>
        <w:t>важно</w:t>
      </w:r>
      <w:r w:rsidRPr="002C6536">
        <w:rPr>
          <w:rFonts w:cs="Times New Roman"/>
          <w:lang w:val="ru-RU"/>
        </w:rPr>
        <w:t xml:space="preserve"> наличие велоинфраструктуры в зоне обслуживания даркстора</w:t>
      </w:r>
      <w:r w:rsidRPr="002C6536">
        <w:rPr>
          <w:rFonts w:cs="Times New Roman"/>
        </w:rPr>
        <w:t>.</w:t>
      </w:r>
    </w:p>
    <w:p w14:paraId="55DDF220" w14:textId="77777777" w:rsidR="004C72E0" w:rsidRPr="002C6536" w:rsidRDefault="00000000" w:rsidP="006B292B">
      <w:pPr>
        <w:pStyle w:val="12"/>
        <w:numPr>
          <w:ilvl w:val="0"/>
          <w:numId w:val="4"/>
        </w:numPr>
        <w:tabs>
          <w:tab w:val="clear" w:pos="1570"/>
          <w:tab w:val="num" w:pos="709"/>
        </w:tabs>
        <w:ind w:left="0" w:right="-7" w:firstLine="709"/>
        <w:rPr>
          <w:rFonts w:cs="Times New Roman"/>
          <w:lang w:val="ru-RU"/>
        </w:rPr>
      </w:pPr>
      <w:r w:rsidRPr="002C6536">
        <w:rPr>
          <w:rFonts w:cs="Times New Roman"/>
          <w:lang w:val="ru-RU"/>
        </w:rPr>
        <w:t xml:space="preserve">Стоимость аренды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то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какую экономическую выгоду будет приносить открытие даркстора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зависит от стоимости аренды помещения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Это требует знания рынка недвижимости и понимания баланса между удобным расположением и стоимостью аренды</w:t>
      </w:r>
      <w:r w:rsidRPr="002C6536">
        <w:rPr>
          <w:rFonts w:cs="Times New Roman"/>
        </w:rPr>
        <w:t>.</w:t>
      </w:r>
    </w:p>
    <w:p w14:paraId="3E9EA605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Проблемы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связанные с размещением дарксторов в городской среде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известны в Амстердам</w:t>
      </w:r>
      <w:r w:rsidRPr="002C6536">
        <w:rPr>
          <w:rFonts w:cs="Times New Roman"/>
        </w:rPr>
        <w:t>е. Так, г</w:t>
      </w:r>
      <w:proofErr w:type="spellStart"/>
      <w:r w:rsidRPr="002C6536">
        <w:rPr>
          <w:rFonts w:cs="Times New Roman"/>
          <w:lang w:val="ru-RU"/>
        </w:rPr>
        <w:t>ородски</w:t>
      </w:r>
      <w:proofErr w:type="spellEnd"/>
      <w:r w:rsidRPr="002C6536">
        <w:rPr>
          <w:rFonts w:cs="Times New Roman"/>
        </w:rPr>
        <w:t>ми</w:t>
      </w:r>
      <w:r w:rsidRPr="002C6536">
        <w:rPr>
          <w:rFonts w:cs="Times New Roman"/>
          <w:lang w:val="ru-RU"/>
        </w:rPr>
        <w:t xml:space="preserve"> властями было </w:t>
      </w:r>
      <w:proofErr w:type="spellStart"/>
      <w:r w:rsidRPr="002C6536">
        <w:rPr>
          <w:rFonts w:cs="Times New Roman"/>
          <w:lang w:val="ru-RU"/>
        </w:rPr>
        <w:t>приня</w:t>
      </w:r>
      <w:proofErr w:type="spellEnd"/>
      <w:r w:rsidRPr="002C6536">
        <w:rPr>
          <w:rFonts w:cs="Times New Roman"/>
        </w:rPr>
        <w:t>то</w:t>
      </w:r>
      <w:r w:rsidRPr="002C6536">
        <w:rPr>
          <w:rFonts w:cs="Times New Roman"/>
          <w:lang w:val="ru-RU"/>
        </w:rPr>
        <w:t xml:space="preserve"> решение о запрете открытия новых дарксторов </w:t>
      </w:r>
      <w:r w:rsidRPr="002C6536">
        <w:rPr>
          <w:rFonts w:cs="Times New Roman"/>
          <w:lang w:val="pt-PT"/>
        </w:rPr>
        <w:t xml:space="preserve">[6 ]. </w:t>
      </w:r>
      <w:r w:rsidRPr="002C6536">
        <w:rPr>
          <w:rFonts w:cs="Times New Roman"/>
          <w:lang w:val="ru-RU"/>
        </w:rPr>
        <w:t>Это было обусловлено негативны</w:t>
      </w:r>
      <w:r w:rsidRPr="002C6536">
        <w:rPr>
          <w:rFonts w:cs="Times New Roman"/>
        </w:rPr>
        <w:t>ми</w:t>
      </w:r>
      <w:r w:rsidRPr="002C6536">
        <w:rPr>
          <w:rFonts w:cs="Times New Roman"/>
          <w:lang w:val="ru-RU"/>
        </w:rPr>
        <w:t xml:space="preserve"> последствиями работы дарксторов в плотной застройке</w:t>
      </w:r>
      <w:r w:rsidRPr="002C6536">
        <w:rPr>
          <w:rFonts w:cs="Times New Roman"/>
        </w:rPr>
        <w:t>. Среди</w:t>
      </w:r>
      <w:r w:rsidRPr="002C6536">
        <w:rPr>
          <w:rFonts w:cs="Times New Roman"/>
          <w:lang w:val="ru-RU"/>
        </w:rPr>
        <w:t xml:space="preserve"> последствий - высокая интенсивность движения курьер</w:t>
      </w:r>
      <w:r w:rsidRPr="002C6536">
        <w:rPr>
          <w:rFonts w:cs="Times New Roman"/>
        </w:rPr>
        <w:t>ов в</w:t>
      </w:r>
      <w:r w:rsidRPr="002C6536">
        <w:rPr>
          <w:rFonts w:cs="Times New Roman"/>
          <w:lang w:val="ru-RU"/>
        </w:rPr>
        <w:t xml:space="preserve"> жилых районах и негативное воздействие на характер городской среды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Учитывая этот опыт</w:t>
      </w:r>
      <w:r w:rsidRPr="002C6536">
        <w:rPr>
          <w:rFonts w:cs="Times New Roman"/>
        </w:rPr>
        <w:t>,</w:t>
      </w:r>
      <w:r w:rsidRPr="002C6536">
        <w:rPr>
          <w:rFonts w:cs="Times New Roman"/>
          <w:lang w:val="ru-RU"/>
        </w:rPr>
        <w:t xml:space="preserve"> развитие дарксторов требует регулирования и учёта интересов всех участников городской жизни</w:t>
      </w:r>
      <w:r w:rsidRPr="002C6536">
        <w:rPr>
          <w:rFonts w:cs="Times New Roman"/>
        </w:rPr>
        <w:t>:</w:t>
      </w:r>
      <w:r w:rsidRPr="002C6536">
        <w:rPr>
          <w:rFonts w:cs="Times New Roman"/>
          <w:lang w:val="ru-RU"/>
        </w:rPr>
        <w:t xml:space="preserve"> жителей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бизнес и муниципальные власти</w:t>
      </w:r>
      <w:r w:rsidRPr="002C6536">
        <w:rPr>
          <w:rFonts w:cs="Times New Roman"/>
        </w:rPr>
        <w:t>.</w:t>
      </w:r>
    </w:p>
    <w:p w14:paraId="6753D2F9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При проведении анализа расположения дарксторов</w:t>
      </w:r>
      <w:r w:rsidRPr="002C6536">
        <w:rPr>
          <w:rFonts w:cs="Times New Roman"/>
        </w:rPr>
        <w:t>, стоит пройти через</w:t>
      </w:r>
      <w:r w:rsidRPr="002C6536">
        <w:rPr>
          <w:rFonts w:cs="Times New Roman"/>
          <w:lang w:val="ru-RU"/>
        </w:rPr>
        <w:t xml:space="preserve"> несколько этапов</w:t>
      </w:r>
      <w:r w:rsidRPr="002C6536">
        <w:rPr>
          <w:rFonts w:cs="Times New Roman"/>
        </w:rPr>
        <w:t xml:space="preserve">: </w:t>
      </w:r>
    </w:p>
    <w:p w14:paraId="15D18D66" w14:textId="77777777" w:rsidR="004C72E0" w:rsidRPr="002C6536" w:rsidRDefault="00000000" w:rsidP="006B292B">
      <w:pPr>
        <w:pStyle w:val="12"/>
        <w:numPr>
          <w:ilvl w:val="0"/>
          <w:numId w:val="6"/>
        </w:numPr>
        <w:tabs>
          <w:tab w:val="clear" w:pos="1570"/>
          <w:tab w:val="num" w:pos="709"/>
        </w:tabs>
        <w:ind w:left="0" w:right="-7" w:firstLine="709"/>
        <w:rPr>
          <w:rFonts w:cs="Times New Roman"/>
          <w:lang w:val="ru-RU"/>
        </w:rPr>
      </w:pPr>
      <w:r w:rsidRPr="002C6536">
        <w:rPr>
          <w:rFonts w:cs="Times New Roman"/>
          <w:lang w:val="ru-RU"/>
        </w:rPr>
        <w:t>определить время доступности из потенциальной точки размещения до границ зоны обслуживания с учётом транспортной ситуации</w:t>
      </w:r>
      <w:r w:rsidRPr="002C6536">
        <w:rPr>
          <w:rFonts w:cs="Times New Roman"/>
        </w:rPr>
        <w:t xml:space="preserve">; </w:t>
      </w:r>
    </w:p>
    <w:p w14:paraId="232A4DF6" w14:textId="77777777" w:rsidR="004C72E0" w:rsidRPr="002C6536" w:rsidRDefault="00000000" w:rsidP="006B292B">
      <w:pPr>
        <w:pStyle w:val="12"/>
        <w:numPr>
          <w:ilvl w:val="0"/>
          <w:numId w:val="6"/>
        </w:numPr>
        <w:tabs>
          <w:tab w:val="clear" w:pos="1570"/>
          <w:tab w:val="num" w:pos="709"/>
        </w:tabs>
        <w:ind w:left="0" w:right="-7" w:firstLine="709"/>
        <w:rPr>
          <w:rFonts w:cs="Times New Roman"/>
        </w:rPr>
      </w:pPr>
      <w:r w:rsidRPr="002C6536">
        <w:rPr>
          <w:rFonts w:cs="Times New Roman"/>
        </w:rPr>
        <w:t xml:space="preserve"> провести анализ</w:t>
      </w:r>
      <w:r w:rsidRPr="002C6536">
        <w:rPr>
          <w:rFonts w:cs="Times New Roman"/>
          <w:lang w:val="ru-RU"/>
        </w:rPr>
        <w:t xml:space="preserve"> статистик</w:t>
      </w:r>
      <w:r w:rsidRPr="002C6536">
        <w:rPr>
          <w:rFonts w:cs="Times New Roman"/>
        </w:rPr>
        <w:t>и</w:t>
      </w:r>
      <w:r w:rsidRPr="002C6536">
        <w:rPr>
          <w:rFonts w:cs="Times New Roman"/>
          <w:lang w:val="ru-RU"/>
        </w:rPr>
        <w:t xml:space="preserve"> заказов по районам города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позволит определить зоны с наибольшим спросом на услуги доставки</w:t>
      </w:r>
      <w:r w:rsidRPr="002C6536">
        <w:rPr>
          <w:rFonts w:cs="Times New Roman"/>
        </w:rPr>
        <w:t xml:space="preserve">; </w:t>
      </w:r>
    </w:p>
    <w:p w14:paraId="28FD89EB" w14:textId="77777777" w:rsidR="004C72E0" w:rsidRPr="002C6536" w:rsidRDefault="00000000" w:rsidP="006B292B">
      <w:pPr>
        <w:pStyle w:val="12"/>
        <w:numPr>
          <w:ilvl w:val="0"/>
          <w:numId w:val="6"/>
        </w:numPr>
        <w:tabs>
          <w:tab w:val="clear" w:pos="1570"/>
          <w:tab w:val="num" w:pos="709"/>
        </w:tabs>
        <w:ind w:left="0" w:right="-7" w:firstLine="709"/>
        <w:rPr>
          <w:rFonts w:cs="Times New Roman"/>
          <w:lang w:val="ru-RU"/>
        </w:rPr>
      </w:pPr>
      <w:r w:rsidRPr="002C6536">
        <w:rPr>
          <w:rFonts w:cs="Times New Roman"/>
          <w:lang w:val="ru-RU"/>
        </w:rPr>
        <w:t>определить оптимальное расположение даркстора</w:t>
      </w:r>
      <w:r w:rsidRPr="002C6536">
        <w:rPr>
          <w:rFonts w:cs="Times New Roman"/>
        </w:rPr>
        <w:t>, сопоставив</w:t>
      </w:r>
      <w:r w:rsidRPr="002C6536">
        <w:rPr>
          <w:rFonts w:cs="Times New Roman"/>
          <w:lang w:val="ru-RU"/>
        </w:rPr>
        <w:t xml:space="preserve"> </w:t>
      </w:r>
      <w:proofErr w:type="spellStart"/>
      <w:r w:rsidRPr="002C6536">
        <w:rPr>
          <w:rFonts w:cs="Times New Roman"/>
          <w:lang w:val="ru-RU"/>
        </w:rPr>
        <w:t>данны</w:t>
      </w:r>
      <w:proofErr w:type="spellEnd"/>
      <w:r w:rsidRPr="002C6536">
        <w:rPr>
          <w:rFonts w:cs="Times New Roman"/>
        </w:rPr>
        <w:t>е</w:t>
      </w:r>
      <w:r w:rsidRPr="002C6536">
        <w:rPr>
          <w:rFonts w:cs="Times New Roman"/>
          <w:lang w:val="ru-RU"/>
        </w:rPr>
        <w:t xml:space="preserve"> о доступности и статистику заказов</w:t>
      </w:r>
      <w:r w:rsidRPr="002C6536">
        <w:rPr>
          <w:rFonts w:cs="Times New Roman"/>
        </w:rPr>
        <w:t>.</w:t>
      </w:r>
    </w:p>
    <w:p w14:paraId="21A0D503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Согласно данным консалтинговой компании </w:t>
      </w:r>
      <w:r w:rsidRPr="002C6536">
        <w:rPr>
          <w:rFonts w:cs="Times New Roman"/>
        </w:rPr>
        <w:t xml:space="preserve">McKinsey, </w:t>
      </w:r>
      <w:r w:rsidRPr="002C6536">
        <w:rPr>
          <w:rFonts w:cs="Times New Roman"/>
          <w:lang w:val="ru-RU"/>
        </w:rPr>
        <w:t>приблизив склады к конечным потребителям</w:t>
      </w:r>
      <w:r w:rsidRPr="002C6536">
        <w:rPr>
          <w:rFonts w:cs="Times New Roman"/>
        </w:rPr>
        <w:t>, можно</w:t>
      </w:r>
      <w:r w:rsidRPr="002C6536">
        <w:rPr>
          <w:rFonts w:cs="Times New Roman"/>
          <w:lang w:val="ru-RU"/>
        </w:rPr>
        <w:t xml:space="preserve"> сократить логистические </w:t>
      </w:r>
      <w:r w:rsidRPr="002C6536">
        <w:rPr>
          <w:rFonts w:cs="Times New Roman"/>
        </w:rPr>
        <w:t>издержки</w:t>
      </w:r>
      <w:r w:rsidRPr="002C6536">
        <w:rPr>
          <w:rFonts w:cs="Times New Roman"/>
          <w:lang w:val="ru-RU"/>
        </w:rPr>
        <w:t xml:space="preserve"> на </w:t>
      </w:r>
      <w:r w:rsidR="00D83752" w:rsidRPr="002C6536">
        <w:rPr>
          <w:rFonts w:cs="Times New Roman"/>
          <w:lang w:val="pt-PT"/>
        </w:rPr>
        <w:t>20–30</w:t>
      </w:r>
      <w:r w:rsidRPr="002C6536">
        <w:rPr>
          <w:rFonts w:cs="Times New Roman"/>
          <w:lang w:val="pt-PT"/>
        </w:rPr>
        <w:t xml:space="preserve">% [7]. </w:t>
      </w:r>
      <w:r w:rsidRPr="002C6536">
        <w:rPr>
          <w:rFonts w:cs="Times New Roman"/>
          <w:lang w:val="ru-RU"/>
        </w:rPr>
        <w:t xml:space="preserve">Данный эффект достигается </w:t>
      </w:r>
      <w:r w:rsidRPr="002C6536">
        <w:rPr>
          <w:rFonts w:cs="Times New Roman"/>
        </w:rPr>
        <w:t xml:space="preserve">благодаря </w:t>
      </w:r>
      <w:r w:rsidRPr="002C6536">
        <w:rPr>
          <w:rFonts w:cs="Times New Roman"/>
          <w:lang w:val="ru-RU"/>
        </w:rPr>
        <w:t xml:space="preserve">сокращению расстояний </w:t>
      </w:r>
      <w:r w:rsidRPr="002C6536">
        <w:rPr>
          <w:rFonts w:cs="Times New Roman"/>
        </w:rPr>
        <w:t xml:space="preserve">до потребителя, </w:t>
      </w:r>
      <w:r w:rsidRPr="002C6536">
        <w:rPr>
          <w:rFonts w:cs="Times New Roman"/>
          <w:lang w:val="ru-RU"/>
        </w:rPr>
        <w:t>уменьшению времени на каждый заказ и снижению затрат на топливо и амортизацию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Используя </w:t>
      </w:r>
      <w:proofErr w:type="spellStart"/>
      <w:r w:rsidRPr="002C6536">
        <w:rPr>
          <w:rFonts w:cs="Times New Roman"/>
          <w:lang w:val="ru-RU"/>
        </w:rPr>
        <w:t>велотранспорт</w:t>
      </w:r>
      <w:proofErr w:type="spellEnd"/>
      <w:r w:rsidRPr="002C6536">
        <w:rPr>
          <w:rFonts w:cs="Times New Roman"/>
          <w:lang w:val="ru-RU"/>
        </w:rPr>
        <w:t xml:space="preserve"> для доставки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данный эффект может стать еще больше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так как затраты на обслуживание велосипеда </w:t>
      </w:r>
      <w:r w:rsidRPr="002C6536">
        <w:rPr>
          <w:rFonts w:cs="Times New Roman"/>
          <w:lang w:val="ru-RU"/>
        </w:rPr>
        <w:lastRenderedPageBreak/>
        <w:t>минимальны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Затраты на топливо также исключаются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Кроме того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велосипедный курьер не стоит в пробках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позволяет соблюдать стандарт времени доставки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особенно в часы пик</w:t>
      </w:r>
      <w:r w:rsidRPr="002C6536">
        <w:rPr>
          <w:rFonts w:cs="Times New Roman"/>
        </w:rPr>
        <w:t>.</w:t>
      </w:r>
    </w:p>
    <w:p w14:paraId="3218A95C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Использование велосипед</w:t>
      </w:r>
      <w:r w:rsidRPr="002C6536">
        <w:rPr>
          <w:rFonts w:cs="Times New Roman"/>
        </w:rPr>
        <w:t>ов</w:t>
      </w:r>
      <w:r w:rsidRPr="002C6536">
        <w:rPr>
          <w:rFonts w:cs="Times New Roman"/>
          <w:lang w:val="ru-RU"/>
        </w:rPr>
        <w:t xml:space="preserve"> для доставки из дарксторов </w:t>
      </w:r>
      <w:r w:rsidRPr="002C6536">
        <w:rPr>
          <w:rFonts w:cs="Times New Roman"/>
        </w:rPr>
        <w:t>особо</w:t>
      </w:r>
      <w:r w:rsidRPr="002C6536">
        <w:rPr>
          <w:rFonts w:cs="Times New Roman"/>
          <w:lang w:val="ru-RU"/>
        </w:rPr>
        <w:t xml:space="preserve"> </w:t>
      </w:r>
      <w:proofErr w:type="spellStart"/>
      <w:r w:rsidRPr="002C6536">
        <w:rPr>
          <w:rFonts w:cs="Times New Roman"/>
          <w:lang w:val="ru-RU"/>
        </w:rPr>
        <w:t>актуальн</w:t>
      </w:r>
      <w:proofErr w:type="spellEnd"/>
      <w:r w:rsidRPr="002C6536">
        <w:rPr>
          <w:rFonts w:cs="Times New Roman"/>
        </w:rPr>
        <w:t>о</w:t>
      </w:r>
      <w:r w:rsidRPr="002C6536">
        <w:rPr>
          <w:rFonts w:cs="Times New Roman"/>
          <w:lang w:val="ru-RU"/>
        </w:rPr>
        <w:t xml:space="preserve"> в условиях плотной городской застройки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где </w:t>
      </w:r>
      <w:proofErr w:type="spellStart"/>
      <w:r w:rsidRPr="002C6536">
        <w:rPr>
          <w:rFonts w:cs="Times New Roman"/>
          <w:lang w:val="ru-RU"/>
        </w:rPr>
        <w:t>автомоби</w:t>
      </w:r>
      <w:proofErr w:type="spellEnd"/>
      <w:r w:rsidRPr="002C6536">
        <w:rPr>
          <w:rFonts w:cs="Times New Roman"/>
        </w:rPr>
        <w:t>ли</w:t>
      </w:r>
      <w:r w:rsidRPr="002C6536">
        <w:rPr>
          <w:rFonts w:cs="Times New Roman"/>
          <w:lang w:val="ru-RU"/>
        </w:rPr>
        <w:t xml:space="preserve"> сталкиваются с ограничениями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Велокурьеры обладают преимуществом перед автокурьерами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>они не создают и не стоят в пробках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не загрязняют окружающую среду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Особенно важна способность быстро передвигаться по узким улицам и легко находить место для парковки у дома клиента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Однако велосипедная доставка будет по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настоящему эффективной только при </w:t>
      </w:r>
      <w:proofErr w:type="spellStart"/>
      <w:r w:rsidRPr="002C6536">
        <w:rPr>
          <w:rFonts w:cs="Times New Roman"/>
          <w:lang w:val="ru-RU"/>
        </w:rPr>
        <w:t>создани</w:t>
      </w:r>
      <w:proofErr w:type="spellEnd"/>
      <w:r w:rsidRPr="002C6536">
        <w:rPr>
          <w:rFonts w:cs="Times New Roman"/>
        </w:rPr>
        <w:t>и</w:t>
      </w:r>
      <w:r w:rsidRPr="002C6536">
        <w:rPr>
          <w:rFonts w:cs="Times New Roman"/>
          <w:lang w:val="ru-RU"/>
        </w:rPr>
        <w:t xml:space="preserve"> соответствующей велосипедной инфраструктуры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обеспечивающей безопасное и быстрое передвижение курьеров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Исходя из этого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вопрос размещения складов служб доставки и развитие велосипедной инфраструктуры </w:t>
      </w:r>
      <w:r w:rsidR="00D83752" w:rsidRPr="002C6536">
        <w:rPr>
          <w:rFonts w:cs="Times New Roman"/>
          <w:lang w:val="ru-RU"/>
        </w:rPr>
        <w:t>— это</w:t>
      </w:r>
      <w:r w:rsidRPr="002C6536">
        <w:rPr>
          <w:rFonts w:cs="Times New Roman"/>
          <w:lang w:val="ru-RU"/>
        </w:rPr>
        <w:t xml:space="preserve"> </w:t>
      </w:r>
      <w:proofErr w:type="spellStart"/>
      <w:r w:rsidRPr="002C6536">
        <w:rPr>
          <w:rFonts w:cs="Times New Roman"/>
          <w:lang w:val="ru-RU"/>
        </w:rPr>
        <w:t>взаимосвязанны</w:t>
      </w:r>
      <w:proofErr w:type="spellEnd"/>
      <w:r w:rsidRPr="002C6536">
        <w:rPr>
          <w:rFonts w:cs="Times New Roman"/>
        </w:rPr>
        <w:t>е</w:t>
      </w:r>
      <w:r w:rsidRPr="002C6536">
        <w:rPr>
          <w:rFonts w:cs="Times New Roman"/>
          <w:lang w:val="ru-RU"/>
        </w:rPr>
        <w:t xml:space="preserve"> процессы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>рост числа дарксторов повышает спрос на велоинфраструктуру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развитие велосипедной инфраструктуры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 свою очередь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делает велосипедную доставку более эффективной и привлекательной для бизнеса</w:t>
      </w:r>
      <w:r w:rsidRPr="002C6536">
        <w:rPr>
          <w:rFonts w:cs="Times New Roman"/>
        </w:rPr>
        <w:t>.</w:t>
      </w:r>
    </w:p>
    <w:p w14:paraId="7725FD05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В качестве итогов теоретического анализа можно выделить следующие выводы</w:t>
      </w:r>
      <w:r w:rsidRPr="002C6536">
        <w:rPr>
          <w:rFonts w:cs="Times New Roman"/>
        </w:rPr>
        <w:t>.</w:t>
      </w:r>
      <w:r w:rsidRPr="002C6536">
        <w:rPr>
          <w:rFonts w:cs="Times New Roman"/>
          <w:lang w:val="ru-RU"/>
        </w:rPr>
        <w:t xml:space="preserve"> Велосипедный транспорт обладает значительным социально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экономическим потенциалом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реализация которого требует целенаправленных инвестиций в инфраструктуру и формирования поддерживающей политической среды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Проблемы автомобилизации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перегрузка дорожной сети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загрязнение окружающей среды</w:t>
      </w:r>
      <w:r w:rsidRPr="002C6536">
        <w:rPr>
          <w:rFonts w:cs="Times New Roman"/>
        </w:rPr>
        <w:t xml:space="preserve">, </w:t>
      </w:r>
      <w:proofErr w:type="spellStart"/>
      <w:r w:rsidRPr="002C6536">
        <w:rPr>
          <w:rFonts w:cs="Times New Roman"/>
          <w:lang w:val="ru-RU"/>
        </w:rPr>
        <w:t>неудовлетворяемый</w:t>
      </w:r>
      <w:proofErr w:type="spellEnd"/>
      <w:r w:rsidRPr="002C6536">
        <w:rPr>
          <w:rFonts w:cs="Times New Roman"/>
          <w:lang w:val="ru-RU"/>
        </w:rPr>
        <w:t xml:space="preserve"> спрос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делают необходимым переориентацию городской транспортной политики на развитие более эффективных видов передвижения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включая велосипедный транспорт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Факторы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влияющие на выбор велосипеда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многогранны и включают как инфраструктурные параметры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так и организационно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бытовые условия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Развитие дарксторов и экспресс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доставки открывает новые перспективы для практического использования велосипедного транспорта в логистических целях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что требует учёта специфики размещения логистических объектов и их </w:t>
      </w:r>
      <w:r w:rsidRPr="002C6536">
        <w:rPr>
          <w:rFonts w:cs="Times New Roman"/>
          <w:lang w:val="ru-RU"/>
        </w:rPr>
        <w:lastRenderedPageBreak/>
        <w:t>интеграции с велосипедной инфраструктурой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Вместе с тем</w:t>
      </w:r>
      <w:r w:rsidRPr="002C6536">
        <w:rPr>
          <w:rFonts w:cs="Times New Roman"/>
        </w:rPr>
        <w:t xml:space="preserve"> </w:t>
      </w:r>
      <w:r w:rsidRPr="002C6536">
        <w:rPr>
          <w:rFonts w:cs="Times New Roman"/>
          <w:lang w:val="ru-RU"/>
        </w:rPr>
        <w:t>для практической реализации выявленных закономерностей необходима разработка методики количественной оценки факторов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определяющих долю велосипедного движения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является предметом исследования во второй главе настоящей работы</w:t>
      </w:r>
      <w:r w:rsidRPr="002C6536">
        <w:rPr>
          <w:rFonts w:cs="Times New Roman"/>
        </w:rPr>
        <w:t>.</w:t>
      </w:r>
    </w:p>
    <w:p w14:paraId="0768976A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528574E1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64E1BE7E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4355D10C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4E419B11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45E6AF9F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3DEC3570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29CAD8E3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65EF5614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29C62066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30D5A872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0FABEA85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5150A045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1D215A80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23999567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56054D09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24692A16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71806355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656FAFCF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08B882D3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297F9E56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1FEA203C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73E37336" w14:textId="77777777" w:rsidR="004C72E0" w:rsidRPr="002C6536" w:rsidRDefault="00000000" w:rsidP="007E281E">
      <w:pPr>
        <w:pStyle w:val="1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3" w:name="_Toc228915035"/>
      <w:bookmarkStart w:id="14" w:name="_Toc228919149"/>
      <w:r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2</w:t>
      </w:r>
      <w:r w:rsidR="00E47D47"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ab/>
      </w:r>
      <w:r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МЕТОДИКА АНАЛИЗА ФАКТОРОВ, ВЛИЯЮЩИХ НА ДОЛЮ ВЕЛОСИПЕДНОГО ДВИЖЕНИЯ</w:t>
      </w:r>
      <w:bookmarkEnd w:id="13"/>
      <w:bookmarkEnd w:id="14"/>
    </w:p>
    <w:p w14:paraId="77C7E184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В первой главе были рассмотрены теоретические основы исследования велосипедного движения и логистики экспресс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доставки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выявлены ключевые факторы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влияющие на выбор </w:t>
      </w:r>
      <w:proofErr w:type="spellStart"/>
      <w:r w:rsidRPr="002C6536">
        <w:rPr>
          <w:rFonts w:cs="Times New Roman"/>
          <w:lang w:val="ru-RU"/>
        </w:rPr>
        <w:t>велотранспорта</w:t>
      </w:r>
      <w:proofErr w:type="spellEnd"/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также проанализирован зарубежный и отечественный опыт развития велосипедной инфраструктуры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Настоящая глава посвящена разработке методики анализа факторов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определяющих долю велосипедного движения в городской транспортной системе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Методика основана на комплексном подходе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учитывающем как объективные параметры городской среды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так и субъективные предпочтения пользователей</w:t>
      </w:r>
      <w:r w:rsidRPr="002C6536">
        <w:rPr>
          <w:rFonts w:cs="Times New Roman"/>
        </w:rPr>
        <w:t>.</w:t>
      </w:r>
    </w:p>
    <w:p w14:paraId="4A236B61" w14:textId="77777777" w:rsidR="004C72E0" w:rsidRPr="002C6536" w:rsidRDefault="00000000" w:rsidP="00EF6501">
      <w:pPr>
        <w:pStyle w:val="2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5" w:name="_Toc228915036"/>
      <w:bookmarkStart w:id="16" w:name="_Toc228919150"/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</w:t>
      </w:r>
      <w:r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.1</w:t>
      </w:r>
      <w:r w:rsidR="00E47D47"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ab/>
      </w:r>
      <w:r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Изучение аналитических методик для оценки транспортных предпочтений горожан</w:t>
      </w:r>
      <w:bookmarkEnd w:id="15"/>
      <w:bookmarkEnd w:id="16"/>
    </w:p>
    <w:p w14:paraId="4BDB4DC4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Велосипедный транспорт в современных городах всё чаще рассматривается как полноценный вид городского транспорта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способный стать значимой альтернативой автомобильным поездкам на короткие и средние расстояния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Мировой опыт показывает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при наличии соответствующей инфраструктуры и благоприятных условий велосипед способен обеспечить значительную долю городских перевозок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В частности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скандинавские страны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Дания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Нидерланды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Швеция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Финляндия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демонстрируют выдающиеся результаты в области развития велосипедного движения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которые могут служить ориентиром для российских городов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 том числе для Санкт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Петербурга </w:t>
      </w:r>
      <w:r w:rsidRPr="002C6536">
        <w:rPr>
          <w:rFonts w:cs="Times New Roman"/>
          <w:lang w:val="pt-PT"/>
        </w:rPr>
        <w:t>[1].</w:t>
      </w:r>
    </w:p>
    <w:p w14:paraId="374336C3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Исторический опыт европейских городов представляет особый интерес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В период с </w:t>
      </w:r>
      <w:r w:rsidRPr="002C6536">
        <w:rPr>
          <w:rFonts w:cs="Times New Roman"/>
        </w:rPr>
        <w:t>1950-</w:t>
      </w:r>
      <w:r w:rsidRPr="002C6536">
        <w:rPr>
          <w:rFonts w:cs="Times New Roman"/>
          <w:lang w:val="ru-RU"/>
        </w:rPr>
        <w:t xml:space="preserve">х по </w:t>
      </w:r>
      <w:r w:rsidRPr="002C6536">
        <w:rPr>
          <w:rFonts w:cs="Times New Roman"/>
        </w:rPr>
        <w:t>1980-</w:t>
      </w:r>
      <w:r w:rsidRPr="002C6536">
        <w:rPr>
          <w:rFonts w:cs="Times New Roman"/>
          <w:lang w:val="ru-RU"/>
        </w:rPr>
        <w:t>е годы во многих европейских городах наблюдалось неуклонное снижение доли велосипедного движения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обусловленное массовой автомобилизацией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реконструкцией городских пространств под нужды автомобильного транспорта и сокращением инвестиций в велосипедную инфраструктуру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Однако начиная с </w:t>
      </w:r>
      <w:r w:rsidRPr="002C6536">
        <w:rPr>
          <w:rFonts w:cs="Times New Roman"/>
        </w:rPr>
        <w:t>1980-</w:t>
      </w:r>
      <w:r w:rsidRPr="002C6536">
        <w:rPr>
          <w:rFonts w:cs="Times New Roman"/>
          <w:lang w:val="ru-RU"/>
        </w:rPr>
        <w:t>х годов в ряде стран тенденция начала меняться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 xml:space="preserve">целенаправленная политика по стимулированию </w:t>
      </w:r>
      <w:r w:rsidRPr="002C6536">
        <w:rPr>
          <w:rFonts w:cs="Times New Roman"/>
          <w:lang w:val="ru-RU"/>
        </w:rPr>
        <w:lastRenderedPageBreak/>
        <w:t>велосипедного движения привела к существенному росту его доли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Города Копенгаген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Амстердам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Утрехт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Гронинген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Мальмё стали мировыми лидерами по уровню использования велосипеда как повседневного средства передвижения </w:t>
      </w:r>
      <w:r w:rsidRPr="002C6536">
        <w:rPr>
          <w:rFonts w:cs="Times New Roman"/>
          <w:lang w:val="pt-PT"/>
        </w:rPr>
        <w:t>[2].</w:t>
      </w:r>
    </w:p>
    <w:p w14:paraId="2898B986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Концепция «Город для всех»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получившая широкое распространение в европейской урбанистике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предполагает создание городской среды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комфортной и безопасной для всех категорий граждан независимо от возраста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пола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физического состояния и уровня дохода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В рамках данной концепции велосипедный транспорт рассматривается как один из ключевых элементов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обеспечивающих социальную инклюзивность и транспортную доступность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Важно подчеркнуть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климатические условия не являются определяющим фактором для развития велосипедного движения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Показательным примером служит Финляндия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где в городе Оулу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расположенном вблизи Полярного круга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доля велосипедных поездок составляет около </w:t>
      </w:r>
      <w:r w:rsidRPr="002C6536">
        <w:rPr>
          <w:rFonts w:cs="Times New Roman"/>
        </w:rPr>
        <w:t xml:space="preserve">20%, </w:t>
      </w:r>
      <w:r w:rsidRPr="002C6536">
        <w:rPr>
          <w:rFonts w:cs="Times New Roman"/>
          <w:lang w:val="ru-RU"/>
        </w:rPr>
        <w:t xml:space="preserve">что значительно превышает показатели многих городов с гораздо более мягким климатом </w:t>
      </w:r>
      <w:r w:rsidRPr="002C6536">
        <w:rPr>
          <w:rFonts w:cs="Times New Roman"/>
          <w:lang w:val="pt-PT"/>
        </w:rPr>
        <w:t xml:space="preserve">[3]. </w:t>
      </w:r>
      <w:r w:rsidRPr="002C6536">
        <w:rPr>
          <w:rFonts w:cs="Times New Roman"/>
          <w:lang w:val="ru-RU"/>
        </w:rPr>
        <w:t>Этот факт свидетельствует о том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что решающее значение имеют не </w:t>
      </w:r>
      <w:proofErr w:type="spellStart"/>
      <w:r w:rsidRPr="002C6536">
        <w:rPr>
          <w:rFonts w:cs="Times New Roman"/>
          <w:lang w:val="ru-RU"/>
        </w:rPr>
        <w:t>природно</w:t>
      </w:r>
      <w:proofErr w:type="spellEnd"/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климатические условия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качество инфраструктуры и политическая воля</w:t>
      </w:r>
      <w:r w:rsidRPr="002C6536">
        <w:rPr>
          <w:rFonts w:cs="Times New Roman"/>
        </w:rPr>
        <w:t>.</w:t>
      </w:r>
    </w:p>
    <w:p w14:paraId="061205A0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Необходимость создания безбарьерной среды является одним из фундаментальных принципов развития велосипедного транспорта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Безбарьерная среда предполагает отсутствие физических препятствий на маршрутах следования велосипедистов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наличие плавных съездов и подъёмов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достаточную ширину велодорожек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оборудованные пересечения с автомобильными дорогами и пешеходными потоками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Создание такой среды требует комплексного подхода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включающего как инженерные решения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так и правовые меры </w:t>
      </w:r>
      <w:r w:rsidRPr="002C6536">
        <w:rPr>
          <w:rFonts w:cs="Times New Roman"/>
          <w:lang w:val="pt-PT"/>
        </w:rPr>
        <w:t>[4].</w:t>
      </w:r>
    </w:p>
    <w:p w14:paraId="7C6E8A96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К числу основных инженерных мероприятий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способствующих развитию велосипедного движения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относятся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>устройство выделенных велосипедных дорожек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физически отделённых от проезжей части и пешеходных зон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>в предыдущей главе мы об этом говорили</w:t>
      </w:r>
      <w:r w:rsidRPr="002C6536">
        <w:rPr>
          <w:rFonts w:cs="Times New Roman"/>
          <w:lang w:val="it-IT"/>
        </w:rPr>
        <w:t xml:space="preserve">); </w:t>
      </w:r>
      <w:r w:rsidRPr="002C6536">
        <w:rPr>
          <w:rFonts w:cs="Times New Roman"/>
          <w:lang w:val="ru-RU"/>
        </w:rPr>
        <w:t xml:space="preserve">перераспределение дорожного пространства в пользу велосипедистов и </w:t>
      </w:r>
      <w:r w:rsidRPr="002C6536">
        <w:rPr>
          <w:rFonts w:cs="Times New Roman"/>
          <w:lang w:val="ru-RU"/>
        </w:rPr>
        <w:lastRenderedPageBreak/>
        <w:t>пешеходов</w:t>
      </w:r>
      <w:r w:rsidRPr="002C6536">
        <w:rPr>
          <w:rFonts w:cs="Times New Roman"/>
        </w:rPr>
        <w:t xml:space="preserve">; </w:t>
      </w:r>
      <w:r w:rsidRPr="002C6536">
        <w:rPr>
          <w:rFonts w:cs="Times New Roman"/>
          <w:lang w:val="ru-RU"/>
        </w:rPr>
        <w:t>успокоение дорожного движения (</w:t>
      </w:r>
      <w:r w:rsidRPr="002C6536">
        <w:rPr>
          <w:rFonts w:cs="Times New Roman"/>
          <w:lang w:val="en-US"/>
        </w:rPr>
        <w:t>traffic</w:t>
      </w:r>
      <w:r w:rsidRPr="002C6536">
        <w:rPr>
          <w:rFonts w:cs="Times New Roman"/>
          <w:lang w:val="ru-RU"/>
        </w:rPr>
        <w:t xml:space="preserve"> </w:t>
      </w:r>
      <w:r w:rsidRPr="002C6536">
        <w:rPr>
          <w:rFonts w:cs="Times New Roman"/>
          <w:lang w:val="en-US"/>
        </w:rPr>
        <w:t>calming</w:t>
      </w:r>
      <w:r w:rsidRPr="002C6536">
        <w:rPr>
          <w:rFonts w:cs="Times New Roman"/>
          <w:lang w:val="ru-RU"/>
        </w:rPr>
        <w:t>) на жилых улицах</w:t>
      </w:r>
      <w:r w:rsidRPr="002C6536">
        <w:rPr>
          <w:rFonts w:cs="Times New Roman"/>
        </w:rPr>
        <w:t xml:space="preserve">; </w:t>
      </w:r>
      <w:r w:rsidRPr="002C6536">
        <w:rPr>
          <w:rFonts w:cs="Times New Roman"/>
          <w:lang w:val="ru-RU"/>
        </w:rPr>
        <w:t>оборудование велосипедных парковок и ремонтных станций</w:t>
      </w:r>
      <w:r w:rsidRPr="002C6536">
        <w:rPr>
          <w:rFonts w:cs="Times New Roman"/>
        </w:rPr>
        <w:t xml:space="preserve">; </w:t>
      </w:r>
      <w:r w:rsidRPr="002C6536">
        <w:rPr>
          <w:rFonts w:cs="Times New Roman"/>
          <w:lang w:val="ru-RU"/>
        </w:rPr>
        <w:t>создание комфортных пересечений велосипедных маршрутов с автомобильными дорогами</w:t>
      </w:r>
      <w:r w:rsidRPr="002C6536">
        <w:rPr>
          <w:rFonts w:cs="Times New Roman"/>
        </w:rPr>
        <w:t xml:space="preserve">; </w:t>
      </w:r>
      <w:r w:rsidRPr="002C6536">
        <w:rPr>
          <w:rFonts w:cs="Times New Roman"/>
          <w:lang w:val="ru-RU"/>
        </w:rPr>
        <w:t xml:space="preserve">устройство велосипедных светофоров </w:t>
      </w:r>
      <w:r w:rsidRPr="002C6536">
        <w:rPr>
          <w:rFonts w:cs="Times New Roman"/>
          <w:lang w:val="pt-PT"/>
        </w:rPr>
        <w:t>[5].</w:t>
      </w:r>
    </w:p>
    <w:p w14:paraId="37C796ED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При этом стоит отметить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инженерные мероприятия по развитию велосипедной инфраструктуры должны сочетаться с мерами по ограничению спроса на автомобильные перевозки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Мировой опыт однозначно свидетельствует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>строительство велосипедных дорожек само по себе не гарантирует существенного роста доли велосипедного движения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если одновременно не принимаются меры по сдерживанию использования личного автотранспорта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К числу таких мер относятся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>повышение стоимости парковки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сокращение количества парковочных мест в центре города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введение зон платного въезда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организация выделенных полос для общественного транспорта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повышение штрафов за нарушение ПДД в отношении пешеходов и велосипедистов </w:t>
      </w:r>
      <w:r w:rsidRPr="002C6536">
        <w:rPr>
          <w:rFonts w:cs="Times New Roman"/>
          <w:lang w:val="pt-PT"/>
        </w:rPr>
        <w:t xml:space="preserve">[6]. </w:t>
      </w:r>
      <w:r w:rsidRPr="002C6536">
        <w:rPr>
          <w:rFonts w:cs="Times New Roman"/>
          <w:lang w:val="ru-RU"/>
        </w:rPr>
        <w:t>Конечно же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это работает и в обратную сторону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 xml:space="preserve">создание барьеров для пользования автомобилем без создания качественной альтернативы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>качественной велосипедной инфраструктуры или эффективного общественного транспорта</w:t>
      </w:r>
      <w:r w:rsidRPr="002C6536">
        <w:rPr>
          <w:rFonts w:cs="Times New Roman"/>
        </w:rPr>
        <w:t xml:space="preserve">) </w:t>
      </w:r>
      <w:r w:rsidRPr="002C6536">
        <w:rPr>
          <w:rFonts w:cs="Times New Roman"/>
          <w:lang w:val="ru-RU"/>
        </w:rPr>
        <w:t>результатов не принесёт</w:t>
      </w:r>
      <w:r w:rsidRPr="002C6536">
        <w:rPr>
          <w:rFonts w:cs="Times New Roman"/>
        </w:rPr>
        <w:t>.</w:t>
      </w:r>
    </w:p>
    <w:p w14:paraId="7EF5D471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Принципы развития велосипедного движения основываются на ряде ключевых ценностей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среди которых центральное место занимают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>устойчивость (</w:t>
      </w:r>
      <w:r w:rsidRPr="002C6536">
        <w:rPr>
          <w:rFonts w:cs="Times New Roman"/>
          <w:lang w:val="en-US"/>
        </w:rPr>
        <w:t>sustainability</w:t>
      </w:r>
      <w:r w:rsidRPr="002C6536">
        <w:rPr>
          <w:rFonts w:cs="Times New Roman"/>
          <w:lang w:val="ru-RU"/>
        </w:rPr>
        <w:t>) - обеспечение долгосрочного баланса между транспортными потребностями и экологическими ограничениями</w:t>
      </w:r>
      <w:r w:rsidRPr="002C6536">
        <w:rPr>
          <w:rFonts w:cs="Times New Roman"/>
        </w:rPr>
        <w:t xml:space="preserve">; </w:t>
      </w:r>
      <w:r w:rsidRPr="002C6536">
        <w:rPr>
          <w:rFonts w:cs="Times New Roman"/>
          <w:lang w:val="ru-RU"/>
        </w:rPr>
        <w:t>скорость (</w:t>
      </w:r>
      <w:r w:rsidRPr="002C6536">
        <w:rPr>
          <w:rFonts w:cs="Times New Roman"/>
          <w:lang w:val="en-US"/>
        </w:rPr>
        <w:t>speed</w:t>
      </w:r>
      <w:r w:rsidRPr="002C6536">
        <w:rPr>
          <w:rFonts w:cs="Times New Roman"/>
          <w:lang w:val="ru-RU"/>
        </w:rPr>
        <w:t>) - обеспечение конкурентного времени поездки на велосипеде по сравнению с автомобилем на расстояниях до 5-7 км</w:t>
      </w:r>
      <w:r w:rsidRPr="002C6536">
        <w:rPr>
          <w:rFonts w:cs="Times New Roman"/>
        </w:rPr>
        <w:t xml:space="preserve">; </w:t>
      </w:r>
      <w:r w:rsidRPr="002C6536">
        <w:rPr>
          <w:rFonts w:cs="Times New Roman"/>
          <w:lang w:val="ru-RU"/>
        </w:rPr>
        <w:t>здоровье (</w:t>
      </w:r>
      <w:r w:rsidRPr="002C6536">
        <w:rPr>
          <w:rFonts w:cs="Times New Roman"/>
          <w:lang w:val="en-US"/>
        </w:rPr>
        <w:t>health</w:t>
      </w:r>
      <w:r w:rsidRPr="002C6536">
        <w:rPr>
          <w:rFonts w:cs="Times New Roman"/>
          <w:lang w:val="ru-RU"/>
        </w:rPr>
        <w:t>) - стимулирование физической активности населения и снижение заболеваемости</w:t>
      </w:r>
      <w:r w:rsidRPr="002C6536">
        <w:rPr>
          <w:rFonts w:cs="Times New Roman"/>
        </w:rPr>
        <w:t xml:space="preserve">; </w:t>
      </w:r>
      <w:r w:rsidRPr="002C6536">
        <w:rPr>
          <w:rFonts w:cs="Times New Roman"/>
          <w:lang w:val="ru-RU"/>
        </w:rPr>
        <w:t>социальная доступность (</w:t>
      </w:r>
      <w:r w:rsidRPr="002C6536">
        <w:rPr>
          <w:rFonts w:cs="Times New Roman"/>
          <w:lang w:val="en-US"/>
        </w:rPr>
        <w:t>social</w:t>
      </w:r>
      <w:r w:rsidRPr="002C6536">
        <w:rPr>
          <w:rFonts w:cs="Times New Roman"/>
          <w:lang w:val="ru-RU"/>
        </w:rPr>
        <w:t xml:space="preserve"> </w:t>
      </w:r>
      <w:r w:rsidRPr="002C6536">
        <w:rPr>
          <w:rFonts w:cs="Times New Roman"/>
          <w:lang w:val="en-US"/>
        </w:rPr>
        <w:t>accessibility</w:t>
      </w:r>
      <w:r w:rsidRPr="002C6536">
        <w:rPr>
          <w:rFonts w:cs="Times New Roman"/>
          <w:lang w:val="ru-RU"/>
        </w:rPr>
        <w:t>) - обеспечение мобильности для всех групп населения</w:t>
      </w:r>
      <w:r w:rsidRPr="002C6536">
        <w:rPr>
          <w:rFonts w:cs="Times New Roman"/>
        </w:rPr>
        <w:t xml:space="preserve">; </w:t>
      </w:r>
      <w:r w:rsidRPr="002C6536">
        <w:rPr>
          <w:rFonts w:cs="Times New Roman"/>
          <w:lang w:val="ru-RU"/>
        </w:rPr>
        <w:t>экологичность (</w:t>
      </w:r>
      <w:r w:rsidRPr="002C6536">
        <w:rPr>
          <w:rFonts w:cs="Times New Roman"/>
          <w:lang w:val="en-US"/>
        </w:rPr>
        <w:t>environmental</w:t>
      </w:r>
      <w:r w:rsidRPr="002C6536">
        <w:rPr>
          <w:rFonts w:cs="Times New Roman"/>
          <w:lang w:val="ru-RU"/>
        </w:rPr>
        <w:t xml:space="preserve"> </w:t>
      </w:r>
      <w:r w:rsidRPr="002C6536">
        <w:rPr>
          <w:rFonts w:cs="Times New Roman"/>
          <w:lang w:val="en-US"/>
        </w:rPr>
        <w:t>benefits</w:t>
      </w:r>
      <w:r w:rsidRPr="002C6536">
        <w:rPr>
          <w:rFonts w:cs="Times New Roman"/>
          <w:lang w:val="ru-RU"/>
        </w:rPr>
        <w:t>) - снижение выбросов загрязняющих веществ и парниковых газов</w:t>
      </w:r>
      <w:r w:rsidRPr="002C6536">
        <w:rPr>
          <w:rFonts w:cs="Times New Roman"/>
        </w:rPr>
        <w:t xml:space="preserve">; </w:t>
      </w:r>
      <w:r w:rsidRPr="002C6536">
        <w:rPr>
          <w:rFonts w:cs="Times New Roman"/>
          <w:lang w:val="ru-RU"/>
        </w:rPr>
        <w:t xml:space="preserve">экономия </w:t>
      </w:r>
      <w:r w:rsidRPr="002C6536">
        <w:rPr>
          <w:rFonts w:cs="Times New Roman"/>
          <w:lang w:val="ru-RU"/>
        </w:rPr>
        <w:lastRenderedPageBreak/>
        <w:t>средств (</w:t>
      </w:r>
      <w:r w:rsidRPr="002C6536">
        <w:rPr>
          <w:rFonts w:cs="Times New Roman"/>
          <w:lang w:val="en-US"/>
        </w:rPr>
        <w:t>cost</w:t>
      </w:r>
      <w:r w:rsidRPr="002C6536">
        <w:rPr>
          <w:rFonts w:cs="Times New Roman"/>
          <w:lang w:val="ru-RU"/>
        </w:rPr>
        <w:t xml:space="preserve"> </w:t>
      </w:r>
      <w:r w:rsidRPr="002C6536">
        <w:rPr>
          <w:rFonts w:cs="Times New Roman"/>
          <w:lang w:val="en-US"/>
        </w:rPr>
        <w:t>savings</w:t>
      </w:r>
      <w:r w:rsidRPr="002C6536">
        <w:rPr>
          <w:rFonts w:cs="Times New Roman"/>
          <w:lang w:val="ru-RU"/>
        </w:rPr>
        <w:t xml:space="preserve">) - снижение транспортных расходов населения и муниципальных бюджетов </w:t>
      </w:r>
      <w:r w:rsidRPr="002C6536">
        <w:rPr>
          <w:rFonts w:cs="Times New Roman"/>
          <w:lang w:val="pt-PT"/>
        </w:rPr>
        <w:t>[7].</w:t>
      </w:r>
    </w:p>
    <w:p w14:paraId="37E3E4CB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Основными целями развития велосипедного движения в городской среде являются безопасность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комфорт и скорость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Безопасность означает минимизацию риска </w:t>
      </w:r>
      <w:proofErr w:type="spellStart"/>
      <w:r w:rsidRPr="002C6536">
        <w:rPr>
          <w:rFonts w:cs="Times New Roman"/>
          <w:lang w:val="ru-RU"/>
        </w:rPr>
        <w:t>дорожно</w:t>
      </w:r>
      <w:proofErr w:type="spellEnd"/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транспортных происшествий с участием велосипедистов и тяжести их последствий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Комфорт предполагает создание условий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при которых поездка на велосипеде не вызывает физического и психологического дискомфорта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Скорость означает обеспечение возможности быстрого и беспрепятственного перемещения на велосипеде по городу </w:t>
      </w:r>
      <w:r w:rsidRPr="002C6536">
        <w:rPr>
          <w:rFonts w:cs="Times New Roman"/>
          <w:lang w:val="pt-PT"/>
        </w:rPr>
        <w:t>[8].</w:t>
      </w:r>
    </w:p>
    <w:p w14:paraId="3CCD0F65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Принципы маршрутизации велосипедного движения включают следующие положения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 xml:space="preserve">прямолинейность маршрутов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велосипедные маршруты должны следовать по кратчайшим путям между основными точками притяжения</w:t>
      </w:r>
      <w:r w:rsidRPr="002C6536">
        <w:rPr>
          <w:rFonts w:cs="Times New Roman"/>
        </w:rPr>
        <w:t xml:space="preserve">; </w:t>
      </w:r>
      <w:r w:rsidRPr="002C6536">
        <w:rPr>
          <w:rFonts w:cs="Times New Roman"/>
          <w:lang w:val="ru-RU"/>
        </w:rPr>
        <w:t xml:space="preserve">непрерывность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маршруты не должны иметь разрывов и тупиков</w:t>
      </w:r>
      <w:r w:rsidRPr="002C6536">
        <w:rPr>
          <w:rFonts w:cs="Times New Roman"/>
        </w:rPr>
        <w:t xml:space="preserve">; </w:t>
      </w:r>
      <w:r w:rsidRPr="002C6536">
        <w:rPr>
          <w:rFonts w:cs="Times New Roman"/>
          <w:lang w:val="ru-RU"/>
        </w:rPr>
        <w:t xml:space="preserve">связность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велосипедная сеть должна обеспечивать связь между всеми районами города</w:t>
      </w:r>
      <w:r w:rsidRPr="002C6536">
        <w:rPr>
          <w:rFonts w:cs="Times New Roman"/>
        </w:rPr>
        <w:t xml:space="preserve">; </w:t>
      </w:r>
      <w:r w:rsidRPr="002C6536">
        <w:rPr>
          <w:rFonts w:cs="Times New Roman"/>
          <w:lang w:val="ru-RU"/>
        </w:rPr>
        <w:t xml:space="preserve">понятность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маршруты должны быть легко определяемы и читаемы для велосипедистов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Принципы безопасности велосипедного движения включают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>отделение велосипедных потоков от автомобильных на дорогах с интенсивным движением</w:t>
      </w:r>
      <w:r w:rsidRPr="002C6536">
        <w:rPr>
          <w:rFonts w:cs="Times New Roman"/>
        </w:rPr>
        <w:t xml:space="preserve">; </w:t>
      </w:r>
      <w:r w:rsidRPr="002C6536">
        <w:rPr>
          <w:rFonts w:cs="Times New Roman"/>
          <w:lang w:val="ru-RU"/>
        </w:rPr>
        <w:t>обеспечение обзорности на перекрёстках и пересечениях</w:t>
      </w:r>
      <w:r w:rsidRPr="002C6536">
        <w:rPr>
          <w:rFonts w:cs="Times New Roman"/>
        </w:rPr>
        <w:t xml:space="preserve">; </w:t>
      </w:r>
      <w:r w:rsidRPr="002C6536">
        <w:rPr>
          <w:rFonts w:cs="Times New Roman"/>
          <w:lang w:val="ru-RU"/>
        </w:rPr>
        <w:t>оборудование надёжных средств защиты на сложных участках</w:t>
      </w:r>
      <w:r w:rsidRPr="002C6536">
        <w:rPr>
          <w:rFonts w:cs="Times New Roman"/>
        </w:rPr>
        <w:t xml:space="preserve">; </w:t>
      </w:r>
      <w:r w:rsidRPr="002C6536">
        <w:rPr>
          <w:rFonts w:cs="Times New Roman"/>
          <w:lang w:val="ru-RU"/>
        </w:rPr>
        <w:t xml:space="preserve">приоритет велосипедистов на отдельных типах пересечений </w:t>
      </w:r>
      <w:r w:rsidRPr="002C6536">
        <w:rPr>
          <w:rFonts w:cs="Times New Roman"/>
          <w:lang w:val="pt-PT"/>
        </w:rPr>
        <w:t>[9].</w:t>
      </w:r>
    </w:p>
    <w:p w14:paraId="21D472C1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Аналитические методики для оценки транспортных предпочтений горожан могут быть классифицированы по нескольким признакам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По объекту оценки выделяют методики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направленные на оценку доступности транспортных услуг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и методики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направленные на оценку качества транспортного обслуживания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По уровню детализации различают макроскопические методики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оперирующие агрегированными показателями на уровне города или района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и микроскопические методики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учитывающие параметры отдельных маршрутов и пересечений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По методу получения данных различают методики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основанные на объективных данных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 xml:space="preserve">результаты </w:t>
      </w:r>
      <w:r w:rsidRPr="002C6536">
        <w:rPr>
          <w:rFonts w:cs="Times New Roman"/>
          <w:lang w:val="ru-RU"/>
        </w:rPr>
        <w:lastRenderedPageBreak/>
        <w:t>мониторинга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статистические данные</w:t>
      </w:r>
      <w:r w:rsidRPr="002C6536">
        <w:rPr>
          <w:rFonts w:cs="Times New Roman"/>
        </w:rPr>
        <w:t xml:space="preserve">), </w:t>
      </w:r>
      <w:r w:rsidRPr="002C6536">
        <w:rPr>
          <w:rFonts w:cs="Times New Roman"/>
          <w:lang w:val="ru-RU"/>
        </w:rPr>
        <w:t>и методики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основанные на субъективных оценках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>опросы населения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экспертные оценки</w:t>
      </w:r>
      <w:r w:rsidRPr="002C6536">
        <w:rPr>
          <w:rFonts w:cs="Times New Roman"/>
          <w:lang w:val="pt-PT"/>
        </w:rPr>
        <w:t>) [10].</w:t>
      </w:r>
    </w:p>
    <w:p w14:paraId="6E432084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К наиболее распространённым аналитическим методикам относятся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 xml:space="preserve">методика </w:t>
      </w:r>
      <w:r w:rsidRPr="002C6536">
        <w:rPr>
          <w:rFonts w:cs="Times New Roman"/>
          <w:lang w:val="en-US"/>
        </w:rPr>
        <w:t>PTAL</w:t>
      </w:r>
      <w:r w:rsidRPr="002C6536">
        <w:rPr>
          <w:rFonts w:cs="Times New Roman"/>
          <w:lang w:val="ru-RU"/>
        </w:rPr>
        <w:t xml:space="preserve"> (</w:t>
      </w:r>
      <w:r w:rsidRPr="002C6536">
        <w:rPr>
          <w:rFonts w:cs="Times New Roman"/>
          <w:lang w:val="en-US"/>
        </w:rPr>
        <w:t>Public</w:t>
      </w:r>
      <w:r w:rsidRPr="002C6536">
        <w:rPr>
          <w:rFonts w:cs="Times New Roman"/>
          <w:lang w:val="ru-RU"/>
        </w:rPr>
        <w:t xml:space="preserve"> </w:t>
      </w:r>
      <w:r w:rsidRPr="002C6536">
        <w:rPr>
          <w:rFonts w:cs="Times New Roman"/>
          <w:lang w:val="en-US"/>
        </w:rPr>
        <w:t>Transport</w:t>
      </w:r>
      <w:r w:rsidRPr="002C6536">
        <w:rPr>
          <w:rFonts w:cs="Times New Roman"/>
          <w:lang w:val="ru-RU"/>
        </w:rPr>
        <w:t xml:space="preserve"> </w:t>
      </w:r>
      <w:r w:rsidRPr="002C6536">
        <w:rPr>
          <w:rFonts w:cs="Times New Roman"/>
          <w:lang w:val="en-US"/>
        </w:rPr>
        <w:t>Accessibility</w:t>
      </w:r>
      <w:r w:rsidRPr="002C6536">
        <w:rPr>
          <w:rFonts w:cs="Times New Roman"/>
          <w:lang w:val="ru-RU"/>
        </w:rPr>
        <w:t xml:space="preserve"> </w:t>
      </w:r>
      <w:r w:rsidRPr="002C6536">
        <w:rPr>
          <w:rFonts w:cs="Times New Roman"/>
          <w:lang w:val="en-US"/>
        </w:rPr>
        <w:t>Level</w:t>
      </w:r>
      <w:r w:rsidRPr="002C6536">
        <w:rPr>
          <w:rFonts w:cs="Times New Roman"/>
          <w:lang w:val="ru-RU"/>
        </w:rPr>
        <w:t>), разработанная в Лондоне</w:t>
      </w:r>
      <w:r w:rsidRPr="002C6536">
        <w:rPr>
          <w:rFonts w:cs="Times New Roman"/>
        </w:rPr>
        <w:t xml:space="preserve">; </w:t>
      </w:r>
      <w:r w:rsidRPr="002C6536">
        <w:rPr>
          <w:rFonts w:cs="Times New Roman"/>
          <w:lang w:val="ru-RU"/>
        </w:rPr>
        <w:t>методика оценки транспортной доступности на основе изохрон</w:t>
      </w:r>
      <w:r w:rsidRPr="002C6536">
        <w:rPr>
          <w:rFonts w:cs="Times New Roman"/>
        </w:rPr>
        <w:t xml:space="preserve">; </w:t>
      </w:r>
      <w:r w:rsidRPr="002C6536">
        <w:rPr>
          <w:rFonts w:cs="Times New Roman"/>
          <w:lang w:val="ru-RU"/>
        </w:rPr>
        <w:t xml:space="preserve">методика </w:t>
      </w:r>
      <w:r w:rsidRPr="002C6536">
        <w:rPr>
          <w:rFonts w:cs="Times New Roman"/>
          <w:lang w:val="en-US"/>
        </w:rPr>
        <w:t>Walk</w:t>
      </w:r>
      <w:r w:rsidRPr="002C6536">
        <w:rPr>
          <w:rFonts w:cs="Times New Roman"/>
          <w:lang w:val="ru-RU"/>
        </w:rPr>
        <w:t xml:space="preserve"> </w:t>
      </w:r>
      <w:r w:rsidRPr="002C6536">
        <w:rPr>
          <w:rFonts w:cs="Times New Roman"/>
          <w:lang w:val="en-US"/>
        </w:rPr>
        <w:t>Score</w:t>
      </w:r>
      <w:r w:rsidRPr="002C6536">
        <w:rPr>
          <w:rFonts w:cs="Times New Roman"/>
          <w:lang w:val="ru-RU"/>
        </w:rPr>
        <w:t>, оценивающая пешеходную доступность услуг</w:t>
      </w:r>
      <w:r w:rsidRPr="002C6536">
        <w:rPr>
          <w:rFonts w:cs="Times New Roman"/>
        </w:rPr>
        <w:t xml:space="preserve">; </w:t>
      </w:r>
      <w:r w:rsidRPr="002C6536">
        <w:rPr>
          <w:rFonts w:cs="Times New Roman"/>
          <w:lang w:val="ru-RU"/>
        </w:rPr>
        <w:t xml:space="preserve">методика </w:t>
      </w:r>
      <w:r w:rsidRPr="002C6536">
        <w:rPr>
          <w:rFonts w:cs="Times New Roman"/>
          <w:lang w:val="en-US"/>
        </w:rPr>
        <w:t>Bike</w:t>
      </w:r>
      <w:r w:rsidRPr="002C6536">
        <w:rPr>
          <w:rFonts w:cs="Times New Roman"/>
          <w:lang w:val="ru-RU"/>
        </w:rPr>
        <w:t xml:space="preserve"> </w:t>
      </w:r>
      <w:r w:rsidRPr="002C6536">
        <w:rPr>
          <w:rFonts w:cs="Times New Roman"/>
          <w:lang w:val="en-US"/>
        </w:rPr>
        <w:t>Score</w:t>
      </w:r>
      <w:r w:rsidRPr="002C6536">
        <w:rPr>
          <w:rFonts w:cs="Times New Roman"/>
          <w:lang w:val="ru-RU"/>
        </w:rPr>
        <w:t>, адаптированная для оценки велосипедной доступности</w:t>
      </w:r>
      <w:r w:rsidRPr="002C6536">
        <w:rPr>
          <w:rFonts w:cs="Times New Roman"/>
        </w:rPr>
        <w:t xml:space="preserve">; </w:t>
      </w:r>
      <w:r w:rsidRPr="002C6536">
        <w:rPr>
          <w:rFonts w:cs="Times New Roman"/>
          <w:lang w:val="ru-RU"/>
        </w:rPr>
        <w:t>методики многокритериальной оценки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учитывающие комплекс факторов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Каждая из перечисленных методик имеет свои преимущества и ограничения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которые необходимо учитывать при выборе</w:t>
      </w:r>
      <w:r w:rsidRPr="002C6536">
        <w:rPr>
          <w:rFonts w:cs="Times New Roman"/>
        </w:rPr>
        <w:t xml:space="preserve"> способа</w:t>
      </w:r>
      <w:r w:rsidRPr="002C6536">
        <w:rPr>
          <w:rFonts w:cs="Times New Roman"/>
          <w:lang w:val="ru-RU"/>
        </w:rPr>
        <w:t xml:space="preserve"> исследования </w:t>
      </w:r>
      <w:r w:rsidRPr="002C6536">
        <w:rPr>
          <w:rFonts w:cs="Times New Roman"/>
          <w:lang w:val="pt-PT"/>
        </w:rPr>
        <w:t>[11].</w:t>
      </w:r>
    </w:p>
    <w:p w14:paraId="20434FF5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Отечественный опыт оценки транспортных предпочтений горожан пока существенно уступает зарубежному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В России преобладают разовые обследования и опросы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проводимые в рамках отдельных проектов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без систематического мониторинга и стандартизации методологии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Вместе с тем</w:t>
      </w:r>
      <w:r w:rsidRPr="002C6536">
        <w:rPr>
          <w:rFonts w:cs="Times New Roman"/>
        </w:rPr>
        <w:t xml:space="preserve"> </w:t>
      </w:r>
      <w:r w:rsidRPr="002C6536">
        <w:rPr>
          <w:rFonts w:cs="Times New Roman"/>
          <w:lang w:val="ru-RU"/>
        </w:rPr>
        <w:t xml:space="preserve">в ряде городов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Москве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Санкт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Петербурге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Казани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Альметьевске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накоплен определённый опыт проведения комплексных исследований транспортного поведения населения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который может быть использован для разработки унифицированной методики </w:t>
      </w:r>
      <w:r w:rsidRPr="002C6536">
        <w:rPr>
          <w:rFonts w:cs="Times New Roman"/>
          <w:lang w:val="pt-PT"/>
        </w:rPr>
        <w:t>[12].</w:t>
      </w:r>
    </w:p>
    <w:p w14:paraId="515F21FA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Таким образом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анализ существующих аналитических методик показывает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ни одна из них в отдельности не обеспечивает комплексную оценку факторов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влияющих на долю велосипедного движения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Требуется интегральная методик</w:t>
      </w:r>
      <w:r w:rsidRPr="002C6536">
        <w:rPr>
          <w:rFonts w:cs="Times New Roman"/>
        </w:rPr>
        <w:t xml:space="preserve">а, </w:t>
      </w:r>
      <w:r w:rsidRPr="002C6536">
        <w:rPr>
          <w:rFonts w:cs="Times New Roman"/>
          <w:lang w:val="ru-RU"/>
        </w:rPr>
        <w:t>учитывающая как инфраструктурные параметры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так и показатели безопасности и комфорта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адаптированная к российским условиям</w:t>
      </w:r>
      <w:r w:rsidRPr="002C6536">
        <w:rPr>
          <w:rFonts w:cs="Times New Roman"/>
        </w:rPr>
        <w:t>.</w:t>
      </w:r>
    </w:p>
    <w:p w14:paraId="49A74198" w14:textId="77777777" w:rsidR="004C72E0" w:rsidRPr="0053343E" w:rsidRDefault="00000000" w:rsidP="00EF6501">
      <w:pPr>
        <w:pStyle w:val="2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7" w:name="_Toc228915037"/>
      <w:bookmarkStart w:id="18" w:name="_Toc228919151"/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2.2</w:t>
      </w:r>
      <w:r w:rsidR="00E47D47"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ab/>
      </w:r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Анализ опыта использования методики </w:t>
      </w:r>
      <w:r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PTAL</w:t>
      </w:r>
      <w:bookmarkEnd w:id="17"/>
      <w:bookmarkEnd w:id="18"/>
    </w:p>
    <w:p w14:paraId="308C52E4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Методика </w:t>
      </w:r>
      <w:r w:rsidRPr="002C6536">
        <w:rPr>
          <w:rFonts w:cs="Times New Roman"/>
          <w:lang w:val="en-US"/>
        </w:rPr>
        <w:t>PTAL</w:t>
      </w:r>
      <w:r w:rsidRPr="002C6536">
        <w:rPr>
          <w:rFonts w:cs="Times New Roman"/>
          <w:lang w:val="ru-RU"/>
        </w:rPr>
        <w:t xml:space="preserve"> (</w:t>
      </w:r>
      <w:r w:rsidRPr="002C6536">
        <w:rPr>
          <w:rFonts w:cs="Times New Roman"/>
          <w:lang w:val="en-US"/>
        </w:rPr>
        <w:t>Public</w:t>
      </w:r>
      <w:r w:rsidRPr="002C6536">
        <w:rPr>
          <w:rFonts w:cs="Times New Roman"/>
          <w:lang w:val="ru-RU"/>
        </w:rPr>
        <w:t xml:space="preserve"> </w:t>
      </w:r>
      <w:r w:rsidRPr="002C6536">
        <w:rPr>
          <w:rFonts w:cs="Times New Roman"/>
          <w:lang w:val="en-US"/>
        </w:rPr>
        <w:t>Transport</w:t>
      </w:r>
      <w:r w:rsidRPr="002C6536">
        <w:rPr>
          <w:rFonts w:cs="Times New Roman"/>
          <w:lang w:val="ru-RU"/>
        </w:rPr>
        <w:t xml:space="preserve"> </w:t>
      </w:r>
      <w:r w:rsidRPr="002C6536">
        <w:rPr>
          <w:rFonts w:cs="Times New Roman"/>
          <w:lang w:val="en-US"/>
        </w:rPr>
        <w:t>Accessibility</w:t>
      </w:r>
      <w:r w:rsidRPr="002C6536">
        <w:rPr>
          <w:rFonts w:cs="Times New Roman"/>
          <w:lang w:val="ru-RU"/>
        </w:rPr>
        <w:t xml:space="preserve"> </w:t>
      </w:r>
      <w:r w:rsidRPr="002C6536">
        <w:rPr>
          <w:rFonts w:cs="Times New Roman"/>
          <w:lang w:val="en-US"/>
        </w:rPr>
        <w:t>Level</w:t>
      </w:r>
      <w:r w:rsidRPr="002C6536">
        <w:rPr>
          <w:rFonts w:cs="Times New Roman"/>
          <w:lang w:val="ru-RU"/>
        </w:rPr>
        <w:t xml:space="preserve">) была разработана в </w:t>
      </w:r>
      <w:r w:rsidRPr="002C6536">
        <w:rPr>
          <w:rFonts w:cs="Times New Roman"/>
        </w:rPr>
        <w:t xml:space="preserve">1992 </w:t>
      </w:r>
      <w:r w:rsidRPr="002C6536">
        <w:rPr>
          <w:rFonts w:cs="Times New Roman"/>
          <w:lang w:val="ru-RU"/>
        </w:rPr>
        <w:t xml:space="preserve">году в лондонском боро </w:t>
      </w:r>
      <w:proofErr w:type="spellStart"/>
      <w:r w:rsidRPr="002C6536">
        <w:rPr>
          <w:rFonts w:cs="Times New Roman"/>
          <w:lang w:val="ru-RU"/>
        </w:rPr>
        <w:t>Хаммерсмит</w:t>
      </w:r>
      <w:proofErr w:type="spellEnd"/>
      <w:r w:rsidRPr="002C6536">
        <w:rPr>
          <w:rFonts w:cs="Times New Roman"/>
          <w:lang w:val="ru-RU"/>
        </w:rPr>
        <w:t xml:space="preserve"> и </w:t>
      </w:r>
      <w:proofErr w:type="spellStart"/>
      <w:r w:rsidRPr="002C6536">
        <w:rPr>
          <w:rFonts w:cs="Times New Roman"/>
          <w:lang w:val="ru-RU"/>
        </w:rPr>
        <w:t>Фулем</w:t>
      </w:r>
      <w:proofErr w:type="spellEnd"/>
      <w:r w:rsidRPr="002C6536">
        <w:rPr>
          <w:rFonts w:cs="Times New Roman"/>
          <w:lang w:val="ru-RU"/>
        </w:rPr>
        <w:t xml:space="preserve"> (</w:t>
      </w:r>
      <w:r w:rsidRPr="002C6536">
        <w:rPr>
          <w:rFonts w:cs="Times New Roman"/>
          <w:lang w:val="en-US"/>
        </w:rPr>
        <w:t>London</w:t>
      </w:r>
      <w:r w:rsidRPr="002C6536">
        <w:rPr>
          <w:rFonts w:cs="Times New Roman"/>
          <w:lang w:val="ru-RU"/>
        </w:rPr>
        <w:t xml:space="preserve"> </w:t>
      </w:r>
      <w:r w:rsidRPr="002C6536">
        <w:rPr>
          <w:rFonts w:cs="Times New Roman"/>
          <w:lang w:val="en-US"/>
        </w:rPr>
        <w:t>Borough</w:t>
      </w:r>
      <w:r w:rsidRPr="002C6536">
        <w:rPr>
          <w:rFonts w:cs="Times New Roman"/>
          <w:lang w:val="ru-RU"/>
        </w:rPr>
        <w:t xml:space="preserve"> </w:t>
      </w:r>
      <w:r w:rsidRPr="002C6536">
        <w:rPr>
          <w:rFonts w:cs="Times New Roman"/>
          <w:lang w:val="en-US"/>
        </w:rPr>
        <w:t>of</w:t>
      </w:r>
      <w:r w:rsidRPr="002C6536">
        <w:rPr>
          <w:rFonts w:cs="Times New Roman"/>
          <w:lang w:val="ru-RU"/>
        </w:rPr>
        <w:t xml:space="preserve"> </w:t>
      </w:r>
      <w:r w:rsidRPr="002C6536">
        <w:rPr>
          <w:rFonts w:cs="Times New Roman"/>
          <w:lang w:val="en-US"/>
        </w:rPr>
        <w:t>Hammersmith</w:t>
      </w:r>
      <w:r w:rsidRPr="002C6536">
        <w:rPr>
          <w:rFonts w:cs="Times New Roman"/>
          <w:lang w:val="ru-RU"/>
        </w:rPr>
        <w:t xml:space="preserve"> </w:t>
      </w:r>
      <w:r w:rsidRPr="002C6536">
        <w:rPr>
          <w:rFonts w:cs="Times New Roman"/>
          <w:lang w:val="en-US"/>
        </w:rPr>
        <w:t>and</w:t>
      </w:r>
      <w:r w:rsidRPr="002C6536">
        <w:rPr>
          <w:rFonts w:cs="Times New Roman"/>
          <w:lang w:val="ru-RU"/>
        </w:rPr>
        <w:t xml:space="preserve"> </w:t>
      </w:r>
      <w:r w:rsidRPr="002C6536">
        <w:rPr>
          <w:rFonts w:cs="Times New Roman"/>
          <w:lang w:val="en-US"/>
        </w:rPr>
        <w:t>Fulham</w:t>
      </w:r>
      <w:r w:rsidRPr="002C6536">
        <w:rPr>
          <w:rFonts w:cs="Times New Roman"/>
          <w:lang w:val="ru-RU"/>
        </w:rPr>
        <w:t>) в качестве инструмента количественной оценки уровня доступности общественного транспорта для различных территорий города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С момента своего создания методика </w:t>
      </w:r>
      <w:r w:rsidRPr="002C6536">
        <w:rPr>
          <w:rFonts w:cs="Times New Roman"/>
          <w:lang w:val="pt-PT"/>
        </w:rPr>
        <w:t xml:space="preserve">PTAL </w:t>
      </w:r>
      <w:r w:rsidRPr="002C6536">
        <w:rPr>
          <w:rFonts w:cs="Times New Roman"/>
          <w:lang w:val="ru-RU"/>
        </w:rPr>
        <w:t xml:space="preserve">получила широкое </w:t>
      </w:r>
      <w:r w:rsidRPr="002C6536">
        <w:rPr>
          <w:rFonts w:cs="Times New Roman"/>
          <w:lang w:val="ru-RU"/>
        </w:rPr>
        <w:lastRenderedPageBreak/>
        <w:t xml:space="preserve">распространение в практике городского планирования Великобритании и стала стандартным инструментом транспортного анализа в Лондоне </w:t>
      </w:r>
      <w:r w:rsidRPr="002C6536">
        <w:rPr>
          <w:rFonts w:cs="Times New Roman"/>
          <w:lang w:val="pt-PT"/>
        </w:rPr>
        <w:t>[13].</w:t>
      </w:r>
    </w:p>
    <w:p w14:paraId="1254B32C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Суть методики </w:t>
      </w:r>
      <w:r w:rsidRPr="002C6536">
        <w:rPr>
          <w:rFonts w:cs="Times New Roman"/>
          <w:lang w:val="pt-PT"/>
        </w:rPr>
        <w:t xml:space="preserve">PTAL </w:t>
      </w:r>
      <w:r w:rsidRPr="002C6536">
        <w:rPr>
          <w:rFonts w:cs="Times New Roman"/>
          <w:lang w:val="ru-RU"/>
        </w:rPr>
        <w:t>заключается в расчёте индекса доступности общественного транспорта для каждой конкретной точки городской территории на основе параметров близости к остановкам общественного транспорта и частоты движения транспорта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Методика позволяет получить количественную оценку транспортной доступности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которая может быть использована для принятия решений о плотности застройки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стандартах парковки и других градостроительных параметрах </w:t>
      </w:r>
      <w:r w:rsidRPr="002C6536">
        <w:rPr>
          <w:rFonts w:cs="Times New Roman"/>
          <w:lang w:val="pt-PT"/>
        </w:rPr>
        <w:t>[14].</w:t>
      </w:r>
    </w:p>
    <w:p w14:paraId="566A5741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Расчёт индекса </w:t>
      </w:r>
      <w:r w:rsidRPr="002C6536">
        <w:rPr>
          <w:rFonts w:cs="Times New Roman"/>
          <w:lang w:val="pt-PT"/>
        </w:rPr>
        <w:t xml:space="preserve">PTAL </w:t>
      </w:r>
      <w:r w:rsidRPr="002C6536">
        <w:rPr>
          <w:rFonts w:cs="Times New Roman"/>
          <w:lang w:val="ru-RU"/>
        </w:rPr>
        <w:t>включает следующие основные этапы</w:t>
      </w:r>
      <w:r w:rsidRPr="002C6536">
        <w:rPr>
          <w:rFonts w:cs="Times New Roman"/>
        </w:rPr>
        <w:t>:</w:t>
      </w:r>
    </w:p>
    <w:p w14:paraId="48A24243" w14:textId="77777777" w:rsidR="004C72E0" w:rsidRPr="002C6536" w:rsidRDefault="00000000" w:rsidP="006B292B">
      <w:pPr>
        <w:pStyle w:val="12"/>
        <w:numPr>
          <w:ilvl w:val="0"/>
          <w:numId w:val="8"/>
        </w:numPr>
        <w:tabs>
          <w:tab w:val="clear" w:pos="1570"/>
          <w:tab w:val="num" w:pos="709"/>
        </w:tabs>
        <w:ind w:left="0" w:right="-7" w:firstLine="709"/>
        <w:rPr>
          <w:rFonts w:cs="Times New Roman"/>
          <w:lang w:val="ru-RU"/>
        </w:rPr>
      </w:pPr>
      <w:r w:rsidRPr="002C6536">
        <w:rPr>
          <w:rFonts w:cs="Times New Roman"/>
          <w:lang w:val="ru-RU"/>
        </w:rPr>
        <w:t>Определение пешеходной доступности до остановок общественного транспорта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Для автобусных остановок максимальное расстояние пешеходной доступности принимается равным </w:t>
      </w:r>
      <w:r w:rsidRPr="002C6536">
        <w:rPr>
          <w:rFonts w:cs="Times New Roman"/>
        </w:rPr>
        <w:t xml:space="preserve">640 </w:t>
      </w:r>
      <w:r w:rsidRPr="002C6536">
        <w:rPr>
          <w:rFonts w:cs="Times New Roman"/>
          <w:lang w:val="ru-RU"/>
        </w:rPr>
        <w:t>метрам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для остановок рельсового транспорта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>метро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железная дорога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легкорельсовый транспорт</w:t>
      </w:r>
      <w:r w:rsidRPr="002C6536">
        <w:rPr>
          <w:rFonts w:cs="Times New Roman"/>
        </w:rPr>
        <w:t xml:space="preserve">) - 960 </w:t>
      </w:r>
      <w:r w:rsidRPr="002C6536">
        <w:rPr>
          <w:rFonts w:cs="Times New Roman"/>
          <w:lang w:val="ru-RU"/>
        </w:rPr>
        <w:t>метрам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Расстояние измеряется по сети пешеходных маршрутов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не по прямой</w:t>
      </w:r>
      <w:r w:rsidRPr="002C6536">
        <w:rPr>
          <w:rFonts w:cs="Times New Roman"/>
        </w:rPr>
        <w:t>.</w:t>
      </w:r>
    </w:p>
    <w:p w14:paraId="13D4E287" w14:textId="77777777" w:rsidR="004C72E0" w:rsidRPr="002C6536" w:rsidRDefault="00000000" w:rsidP="006B292B">
      <w:pPr>
        <w:pStyle w:val="12"/>
        <w:numPr>
          <w:ilvl w:val="0"/>
          <w:numId w:val="8"/>
        </w:numPr>
        <w:tabs>
          <w:tab w:val="clear" w:pos="1570"/>
          <w:tab w:val="num" w:pos="709"/>
        </w:tabs>
        <w:ind w:left="0" w:right="-7" w:firstLine="709"/>
        <w:rPr>
          <w:rFonts w:cs="Times New Roman"/>
          <w:lang w:val="en-US"/>
        </w:rPr>
      </w:pPr>
      <w:r w:rsidRPr="002C6536">
        <w:rPr>
          <w:rFonts w:cs="Times New Roman"/>
          <w:lang w:val="ru-RU"/>
        </w:rPr>
        <w:t xml:space="preserve">Определение частоты обслуживания на каждой остановке в утренний час пик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 xml:space="preserve">обычно с 8:30 до </w:t>
      </w:r>
      <w:r w:rsidRPr="002C6536">
        <w:rPr>
          <w:rFonts w:cs="Times New Roman"/>
        </w:rPr>
        <w:t xml:space="preserve">9:30). </w:t>
      </w:r>
      <w:proofErr w:type="spellStart"/>
      <w:r w:rsidRPr="002C6536">
        <w:rPr>
          <w:rFonts w:cs="Times New Roman"/>
          <w:lang w:val="en-US"/>
        </w:rPr>
        <w:t>Для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каждого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маршрута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фиксируется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количество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рейсов</w:t>
      </w:r>
      <w:proofErr w:type="spellEnd"/>
      <w:r w:rsidRPr="002C6536">
        <w:rPr>
          <w:rFonts w:cs="Times New Roman"/>
          <w:lang w:val="en-US"/>
        </w:rPr>
        <w:t xml:space="preserve"> в </w:t>
      </w:r>
      <w:proofErr w:type="spellStart"/>
      <w:r w:rsidRPr="002C6536">
        <w:rPr>
          <w:rFonts w:cs="Times New Roman"/>
          <w:lang w:val="en-US"/>
        </w:rPr>
        <w:t>течение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часа</w:t>
      </w:r>
      <w:proofErr w:type="spellEnd"/>
      <w:r w:rsidRPr="002C6536">
        <w:rPr>
          <w:rFonts w:cs="Times New Roman"/>
        </w:rPr>
        <w:t>.</w:t>
      </w:r>
    </w:p>
    <w:p w14:paraId="690314E1" w14:textId="77777777" w:rsidR="004C72E0" w:rsidRPr="002C6536" w:rsidRDefault="00000000" w:rsidP="006B292B">
      <w:pPr>
        <w:pStyle w:val="12"/>
        <w:numPr>
          <w:ilvl w:val="0"/>
          <w:numId w:val="8"/>
        </w:numPr>
        <w:tabs>
          <w:tab w:val="clear" w:pos="1570"/>
          <w:tab w:val="num" w:pos="709"/>
        </w:tabs>
        <w:ind w:left="0" w:right="-7" w:firstLine="709"/>
        <w:rPr>
          <w:rFonts w:cs="Times New Roman"/>
          <w:lang w:val="en-US"/>
        </w:rPr>
      </w:pPr>
      <w:r w:rsidRPr="002C6536">
        <w:rPr>
          <w:rFonts w:cs="Times New Roman"/>
          <w:lang w:val="ru-RU"/>
        </w:rPr>
        <w:t xml:space="preserve">Расчёт эквивалентной частоты двери </w:t>
      </w:r>
      <w:r w:rsidRPr="002C6536">
        <w:rPr>
          <w:rFonts w:cs="Times New Roman"/>
          <w:lang w:val="nl-NL"/>
        </w:rPr>
        <w:t xml:space="preserve">(Equivalent Doorway Frequency, EDF) </w:t>
      </w:r>
      <w:r w:rsidRPr="002C6536">
        <w:rPr>
          <w:rFonts w:cs="Times New Roman"/>
          <w:lang w:val="ru-RU"/>
        </w:rPr>
        <w:t>для каждой доступной остановки</w:t>
      </w:r>
      <w:r w:rsidRPr="002C6536">
        <w:rPr>
          <w:rFonts w:cs="Times New Roman"/>
          <w:lang w:val="pt-PT"/>
        </w:rPr>
        <w:t xml:space="preserve">. EDF </w:t>
      </w:r>
      <w:proofErr w:type="spellStart"/>
      <w:r w:rsidRPr="002C6536">
        <w:rPr>
          <w:rFonts w:cs="Times New Roman"/>
          <w:lang w:val="en-US"/>
        </w:rPr>
        <w:t>рассчитывается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по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формуле</w:t>
      </w:r>
      <w:proofErr w:type="spellEnd"/>
      <w:r w:rsidRPr="002C6536">
        <w:rPr>
          <w:rFonts w:cs="Times New Roman"/>
        </w:rPr>
        <w:t>:</w:t>
      </w:r>
    </w:p>
    <w:p w14:paraId="3644F2A7" w14:textId="77777777" w:rsidR="004C72E0" w:rsidRPr="002C6536" w:rsidRDefault="00000000" w:rsidP="006B292B">
      <w:pPr>
        <w:pStyle w:val="12"/>
        <w:tabs>
          <w:tab w:val="num" w:pos="709"/>
        </w:tabs>
        <w:ind w:right="-7"/>
        <w:rPr>
          <w:rFonts w:cs="Times New Roman"/>
          <w:i/>
          <w:iCs/>
        </w:rPr>
      </w:pPr>
      <w:r w:rsidRPr="002C6536">
        <w:rPr>
          <w:rFonts w:cs="Times New Roman"/>
          <w:i/>
          <w:iCs/>
          <w:lang w:val="de-DE"/>
        </w:rPr>
        <w:t>EDF = (</w:t>
      </w:r>
      <w:r w:rsidRPr="002C6536">
        <w:rPr>
          <w:rFonts w:cs="Times New Roman"/>
          <w:i/>
          <w:iCs/>
          <w:lang w:val="ru-RU"/>
        </w:rPr>
        <w:t>число рейсов маршрута</w:t>
      </w:r>
      <w:r w:rsidRPr="002C6536">
        <w:rPr>
          <w:rFonts w:cs="Times New Roman"/>
          <w:i/>
          <w:iCs/>
        </w:rPr>
        <w:t>) / (</w:t>
      </w:r>
      <w:r w:rsidRPr="002C6536">
        <w:rPr>
          <w:rFonts w:cs="Times New Roman"/>
          <w:i/>
          <w:iCs/>
          <w:lang w:val="ru-RU"/>
        </w:rPr>
        <w:t>время подхода к остановке в минутах</w:t>
      </w:r>
      <w:r w:rsidRPr="002C6536">
        <w:rPr>
          <w:rFonts w:cs="Times New Roman"/>
          <w:i/>
          <w:iCs/>
        </w:rPr>
        <w:t>)</w:t>
      </w:r>
      <w:r w:rsidRPr="002C6536">
        <w:rPr>
          <w:rFonts w:cs="Times New Roman"/>
          <w:i/>
          <w:iCs/>
          <w:lang w:val="ru-RU"/>
        </w:rPr>
        <w:tab/>
      </w:r>
      <w:r w:rsidRPr="002C6536">
        <w:rPr>
          <w:rFonts w:cs="Times New Roman"/>
          <w:i/>
          <w:iCs/>
          <w:lang w:val="ru-RU"/>
        </w:rPr>
        <w:tab/>
      </w:r>
      <w:r w:rsidRPr="002C6536">
        <w:rPr>
          <w:rFonts w:cs="Times New Roman"/>
          <w:i/>
          <w:iCs/>
          <w:lang w:val="ru-RU"/>
        </w:rPr>
        <w:tab/>
      </w:r>
      <w:r w:rsidRPr="002C6536">
        <w:rPr>
          <w:rFonts w:cs="Times New Roman"/>
          <w:i/>
          <w:iCs/>
          <w:lang w:val="ru-RU"/>
        </w:rPr>
        <w:tab/>
      </w:r>
      <w:r w:rsidRPr="002C6536">
        <w:rPr>
          <w:rFonts w:cs="Times New Roman"/>
          <w:i/>
          <w:iCs/>
          <w:lang w:val="ru-RU"/>
        </w:rPr>
        <w:tab/>
      </w:r>
      <w:r w:rsidRPr="002C6536">
        <w:rPr>
          <w:rFonts w:cs="Times New Roman"/>
          <w:i/>
          <w:iCs/>
          <w:lang w:val="ru-RU"/>
        </w:rPr>
        <w:tab/>
      </w:r>
      <w:r w:rsidRPr="002C6536">
        <w:rPr>
          <w:rFonts w:cs="Times New Roman"/>
          <w:i/>
          <w:iCs/>
          <w:lang w:val="ru-RU"/>
        </w:rPr>
        <w:tab/>
      </w:r>
      <w:r w:rsidRPr="002C6536">
        <w:rPr>
          <w:rFonts w:cs="Times New Roman"/>
          <w:i/>
          <w:iCs/>
          <w:lang w:val="ru-RU"/>
        </w:rPr>
        <w:tab/>
      </w:r>
      <w:r w:rsidRPr="002C6536">
        <w:rPr>
          <w:rFonts w:cs="Times New Roman"/>
          <w:i/>
          <w:iCs/>
          <w:lang w:val="ru-RU"/>
        </w:rPr>
        <w:tab/>
      </w:r>
      <w:r w:rsidRPr="002C6536">
        <w:rPr>
          <w:rFonts w:cs="Times New Roman"/>
          <w:i/>
          <w:iCs/>
          <w:lang w:val="ru-RU"/>
        </w:rPr>
        <w:tab/>
      </w:r>
      <w:r w:rsidRPr="002C6536">
        <w:rPr>
          <w:rFonts w:cs="Times New Roman"/>
          <w:i/>
          <w:iCs/>
          <w:lang w:val="ru-RU"/>
        </w:rPr>
        <w:tab/>
        <w:t xml:space="preserve">  </w:t>
      </w:r>
      <w:proofErr w:type="gramStart"/>
      <w:r w:rsidRPr="002C6536">
        <w:rPr>
          <w:rFonts w:cs="Times New Roman"/>
          <w:i/>
          <w:iCs/>
          <w:lang w:val="ru-RU"/>
        </w:rPr>
        <w:t xml:space="preserve">   (</w:t>
      </w:r>
      <w:proofErr w:type="gramEnd"/>
      <w:r w:rsidRPr="002C6536">
        <w:rPr>
          <w:rFonts w:cs="Times New Roman"/>
          <w:i/>
          <w:iCs/>
          <w:lang w:val="ru-RU"/>
        </w:rPr>
        <w:t>1)</w:t>
      </w:r>
    </w:p>
    <w:p w14:paraId="0E1DAE43" w14:textId="77777777" w:rsidR="004C72E0" w:rsidRPr="002C6536" w:rsidRDefault="00000000" w:rsidP="006B292B">
      <w:pPr>
        <w:pStyle w:val="12"/>
        <w:tabs>
          <w:tab w:val="num" w:pos="709"/>
        </w:tabs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где время подхода определяется на основе расстояния с учётом средней скорости пешехода </w:t>
      </w:r>
      <w:r w:rsidRPr="002C6536">
        <w:rPr>
          <w:rFonts w:cs="Times New Roman"/>
        </w:rPr>
        <w:t xml:space="preserve">4,8 </w:t>
      </w:r>
      <w:r w:rsidRPr="002C6536">
        <w:rPr>
          <w:rFonts w:cs="Times New Roman"/>
          <w:lang w:val="ru-RU"/>
        </w:rPr>
        <w:t>км</w:t>
      </w:r>
      <w:r w:rsidRPr="002C6536">
        <w:rPr>
          <w:rFonts w:cs="Times New Roman"/>
        </w:rPr>
        <w:t>/</w:t>
      </w:r>
      <w:r w:rsidRPr="002C6536">
        <w:rPr>
          <w:rFonts w:cs="Times New Roman"/>
          <w:lang w:val="ru-RU"/>
        </w:rPr>
        <w:t>ч</w:t>
      </w:r>
      <w:r w:rsidRPr="002C6536">
        <w:rPr>
          <w:rFonts w:cs="Times New Roman"/>
        </w:rPr>
        <w:t>.</w:t>
      </w:r>
    </w:p>
    <w:p w14:paraId="23B2FFA8" w14:textId="77777777" w:rsidR="004C72E0" w:rsidRPr="002C6536" w:rsidRDefault="00000000" w:rsidP="006B292B">
      <w:pPr>
        <w:pStyle w:val="12"/>
        <w:numPr>
          <w:ilvl w:val="0"/>
          <w:numId w:val="8"/>
        </w:numPr>
        <w:tabs>
          <w:tab w:val="clear" w:pos="1570"/>
          <w:tab w:val="num" w:pos="709"/>
        </w:tabs>
        <w:ind w:left="0" w:right="-7" w:firstLine="709"/>
        <w:rPr>
          <w:rFonts w:cs="Times New Roman"/>
          <w:lang w:val="ru-RU"/>
        </w:rPr>
      </w:pPr>
      <w:r w:rsidRPr="002C6536">
        <w:rPr>
          <w:rFonts w:cs="Times New Roman"/>
          <w:lang w:val="ru-RU"/>
        </w:rPr>
        <w:t xml:space="preserve">Суммирование значений </w:t>
      </w:r>
      <w:r w:rsidRPr="002C6536">
        <w:rPr>
          <w:rFonts w:cs="Times New Roman"/>
          <w:lang w:val="de-DE"/>
        </w:rPr>
        <w:t xml:space="preserve">EDF </w:t>
      </w:r>
      <w:r w:rsidRPr="002C6536">
        <w:rPr>
          <w:rFonts w:cs="Times New Roman"/>
          <w:lang w:val="ru-RU"/>
        </w:rPr>
        <w:t>для всех доступных остановок с весовыми коэффициентами в зависимости от вида транспорта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Автобусным маршрутам присваивается вес </w:t>
      </w:r>
      <w:r w:rsidRPr="002C6536">
        <w:rPr>
          <w:rFonts w:cs="Times New Roman"/>
        </w:rPr>
        <w:t xml:space="preserve">1, </w:t>
      </w:r>
      <w:r w:rsidRPr="002C6536">
        <w:rPr>
          <w:rFonts w:cs="Times New Roman"/>
          <w:lang w:val="ru-RU"/>
        </w:rPr>
        <w:t xml:space="preserve">рельсовым маршрутам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вес </w:t>
      </w:r>
      <w:r w:rsidRPr="002C6536">
        <w:rPr>
          <w:rFonts w:cs="Times New Roman"/>
        </w:rPr>
        <w:t>2 (</w:t>
      </w:r>
      <w:r w:rsidRPr="002C6536">
        <w:rPr>
          <w:rFonts w:cs="Times New Roman"/>
          <w:lang w:val="ru-RU"/>
        </w:rPr>
        <w:t>или более высокий вес для определённых типов рельсового транспорта</w:t>
      </w:r>
      <w:r w:rsidRPr="002C6536">
        <w:rPr>
          <w:rFonts w:cs="Times New Roman"/>
        </w:rPr>
        <w:t>).</w:t>
      </w:r>
    </w:p>
    <w:p w14:paraId="2506962B" w14:textId="77777777" w:rsidR="004C72E0" w:rsidRPr="002C6536" w:rsidRDefault="00000000" w:rsidP="006B292B">
      <w:pPr>
        <w:pStyle w:val="12"/>
        <w:numPr>
          <w:ilvl w:val="0"/>
          <w:numId w:val="8"/>
        </w:numPr>
        <w:tabs>
          <w:tab w:val="clear" w:pos="1570"/>
          <w:tab w:val="num" w:pos="709"/>
        </w:tabs>
        <w:ind w:left="0" w:right="-7" w:firstLine="709"/>
        <w:rPr>
          <w:rFonts w:cs="Times New Roman"/>
          <w:lang w:val="ru-RU"/>
        </w:rPr>
      </w:pPr>
      <w:r w:rsidRPr="002C6536">
        <w:rPr>
          <w:rFonts w:cs="Times New Roman"/>
          <w:lang w:val="ru-RU"/>
        </w:rPr>
        <w:lastRenderedPageBreak/>
        <w:t>Определение индекса доступности (</w:t>
      </w:r>
      <w:r w:rsidRPr="002C6536">
        <w:rPr>
          <w:rFonts w:cs="Times New Roman"/>
          <w:lang w:val="en-US"/>
        </w:rPr>
        <w:t>Accessibility</w:t>
      </w:r>
      <w:r w:rsidRPr="002C6536">
        <w:rPr>
          <w:rFonts w:cs="Times New Roman"/>
          <w:lang w:val="ru-RU"/>
        </w:rPr>
        <w:t xml:space="preserve"> </w:t>
      </w:r>
      <w:r w:rsidRPr="002C6536">
        <w:rPr>
          <w:rFonts w:cs="Times New Roman"/>
          <w:lang w:val="en-US"/>
        </w:rPr>
        <w:t>Index</w:t>
      </w:r>
      <w:r w:rsidRPr="002C6536">
        <w:rPr>
          <w:rFonts w:cs="Times New Roman"/>
          <w:lang w:val="ru-RU"/>
        </w:rPr>
        <w:t xml:space="preserve">, </w:t>
      </w:r>
      <w:r w:rsidRPr="002C6536">
        <w:rPr>
          <w:rFonts w:cs="Times New Roman"/>
          <w:lang w:val="en-US"/>
        </w:rPr>
        <w:t>AI</w:t>
      </w:r>
      <w:r w:rsidRPr="002C6536">
        <w:rPr>
          <w:rFonts w:cs="Times New Roman"/>
          <w:lang w:val="ru-RU"/>
        </w:rPr>
        <w:t xml:space="preserve">) на основе суммарного значения </w:t>
      </w:r>
      <w:r w:rsidRPr="002C6536">
        <w:rPr>
          <w:rFonts w:cs="Times New Roman"/>
          <w:lang w:val="de-DE"/>
        </w:rPr>
        <w:t xml:space="preserve">EDF </w:t>
      </w:r>
      <w:r w:rsidRPr="002C6536">
        <w:rPr>
          <w:rFonts w:cs="Times New Roman"/>
          <w:lang w:val="ru-RU"/>
        </w:rPr>
        <w:t>с использованием специальной таблицы соответствия</w:t>
      </w:r>
      <w:r w:rsidRPr="002C6536">
        <w:rPr>
          <w:rFonts w:cs="Times New Roman"/>
        </w:rPr>
        <w:t>.</w:t>
      </w:r>
    </w:p>
    <w:p w14:paraId="08BBA3B3" w14:textId="77777777" w:rsidR="004C72E0" w:rsidRPr="002C6536" w:rsidRDefault="00000000" w:rsidP="006B292B">
      <w:pPr>
        <w:pStyle w:val="12"/>
        <w:numPr>
          <w:ilvl w:val="0"/>
          <w:numId w:val="8"/>
        </w:numPr>
        <w:tabs>
          <w:tab w:val="clear" w:pos="1570"/>
          <w:tab w:val="num" w:pos="709"/>
        </w:tabs>
        <w:ind w:left="0" w:right="-7" w:firstLine="709"/>
        <w:rPr>
          <w:rFonts w:cs="Times New Roman"/>
          <w:lang w:val="ru-RU"/>
        </w:rPr>
      </w:pPr>
      <w:r w:rsidRPr="002C6536">
        <w:rPr>
          <w:rFonts w:cs="Times New Roman"/>
          <w:lang w:val="ru-RU"/>
        </w:rPr>
        <w:t xml:space="preserve">Преобразование индекса доступности в уровень </w:t>
      </w:r>
      <w:r w:rsidRPr="002C6536">
        <w:rPr>
          <w:rFonts w:cs="Times New Roman"/>
          <w:lang w:val="pt-PT"/>
        </w:rPr>
        <w:t xml:space="preserve">PTAL </w:t>
      </w:r>
      <w:r w:rsidRPr="002C6536">
        <w:rPr>
          <w:rFonts w:cs="Times New Roman"/>
          <w:lang w:val="ru-RU"/>
        </w:rPr>
        <w:t xml:space="preserve">от </w:t>
      </w:r>
      <w:r w:rsidRPr="002C6536">
        <w:rPr>
          <w:rFonts w:cs="Times New Roman"/>
        </w:rPr>
        <w:t>1 (</w:t>
      </w:r>
      <w:r w:rsidRPr="002C6536">
        <w:rPr>
          <w:rFonts w:cs="Times New Roman"/>
          <w:lang w:val="ru-RU"/>
        </w:rPr>
        <w:t>очень низкая доступность</w:t>
      </w:r>
      <w:r w:rsidRPr="002C6536">
        <w:rPr>
          <w:rFonts w:cs="Times New Roman"/>
        </w:rPr>
        <w:t xml:space="preserve">) </w:t>
      </w:r>
      <w:r w:rsidRPr="002C6536">
        <w:rPr>
          <w:rFonts w:cs="Times New Roman"/>
          <w:lang w:val="ru-RU"/>
        </w:rPr>
        <w:t xml:space="preserve">до </w:t>
      </w:r>
      <w:r w:rsidRPr="002C6536">
        <w:rPr>
          <w:rFonts w:cs="Times New Roman"/>
        </w:rPr>
        <w:t>6 (</w:t>
      </w:r>
      <w:r w:rsidRPr="002C6536">
        <w:rPr>
          <w:rFonts w:cs="Times New Roman"/>
          <w:lang w:val="ru-RU"/>
        </w:rPr>
        <w:t>очень высокая доступность</w:t>
      </w:r>
      <w:r w:rsidRPr="002C6536">
        <w:rPr>
          <w:rFonts w:cs="Times New Roman"/>
        </w:rPr>
        <w:t xml:space="preserve">), </w:t>
      </w:r>
      <w:r w:rsidRPr="002C6536">
        <w:rPr>
          <w:rFonts w:cs="Times New Roman"/>
          <w:lang w:val="ru-RU"/>
        </w:rPr>
        <w:t xml:space="preserve">с подразделением уровней </w:t>
      </w:r>
      <w:r w:rsidRPr="002C6536">
        <w:rPr>
          <w:rFonts w:cs="Times New Roman"/>
        </w:rPr>
        <w:t xml:space="preserve">5 </w:t>
      </w:r>
      <w:r w:rsidRPr="002C6536">
        <w:rPr>
          <w:rFonts w:cs="Times New Roman"/>
          <w:lang w:val="ru-RU"/>
        </w:rPr>
        <w:t xml:space="preserve">и </w:t>
      </w:r>
      <w:r w:rsidRPr="002C6536">
        <w:rPr>
          <w:rFonts w:cs="Times New Roman"/>
        </w:rPr>
        <w:t xml:space="preserve">6 </w:t>
      </w:r>
      <w:r w:rsidRPr="002C6536">
        <w:rPr>
          <w:rFonts w:cs="Times New Roman"/>
          <w:lang w:val="ru-RU"/>
        </w:rPr>
        <w:t xml:space="preserve">на подкатегории </w:t>
      </w:r>
      <w:r w:rsidRPr="002C6536">
        <w:rPr>
          <w:rFonts w:cs="Times New Roman"/>
        </w:rPr>
        <w:t xml:space="preserve">a </w:t>
      </w:r>
      <w:r w:rsidRPr="002C6536">
        <w:rPr>
          <w:rFonts w:cs="Times New Roman"/>
          <w:lang w:val="ru-RU"/>
        </w:rPr>
        <w:t xml:space="preserve">и </w:t>
      </w:r>
      <w:r w:rsidRPr="002C6536">
        <w:rPr>
          <w:rFonts w:cs="Times New Roman"/>
          <w:lang w:val="pt-PT"/>
        </w:rPr>
        <w:t>b [15].</w:t>
      </w:r>
    </w:p>
    <w:p w14:paraId="2183C6B9" w14:textId="77777777" w:rsidR="004C72E0" w:rsidRPr="002C6536" w:rsidRDefault="00000000" w:rsidP="006B292B">
      <w:pPr>
        <w:pStyle w:val="12"/>
        <w:ind w:right="-7"/>
        <w:rPr>
          <w:rFonts w:cs="Times New Roman"/>
          <w:lang w:val="ru-RU"/>
        </w:rPr>
      </w:pPr>
      <w:r w:rsidRPr="002C6536">
        <w:rPr>
          <w:rFonts w:cs="Times New Roman"/>
          <w:lang w:val="ru-RU"/>
        </w:rPr>
        <w:t xml:space="preserve">Шкала </w:t>
      </w:r>
      <w:r w:rsidRPr="002C6536">
        <w:rPr>
          <w:rFonts w:cs="Times New Roman"/>
          <w:lang w:val="pt-PT"/>
        </w:rPr>
        <w:t xml:space="preserve">PTAL </w:t>
      </w:r>
      <w:r w:rsidRPr="002C6536">
        <w:rPr>
          <w:rFonts w:cs="Times New Roman"/>
          <w:lang w:val="ru-RU"/>
        </w:rPr>
        <w:t>включает следующие уровни</w:t>
      </w:r>
      <w:r w:rsidRPr="002C6536">
        <w:rPr>
          <w:rFonts w:cs="Times New Roman"/>
        </w:rPr>
        <w:t>:</w:t>
      </w:r>
    </w:p>
    <w:p w14:paraId="576B5FA0" w14:textId="77777777" w:rsidR="004C72E0" w:rsidRPr="002C6536" w:rsidRDefault="00000000" w:rsidP="006B292B">
      <w:pPr>
        <w:pStyle w:val="12"/>
        <w:ind w:right="-7" w:firstLine="0"/>
        <w:rPr>
          <w:rFonts w:cs="Times New Roman"/>
        </w:rPr>
      </w:pPr>
      <w:r w:rsidRPr="002C6536">
        <w:rPr>
          <w:rFonts w:cs="Times New Roman"/>
          <w:lang w:val="ru-RU"/>
        </w:rPr>
        <w:t xml:space="preserve">Таблица 1 - </w:t>
      </w:r>
      <w:r w:rsidR="00E47D47" w:rsidRPr="002C6536">
        <w:rPr>
          <w:rFonts w:cs="Times New Roman"/>
          <w:lang w:val="ru-RU"/>
        </w:rPr>
        <w:t>У</w:t>
      </w:r>
      <w:r w:rsidRPr="002C6536">
        <w:rPr>
          <w:rFonts w:cs="Times New Roman"/>
          <w:lang w:val="ru-RU"/>
        </w:rPr>
        <w:t xml:space="preserve">ровни по шкале </w:t>
      </w:r>
      <w:r w:rsidRPr="002C6536">
        <w:rPr>
          <w:rFonts w:cs="Times New Roman"/>
          <w:lang w:val="en-US"/>
        </w:rPr>
        <w:t>PTAL</w:t>
      </w:r>
    </w:p>
    <w:tbl>
      <w:tblPr>
        <w:tblW w:w="935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830"/>
        <w:gridCol w:w="3118"/>
        <w:gridCol w:w="3403"/>
      </w:tblGrid>
      <w:tr w:rsidR="004C72E0" w:rsidRPr="002C6536" w14:paraId="7B4D46EB" w14:textId="77777777" w:rsidTr="00D24EBA">
        <w:trPr>
          <w:trHeight w:val="30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074B6" w14:textId="77777777" w:rsidR="004C72E0" w:rsidRPr="002C6536" w:rsidRDefault="00000000" w:rsidP="006B292B">
            <w:pPr>
              <w:pStyle w:val="12"/>
              <w:ind w:right="-7" w:hanging="80"/>
              <w:jc w:val="center"/>
              <w:rPr>
                <w:rFonts w:cs="Times New Roman"/>
              </w:rPr>
            </w:pPr>
            <w:proofErr w:type="spellStart"/>
            <w:r w:rsidRPr="002C6536">
              <w:rPr>
                <w:rFonts w:cs="Times New Roman"/>
                <w:b/>
                <w:bCs/>
                <w:lang w:val="en-US"/>
              </w:rPr>
              <w:t>Уровень</w:t>
            </w:r>
            <w:proofErr w:type="spellEnd"/>
            <w:r w:rsidRPr="002C6536">
              <w:rPr>
                <w:rFonts w:cs="Times New Roman"/>
                <w:b/>
                <w:bCs/>
                <w:lang w:val="en-US"/>
              </w:rPr>
              <w:t xml:space="preserve"> PTAL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A400F" w14:textId="77777777" w:rsidR="004C72E0" w:rsidRPr="002C6536" w:rsidRDefault="00000000" w:rsidP="006B292B">
            <w:pPr>
              <w:pStyle w:val="12"/>
              <w:ind w:right="-7" w:hanging="80"/>
              <w:jc w:val="center"/>
              <w:rPr>
                <w:rFonts w:cs="Times New Roman"/>
              </w:rPr>
            </w:pPr>
            <w:proofErr w:type="spellStart"/>
            <w:r w:rsidRPr="002C6536">
              <w:rPr>
                <w:rFonts w:cs="Times New Roman"/>
                <w:b/>
                <w:bCs/>
                <w:lang w:val="en-US"/>
              </w:rPr>
              <w:t>Характеристика</w:t>
            </w:r>
            <w:proofErr w:type="spellEnd"/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86667" w14:textId="77777777" w:rsidR="004C72E0" w:rsidRPr="002C6536" w:rsidRDefault="00000000" w:rsidP="006B292B">
            <w:pPr>
              <w:pStyle w:val="12"/>
              <w:ind w:right="-7" w:hanging="80"/>
              <w:jc w:val="center"/>
              <w:rPr>
                <w:rFonts w:cs="Times New Roman"/>
              </w:rPr>
            </w:pPr>
            <w:proofErr w:type="spellStart"/>
            <w:r w:rsidRPr="002C6536">
              <w:rPr>
                <w:rFonts w:cs="Times New Roman"/>
                <w:b/>
                <w:bCs/>
                <w:lang w:val="en-US"/>
              </w:rPr>
              <w:t>Описание</w:t>
            </w:r>
            <w:proofErr w:type="spellEnd"/>
          </w:p>
        </w:tc>
      </w:tr>
      <w:tr w:rsidR="00353D46" w:rsidRPr="002C6536" w14:paraId="7CDCB323" w14:textId="77777777" w:rsidTr="008362DA">
        <w:trPr>
          <w:trHeight w:val="78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6ACD7" w14:textId="77777777" w:rsidR="00353D46" w:rsidRPr="00353D46" w:rsidRDefault="00353D46" w:rsidP="006B292B">
            <w:pPr>
              <w:pStyle w:val="12"/>
              <w:ind w:right="-7" w:hanging="80"/>
              <w:jc w:val="center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19D88" w14:textId="77777777" w:rsidR="00353D46" w:rsidRPr="00353D46" w:rsidRDefault="00353D46" w:rsidP="006B292B">
            <w:pPr>
              <w:pStyle w:val="12"/>
              <w:ind w:right="-7" w:hanging="80"/>
              <w:jc w:val="center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2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533AF" w14:textId="77777777" w:rsidR="00353D46" w:rsidRPr="002C6536" w:rsidRDefault="00353D46" w:rsidP="006B292B">
            <w:pPr>
              <w:pStyle w:val="12"/>
              <w:ind w:right="-7" w:hanging="80"/>
              <w:jc w:val="center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3</w:t>
            </w:r>
          </w:p>
        </w:tc>
      </w:tr>
      <w:tr w:rsidR="004C72E0" w:rsidRPr="0053343E" w14:paraId="5024A501" w14:textId="77777777" w:rsidTr="00353D46">
        <w:trPr>
          <w:trHeight w:val="1772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13B81" w14:textId="77777777" w:rsidR="004C72E0" w:rsidRPr="002C6536" w:rsidRDefault="00000000" w:rsidP="006B292B">
            <w:pPr>
              <w:pStyle w:val="12"/>
              <w:ind w:right="-7" w:hanging="8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48C05" w14:textId="77777777" w:rsidR="004C72E0" w:rsidRPr="002C6536" w:rsidRDefault="00000000" w:rsidP="006B292B">
            <w:pPr>
              <w:pStyle w:val="12"/>
              <w:ind w:right="-7" w:hanging="80"/>
              <w:jc w:val="center"/>
              <w:rPr>
                <w:rFonts w:cs="Times New Roman"/>
              </w:rPr>
            </w:pPr>
            <w:proofErr w:type="spellStart"/>
            <w:r w:rsidRPr="002C6536">
              <w:rPr>
                <w:rFonts w:cs="Times New Roman"/>
                <w:lang w:val="en-US"/>
              </w:rPr>
              <w:t>Очень</w:t>
            </w:r>
            <w:proofErr w:type="spellEnd"/>
            <w:r w:rsidRPr="002C6536">
              <w:rPr>
                <w:rFonts w:cs="Times New Roman"/>
                <w:lang w:val="en-US"/>
              </w:rPr>
              <w:t xml:space="preserve"> </w:t>
            </w:r>
            <w:proofErr w:type="spellStart"/>
            <w:r w:rsidRPr="002C6536">
              <w:rPr>
                <w:rFonts w:cs="Times New Roman"/>
                <w:lang w:val="en-US"/>
              </w:rPr>
              <w:t>низкая</w:t>
            </w:r>
            <w:proofErr w:type="spellEnd"/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C7296" w14:textId="77777777" w:rsidR="004C72E0" w:rsidRPr="002C6536" w:rsidRDefault="00000000" w:rsidP="006B292B">
            <w:pPr>
              <w:pStyle w:val="12"/>
              <w:ind w:right="-7" w:hanging="8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ru-RU"/>
              </w:rPr>
              <w:t>Территория с крайне ограниченным доступом к общественному транспорту</w:t>
            </w:r>
          </w:p>
        </w:tc>
      </w:tr>
      <w:tr w:rsidR="004C72E0" w:rsidRPr="0053343E" w14:paraId="03AB8A87" w14:textId="77777777" w:rsidTr="00D24EBA">
        <w:trPr>
          <w:trHeight w:val="119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B0044" w14:textId="77777777" w:rsidR="004C72E0" w:rsidRPr="002C6536" w:rsidRDefault="00000000" w:rsidP="006B292B">
            <w:pPr>
              <w:pStyle w:val="12"/>
              <w:ind w:right="-7" w:hanging="8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2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5EF91" w14:textId="77777777" w:rsidR="004C72E0" w:rsidRPr="002C6536" w:rsidRDefault="00000000" w:rsidP="006B292B">
            <w:pPr>
              <w:pStyle w:val="12"/>
              <w:ind w:right="-7" w:hanging="80"/>
              <w:jc w:val="center"/>
              <w:rPr>
                <w:rFonts w:cs="Times New Roman"/>
              </w:rPr>
            </w:pPr>
            <w:proofErr w:type="spellStart"/>
            <w:r w:rsidRPr="002C6536">
              <w:rPr>
                <w:rFonts w:cs="Times New Roman"/>
                <w:lang w:val="en-US"/>
              </w:rPr>
              <w:t>Низкая</w:t>
            </w:r>
            <w:proofErr w:type="spellEnd"/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476BA" w14:textId="77777777" w:rsidR="004C72E0" w:rsidRPr="002C6536" w:rsidRDefault="00000000" w:rsidP="006B292B">
            <w:pPr>
              <w:pStyle w:val="12"/>
              <w:ind w:right="-7" w:hanging="8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ru-RU"/>
              </w:rPr>
              <w:t>Территория с доступом к ограниченному числу маршрутов</w:t>
            </w:r>
          </w:p>
        </w:tc>
      </w:tr>
      <w:tr w:rsidR="004C72E0" w:rsidRPr="0053343E" w14:paraId="2EE576F4" w14:textId="77777777" w:rsidTr="00D24EBA">
        <w:trPr>
          <w:trHeight w:val="1635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DFF0F" w14:textId="77777777" w:rsidR="004C72E0" w:rsidRPr="002C6536" w:rsidRDefault="00000000" w:rsidP="006B292B">
            <w:pPr>
              <w:pStyle w:val="12"/>
              <w:ind w:right="-7" w:hanging="8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3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ECE1F" w14:textId="77777777" w:rsidR="004C72E0" w:rsidRPr="002C6536" w:rsidRDefault="00000000" w:rsidP="006B292B">
            <w:pPr>
              <w:pStyle w:val="12"/>
              <w:ind w:right="-7" w:hanging="80"/>
              <w:jc w:val="center"/>
              <w:rPr>
                <w:rFonts w:cs="Times New Roman"/>
              </w:rPr>
            </w:pPr>
            <w:proofErr w:type="spellStart"/>
            <w:r w:rsidRPr="002C6536">
              <w:rPr>
                <w:rFonts w:cs="Times New Roman"/>
                <w:lang w:val="en-US"/>
              </w:rPr>
              <w:t>Умеренная</w:t>
            </w:r>
            <w:proofErr w:type="spellEnd"/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655C6" w14:textId="77777777" w:rsidR="004C72E0" w:rsidRPr="002C6536" w:rsidRDefault="00000000" w:rsidP="006B292B">
            <w:pPr>
              <w:pStyle w:val="12"/>
              <w:ind w:right="-7" w:hanging="8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ru-RU"/>
              </w:rPr>
              <w:t>Территория с удовлетворительным доступом к общественному транспорту</w:t>
            </w:r>
          </w:p>
        </w:tc>
      </w:tr>
      <w:tr w:rsidR="008362DA" w:rsidRPr="0053343E" w14:paraId="04188071" w14:textId="77777777" w:rsidTr="00D24EBA">
        <w:trPr>
          <w:trHeight w:val="1635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14961" w14:textId="77777777" w:rsidR="008362DA" w:rsidRPr="002C6536" w:rsidRDefault="008362DA" w:rsidP="008362DA">
            <w:pPr>
              <w:pStyle w:val="12"/>
              <w:ind w:right="-7" w:hanging="8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4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8E6CE" w14:textId="77777777" w:rsidR="008362DA" w:rsidRPr="002C6536" w:rsidRDefault="008362DA" w:rsidP="008362DA">
            <w:pPr>
              <w:pStyle w:val="12"/>
              <w:ind w:right="-7" w:hanging="80"/>
              <w:jc w:val="center"/>
              <w:rPr>
                <w:rFonts w:cs="Times New Roman"/>
              </w:rPr>
            </w:pPr>
            <w:proofErr w:type="spellStart"/>
            <w:r w:rsidRPr="002C6536">
              <w:rPr>
                <w:rFonts w:cs="Times New Roman"/>
                <w:lang w:val="en-US"/>
              </w:rPr>
              <w:t>Средняя</w:t>
            </w:r>
            <w:proofErr w:type="spellEnd"/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B3B23" w14:textId="77777777" w:rsidR="008362DA" w:rsidRPr="002C6536" w:rsidRDefault="008362DA" w:rsidP="008362DA">
            <w:pPr>
              <w:pStyle w:val="12"/>
              <w:ind w:right="-7" w:hanging="8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ru-RU"/>
              </w:rPr>
              <w:t>Территория с хорошим доступом к общественному транспорту</w:t>
            </w:r>
          </w:p>
        </w:tc>
      </w:tr>
    </w:tbl>
    <w:p w14:paraId="3B04108B" w14:textId="77777777" w:rsidR="008362DA" w:rsidRDefault="008362DA" w:rsidP="008362DA">
      <w:pPr>
        <w:pStyle w:val="12"/>
        <w:ind w:right="-7" w:firstLine="0"/>
        <w:jc w:val="left"/>
        <w:rPr>
          <w:rFonts w:cs="Times New Roman"/>
          <w:lang w:val="ru-RU"/>
        </w:rPr>
      </w:pPr>
    </w:p>
    <w:p w14:paraId="25FB85C1" w14:textId="77777777" w:rsidR="008362DA" w:rsidRPr="008362DA" w:rsidRDefault="008362DA" w:rsidP="008362DA">
      <w:pPr>
        <w:pStyle w:val="12"/>
        <w:ind w:right="-7" w:firstLine="0"/>
        <w:jc w:val="left"/>
        <w:rPr>
          <w:rFonts w:cs="Times New Roman"/>
          <w:lang w:val="ru-RU"/>
        </w:rPr>
      </w:pPr>
      <w:r w:rsidRPr="002C6536">
        <w:rPr>
          <w:rFonts w:cs="Times New Roman"/>
          <w:lang w:val="ru-RU"/>
        </w:rPr>
        <w:lastRenderedPageBreak/>
        <w:t xml:space="preserve">Продолжение таблицы </w:t>
      </w:r>
      <w:r>
        <w:rPr>
          <w:rFonts w:cs="Times New Roman"/>
          <w:lang w:val="ru-RU"/>
        </w:rPr>
        <w:t>1</w:t>
      </w:r>
    </w:p>
    <w:tbl>
      <w:tblPr>
        <w:tblW w:w="935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830"/>
        <w:gridCol w:w="3118"/>
        <w:gridCol w:w="3403"/>
      </w:tblGrid>
      <w:tr w:rsidR="008362DA" w:rsidRPr="002C6536" w14:paraId="686E5670" w14:textId="77777777" w:rsidTr="00D24EBA">
        <w:trPr>
          <w:trHeight w:val="119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470E1C" w14:textId="77777777" w:rsidR="008362DA" w:rsidRPr="008362DA" w:rsidRDefault="008362DA" w:rsidP="006B292B">
            <w:pPr>
              <w:pStyle w:val="12"/>
              <w:ind w:right="-7" w:hanging="80"/>
              <w:jc w:val="center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52F92" w14:textId="77777777" w:rsidR="008362DA" w:rsidRPr="008362DA" w:rsidRDefault="008362DA" w:rsidP="006B292B">
            <w:pPr>
              <w:pStyle w:val="12"/>
              <w:ind w:right="-7" w:hanging="80"/>
              <w:jc w:val="center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2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EE75A" w14:textId="77777777" w:rsidR="008362DA" w:rsidRPr="002C6536" w:rsidRDefault="008362DA" w:rsidP="006B292B">
            <w:pPr>
              <w:pStyle w:val="12"/>
              <w:ind w:right="-7" w:hanging="80"/>
              <w:jc w:val="center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3</w:t>
            </w:r>
          </w:p>
        </w:tc>
      </w:tr>
      <w:tr w:rsidR="004C72E0" w:rsidRPr="0053343E" w14:paraId="4C3F06B7" w14:textId="77777777" w:rsidTr="00D24EBA">
        <w:trPr>
          <w:trHeight w:val="119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F6F282" w14:textId="77777777" w:rsidR="004C72E0" w:rsidRPr="002C6536" w:rsidRDefault="00000000" w:rsidP="006B292B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5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C24DAC" w14:textId="77777777" w:rsidR="004C72E0" w:rsidRPr="002C6536" w:rsidRDefault="00000000" w:rsidP="006B292B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proofErr w:type="spellStart"/>
            <w:r w:rsidRPr="002C6536">
              <w:rPr>
                <w:rFonts w:cs="Times New Roman"/>
                <w:lang w:val="en-US"/>
              </w:rPr>
              <w:t>Высокая</w:t>
            </w:r>
            <w:proofErr w:type="spellEnd"/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AC7C7" w14:textId="77777777" w:rsidR="004C72E0" w:rsidRPr="002C6536" w:rsidRDefault="00000000" w:rsidP="006B292B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ru-RU"/>
              </w:rPr>
              <w:t>Территория с очень хорошим доступом к общественному транспорту</w:t>
            </w:r>
          </w:p>
        </w:tc>
      </w:tr>
      <w:tr w:rsidR="004C72E0" w:rsidRPr="0053343E" w14:paraId="3D19BC35" w14:textId="77777777" w:rsidTr="00D24EBA">
        <w:trPr>
          <w:trHeight w:val="119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18A20" w14:textId="77777777" w:rsidR="004C72E0" w:rsidRPr="002C6536" w:rsidRDefault="00000000" w:rsidP="006B292B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6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CB9D3" w14:textId="77777777" w:rsidR="004C72E0" w:rsidRPr="002C6536" w:rsidRDefault="00000000" w:rsidP="006B292B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proofErr w:type="spellStart"/>
            <w:r w:rsidRPr="002C6536">
              <w:rPr>
                <w:rFonts w:cs="Times New Roman"/>
                <w:lang w:val="en-US"/>
              </w:rPr>
              <w:t>Очень</w:t>
            </w:r>
            <w:proofErr w:type="spellEnd"/>
            <w:r w:rsidRPr="002C6536">
              <w:rPr>
                <w:rFonts w:cs="Times New Roman"/>
                <w:lang w:val="en-US"/>
              </w:rPr>
              <w:t xml:space="preserve"> </w:t>
            </w:r>
            <w:proofErr w:type="spellStart"/>
            <w:r w:rsidRPr="002C6536">
              <w:rPr>
                <w:rFonts w:cs="Times New Roman"/>
                <w:lang w:val="en-US"/>
              </w:rPr>
              <w:t>высокая</w:t>
            </w:r>
            <w:proofErr w:type="spellEnd"/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1C970" w14:textId="77777777" w:rsidR="004C72E0" w:rsidRPr="002C6536" w:rsidRDefault="00000000" w:rsidP="006B292B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ru-RU"/>
              </w:rPr>
              <w:t>Территория с отличным доступом к общественному транспорту</w:t>
            </w:r>
          </w:p>
        </w:tc>
      </w:tr>
    </w:tbl>
    <w:p w14:paraId="1F561419" w14:textId="77777777" w:rsidR="004C72E0" w:rsidRPr="002C6536" w:rsidRDefault="004C72E0" w:rsidP="006B292B">
      <w:pPr>
        <w:pStyle w:val="12"/>
        <w:widowControl w:val="0"/>
        <w:ind w:right="-7"/>
        <w:jc w:val="center"/>
        <w:rPr>
          <w:rFonts w:cs="Times New Roman"/>
        </w:rPr>
      </w:pPr>
    </w:p>
    <w:p w14:paraId="444DCA90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С </w:t>
      </w:r>
      <w:r w:rsidRPr="002C6536">
        <w:rPr>
          <w:rFonts w:cs="Times New Roman"/>
        </w:rPr>
        <w:t xml:space="preserve">2015 </w:t>
      </w:r>
      <w:r w:rsidRPr="002C6536">
        <w:rPr>
          <w:rFonts w:cs="Times New Roman"/>
          <w:lang w:val="ru-RU"/>
        </w:rPr>
        <w:t xml:space="preserve">года в Лондоне функционирует автоматический калькулятор </w:t>
      </w:r>
      <w:proofErr w:type="spellStart"/>
      <w:r w:rsidRPr="002C6536">
        <w:rPr>
          <w:rFonts w:cs="Times New Roman"/>
          <w:lang w:val="en-US"/>
        </w:rPr>
        <w:t>WebCAT</w:t>
      </w:r>
      <w:proofErr w:type="spellEnd"/>
      <w:r w:rsidRPr="002C6536">
        <w:rPr>
          <w:rFonts w:cs="Times New Roman"/>
          <w:lang w:val="ru-RU"/>
        </w:rPr>
        <w:t xml:space="preserve"> (</w:t>
      </w:r>
      <w:r w:rsidRPr="002C6536">
        <w:rPr>
          <w:rFonts w:cs="Times New Roman"/>
          <w:lang w:val="en-US"/>
        </w:rPr>
        <w:t>Web</w:t>
      </w:r>
      <w:r w:rsidRPr="002C6536">
        <w:rPr>
          <w:rFonts w:cs="Times New Roman"/>
          <w:lang w:val="ru-RU"/>
        </w:rPr>
        <w:t>-</w:t>
      </w:r>
      <w:r w:rsidRPr="002C6536">
        <w:rPr>
          <w:rFonts w:cs="Times New Roman"/>
          <w:lang w:val="en-US"/>
        </w:rPr>
        <w:t>based</w:t>
      </w:r>
      <w:r w:rsidRPr="002C6536">
        <w:rPr>
          <w:rFonts w:cs="Times New Roman"/>
          <w:lang w:val="ru-RU"/>
        </w:rPr>
        <w:t xml:space="preserve"> </w:t>
      </w:r>
      <w:r w:rsidRPr="002C6536">
        <w:rPr>
          <w:rFonts w:cs="Times New Roman"/>
          <w:lang w:val="en-US"/>
        </w:rPr>
        <w:t>Connectivity</w:t>
      </w:r>
      <w:r w:rsidRPr="002C6536">
        <w:rPr>
          <w:rFonts w:cs="Times New Roman"/>
          <w:lang w:val="ru-RU"/>
        </w:rPr>
        <w:t xml:space="preserve"> </w:t>
      </w:r>
      <w:r w:rsidRPr="002C6536">
        <w:rPr>
          <w:rFonts w:cs="Times New Roman"/>
          <w:lang w:val="en-US"/>
        </w:rPr>
        <w:t>Assessment</w:t>
      </w:r>
      <w:r w:rsidRPr="002C6536">
        <w:rPr>
          <w:rFonts w:cs="Times New Roman"/>
          <w:lang w:val="ru-RU"/>
        </w:rPr>
        <w:t xml:space="preserve"> </w:t>
      </w:r>
      <w:r w:rsidRPr="002C6536">
        <w:rPr>
          <w:rFonts w:cs="Times New Roman"/>
          <w:lang w:val="en-US"/>
        </w:rPr>
        <w:t>Toolkit</w:t>
      </w:r>
      <w:r w:rsidRPr="002C6536">
        <w:rPr>
          <w:rFonts w:cs="Times New Roman"/>
          <w:lang w:val="ru-RU"/>
        </w:rPr>
        <w:t xml:space="preserve">), который позволяет рассчитывать уровень </w:t>
      </w:r>
      <w:r w:rsidRPr="002C6536">
        <w:rPr>
          <w:rFonts w:cs="Times New Roman"/>
          <w:lang w:val="pt-PT"/>
        </w:rPr>
        <w:t xml:space="preserve">PTAL </w:t>
      </w:r>
      <w:r w:rsidRPr="002C6536">
        <w:rPr>
          <w:rFonts w:cs="Times New Roman"/>
          <w:lang w:val="ru-RU"/>
        </w:rPr>
        <w:t>для любой точки города в режиме онлайн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Данный калькулятор учитывает расписание общественного транспорта и сети пешеходных маршрутов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что способствует высокой </w:t>
      </w:r>
      <w:proofErr w:type="spellStart"/>
      <w:r w:rsidRPr="002C6536">
        <w:rPr>
          <w:rFonts w:cs="Times New Roman"/>
          <w:lang w:val="ru-RU"/>
        </w:rPr>
        <w:t>точност</w:t>
      </w:r>
      <w:proofErr w:type="spellEnd"/>
      <w:r w:rsidRPr="002C6536">
        <w:rPr>
          <w:rFonts w:cs="Times New Roman"/>
        </w:rPr>
        <w:t>и</w:t>
      </w:r>
      <w:r w:rsidRPr="002C6536">
        <w:rPr>
          <w:rFonts w:cs="Times New Roman"/>
          <w:lang w:val="ru-RU"/>
        </w:rPr>
        <w:t xml:space="preserve"> расчётов</w:t>
      </w:r>
      <w:r w:rsidRPr="002C6536">
        <w:rPr>
          <w:rFonts w:cs="Times New Roman"/>
        </w:rPr>
        <w:t xml:space="preserve">. WebCAT </w:t>
      </w:r>
      <w:r w:rsidRPr="002C6536">
        <w:rPr>
          <w:rFonts w:cs="Times New Roman"/>
          <w:lang w:val="ru-RU"/>
        </w:rPr>
        <w:t>стал важным элементом градостроительного планирования Лондона</w:t>
      </w:r>
      <w:r w:rsidRPr="002C6536">
        <w:rPr>
          <w:rFonts w:cs="Times New Roman"/>
        </w:rPr>
        <w:t>:</w:t>
      </w:r>
      <w:r w:rsidRPr="002C6536">
        <w:rPr>
          <w:rFonts w:cs="Times New Roman"/>
          <w:lang w:val="ru-RU"/>
        </w:rPr>
        <w:t xml:space="preserve"> используя калькулятор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можно обосновывать решения о развитии транспортной инфраструктуры </w:t>
      </w:r>
      <w:r w:rsidRPr="002C6536">
        <w:rPr>
          <w:rFonts w:cs="Times New Roman"/>
          <w:lang w:val="pt-PT"/>
        </w:rPr>
        <w:t>[16].</w:t>
      </w:r>
    </w:p>
    <w:p w14:paraId="7760DB17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Используя </w:t>
      </w:r>
      <w:r w:rsidRPr="002C6536">
        <w:rPr>
          <w:rFonts w:cs="Times New Roman"/>
          <w:lang w:val="en-US"/>
        </w:rPr>
        <w:t>PTAL</w:t>
      </w:r>
      <w:r w:rsidRPr="002C6536">
        <w:rPr>
          <w:rFonts w:cs="Times New Roman"/>
          <w:lang w:val="ru-RU"/>
        </w:rPr>
        <w:t>, в Лондоне решают задачи градостроительного планирования такие как</w:t>
      </w:r>
      <w:r w:rsidRPr="002C6536">
        <w:rPr>
          <w:rFonts w:cs="Times New Roman"/>
        </w:rPr>
        <w:t xml:space="preserve">: </w:t>
      </w:r>
    </w:p>
    <w:p w14:paraId="59C1E6F5" w14:textId="77777777" w:rsidR="004C72E0" w:rsidRPr="002C6536" w:rsidRDefault="00000000" w:rsidP="006B292B">
      <w:pPr>
        <w:pStyle w:val="12"/>
        <w:numPr>
          <w:ilvl w:val="0"/>
          <w:numId w:val="10"/>
        </w:numPr>
        <w:tabs>
          <w:tab w:val="clear" w:pos="1570"/>
          <w:tab w:val="num" w:pos="709"/>
        </w:tabs>
        <w:ind w:left="0" w:right="-7" w:firstLine="709"/>
        <w:rPr>
          <w:rFonts w:cs="Times New Roman"/>
          <w:lang w:val="ru-RU"/>
        </w:rPr>
      </w:pPr>
      <w:r w:rsidRPr="002C6536">
        <w:rPr>
          <w:rFonts w:cs="Times New Roman"/>
          <w:lang w:val="ru-RU"/>
        </w:rPr>
        <w:t xml:space="preserve">определение допустимой плотности застройки на рассматриваемых территориях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территории с высоким уровнем </w:t>
      </w:r>
      <w:r w:rsidRPr="002C6536">
        <w:rPr>
          <w:rFonts w:cs="Times New Roman"/>
          <w:lang w:val="pt-PT"/>
        </w:rPr>
        <w:t xml:space="preserve">PTAL </w:t>
      </w:r>
      <w:r w:rsidRPr="002C6536">
        <w:rPr>
          <w:rFonts w:cs="Times New Roman"/>
        </w:rPr>
        <w:t>можно</w:t>
      </w:r>
      <w:r w:rsidRPr="002C6536">
        <w:rPr>
          <w:rFonts w:cs="Times New Roman"/>
          <w:lang w:val="ru-RU"/>
        </w:rPr>
        <w:t xml:space="preserve"> застраивать более плотно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поскольку </w:t>
      </w:r>
      <w:r w:rsidRPr="002C6536">
        <w:rPr>
          <w:rFonts w:cs="Times New Roman"/>
        </w:rPr>
        <w:t>у них</w:t>
      </w:r>
      <w:r w:rsidRPr="002C6536">
        <w:rPr>
          <w:rFonts w:cs="Times New Roman"/>
          <w:lang w:val="ru-RU"/>
        </w:rPr>
        <w:t xml:space="preserve"> лучше транспортная доступность</w:t>
      </w:r>
      <w:r w:rsidRPr="002C6536">
        <w:rPr>
          <w:rFonts w:cs="Times New Roman"/>
        </w:rPr>
        <w:t xml:space="preserve">; </w:t>
      </w:r>
    </w:p>
    <w:p w14:paraId="7EC62A87" w14:textId="77777777" w:rsidR="004C72E0" w:rsidRPr="002C6536" w:rsidRDefault="00000000" w:rsidP="006B292B">
      <w:pPr>
        <w:pStyle w:val="12"/>
        <w:numPr>
          <w:ilvl w:val="0"/>
          <w:numId w:val="10"/>
        </w:numPr>
        <w:tabs>
          <w:tab w:val="clear" w:pos="1570"/>
          <w:tab w:val="num" w:pos="709"/>
        </w:tabs>
        <w:ind w:left="0" w:right="-7" w:firstLine="709"/>
        <w:rPr>
          <w:rFonts w:cs="Times New Roman"/>
          <w:lang w:val="ru-RU"/>
        </w:rPr>
      </w:pPr>
      <w:r w:rsidRPr="002C6536">
        <w:rPr>
          <w:rFonts w:cs="Times New Roman"/>
          <w:lang w:val="ru-RU"/>
        </w:rPr>
        <w:t>установление стандартов парков</w:t>
      </w:r>
      <w:r w:rsidRPr="002C6536">
        <w:rPr>
          <w:rFonts w:cs="Times New Roman"/>
        </w:rPr>
        <w:t>ки -</w:t>
      </w:r>
      <w:r w:rsidRPr="002C6536">
        <w:rPr>
          <w:rFonts w:cs="Times New Roman"/>
          <w:lang w:val="ru-RU"/>
        </w:rPr>
        <w:t xml:space="preserve"> на территориях с высоким уровнем </w:t>
      </w:r>
      <w:r w:rsidRPr="002C6536">
        <w:rPr>
          <w:rFonts w:cs="Times New Roman"/>
          <w:lang w:val="pt-PT"/>
        </w:rPr>
        <w:t xml:space="preserve">PTAL </w:t>
      </w:r>
      <w:r w:rsidRPr="002C6536">
        <w:rPr>
          <w:rFonts w:cs="Times New Roman"/>
          <w:lang w:val="ru-RU"/>
        </w:rPr>
        <w:t>устанавливаются более жёсткие ограничения на количество парковочных мест</w:t>
      </w:r>
      <w:r w:rsidRPr="002C6536">
        <w:rPr>
          <w:rFonts w:cs="Times New Roman"/>
        </w:rPr>
        <w:t xml:space="preserve">; </w:t>
      </w:r>
    </w:p>
    <w:p w14:paraId="135A81F8" w14:textId="77777777" w:rsidR="004C72E0" w:rsidRPr="002C6536" w:rsidRDefault="00000000" w:rsidP="006B292B">
      <w:pPr>
        <w:pStyle w:val="12"/>
        <w:numPr>
          <w:ilvl w:val="0"/>
          <w:numId w:val="10"/>
        </w:numPr>
        <w:tabs>
          <w:tab w:val="clear" w:pos="1570"/>
          <w:tab w:val="num" w:pos="709"/>
        </w:tabs>
        <w:ind w:left="0" w:right="-7" w:firstLine="709"/>
        <w:rPr>
          <w:rFonts w:cs="Times New Roman"/>
          <w:lang w:val="ru-RU"/>
        </w:rPr>
      </w:pPr>
      <w:r w:rsidRPr="002C6536">
        <w:rPr>
          <w:rFonts w:cs="Times New Roman"/>
          <w:lang w:val="ru-RU"/>
        </w:rPr>
        <w:lastRenderedPageBreak/>
        <w:t xml:space="preserve">определение приоритетов инвестиций в транспортную инфраструктуру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территории с низким уровнем </w:t>
      </w:r>
      <w:r w:rsidRPr="002C6536">
        <w:rPr>
          <w:rFonts w:cs="Times New Roman"/>
          <w:lang w:val="pt-PT"/>
        </w:rPr>
        <w:t xml:space="preserve">PTAL </w:t>
      </w:r>
      <w:r w:rsidRPr="002C6536">
        <w:rPr>
          <w:rFonts w:cs="Times New Roman"/>
          <w:lang w:val="ru-RU"/>
        </w:rPr>
        <w:t xml:space="preserve">получают приоритет развития общественного транспорта </w:t>
      </w:r>
      <w:r w:rsidRPr="002C6536">
        <w:rPr>
          <w:rFonts w:cs="Times New Roman"/>
          <w:lang w:val="pt-PT"/>
        </w:rPr>
        <w:t>[17].</w:t>
      </w:r>
    </w:p>
    <w:p w14:paraId="1238C390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Несмотря на широкое распространение и практическую востребованность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методика </w:t>
      </w:r>
      <w:r w:rsidRPr="002C6536">
        <w:rPr>
          <w:rFonts w:cs="Times New Roman"/>
          <w:lang w:val="pt-PT"/>
        </w:rPr>
        <w:t xml:space="preserve">PTAL </w:t>
      </w:r>
      <w:r w:rsidRPr="002C6536">
        <w:rPr>
          <w:rFonts w:cs="Times New Roman"/>
          <w:lang w:val="ru-RU"/>
        </w:rPr>
        <w:t>обладает рядом существенных недостатков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ограничивающих её применение для анализа велосипедного движения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К числу основных недостатков относятся</w:t>
      </w:r>
      <w:r w:rsidRPr="002C6536">
        <w:rPr>
          <w:rFonts w:cs="Times New Roman"/>
        </w:rPr>
        <w:t>:</w:t>
      </w:r>
    </w:p>
    <w:p w14:paraId="26B33532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Методика не учитывает направление маршрутов общественного транспорта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Для любого пассажира критически важно не только наличие остановки в пешей доступности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но и направление движения транспорта от данной остановки к пункту назначения</w:t>
      </w:r>
      <w:r w:rsidRPr="002C6536">
        <w:rPr>
          <w:rFonts w:cs="Times New Roman"/>
        </w:rPr>
        <w:t>.</w:t>
      </w:r>
    </w:p>
    <w:p w14:paraId="440C7663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Методика использует ступенчатую функцию при определении границ пешеходной доступности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Это означает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остановка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расположенная на расстоянии </w:t>
      </w:r>
      <w:r w:rsidRPr="002C6536">
        <w:rPr>
          <w:rFonts w:cs="Times New Roman"/>
        </w:rPr>
        <w:t xml:space="preserve">639 </w:t>
      </w:r>
      <w:r w:rsidRPr="002C6536">
        <w:rPr>
          <w:rFonts w:cs="Times New Roman"/>
          <w:lang w:val="ru-RU"/>
        </w:rPr>
        <w:t>метров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учитывается в расчёте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а остановка на расстоянии 641 метра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нет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несмотря на незначительную разницу в реальной доступности</w:t>
      </w:r>
      <w:r w:rsidRPr="002C6536">
        <w:rPr>
          <w:rFonts w:cs="Times New Roman"/>
        </w:rPr>
        <w:t>.</w:t>
      </w:r>
    </w:p>
    <w:p w14:paraId="2D2688C9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Методика ориентирована исключительно на оценку доступности общественного транспорта и не учитывает велосипедную доступность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которая имеет существенно отличающиеся параметры дальности и скорости перемещения</w:t>
      </w:r>
      <w:r w:rsidRPr="002C6536">
        <w:rPr>
          <w:rFonts w:cs="Times New Roman"/>
        </w:rPr>
        <w:t>.</w:t>
      </w:r>
    </w:p>
    <w:p w14:paraId="3A5A522C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 Методика не учитывает качество пешеходной и велосипедной среды на маршрутах подхода к остановкам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наличие тротуаров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велодорожек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безопасных переходов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освещения и других факторов</w:t>
      </w:r>
      <w:r w:rsidRPr="002C6536">
        <w:rPr>
          <w:rFonts w:cs="Times New Roman"/>
        </w:rPr>
        <w:t>.</w:t>
      </w:r>
    </w:p>
    <w:p w14:paraId="360F42F1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Методика базируется на данных утреннего часа пик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что может не отражать реальную транспортную доступность в течение всего дня </w:t>
      </w:r>
      <w:r w:rsidRPr="002C6536">
        <w:rPr>
          <w:rFonts w:cs="Times New Roman"/>
          <w:lang w:val="pt-PT"/>
        </w:rPr>
        <w:t>[18].</w:t>
      </w:r>
    </w:p>
    <w:p w14:paraId="0287F30B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В качестве альтернативы методике </w:t>
      </w:r>
      <w:r w:rsidRPr="002C6536">
        <w:rPr>
          <w:rFonts w:cs="Times New Roman"/>
          <w:lang w:val="pt-PT"/>
        </w:rPr>
        <w:t xml:space="preserve">PTAL </w:t>
      </w:r>
      <w:r w:rsidRPr="002C6536">
        <w:rPr>
          <w:rFonts w:cs="Times New Roman"/>
          <w:lang w:val="ru-RU"/>
        </w:rPr>
        <w:t>может рассматриваться транспортное моделирование на основе изохрон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Изохрона </w:t>
      </w:r>
      <w:proofErr w:type="gramStart"/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это</w:t>
      </w:r>
      <w:proofErr w:type="gramEnd"/>
      <w:r w:rsidRPr="002C6536">
        <w:rPr>
          <w:rFonts w:cs="Times New Roman"/>
          <w:lang w:val="ru-RU"/>
        </w:rPr>
        <w:t xml:space="preserve"> линия на карте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соединяющая точки с одинаковым временем достижения от заданного центра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Метод изохрон позволяет учесть большее число факторов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влияющих на транспортную доступность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включая направление движения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пересадки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время ожидания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скорость перемещения на различных участках маршрута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lastRenderedPageBreak/>
        <w:t>Кроме того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изохроны обеспечивают визуально наглядное представление о транспортной доступности территории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что облегчает интерпретацию результатов </w:t>
      </w:r>
      <w:r w:rsidRPr="002C6536">
        <w:rPr>
          <w:rFonts w:cs="Times New Roman"/>
          <w:lang w:val="pt-PT"/>
        </w:rPr>
        <w:t>[19].</w:t>
      </w:r>
    </w:p>
    <w:p w14:paraId="34839828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Однако транспортное моделирование на основе изохрон требует существенно больших затрат времени и ресурсов по сравнению с методикой </w:t>
      </w:r>
      <w:r w:rsidRPr="002C6536">
        <w:rPr>
          <w:rFonts w:cs="Times New Roman"/>
          <w:lang w:val="pt-PT"/>
        </w:rPr>
        <w:t xml:space="preserve">PTAL. </w:t>
      </w:r>
      <w:r w:rsidRPr="002C6536">
        <w:rPr>
          <w:rFonts w:cs="Times New Roman"/>
          <w:lang w:val="ru-RU"/>
        </w:rPr>
        <w:t>Построение изохрон предполагает наличие детальной транспортной модели города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калиброванной по реальным данным о пассажиропотоках и времени прохождения маршрутов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Кроме того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результаты моделирования существенно зависят от качества исходных данных и допущений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заложенных в модель </w:t>
      </w:r>
      <w:r w:rsidRPr="002C6536">
        <w:rPr>
          <w:rFonts w:cs="Times New Roman"/>
          <w:lang w:val="pt-PT"/>
        </w:rPr>
        <w:t>[20].</w:t>
      </w:r>
    </w:p>
    <w:p w14:paraId="377101FD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Анализ опыта использования методики </w:t>
      </w:r>
      <w:r w:rsidRPr="002C6536">
        <w:rPr>
          <w:rFonts w:cs="Times New Roman"/>
          <w:lang w:val="pt-PT"/>
        </w:rPr>
        <w:t xml:space="preserve">PTAL </w:t>
      </w:r>
      <w:r w:rsidRPr="002C6536">
        <w:rPr>
          <w:rFonts w:cs="Times New Roman"/>
          <w:lang w:val="ru-RU"/>
        </w:rPr>
        <w:t>позволяет сделать следующие выводы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Во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первых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методика является хорошо апробированным инструментом количественной оценки транспортной доступности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который </w:t>
      </w:r>
      <w:proofErr w:type="spellStart"/>
      <w:r w:rsidRPr="002C6536">
        <w:rPr>
          <w:rFonts w:cs="Times New Roman"/>
          <w:lang w:val="ru-RU"/>
        </w:rPr>
        <w:t>потенциаьно</w:t>
      </w:r>
      <w:proofErr w:type="spellEnd"/>
      <w:r w:rsidRPr="002C6536">
        <w:rPr>
          <w:rFonts w:cs="Times New Roman"/>
          <w:lang w:val="ru-RU"/>
        </w:rPr>
        <w:t xml:space="preserve"> может быть адаптирован для оценки велосипедной доступности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Во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вторых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при адаптации необходимо учесть специфические особенности велосипедного движения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>большую дальность поездок по сравнению с пешеходными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существенную зависимость от качества инфраструктуры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высокую чувствительность к факторам безопасности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В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третьих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целесообразно дополнить методику </w:t>
      </w:r>
      <w:r w:rsidRPr="002C6536">
        <w:rPr>
          <w:rFonts w:cs="Times New Roman"/>
          <w:lang w:val="pt-PT"/>
        </w:rPr>
        <w:t xml:space="preserve">PTAL </w:t>
      </w:r>
      <w:r w:rsidRPr="002C6536">
        <w:rPr>
          <w:rFonts w:cs="Times New Roman"/>
          <w:lang w:val="ru-RU"/>
        </w:rPr>
        <w:t>элементами изохронного анализа для преодоления ограничений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связанных со ступенчатыми функциями и отсутствием учёта направления движения </w:t>
      </w:r>
      <w:r w:rsidRPr="002C6536">
        <w:rPr>
          <w:rFonts w:cs="Times New Roman"/>
          <w:lang w:val="pt-PT"/>
        </w:rPr>
        <w:t>[21].</w:t>
      </w:r>
    </w:p>
    <w:p w14:paraId="05660E05" w14:textId="77777777" w:rsidR="004C72E0" w:rsidRPr="0053343E" w:rsidRDefault="00000000" w:rsidP="00EF6501">
      <w:pPr>
        <w:pStyle w:val="2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19" w:name="_Toc228915038"/>
      <w:bookmarkStart w:id="20" w:name="_Toc228919152"/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2.3</w:t>
      </w:r>
      <w:r w:rsidR="00D24EBA"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ab/>
      </w:r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Разработка методики анализа факторов на основе трёх критериев</w:t>
      </w:r>
      <w:bookmarkEnd w:id="19"/>
      <w:bookmarkEnd w:id="20"/>
    </w:p>
    <w:p w14:paraId="373497C1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На основании анализа существующих подходов к оценке транспортной доступности и факторов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влияющих на выбор велосипедного транспорта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была разработана оригинальная методика анализа факторов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определяющих долю велосипедного движения в городской транспортной системе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Методика основана на трёх основных критериях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каждый из которых может набрать максимум </w:t>
      </w:r>
      <w:r w:rsidRPr="002C6536">
        <w:rPr>
          <w:rFonts w:cs="Times New Roman"/>
        </w:rPr>
        <w:t xml:space="preserve">10 </w:t>
      </w:r>
      <w:r w:rsidRPr="002C6536">
        <w:rPr>
          <w:rFonts w:cs="Times New Roman"/>
          <w:lang w:val="ru-RU"/>
        </w:rPr>
        <w:t>баллов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что позволяет получить интегральную оценку в диапазоне от </w:t>
      </w:r>
      <w:r w:rsidRPr="002C6536">
        <w:rPr>
          <w:rFonts w:cs="Times New Roman"/>
        </w:rPr>
        <w:t xml:space="preserve">0 </w:t>
      </w:r>
      <w:r w:rsidRPr="002C6536">
        <w:rPr>
          <w:rFonts w:cs="Times New Roman"/>
          <w:lang w:val="ru-RU"/>
        </w:rPr>
        <w:t xml:space="preserve">до </w:t>
      </w:r>
      <w:r w:rsidRPr="002C6536">
        <w:rPr>
          <w:rFonts w:cs="Times New Roman"/>
        </w:rPr>
        <w:t xml:space="preserve">30 </w:t>
      </w:r>
      <w:r w:rsidRPr="002C6536">
        <w:rPr>
          <w:rFonts w:cs="Times New Roman"/>
          <w:lang w:val="ru-RU"/>
        </w:rPr>
        <w:t>баллов</w:t>
      </w:r>
      <w:r w:rsidRPr="002C6536">
        <w:rPr>
          <w:rFonts w:cs="Times New Roman"/>
        </w:rPr>
        <w:t>. О</w:t>
      </w:r>
      <w:proofErr w:type="spellStart"/>
      <w:r w:rsidRPr="002C6536">
        <w:rPr>
          <w:rFonts w:cs="Times New Roman"/>
          <w:lang w:val="ru-RU"/>
        </w:rPr>
        <w:t>ценка</w:t>
      </w:r>
      <w:proofErr w:type="spellEnd"/>
      <w:r w:rsidRPr="002C6536">
        <w:rPr>
          <w:rFonts w:cs="Times New Roman"/>
          <w:lang w:val="ru-RU"/>
        </w:rPr>
        <w:t xml:space="preserve"> рассчитывается по формуле</w:t>
      </w:r>
      <w:r w:rsidRPr="002C6536">
        <w:rPr>
          <w:rFonts w:cs="Times New Roman"/>
        </w:rPr>
        <w:t>:</w:t>
      </w:r>
    </w:p>
    <w:p w14:paraId="77AE9AF4" w14:textId="77777777" w:rsidR="004C72E0" w:rsidRPr="002C6536" w:rsidRDefault="00000000" w:rsidP="006B292B">
      <w:pPr>
        <w:pStyle w:val="12"/>
        <w:tabs>
          <w:tab w:val="left" w:pos="9214"/>
        </w:tabs>
        <w:spacing w:before="120" w:after="120"/>
        <w:ind w:right="-7"/>
        <w:rPr>
          <w:rFonts w:cs="Times New Roman"/>
        </w:rPr>
      </w:pPr>
      <w:r w:rsidRPr="002C6536">
        <w:rPr>
          <w:rFonts w:cs="Times New Roman"/>
          <w:i/>
          <w:iCs/>
        </w:rPr>
        <w:lastRenderedPageBreak/>
        <w:t>R = (S1 + S2 + S3) / n</w:t>
      </w:r>
      <w:r w:rsidR="00D24EBA" w:rsidRPr="002C6536">
        <w:rPr>
          <w:rFonts w:cs="Times New Roman"/>
          <w:i/>
          <w:iCs/>
          <w:lang w:val="ru-RU"/>
        </w:rPr>
        <w:t xml:space="preserve">                                                                                     </w:t>
      </w:r>
      <w:r w:rsidRPr="002C6536">
        <w:rPr>
          <w:rFonts w:cs="Times New Roman"/>
          <w:i/>
          <w:iCs/>
          <w:lang w:val="ru-RU"/>
        </w:rPr>
        <w:t>(2)</w:t>
      </w:r>
    </w:p>
    <w:p w14:paraId="007B8CAA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где </w:t>
      </w:r>
      <w:r w:rsidRPr="002C6536">
        <w:rPr>
          <w:rFonts w:cs="Times New Roman"/>
          <w:lang w:val="de-DE"/>
        </w:rPr>
        <w:t>R -</w:t>
      </w:r>
      <w:r w:rsidRPr="002C6536">
        <w:rPr>
          <w:rFonts w:cs="Times New Roman"/>
          <w:lang w:val="ru-RU"/>
        </w:rPr>
        <w:t xml:space="preserve"> интегральная оценка велосипедной привлекательности территории; </w:t>
      </w:r>
      <w:r w:rsidRPr="002C6536">
        <w:rPr>
          <w:rFonts w:cs="Times New Roman"/>
          <w:lang w:val="en-US"/>
        </w:rPr>
        <w:t>S</w:t>
      </w:r>
      <w:r w:rsidRPr="002C6536">
        <w:rPr>
          <w:rFonts w:cs="Times New Roman"/>
          <w:lang w:val="ru-RU"/>
        </w:rPr>
        <w:t>1 - оценка по критерию «Протяжённость и расположение велодорожек»</w:t>
      </w:r>
      <w:r w:rsidRPr="002C6536">
        <w:rPr>
          <w:rFonts w:cs="Times New Roman"/>
        </w:rPr>
        <w:t>; S2 -</w:t>
      </w:r>
      <w:r w:rsidRPr="002C6536">
        <w:rPr>
          <w:rFonts w:cs="Times New Roman"/>
          <w:lang w:val="ru-RU"/>
        </w:rPr>
        <w:t xml:space="preserve"> оценка по критерию «Удобство передвижения на велосипеде»</w:t>
      </w:r>
      <w:r w:rsidRPr="002C6536">
        <w:rPr>
          <w:rFonts w:cs="Times New Roman"/>
        </w:rPr>
        <w:t>; S3 -</w:t>
      </w:r>
      <w:r w:rsidRPr="002C6536">
        <w:rPr>
          <w:rFonts w:cs="Times New Roman"/>
          <w:lang w:val="ru-RU"/>
        </w:rPr>
        <w:t xml:space="preserve"> оценка по критерию «Безопасность»</w:t>
      </w:r>
      <w:r w:rsidRPr="002C6536">
        <w:rPr>
          <w:rFonts w:cs="Times New Roman"/>
        </w:rPr>
        <w:t>; n -</w:t>
      </w:r>
      <w:r w:rsidRPr="002C6536">
        <w:rPr>
          <w:rFonts w:cs="Times New Roman"/>
          <w:lang w:val="ru-RU"/>
        </w:rPr>
        <w:t xml:space="preserve"> количество критериев </w:t>
      </w:r>
      <w:r w:rsidRPr="002C6536">
        <w:rPr>
          <w:rFonts w:cs="Times New Roman"/>
          <w:lang w:val="pt-PT"/>
        </w:rPr>
        <w:t>(n = 3) [22].</w:t>
      </w:r>
    </w:p>
    <w:p w14:paraId="1ECFF95A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Выбор этих критериев обусловлен следующими соображениями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Во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первых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каждый из критериев отражает одну из потребностей велосипедиста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 xml:space="preserve">наличие инфраструктуры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 xml:space="preserve">критерий </w:t>
      </w:r>
      <w:r w:rsidRPr="002C6536">
        <w:rPr>
          <w:rFonts w:cs="Times New Roman"/>
        </w:rPr>
        <w:t xml:space="preserve">1), </w:t>
      </w:r>
      <w:r w:rsidRPr="002C6536">
        <w:rPr>
          <w:rFonts w:cs="Times New Roman"/>
          <w:lang w:val="ru-RU"/>
        </w:rPr>
        <w:t xml:space="preserve">комфортность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 xml:space="preserve">критерий </w:t>
      </w:r>
      <w:r w:rsidRPr="002C6536">
        <w:rPr>
          <w:rFonts w:cs="Times New Roman"/>
        </w:rPr>
        <w:t xml:space="preserve">2), </w:t>
      </w:r>
      <w:r w:rsidRPr="002C6536">
        <w:rPr>
          <w:rFonts w:cs="Times New Roman"/>
          <w:lang w:val="ru-RU"/>
        </w:rPr>
        <w:t xml:space="preserve">безопасность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 xml:space="preserve">критерий </w:t>
      </w:r>
      <w:r w:rsidRPr="002C6536">
        <w:rPr>
          <w:rFonts w:cs="Times New Roman"/>
        </w:rPr>
        <w:t xml:space="preserve">3). </w:t>
      </w:r>
      <w:r w:rsidRPr="002C6536">
        <w:rPr>
          <w:rFonts w:cs="Times New Roman"/>
          <w:lang w:val="ru-RU"/>
        </w:rPr>
        <w:t>Во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вторых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три критерия способны дать довольно точную </w:t>
      </w:r>
      <w:proofErr w:type="spellStart"/>
      <w:r w:rsidRPr="002C6536">
        <w:rPr>
          <w:rFonts w:cs="Times New Roman"/>
          <w:lang w:val="ru-RU"/>
        </w:rPr>
        <w:t>оценк</w:t>
      </w:r>
      <w:proofErr w:type="spellEnd"/>
      <w:r w:rsidRPr="002C6536">
        <w:rPr>
          <w:rFonts w:cs="Times New Roman"/>
        </w:rPr>
        <w:t>у</w:t>
      </w:r>
      <w:r w:rsidRPr="002C6536">
        <w:rPr>
          <w:rFonts w:cs="Times New Roman"/>
          <w:lang w:val="ru-RU"/>
        </w:rPr>
        <w:t xml:space="preserve"> при </w:t>
      </w:r>
      <w:r w:rsidRPr="002C6536">
        <w:rPr>
          <w:rFonts w:cs="Times New Roman"/>
        </w:rPr>
        <w:t xml:space="preserve">удобстве интерпретации. </w:t>
      </w:r>
      <w:r w:rsidRPr="002C6536">
        <w:rPr>
          <w:rFonts w:cs="Times New Roman"/>
          <w:lang w:val="ru-RU"/>
        </w:rPr>
        <w:t>В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третьих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каждый критерий позволяет учесть различные аспекты каждого из направлений оценки</w:t>
      </w:r>
      <w:r w:rsidRPr="002C6536">
        <w:rPr>
          <w:rFonts w:cs="Times New Roman"/>
        </w:rPr>
        <w:t>.</w:t>
      </w:r>
    </w:p>
    <w:p w14:paraId="2B9DAFE3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Критерий 1: Протяжённость и расположение велодорожек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Данный критерий оценивает количественные и качественные параметры велосипедной инфраструктуры города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Критерий включает два показателя</w:t>
      </w:r>
      <w:r w:rsidRPr="002C6536">
        <w:rPr>
          <w:rFonts w:cs="Times New Roman"/>
        </w:rPr>
        <w:t>:</w:t>
      </w:r>
    </w:p>
    <w:p w14:paraId="5B7173AA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Показатель </w:t>
      </w:r>
      <w:r w:rsidRPr="002C6536">
        <w:rPr>
          <w:rFonts w:cs="Times New Roman"/>
        </w:rPr>
        <w:t>1.1 -</w:t>
      </w:r>
      <w:r w:rsidRPr="002C6536">
        <w:rPr>
          <w:rFonts w:cs="Times New Roman"/>
          <w:lang w:val="ru-RU"/>
        </w:rPr>
        <w:t xml:space="preserve"> Доля протяжённости велодорожек в общей протяжённости </w:t>
      </w:r>
      <w:proofErr w:type="spellStart"/>
      <w:r w:rsidRPr="002C6536">
        <w:rPr>
          <w:rFonts w:cs="Times New Roman"/>
          <w:lang w:val="ru-RU"/>
        </w:rPr>
        <w:t>улично</w:t>
      </w:r>
      <w:proofErr w:type="spellEnd"/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дорожной сети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Данный показатель характеризует насыщенность города велосипедной инфраструктурой и рассчитывается как отношение суммарной длины велосипедных дорожек к суммарной протяжённости </w:t>
      </w:r>
      <w:proofErr w:type="spellStart"/>
      <w:r w:rsidRPr="002C6536">
        <w:rPr>
          <w:rFonts w:cs="Times New Roman"/>
          <w:lang w:val="ru-RU"/>
        </w:rPr>
        <w:t>улично</w:t>
      </w:r>
      <w:proofErr w:type="spellEnd"/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дорожной сети города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Данные о протяжённости велосипедных дорожек могут быть получены из открытых источников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 xml:space="preserve">базы данных </w:t>
      </w:r>
      <w:r w:rsidRPr="002C6536">
        <w:rPr>
          <w:rFonts w:cs="Times New Roman"/>
          <w:lang w:val="nl-NL"/>
        </w:rPr>
        <w:t xml:space="preserve">OpenStreetMap (OSM), </w:t>
      </w:r>
      <w:r w:rsidRPr="002C6536">
        <w:rPr>
          <w:rFonts w:cs="Times New Roman"/>
          <w:lang w:val="ru-RU"/>
        </w:rPr>
        <w:t xml:space="preserve">сервис </w:t>
      </w:r>
      <w:r w:rsidRPr="002C6536">
        <w:rPr>
          <w:rFonts w:cs="Times New Roman"/>
          <w:lang w:val="en-US"/>
        </w:rPr>
        <w:t>Google</w:t>
      </w:r>
      <w:r w:rsidRPr="002C6536">
        <w:rPr>
          <w:rFonts w:cs="Times New Roman"/>
          <w:lang w:val="ru-RU"/>
        </w:rPr>
        <w:t xml:space="preserve"> </w:t>
      </w:r>
      <w:r w:rsidRPr="002C6536">
        <w:rPr>
          <w:rFonts w:cs="Times New Roman"/>
          <w:lang w:val="en-US"/>
        </w:rPr>
        <w:t>Street</w:t>
      </w:r>
      <w:r w:rsidRPr="002C6536">
        <w:rPr>
          <w:rFonts w:cs="Times New Roman"/>
          <w:lang w:val="ru-RU"/>
        </w:rPr>
        <w:t xml:space="preserve"> </w:t>
      </w:r>
      <w:r w:rsidRPr="002C6536">
        <w:rPr>
          <w:rFonts w:cs="Times New Roman"/>
          <w:lang w:val="en-US"/>
        </w:rPr>
        <w:t>View</w:t>
      </w:r>
      <w:r w:rsidRPr="002C6536">
        <w:rPr>
          <w:rFonts w:cs="Times New Roman"/>
          <w:lang w:val="ru-RU"/>
        </w:rPr>
        <w:t>, а также данные муниципальных органов управления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База данных </w:t>
      </w:r>
      <w:r w:rsidRPr="002C6536">
        <w:rPr>
          <w:rFonts w:cs="Times New Roman"/>
          <w:lang w:val="nl-NL"/>
        </w:rPr>
        <w:t xml:space="preserve">OpenStreetMap </w:t>
      </w:r>
      <w:r w:rsidRPr="002C6536">
        <w:rPr>
          <w:rFonts w:cs="Times New Roman"/>
          <w:lang w:val="ru-RU"/>
        </w:rPr>
        <w:t>предоставляет информацию о наличии велосипедной инфраструктуры в векторном виде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что позволяет автоматизировать процесс расчёта показателя. </w:t>
      </w:r>
      <w:r w:rsidRPr="002C6536">
        <w:rPr>
          <w:rFonts w:cs="Times New Roman"/>
          <w:lang w:val="en-US"/>
        </w:rPr>
        <w:t>Google</w:t>
      </w:r>
      <w:r w:rsidRPr="002C6536">
        <w:rPr>
          <w:rFonts w:cs="Times New Roman"/>
          <w:lang w:val="ru-RU"/>
        </w:rPr>
        <w:t xml:space="preserve"> </w:t>
      </w:r>
      <w:r w:rsidRPr="002C6536">
        <w:rPr>
          <w:rFonts w:cs="Times New Roman"/>
          <w:lang w:val="en-US"/>
        </w:rPr>
        <w:t>Street</w:t>
      </w:r>
      <w:r w:rsidRPr="002C6536">
        <w:rPr>
          <w:rFonts w:cs="Times New Roman"/>
          <w:lang w:val="ru-RU"/>
        </w:rPr>
        <w:t xml:space="preserve"> </w:t>
      </w:r>
      <w:r w:rsidRPr="002C6536">
        <w:rPr>
          <w:rFonts w:cs="Times New Roman"/>
          <w:lang w:val="en-US"/>
        </w:rPr>
        <w:t>View</w:t>
      </w:r>
      <w:r w:rsidRPr="002C6536">
        <w:rPr>
          <w:rFonts w:cs="Times New Roman"/>
          <w:lang w:val="ru-RU"/>
        </w:rPr>
        <w:t xml:space="preserve"> используется для верификации данных </w:t>
      </w:r>
      <w:r w:rsidRPr="002C6536">
        <w:rPr>
          <w:rFonts w:cs="Times New Roman"/>
        </w:rPr>
        <w:t xml:space="preserve">OSM </w:t>
      </w:r>
      <w:r w:rsidRPr="002C6536">
        <w:rPr>
          <w:rFonts w:cs="Times New Roman"/>
          <w:lang w:val="ru-RU"/>
        </w:rPr>
        <w:t>и выявления велосипедной инфраструктуры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не отражённой в открытых базах данных </w:t>
      </w:r>
      <w:r w:rsidRPr="002C6536">
        <w:rPr>
          <w:rFonts w:cs="Times New Roman"/>
          <w:lang w:val="pt-PT"/>
        </w:rPr>
        <w:t>[23].</w:t>
      </w:r>
    </w:p>
    <w:p w14:paraId="2A6F1AF0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Показатель </w:t>
      </w:r>
      <w:r w:rsidRPr="002C6536">
        <w:rPr>
          <w:rFonts w:cs="Times New Roman"/>
        </w:rPr>
        <w:t>1.2 -</w:t>
      </w:r>
      <w:r w:rsidRPr="002C6536">
        <w:rPr>
          <w:rFonts w:cs="Times New Roman"/>
          <w:lang w:val="ru-RU"/>
        </w:rPr>
        <w:t xml:space="preserve"> Соответствие расположения велодорожек популярным улицам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Данный показатель характеризует степень совпадения сети велосипедных дорожек с маршрутами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наиболее востребованными </w:t>
      </w:r>
      <w:r w:rsidRPr="002C6536">
        <w:rPr>
          <w:rFonts w:cs="Times New Roman"/>
          <w:lang w:val="ru-RU"/>
        </w:rPr>
        <w:lastRenderedPageBreak/>
        <w:t>населением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Для определения популярных улиц используется комплексная методика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учитывающая три категории пользователей городской среды</w:t>
      </w:r>
      <w:r w:rsidRPr="002C6536">
        <w:rPr>
          <w:rFonts w:cs="Times New Roman"/>
        </w:rPr>
        <w:t>:</w:t>
      </w:r>
    </w:p>
    <w:p w14:paraId="036920A3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Пешеходы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данные о пешеходных потоках могут быть получены из сервисов аналитики городской мобильности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таких как </w:t>
      </w:r>
      <w:proofErr w:type="spellStart"/>
      <w:r w:rsidRPr="002C6536">
        <w:rPr>
          <w:rFonts w:cs="Times New Roman"/>
          <w:lang w:val="en-US"/>
        </w:rPr>
        <w:t>Urbanmetrics</w:t>
      </w:r>
      <w:proofErr w:type="spellEnd"/>
      <w:r w:rsidRPr="002C6536">
        <w:rPr>
          <w:rFonts w:cs="Times New Roman"/>
          <w:lang w:val="ru-RU"/>
        </w:rPr>
        <w:t>, а также из данных операторов сотовой связи и систем видеонаблюдения</w:t>
      </w:r>
      <w:r w:rsidRPr="002C6536">
        <w:rPr>
          <w:rFonts w:cs="Times New Roman"/>
        </w:rPr>
        <w:t>.</w:t>
      </w:r>
    </w:p>
    <w:p w14:paraId="7315D093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Автомобилисты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данные об автомобильных потоках могут быть получены из навигационных сервисов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>Яндекс</w:t>
      </w:r>
      <w:r w:rsidRPr="002C6536">
        <w:rPr>
          <w:rFonts w:cs="Times New Roman"/>
        </w:rPr>
        <w:t>.</w:t>
      </w:r>
      <w:r w:rsidRPr="002C6536">
        <w:rPr>
          <w:rFonts w:cs="Times New Roman"/>
          <w:lang w:val="ru-RU"/>
        </w:rPr>
        <w:t>Карты</w:t>
      </w:r>
      <w:r w:rsidRPr="002C6536">
        <w:rPr>
          <w:rFonts w:cs="Times New Roman"/>
          <w:lang w:val="de-DE"/>
        </w:rPr>
        <w:t xml:space="preserve">, Google Maps), </w:t>
      </w:r>
      <w:r w:rsidRPr="002C6536">
        <w:rPr>
          <w:rFonts w:cs="Times New Roman"/>
          <w:lang w:val="ru-RU"/>
        </w:rPr>
        <w:t>систем автоматического учёта транспортных потоков и данных дорожных детекторов</w:t>
      </w:r>
      <w:r w:rsidRPr="002C6536">
        <w:rPr>
          <w:rFonts w:cs="Times New Roman"/>
        </w:rPr>
        <w:t>.</w:t>
      </w:r>
    </w:p>
    <w:p w14:paraId="26EF7C8F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Велосипедисты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данные о велосипедных потоках могут быть получены из сервиса </w:t>
      </w:r>
      <w:r w:rsidRPr="002C6536">
        <w:rPr>
          <w:rFonts w:cs="Times New Roman"/>
        </w:rPr>
        <w:t xml:space="preserve">Strava, </w:t>
      </w:r>
      <w:r w:rsidRPr="002C6536">
        <w:rPr>
          <w:rFonts w:cs="Times New Roman"/>
          <w:lang w:val="ru-RU"/>
        </w:rPr>
        <w:t>который аккумулирует информацию о маршрутах тренировок и поездок пользователей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а также из данных </w:t>
      </w:r>
      <w:proofErr w:type="spellStart"/>
      <w:r w:rsidRPr="002C6536">
        <w:rPr>
          <w:rFonts w:cs="Times New Roman"/>
          <w:lang w:val="ru-RU"/>
        </w:rPr>
        <w:t>велопрокатных</w:t>
      </w:r>
      <w:proofErr w:type="spellEnd"/>
      <w:r w:rsidRPr="002C6536">
        <w:rPr>
          <w:rFonts w:cs="Times New Roman"/>
          <w:lang w:val="ru-RU"/>
        </w:rPr>
        <w:t xml:space="preserve"> систем и стационарных счётчиков велосипедного трафика </w:t>
      </w:r>
      <w:r w:rsidRPr="002C6536">
        <w:rPr>
          <w:rFonts w:cs="Times New Roman"/>
          <w:lang w:val="pt-PT"/>
        </w:rPr>
        <w:t>[24].</w:t>
      </w:r>
    </w:p>
    <w:p w14:paraId="4C8A35D1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Совмещение данных о трёх категориях пользователей позволяет выявить наиболее популярные улицы города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те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по которым проходят значимые маршруты для пешеходов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автомобилистов и велосипедистов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Показатель </w:t>
      </w:r>
      <w:r w:rsidRPr="002C6536">
        <w:rPr>
          <w:rFonts w:cs="Times New Roman"/>
        </w:rPr>
        <w:t xml:space="preserve">1.2 </w:t>
      </w:r>
      <w:r w:rsidRPr="002C6536">
        <w:rPr>
          <w:rFonts w:cs="Times New Roman"/>
          <w:lang w:val="ru-RU"/>
        </w:rPr>
        <w:t>рассчитывается как доля протяжённости велосипедных дорожек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проходящих по популярным улицам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 общей протяжённости велосипедных дорожек города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Высокое значение </w:t>
      </w:r>
      <w:r w:rsidRPr="002C6536">
        <w:rPr>
          <w:rFonts w:cs="Times New Roman"/>
        </w:rPr>
        <w:t>говори</w:t>
      </w:r>
      <w:r w:rsidRPr="002C6536">
        <w:rPr>
          <w:rFonts w:cs="Times New Roman"/>
          <w:lang w:val="ru-RU"/>
        </w:rPr>
        <w:t>т о том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что велосипедная инфраструктура </w:t>
      </w:r>
      <w:r w:rsidRPr="002C6536">
        <w:rPr>
          <w:rFonts w:cs="Times New Roman"/>
        </w:rPr>
        <w:t xml:space="preserve">расположена согласно </w:t>
      </w:r>
      <w:r w:rsidRPr="002C6536">
        <w:rPr>
          <w:rFonts w:cs="Times New Roman"/>
          <w:lang w:val="ru-RU"/>
        </w:rPr>
        <w:t xml:space="preserve">потребностям населения </w:t>
      </w:r>
      <w:r w:rsidRPr="002C6536">
        <w:rPr>
          <w:rFonts w:cs="Times New Roman"/>
          <w:lang w:val="pt-PT"/>
        </w:rPr>
        <w:t>[25].</w:t>
      </w:r>
    </w:p>
    <w:p w14:paraId="6D3F71C8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Критерий </w:t>
      </w:r>
      <w:r w:rsidRPr="002C6536">
        <w:rPr>
          <w:rFonts w:cs="Times New Roman"/>
        </w:rPr>
        <w:t xml:space="preserve">2: </w:t>
      </w:r>
      <w:r w:rsidRPr="002C6536">
        <w:rPr>
          <w:rFonts w:cs="Times New Roman"/>
          <w:lang w:val="ru-RU"/>
        </w:rPr>
        <w:t>Удобство передвижения на велосипеде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Этот критерий оценивает качественные параметры велосипедной инфраструктуры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говорящие</w:t>
      </w:r>
      <w:r w:rsidRPr="002C6536">
        <w:rPr>
          <w:rFonts w:cs="Times New Roman"/>
        </w:rPr>
        <w:t>, насколько</w:t>
      </w:r>
      <w:r w:rsidRPr="002C6536">
        <w:rPr>
          <w:rFonts w:cs="Times New Roman"/>
          <w:lang w:val="ru-RU"/>
        </w:rPr>
        <w:t xml:space="preserve"> комфортны и эффективны </w:t>
      </w:r>
      <w:proofErr w:type="spellStart"/>
      <w:r w:rsidRPr="002C6536">
        <w:rPr>
          <w:rFonts w:cs="Times New Roman"/>
          <w:lang w:val="ru-RU"/>
        </w:rPr>
        <w:t>велосипедны</w:t>
      </w:r>
      <w:proofErr w:type="spellEnd"/>
      <w:r w:rsidRPr="002C6536">
        <w:rPr>
          <w:rFonts w:cs="Times New Roman"/>
        </w:rPr>
        <w:t>е</w:t>
      </w:r>
      <w:r w:rsidRPr="002C6536">
        <w:rPr>
          <w:rFonts w:cs="Times New Roman"/>
          <w:lang w:val="ru-RU"/>
        </w:rPr>
        <w:t xml:space="preserve"> поезд</w:t>
      </w:r>
      <w:r w:rsidRPr="002C6536">
        <w:rPr>
          <w:rFonts w:cs="Times New Roman"/>
        </w:rPr>
        <w:t xml:space="preserve">ки. </w:t>
      </w:r>
      <w:r w:rsidRPr="002C6536">
        <w:rPr>
          <w:rFonts w:cs="Times New Roman"/>
          <w:lang w:val="ru-RU"/>
        </w:rPr>
        <w:t xml:space="preserve">В этот критерий входят </w:t>
      </w:r>
      <w:r w:rsidRPr="002C6536">
        <w:rPr>
          <w:rFonts w:cs="Times New Roman"/>
        </w:rPr>
        <w:t>2 показателя:</w:t>
      </w:r>
    </w:p>
    <w:p w14:paraId="35FD0436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Показатель </w:t>
      </w:r>
      <w:r w:rsidRPr="002C6536">
        <w:rPr>
          <w:rFonts w:cs="Times New Roman"/>
        </w:rPr>
        <w:t>2.1 -</w:t>
      </w:r>
      <w:r w:rsidRPr="002C6536">
        <w:rPr>
          <w:rFonts w:cs="Times New Roman"/>
          <w:lang w:val="ru-RU"/>
        </w:rPr>
        <w:t xml:space="preserve"> Отношение длины объездного маршрута к длине кратчайшего маршрута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Это отношение характеризует степень отклонения реальных велосипедных маршрутов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>того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где действительно е</w:t>
      </w:r>
      <w:r w:rsidRPr="002C6536">
        <w:rPr>
          <w:rFonts w:cs="Times New Roman"/>
        </w:rPr>
        <w:t>здят люди)</w:t>
      </w:r>
      <w:r w:rsidRPr="002C6536">
        <w:rPr>
          <w:rFonts w:cs="Times New Roman"/>
          <w:lang w:val="ru-RU"/>
        </w:rPr>
        <w:t xml:space="preserve"> от оптимальных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>кратчайших</w:t>
      </w:r>
      <w:r w:rsidRPr="002C6536">
        <w:rPr>
          <w:rFonts w:cs="Times New Roman"/>
        </w:rPr>
        <w:t xml:space="preserve">) </w:t>
      </w:r>
      <w:r w:rsidRPr="002C6536">
        <w:rPr>
          <w:rFonts w:cs="Times New Roman"/>
          <w:lang w:val="ru-RU"/>
        </w:rPr>
        <w:t>путей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Для расчёта этого показателя выбирается набор контрольных точек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расположенных в различных районах города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Для каждой </w:t>
      </w:r>
      <w:r w:rsidRPr="002C6536">
        <w:rPr>
          <w:rFonts w:cs="Times New Roman"/>
        </w:rPr>
        <w:t>из</w:t>
      </w:r>
      <w:r w:rsidRPr="002C6536">
        <w:rPr>
          <w:rFonts w:cs="Times New Roman"/>
          <w:lang w:val="ru-RU"/>
        </w:rPr>
        <w:t xml:space="preserve"> точек определяется кратчайший маршрут с</w:t>
      </w:r>
      <w:r w:rsidRPr="002C6536">
        <w:rPr>
          <w:rFonts w:cs="Times New Roman"/>
        </w:rPr>
        <w:t xml:space="preserve">начала </w:t>
      </w:r>
      <w:r w:rsidRPr="002C6536">
        <w:rPr>
          <w:rFonts w:cs="Times New Roman"/>
          <w:lang w:val="ru-RU"/>
        </w:rPr>
        <w:t xml:space="preserve">по графу </w:t>
      </w:r>
      <w:proofErr w:type="spellStart"/>
      <w:r w:rsidRPr="002C6536">
        <w:rPr>
          <w:rFonts w:cs="Times New Roman"/>
          <w:lang w:val="ru-RU"/>
        </w:rPr>
        <w:t>улично</w:t>
      </w:r>
      <w:proofErr w:type="spellEnd"/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lastRenderedPageBreak/>
        <w:t>дорожной сети</w:t>
      </w:r>
      <w:r w:rsidRPr="002C6536">
        <w:rPr>
          <w:rFonts w:cs="Times New Roman"/>
        </w:rPr>
        <w:t>, а потом</w:t>
      </w:r>
      <w:r w:rsidRPr="002C6536">
        <w:rPr>
          <w:rFonts w:cs="Times New Roman"/>
          <w:lang w:val="ru-RU"/>
        </w:rPr>
        <w:t xml:space="preserve"> маршрут по сети велоинфраструктуры</w:t>
      </w:r>
      <w:r w:rsidRPr="002C6536">
        <w:rPr>
          <w:rFonts w:cs="Times New Roman"/>
        </w:rPr>
        <w:t>. Р</w:t>
      </w:r>
      <w:proofErr w:type="spellStart"/>
      <w:r w:rsidRPr="002C6536">
        <w:rPr>
          <w:rFonts w:cs="Times New Roman"/>
          <w:lang w:val="ru-RU"/>
        </w:rPr>
        <w:t>ассчи</w:t>
      </w:r>
      <w:proofErr w:type="spellEnd"/>
      <w:r w:rsidRPr="002C6536">
        <w:rPr>
          <w:rFonts w:cs="Times New Roman"/>
        </w:rPr>
        <w:t>тав</w:t>
      </w:r>
      <w:r w:rsidRPr="002C6536">
        <w:rPr>
          <w:rFonts w:cs="Times New Roman"/>
          <w:lang w:val="ru-RU"/>
        </w:rPr>
        <w:t xml:space="preserve"> среднее отношение длины маршрута по велосипедной сети к длине кратчайшего маршрута для всех контрольных </w:t>
      </w:r>
      <w:r w:rsidRPr="002C6536">
        <w:rPr>
          <w:rFonts w:cs="Times New Roman"/>
        </w:rPr>
        <w:t xml:space="preserve">точек, </w:t>
      </w:r>
      <w:r w:rsidRPr="002C6536">
        <w:rPr>
          <w:rFonts w:cs="Times New Roman"/>
          <w:lang w:val="ru-RU"/>
        </w:rPr>
        <w:t>можно получить значение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Чем ближе значение показателя к </w:t>
      </w:r>
      <w:r w:rsidRPr="002C6536">
        <w:rPr>
          <w:rFonts w:cs="Times New Roman"/>
        </w:rPr>
        <w:t xml:space="preserve">1, </w:t>
      </w:r>
      <w:r w:rsidRPr="002C6536">
        <w:rPr>
          <w:rFonts w:cs="Times New Roman"/>
          <w:lang w:val="ru-RU"/>
        </w:rPr>
        <w:t>тем более эффективна и удобна вело</w:t>
      </w:r>
      <w:r w:rsidRPr="002C6536">
        <w:rPr>
          <w:rFonts w:cs="Times New Roman"/>
        </w:rPr>
        <w:t xml:space="preserve">инфраструктура. </w:t>
      </w:r>
      <w:r w:rsidRPr="002C6536">
        <w:rPr>
          <w:rFonts w:cs="Times New Roman"/>
          <w:lang w:val="ru-RU"/>
        </w:rPr>
        <w:t xml:space="preserve">Если показатель превышает </w:t>
      </w:r>
      <w:r w:rsidRPr="002C6536">
        <w:rPr>
          <w:rFonts w:cs="Times New Roman"/>
        </w:rPr>
        <w:t xml:space="preserve">1,3, </w:t>
      </w:r>
      <w:r w:rsidRPr="002C6536">
        <w:rPr>
          <w:rFonts w:cs="Times New Roman"/>
          <w:lang w:val="ru-RU"/>
        </w:rPr>
        <w:t>это говорит о существенных отклонениях велосипедных маршрутов от оптимальных путей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что снижает конкурентоспособность велосипеда по сравнению с автомобилем </w:t>
      </w:r>
      <w:r w:rsidRPr="002C6536">
        <w:rPr>
          <w:rFonts w:cs="Times New Roman"/>
          <w:lang w:val="pt-PT"/>
        </w:rPr>
        <w:t>[26].</w:t>
      </w:r>
    </w:p>
    <w:p w14:paraId="46975D84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Показатель </w:t>
      </w:r>
      <w:r w:rsidRPr="002C6536">
        <w:rPr>
          <w:rFonts w:cs="Times New Roman"/>
        </w:rPr>
        <w:t>2.2 -</w:t>
      </w:r>
      <w:r w:rsidRPr="002C6536">
        <w:rPr>
          <w:rFonts w:cs="Times New Roman"/>
          <w:lang w:val="ru-RU"/>
        </w:rPr>
        <w:t xml:space="preserve"> Максимальная длина непрерывного маршрута по велосипедной инфраструктуре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Это показывает</w:t>
      </w:r>
      <w:r w:rsidRPr="002C6536">
        <w:rPr>
          <w:rFonts w:cs="Times New Roman"/>
        </w:rPr>
        <w:t>, насколько</w:t>
      </w:r>
      <w:r w:rsidRPr="002C6536">
        <w:rPr>
          <w:rFonts w:cs="Times New Roman"/>
          <w:lang w:val="ru-RU"/>
        </w:rPr>
        <w:t xml:space="preserve"> в городе связная вело</w:t>
      </w:r>
      <w:r w:rsidRPr="002C6536">
        <w:rPr>
          <w:rFonts w:cs="Times New Roman"/>
        </w:rPr>
        <w:t>инфраструктура. О</w:t>
      </w:r>
      <w:proofErr w:type="spellStart"/>
      <w:r w:rsidRPr="002C6536">
        <w:rPr>
          <w:rFonts w:cs="Times New Roman"/>
          <w:lang w:val="ru-RU"/>
        </w:rPr>
        <w:t>пределяется</w:t>
      </w:r>
      <w:proofErr w:type="spellEnd"/>
      <w:r w:rsidRPr="002C6536">
        <w:rPr>
          <w:rFonts w:cs="Times New Roman"/>
          <w:lang w:val="ru-RU"/>
        </w:rPr>
        <w:t xml:space="preserve"> этот показатель как длина самого длинного маршрута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который может быть пройден исключительно по выделенной велосипедной инфраструктуре без выезда на проезжую часть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Высокое значение данного показателя </w:t>
      </w:r>
      <w:r w:rsidRPr="002C6536">
        <w:rPr>
          <w:rFonts w:cs="Times New Roman"/>
        </w:rPr>
        <w:t>говорит</w:t>
      </w:r>
      <w:r w:rsidRPr="002C6536">
        <w:rPr>
          <w:rFonts w:cs="Times New Roman"/>
          <w:lang w:val="ru-RU"/>
        </w:rPr>
        <w:t xml:space="preserve"> о связности велосипедной сети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что является </w:t>
      </w:r>
      <w:proofErr w:type="spellStart"/>
      <w:r w:rsidRPr="002C6536">
        <w:rPr>
          <w:rFonts w:cs="Times New Roman"/>
          <w:lang w:val="ru-RU"/>
        </w:rPr>
        <w:t>важн</w:t>
      </w:r>
      <w:proofErr w:type="spellEnd"/>
      <w:r w:rsidRPr="002C6536">
        <w:rPr>
          <w:rFonts w:cs="Times New Roman"/>
        </w:rPr>
        <w:t>ейшим</w:t>
      </w:r>
      <w:r w:rsidRPr="002C6536">
        <w:rPr>
          <w:rFonts w:cs="Times New Roman"/>
          <w:lang w:val="ru-RU"/>
        </w:rPr>
        <w:t xml:space="preserve"> условием для комфортного передвижения на велосипеде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Низкое значение показывает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что инфраструктура </w:t>
      </w:r>
      <w:proofErr w:type="spellStart"/>
      <w:r w:rsidRPr="002C6536">
        <w:rPr>
          <w:rFonts w:cs="Times New Roman"/>
          <w:lang w:val="ru-RU"/>
        </w:rPr>
        <w:t>фрагментарн</w:t>
      </w:r>
      <w:proofErr w:type="spellEnd"/>
      <w:r w:rsidRPr="002C6536">
        <w:rPr>
          <w:rFonts w:cs="Times New Roman"/>
        </w:rPr>
        <w:t xml:space="preserve">а, </w:t>
      </w:r>
      <w:r w:rsidRPr="002C6536">
        <w:rPr>
          <w:rFonts w:cs="Times New Roman"/>
          <w:lang w:val="ru-RU"/>
        </w:rPr>
        <w:t>имеет множество разрывов и тупиков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вынуждающих велосипедистов выезжать на проезжую часть </w:t>
      </w:r>
      <w:r w:rsidRPr="002C6536">
        <w:rPr>
          <w:rFonts w:cs="Times New Roman"/>
          <w:lang w:val="pt-PT"/>
        </w:rPr>
        <w:t xml:space="preserve">[27]. </w:t>
      </w:r>
      <w:r w:rsidRPr="002C6536">
        <w:rPr>
          <w:rFonts w:cs="Times New Roman"/>
          <w:lang w:val="ru-RU"/>
        </w:rPr>
        <w:t>Фрагментарность - одна из главных характеристик текущей российский велоинфраструктуры</w:t>
      </w:r>
      <w:r w:rsidRPr="002C6536">
        <w:rPr>
          <w:rFonts w:cs="Times New Roman"/>
        </w:rPr>
        <w:t>.</w:t>
      </w:r>
    </w:p>
    <w:p w14:paraId="37EB58E3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Критерий 3: Безопасность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Критерий берет за основу статистические данные о ДТП </w:t>
      </w:r>
      <w:r w:rsidR="006B292B" w:rsidRPr="002C6536">
        <w:rPr>
          <w:rFonts w:cs="Times New Roman"/>
          <w:lang w:val="ru-RU"/>
        </w:rPr>
        <w:t>и оценивает</w:t>
      </w:r>
      <w:r w:rsidRPr="002C6536">
        <w:rPr>
          <w:rFonts w:cs="Times New Roman"/>
          <w:lang w:val="ru-RU"/>
        </w:rPr>
        <w:t xml:space="preserve"> уровень безопасности велосипедного движения</w:t>
      </w:r>
      <w:r w:rsidRPr="002C6536">
        <w:rPr>
          <w:rFonts w:cs="Times New Roman"/>
        </w:rPr>
        <w:t>. В</w:t>
      </w:r>
      <w:proofErr w:type="spellStart"/>
      <w:r w:rsidRPr="002C6536">
        <w:rPr>
          <w:rFonts w:cs="Times New Roman"/>
          <w:lang w:val="ru-RU"/>
        </w:rPr>
        <w:t>ключает</w:t>
      </w:r>
      <w:proofErr w:type="spellEnd"/>
      <w:r w:rsidRPr="002C6536">
        <w:rPr>
          <w:rFonts w:cs="Times New Roman"/>
          <w:lang w:val="ru-RU"/>
        </w:rPr>
        <w:t xml:space="preserve"> два показателя</w:t>
      </w:r>
      <w:r w:rsidRPr="002C6536">
        <w:rPr>
          <w:rFonts w:cs="Times New Roman"/>
        </w:rPr>
        <w:t>:</w:t>
      </w:r>
    </w:p>
    <w:p w14:paraId="5ABDBE53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Показатель </w:t>
      </w:r>
      <w:r w:rsidRPr="002C6536">
        <w:rPr>
          <w:rFonts w:cs="Times New Roman"/>
        </w:rPr>
        <w:t>3.1 -</w:t>
      </w:r>
      <w:r w:rsidRPr="002C6536">
        <w:rPr>
          <w:rFonts w:cs="Times New Roman"/>
          <w:lang w:val="ru-RU"/>
        </w:rPr>
        <w:t xml:space="preserve"> Количество ДТП с участием автомобилей и велосипедов на </w:t>
      </w:r>
      <w:r w:rsidRPr="002C6536">
        <w:rPr>
          <w:rFonts w:cs="Times New Roman"/>
        </w:rPr>
        <w:t xml:space="preserve">100 </w:t>
      </w:r>
      <w:r w:rsidRPr="002C6536">
        <w:rPr>
          <w:rFonts w:cs="Times New Roman"/>
          <w:lang w:val="ru-RU"/>
        </w:rPr>
        <w:t xml:space="preserve">км </w:t>
      </w:r>
      <w:proofErr w:type="spellStart"/>
      <w:r w:rsidRPr="002C6536">
        <w:rPr>
          <w:rFonts w:cs="Times New Roman"/>
          <w:lang w:val="ru-RU"/>
        </w:rPr>
        <w:t>улично</w:t>
      </w:r>
      <w:proofErr w:type="spellEnd"/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дорожной сети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Этот показатель показывает уровень аварийности на велосипедных маршрутах</w:t>
      </w:r>
      <w:r w:rsidRPr="002C6536">
        <w:rPr>
          <w:rFonts w:cs="Times New Roman"/>
        </w:rPr>
        <w:t>. Р</w:t>
      </w:r>
      <w:proofErr w:type="spellStart"/>
      <w:r w:rsidRPr="002C6536">
        <w:rPr>
          <w:rFonts w:cs="Times New Roman"/>
          <w:lang w:val="ru-RU"/>
        </w:rPr>
        <w:t>ассчитывается</w:t>
      </w:r>
      <w:proofErr w:type="spellEnd"/>
      <w:r w:rsidRPr="002C6536">
        <w:rPr>
          <w:rFonts w:cs="Times New Roman"/>
          <w:lang w:val="ru-RU"/>
        </w:rPr>
        <w:t xml:space="preserve"> он путём </w:t>
      </w:r>
      <w:proofErr w:type="spellStart"/>
      <w:r w:rsidRPr="002C6536">
        <w:rPr>
          <w:rFonts w:cs="Times New Roman"/>
          <w:lang w:val="ru-RU"/>
        </w:rPr>
        <w:t>отношени</w:t>
      </w:r>
      <w:proofErr w:type="spellEnd"/>
      <w:r w:rsidRPr="002C6536">
        <w:rPr>
          <w:rFonts w:cs="Times New Roman"/>
        </w:rPr>
        <w:t>я</w:t>
      </w:r>
      <w:r w:rsidRPr="002C6536">
        <w:rPr>
          <w:rFonts w:cs="Times New Roman"/>
          <w:lang w:val="ru-RU"/>
        </w:rPr>
        <w:t xml:space="preserve"> числа ДТП между автомобилями и велосипедистами за определённый период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>обычно за год</w:t>
      </w:r>
      <w:r w:rsidRPr="002C6536">
        <w:rPr>
          <w:rFonts w:cs="Times New Roman"/>
        </w:rPr>
        <w:t xml:space="preserve">) </w:t>
      </w:r>
      <w:r w:rsidRPr="002C6536">
        <w:rPr>
          <w:rFonts w:cs="Times New Roman"/>
          <w:lang w:val="ru-RU"/>
        </w:rPr>
        <w:t xml:space="preserve">к протяжённости </w:t>
      </w:r>
      <w:proofErr w:type="spellStart"/>
      <w:r w:rsidRPr="002C6536">
        <w:rPr>
          <w:rFonts w:cs="Times New Roman"/>
          <w:lang w:val="ru-RU"/>
        </w:rPr>
        <w:t>улично</w:t>
      </w:r>
      <w:proofErr w:type="spellEnd"/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дорожной сети города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Потом данное отношение умножается на </w:t>
      </w:r>
      <w:r w:rsidRPr="002C6536">
        <w:rPr>
          <w:rFonts w:cs="Times New Roman"/>
        </w:rPr>
        <w:t xml:space="preserve">100. </w:t>
      </w:r>
      <w:r w:rsidRPr="002C6536">
        <w:rPr>
          <w:rFonts w:cs="Times New Roman"/>
          <w:lang w:val="ru-RU"/>
        </w:rPr>
        <w:t xml:space="preserve">Источник данных </w:t>
      </w:r>
      <w:proofErr w:type="gramStart"/>
      <w:r w:rsidRPr="002C6536">
        <w:rPr>
          <w:rFonts w:cs="Times New Roman"/>
          <w:lang w:val="ru-RU"/>
        </w:rPr>
        <w:t>- это</w:t>
      </w:r>
      <w:proofErr w:type="gramEnd"/>
      <w:r w:rsidRPr="002C6536">
        <w:rPr>
          <w:rFonts w:cs="Times New Roman"/>
          <w:lang w:val="ru-RU"/>
        </w:rPr>
        <w:t xml:space="preserve"> официальные статистические данные ГИБДД МВД России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а также базы данных о </w:t>
      </w:r>
      <w:proofErr w:type="spellStart"/>
      <w:r w:rsidRPr="002C6536">
        <w:rPr>
          <w:rFonts w:cs="Times New Roman"/>
          <w:lang w:val="ru-RU"/>
        </w:rPr>
        <w:t>дорожно</w:t>
      </w:r>
      <w:proofErr w:type="spellEnd"/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транспортных </w:t>
      </w:r>
      <w:proofErr w:type="spellStart"/>
      <w:r w:rsidRPr="002C6536">
        <w:rPr>
          <w:rFonts w:cs="Times New Roman"/>
          <w:lang w:val="ru-RU"/>
        </w:rPr>
        <w:t>происшестви</w:t>
      </w:r>
      <w:proofErr w:type="spellEnd"/>
      <w:r w:rsidRPr="002C6536">
        <w:rPr>
          <w:rFonts w:cs="Times New Roman"/>
        </w:rPr>
        <w:t>ях.</w:t>
      </w:r>
      <w:r w:rsidRPr="002C6536">
        <w:rPr>
          <w:rFonts w:cs="Times New Roman"/>
          <w:lang w:val="ru-RU"/>
        </w:rPr>
        <w:t xml:space="preserve"> Высокое значение данного </w:t>
      </w:r>
      <w:r w:rsidRPr="002C6536">
        <w:rPr>
          <w:rFonts w:cs="Times New Roman"/>
          <w:lang w:val="ru-RU"/>
        </w:rPr>
        <w:lastRenderedPageBreak/>
        <w:t xml:space="preserve">показателя говорит о необходимости принятия мер по улучшению безопасности </w:t>
      </w:r>
      <w:r w:rsidRPr="002C6536">
        <w:rPr>
          <w:rFonts w:cs="Times New Roman"/>
          <w:lang w:val="pt-PT"/>
        </w:rPr>
        <w:t>[28].</w:t>
      </w:r>
    </w:p>
    <w:p w14:paraId="3C3B6965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Показатель </w:t>
      </w:r>
      <w:r w:rsidRPr="002C6536">
        <w:rPr>
          <w:rFonts w:cs="Times New Roman"/>
        </w:rPr>
        <w:t>3.2 -</w:t>
      </w:r>
      <w:r w:rsidRPr="002C6536">
        <w:rPr>
          <w:rFonts w:cs="Times New Roman"/>
          <w:lang w:val="ru-RU"/>
        </w:rPr>
        <w:t xml:space="preserve"> Доля смертельных исходов в ДТП с участием автомобилей и велосипедов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Он характеризует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насколько тяжелы </w:t>
      </w:r>
      <w:proofErr w:type="spellStart"/>
      <w:r w:rsidRPr="002C6536">
        <w:rPr>
          <w:rFonts w:cs="Times New Roman"/>
          <w:lang w:val="ru-RU"/>
        </w:rPr>
        <w:t>последстви</w:t>
      </w:r>
      <w:proofErr w:type="spellEnd"/>
      <w:r w:rsidRPr="002C6536">
        <w:rPr>
          <w:rFonts w:cs="Times New Roman"/>
        </w:rPr>
        <w:t>я ДТП</w:t>
      </w:r>
      <w:r w:rsidRPr="002C6536">
        <w:rPr>
          <w:rFonts w:cs="Times New Roman"/>
          <w:lang w:val="ru-RU"/>
        </w:rPr>
        <w:t xml:space="preserve"> с участием велосипедистов</w:t>
      </w:r>
      <w:r w:rsidRPr="002C6536">
        <w:rPr>
          <w:rFonts w:cs="Times New Roman"/>
        </w:rPr>
        <w:t>. Р</w:t>
      </w:r>
      <w:proofErr w:type="spellStart"/>
      <w:r w:rsidRPr="002C6536">
        <w:rPr>
          <w:rFonts w:cs="Times New Roman"/>
          <w:lang w:val="ru-RU"/>
        </w:rPr>
        <w:t>ассчитывается</w:t>
      </w:r>
      <w:proofErr w:type="spellEnd"/>
      <w:r w:rsidRPr="002C6536">
        <w:rPr>
          <w:rFonts w:cs="Times New Roman"/>
          <w:lang w:val="ru-RU"/>
        </w:rPr>
        <w:t xml:space="preserve"> как отношение числа погибших велосипедистов к общему числу участников ДТП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>автомобилистов и велосипедистов</w:t>
      </w:r>
      <w:r w:rsidRPr="002C6536">
        <w:rPr>
          <w:rFonts w:cs="Times New Roman"/>
        </w:rPr>
        <w:t xml:space="preserve">), </w:t>
      </w:r>
      <w:r w:rsidRPr="002C6536">
        <w:rPr>
          <w:rFonts w:cs="Times New Roman"/>
          <w:lang w:val="ru-RU"/>
        </w:rPr>
        <w:t>пострадавших в столкновениях автомобилей и велосипедов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выраженное в процентах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Высокое значение данного показателя указывает на системные проблемы безопасности дорожного движения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требующие </w:t>
      </w:r>
      <w:r w:rsidRPr="002C6536">
        <w:rPr>
          <w:rFonts w:cs="Times New Roman"/>
        </w:rPr>
        <w:t>срочного</w:t>
      </w:r>
      <w:r w:rsidRPr="002C6536">
        <w:rPr>
          <w:rFonts w:cs="Times New Roman"/>
          <w:lang w:val="ru-RU"/>
        </w:rPr>
        <w:t xml:space="preserve"> вмешательства </w:t>
      </w:r>
      <w:r w:rsidRPr="002C6536">
        <w:rPr>
          <w:rFonts w:cs="Times New Roman"/>
          <w:lang w:val="pt-PT"/>
        </w:rPr>
        <w:t>[29].</w:t>
      </w:r>
    </w:p>
    <w:p w14:paraId="4E47091A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Блок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схема методики анализа факторов представлена в приложении А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>рисунок А</w:t>
      </w:r>
      <w:r w:rsidRPr="002C6536">
        <w:rPr>
          <w:rFonts w:cs="Times New Roman"/>
        </w:rPr>
        <w:t xml:space="preserve">.1). </w:t>
      </w:r>
      <w:r w:rsidRPr="002C6536">
        <w:rPr>
          <w:rFonts w:cs="Times New Roman"/>
          <w:lang w:val="ru-RU"/>
        </w:rPr>
        <w:t>Схема включает следующие основные блоки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>сбор исходных данных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расчёт показателей по каждому критерию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определение балльных оценок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расчёт интегральной оценки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интерпретация результатов и формулирование рекомендаций</w:t>
      </w:r>
      <w:r w:rsidRPr="002C6536">
        <w:rPr>
          <w:rFonts w:cs="Times New Roman"/>
        </w:rPr>
        <w:t>.</w:t>
      </w:r>
    </w:p>
    <w:p w14:paraId="16351A3E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Переход от расчётных значений показателей к балльным оценкам осуществляется на основе шкал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разработанных с учётом мирового опыта и адаптированных к российским условиям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Шкалы построены таким образом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чтобы обеспечить дифференциацию городов с различным уровнем развития велосипедной инфраструктуры и мотивировать муниципальные органы к последовательному улучшению показателей </w:t>
      </w:r>
      <w:r w:rsidRPr="002C6536">
        <w:rPr>
          <w:rFonts w:cs="Times New Roman"/>
          <w:lang w:val="pt-PT"/>
        </w:rPr>
        <w:t>[30].</w:t>
      </w:r>
    </w:p>
    <w:p w14:paraId="0E3C704D" w14:textId="77777777" w:rsidR="004C72E0" w:rsidRPr="0053343E" w:rsidRDefault="00000000" w:rsidP="00EF6501">
      <w:pPr>
        <w:pStyle w:val="2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1" w:name="_Toc228915039"/>
      <w:bookmarkStart w:id="22" w:name="_Toc228919153"/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2.4</w:t>
      </w:r>
      <w:r w:rsidR="006B292B"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ab/>
      </w:r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Апробация методики на примере городов Тверь, Санкт-Петербург и Альметьевск</w:t>
      </w:r>
      <w:bookmarkEnd w:id="21"/>
      <w:bookmarkEnd w:id="22"/>
    </w:p>
    <w:p w14:paraId="3FAD0128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Для верификации разработанной методики была проведена её апробация на примере трёх городов Российской Федерации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>Тверь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Санкт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Петербург и Альметьевск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Выбор данных городов обусловлен их различиями по численности населения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географическому положению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уровню автомобилизации и степени развития велосипедной инфраструктуры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что позволяет оценить работоспособность методики в различных условиях </w:t>
      </w:r>
      <w:r w:rsidRPr="002C6536">
        <w:rPr>
          <w:rFonts w:cs="Times New Roman"/>
          <w:lang w:val="pt-PT"/>
        </w:rPr>
        <w:t>[31].</w:t>
      </w:r>
    </w:p>
    <w:p w14:paraId="6B12246F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lastRenderedPageBreak/>
        <w:t xml:space="preserve">Альметьевск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город с населением около </w:t>
      </w:r>
      <w:r w:rsidRPr="002C6536">
        <w:rPr>
          <w:rFonts w:cs="Times New Roman"/>
        </w:rPr>
        <w:t xml:space="preserve">150 </w:t>
      </w:r>
      <w:r w:rsidRPr="002C6536">
        <w:rPr>
          <w:rFonts w:cs="Times New Roman"/>
          <w:lang w:val="ru-RU"/>
        </w:rPr>
        <w:t>тысяч человек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расположенный в Республике Татарстан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Альметьевск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од</w:t>
      </w:r>
      <w:r w:rsidRPr="002C6536">
        <w:rPr>
          <w:rFonts w:cs="Times New Roman"/>
        </w:rPr>
        <w:t>ин</w:t>
      </w:r>
      <w:r w:rsidRPr="002C6536">
        <w:rPr>
          <w:rFonts w:cs="Times New Roman"/>
          <w:lang w:val="ru-RU"/>
        </w:rPr>
        <w:t xml:space="preserve"> из лидеров среди российских городов по темпам развития велосипедной инфраструктуры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во многом обусловлено целенаправленной политикой руководства Республики Татарстан и компании «Татнефть»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штаб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квартира которой расположена в городе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Санкт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Петербург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второй по величине город России с населением около </w:t>
      </w:r>
      <w:r w:rsidRPr="002C6536">
        <w:rPr>
          <w:rFonts w:cs="Times New Roman"/>
        </w:rPr>
        <w:t xml:space="preserve">5,4 </w:t>
      </w:r>
      <w:r w:rsidRPr="002C6536">
        <w:rPr>
          <w:rFonts w:cs="Times New Roman"/>
          <w:lang w:val="ru-RU"/>
        </w:rPr>
        <w:t>миллионов человек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обладающий развитой транспортной системой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но испытывающий значительные проблемы с велосипедной инфраструктурой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Тверь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областной центр с населением около </w:t>
      </w:r>
      <w:r w:rsidRPr="002C6536">
        <w:rPr>
          <w:rFonts w:cs="Times New Roman"/>
        </w:rPr>
        <w:t>400</w:t>
      </w:r>
      <w:r w:rsidRPr="002C6536">
        <w:rPr>
          <w:rFonts w:cs="Times New Roman"/>
          <w:lang w:val="ru-RU"/>
        </w:rPr>
        <w:t xml:space="preserve"> тысяч человек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представляющий типичный средний город Центральной России </w:t>
      </w:r>
      <w:r w:rsidRPr="002C6536">
        <w:rPr>
          <w:rFonts w:cs="Times New Roman"/>
          <w:lang w:val="pt-PT"/>
        </w:rPr>
        <w:t>[32].</w:t>
      </w:r>
    </w:p>
    <w:p w14:paraId="320CAC6A" w14:textId="77777777" w:rsidR="004C72E0" w:rsidRPr="002C6536" w:rsidRDefault="00000000" w:rsidP="006B292B">
      <w:pPr>
        <w:pStyle w:val="12"/>
        <w:ind w:right="-7"/>
        <w:rPr>
          <w:rFonts w:cs="Times New Roman"/>
          <w:lang w:val="ru-RU"/>
        </w:rPr>
      </w:pPr>
      <w:r w:rsidRPr="002C6536">
        <w:rPr>
          <w:rFonts w:cs="Times New Roman"/>
          <w:lang w:val="ru-RU"/>
        </w:rPr>
        <w:t>Результаты апробации методики представлены в таблице 2</w:t>
      </w:r>
      <w:r w:rsidRPr="002C6536">
        <w:rPr>
          <w:rFonts w:cs="Times New Roman"/>
        </w:rPr>
        <w:t>:</w:t>
      </w:r>
    </w:p>
    <w:p w14:paraId="2B3F1C2D" w14:textId="77777777" w:rsidR="004C72E0" w:rsidRPr="002C6536" w:rsidRDefault="00000000" w:rsidP="0038650F">
      <w:pPr>
        <w:pStyle w:val="12"/>
        <w:ind w:right="-7" w:firstLine="0"/>
        <w:jc w:val="left"/>
        <w:rPr>
          <w:rFonts w:cs="Times New Roman"/>
        </w:rPr>
      </w:pPr>
      <w:r w:rsidRPr="002C6536">
        <w:rPr>
          <w:rFonts w:cs="Times New Roman"/>
          <w:lang w:val="ru-RU"/>
        </w:rPr>
        <w:t>Таблица 2 - Результаты апробации методики</w:t>
      </w:r>
    </w:p>
    <w:tbl>
      <w:tblPr>
        <w:tblW w:w="9351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334"/>
        <w:gridCol w:w="2335"/>
        <w:gridCol w:w="2335"/>
        <w:gridCol w:w="2347"/>
      </w:tblGrid>
      <w:tr w:rsidR="004C72E0" w:rsidRPr="002C6536" w14:paraId="63903693" w14:textId="77777777" w:rsidTr="006B292B">
        <w:trPr>
          <w:trHeight w:val="300"/>
          <w:jc w:val="center"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28B0A2" w14:textId="77777777" w:rsidR="004C72E0" w:rsidRPr="002C6536" w:rsidRDefault="00000000" w:rsidP="006B292B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proofErr w:type="spellStart"/>
            <w:r w:rsidRPr="002C6536">
              <w:rPr>
                <w:rFonts w:cs="Times New Roman"/>
                <w:b/>
                <w:bCs/>
                <w:lang w:val="en-US"/>
              </w:rPr>
              <w:t>Показатель</w:t>
            </w:r>
            <w:proofErr w:type="spellEnd"/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CF8DD" w14:textId="77777777" w:rsidR="004C72E0" w:rsidRPr="002C6536" w:rsidRDefault="00000000" w:rsidP="006B292B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proofErr w:type="spellStart"/>
            <w:r w:rsidRPr="002C6536">
              <w:rPr>
                <w:rFonts w:cs="Times New Roman"/>
                <w:b/>
                <w:bCs/>
                <w:lang w:val="en-US"/>
              </w:rPr>
              <w:t>Тверь</w:t>
            </w:r>
            <w:proofErr w:type="spellEnd"/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41119" w14:textId="77777777" w:rsidR="004C72E0" w:rsidRPr="002C6536" w:rsidRDefault="00000000" w:rsidP="006B292B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proofErr w:type="spellStart"/>
            <w:r w:rsidRPr="002C6536">
              <w:rPr>
                <w:rFonts w:cs="Times New Roman"/>
                <w:b/>
                <w:bCs/>
                <w:lang w:val="en-US"/>
              </w:rPr>
              <w:t>Санкт-Петербург</w:t>
            </w:r>
            <w:proofErr w:type="spellEnd"/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0CB9E" w14:textId="77777777" w:rsidR="004C72E0" w:rsidRPr="002C6536" w:rsidRDefault="00000000" w:rsidP="006B292B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proofErr w:type="spellStart"/>
            <w:r w:rsidRPr="002C6536">
              <w:rPr>
                <w:rFonts w:cs="Times New Roman"/>
                <w:b/>
                <w:bCs/>
                <w:lang w:val="en-US"/>
              </w:rPr>
              <w:t>Альметьевск</w:t>
            </w:r>
            <w:proofErr w:type="spellEnd"/>
          </w:p>
        </w:tc>
      </w:tr>
      <w:tr w:rsidR="006B292B" w:rsidRPr="002C6536" w14:paraId="1C7B2809" w14:textId="77777777" w:rsidTr="00EF6501">
        <w:trPr>
          <w:trHeight w:val="439"/>
          <w:jc w:val="center"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A9EDD" w14:textId="77777777" w:rsidR="006B292B" w:rsidRPr="002C6536" w:rsidRDefault="006B292B" w:rsidP="006B292B">
            <w:pPr>
              <w:pStyle w:val="12"/>
              <w:ind w:right="-7" w:firstLine="0"/>
              <w:jc w:val="center"/>
              <w:rPr>
                <w:rFonts w:cs="Times New Roman"/>
                <w:lang w:val="ru-RU"/>
              </w:rPr>
            </w:pPr>
            <w:r w:rsidRPr="002C6536">
              <w:rPr>
                <w:rFonts w:cs="Times New Roman"/>
                <w:lang w:val="ru-RU"/>
              </w:rPr>
              <w:t>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D489F" w14:textId="77777777" w:rsidR="006B292B" w:rsidRPr="002C6536" w:rsidRDefault="006B292B" w:rsidP="006B292B">
            <w:pPr>
              <w:pStyle w:val="12"/>
              <w:ind w:right="-7" w:firstLine="0"/>
              <w:jc w:val="center"/>
              <w:rPr>
                <w:rFonts w:cs="Times New Roman"/>
                <w:lang w:val="ru-RU"/>
              </w:rPr>
            </w:pPr>
            <w:r w:rsidRPr="002C6536">
              <w:rPr>
                <w:rFonts w:cs="Times New Roman"/>
                <w:lang w:val="ru-RU"/>
              </w:rPr>
              <w:t>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7C86B" w14:textId="77777777" w:rsidR="006B292B" w:rsidRPr="002C6536" w:rsidRDefault="006B292B" w:rsidP="006B292B">
            <w:pPr>
              <w:pStyle w:val="12"/>
              <w:ind w:right="-7" w:firstLine="0"/>
              <w:jc w:val="center"/>
              <w:rPr>
                <w:rFonts w:cs="Times New Roman"/>
                <w:lang w:val="ru-RU"/>
              </w:rPr>
            </w:pPr>
            <w:r w:rsidRPr="002C6536">
              <w:rPr>
                <w:rFonts w:cs="Times New Roman"/>
                <w:lang w:val="ru-RU"/>
              </w:rPr>
              <w:t>3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05D61" w14:textId="77777777" w:rsidR="006B292B" w:rsidRPr="002C6536" w:rsidRDefault="006B292B" w:rsidP="006B292B">
            <w:pPr>
              <w:pStyle w:val="12"/>
              <w:ind w:right="-7" w:firstLine="0"/>
              <w:jc w:val="center"/>
              <w:rPr>
                <w:rFonts w:cs="Times New Roman"/>
                <w:lang w:val="ru-RU"/>
              </w:rPr>
            </w:pPr>
            <w:r w:rsidRPr="002C6536">
              <w:rPr>
                <w:rFonts w:cs="Times New Roman"/>
                <w:lang w:val="ru-RU"/>
              </w:rPr>
              <w:t>4</w:t>
            </w:r>
          </w:p>
        </w:tc>
      </w:tr>
      <w:tr w:rsidR="004C72E0" w:rsidRPr="0053343E" w14:paraId="73C85692" w14:textId="77777777" w:rsidTr="00EF6501">
        <w:trPr>
          <w:trHeight w:val="1767"/>
          <w:jc w:val="center"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B93EC" w14:textId="77777777" w:rsidR="004C72E0" w:rsidRPr="002C6536" w:rsidRDefault="00000000" w:rsidP="006B292B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ru-RU"/>
              </w:rPr>
              <w:t>Критерий 1. Протяжённость и расположение велодорожек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26967C" w14:textId="77777777" w:rsidR="004C72E0" w:rsidRPr="002C6536" w:rsidRDefault="004C72E0" w:rsidP="006B292B">
            <w:pPr>
              <w:spacing w:line="360" w:lineRule="auto"/>
              <w:ind w:right="-7"/>
              <w:rPr>
                <w:sz w:val="28"/>
                <w:szCs w:val="28"/>
                <w:lang w:val="ru-RU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7CD0B" w14:textId="77777777" w:rsidR="004C72E0" w:rsidRPr="002C6536" w:rsidRDefault="004C72E0" w:rsidP="006B292B">
            <w:pPr>
              <w:spacing w:line="360" w:lineRule="auto"/>
              <w:ind w:right="-7"/>
              <w:rPr>
                <w:sz w:val="28"/>
                <w:szCs w:val="28"/>
                <w:lang w:val="ru-RU"/>
              </w:rPr>
            </w:pP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1E919" w14:textId="77777777" w:rsidR="004C72E0" w:rsidRPr="002C6536" w:rsidRDefault="004C72E0" w:rsidP="006B292B">
            <w:pPr>
              <w:spacing w:line="360" w:lineRule="auto"/>
              <w:ind w:right="-7"/>
              <w:rPr>
                <w:sz w:val="28"/>
                <w:szCs w:val="28"/>
                <w:lang w:val="ru-RU"/>
              </w:rPr>
            </w:pPr>
          </w:p>
        </w:tc>
      </w:tr>
      <w:tr w:rsidR="004C72E0" w:rsidRPr="002C6536" w14:paraId="2C56E4EA" w14:textId="77777777" w:rsidTr="006B292B">
        <w:trPr>
          <w:trHeight w:val="1200"/>
          <w:jc w:val="center"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E0DDB" w14:textId="77777777" w:rsidR="004C72E0" w:rsidRPr="002C6536" w:rsidRDefault="00000000" w:rsidP="006B292B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ru-RU"/>
              </w:rPr>
              <w:t>1.1 Доля велодорожек в протяжённости УДС, %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567D47" w14:textId="77777777" w:rsidR="004C72E0" w:rsidRPr="002C6536" w:rsidRDefault="00000000" w:rsidP="006B292B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1,2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0C3CA" w14:textId="77777777" w:rsidR="004C72E0" w:rsidRPr="002C6536" w:rsidRDefault="00000000" w:rsidP="006B292B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0,9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402A8" w14:textId="77777777" w:rsidR="004C72E0" w:rsidRPr="002C6536" w:rsidRDefault="00000000" w:rsidP="006B292B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4,7</w:t>
            </w:r>
          </w:p>
        </w:tc>
      </w:tr>
      <w:tr w:rsidR="008362DA" w:rsidRPr="002C6536" w14:paraId="5E05FD73" w14:textId="77777777" w:rsidTr="006B292B">
        <w:trPr>
          <w:trHeight w:val="1200"/>
          <w:jc w:val="center"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89E7B" w14:textId="77777777" w:rsidR="008362DA" w:rsidRPr="002C6536" w:rsidRDefault="008362DA" w:rsidP="008362DA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 xml:space="preserve">1.2 </w:t>
            </w:r>
            <w:proofErr w:type="spellStart"/>
            <w:r w:rsidRPr="002C6536">
              <w:rPr>
                <w:rFonts w:cs="Times New Roman"/>
                <w:lang w:val="en-US"/>
              </w:rPr>
              <w:t>Соответствие</w:t>
            </w:r>
            <w:proofErr w:type="spellEnd"/>
            <w:r w:rsidRPr="002C6536">
              <w:rPr>
                <w:rFonts w:cs="Times New Roman"/>
                <w:lang w:val="en-US"/>
              </w:rPr>
              <w:t xml:space="preserve"> </w:t>
            </w:r>
            <w:proofErr w:type="spellStart"/>
            <w:r w:rsidRPr="002C6536">
              <w:rPr>
                <w:rFonts w:cs="Times New Roman"/>
                <w:lang w:val="en-US"/>
              </w:rPr>
              <w:t>расположения</w:t>
            </w:r>
            <w:proofErr w:type="spellEnd"/>
            <w:r w:rsidRPr="002C6536">
              <w:rPr>
                <w:rFonts w:cs="Times New Roman"/>
                <w:lang w:val="en-US"/>
              </w:rPr>
              <w:t xml:space="preserve"> </w:t>
            </w:r>
            <w:proofErr w:type="spellStart"/>
            <w:r w:rsidRPr="002C6536">
              <w:rPr>
                <w:rFonts w:cs="Times New Roman"/>
                <w:lang w:val="en-US"/>
              </w:rPr>
              <w:t>популярным</w:t>
            </w:r>
            <w:proofErr w:type="spellEnd"/>
            <w:r w:rsidRPr="002C6536">
              <w:rPr>
                <w:rFonts w:cs="Times New Roman"/>
                <w:lang w:val="en-US"/>
              </w:rPr>
              <w:t xml:space="preserve"> </w:t>
            </w:r>
            <w:proofErr w:type="spellStart"/>
            <w:r w:rsidRPr="002C6536">
              <w:rPr>
                <w:rFonts w:cs="Times New Roman"/>
                <w:lang w:val="en-US"/>
              </w:rPr>
              <w:t>улицам</w:t>
            </w:r>
            <w:proofErr w:type="spellEnd"/>
            <w:r w:rsidRPr="002C6536">
              <w:rPr>
                <w:rFonts w:cs="Times New Roman"/>
                <w:lang w:val="en-US"/>
              </w:rPr>
              <w:t>, %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049460" w14:textId="77777777" w:rsidR="008362DA" w:rsidRPr="002C6536" w:rsidRDefault="008362DA" w:rsidP="008362DA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3,1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CE97D" w14:textId="77777777" w:rsidR="008362DA" w:rsidRPr="002C6536" w:rsidRDefault="008362DA" w:rsidP="008362DA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2,0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6263F" w14:textId="77777777" w:rsidR="008362DA" w:rsidRPr="002C6536" w:rsidRDefault="008362DA" w:rsidP="008362DA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8,5</w:t>
            </w:r>
          </w:p>
        </w:tc>
      </w:tr>
    </w:tbl>
    <w:p w14:paraId="26D91852" w14:textId="77777777" w:rsidR="0038650F" w:rsidRPr="002C6536" w:rsidRDefault="0038650F" w:rsidP="0038650F">
      <w:pPr>
        <w:pStyle w:val="12"/>
        <w:ind w:right="-7" w:firstLine="0"/>
        <w:jc w:val="left"/>
        <w:rPr>
          <w:rFonts w:cs="Times New Roman"/>
          <w:lang w:val="ru-RU"/>
        </w:rPr>
      </w:pPr>
      <w:r w:rsidRPr="002C6536">
        <w:rPr>
          <w:rFonts w:cs="Times New Roman"/>
          <w:lang w:val="ru-RU"/>
        </w:rPr>
        <w:lastRenderedPageBreak/>
        <w:t>Продолжение таблицы 2</w:t>
      </w:r>
    </w:p>
    <w:tbl>
      <w:tblPr>
        <w:tblW w:w="9351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334"/>
        <w:gridCol w:w="2335"/>
        <w:gridCol w:w="2335"/>
        <w:gridCol w:w="2347"/>
      </w:tblGrid>
      <w:tr w:rsidR="004C72E0" w:rsidRPr="002C6536" w14:paraId="5DA35A30" w14:textId="77777777" w:rsidTr="006B292B">
        <w:trPr>
          <w:trHeight w:val="600"/>
          <w:jc w:val="center"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6B8B5" w14:textId="77777777" w:rsidR="004C72E0" w:rsidRPr="002C6536" w:rsidRDefault="006B292B" w:rsidP="0038650F">
            <w:pPr>
              <w:pStyle w:val="12"/>
              <w:ind w:right="-7" w:firstLine="0"/>
              <w:jc w:val="center"/>
              <w:rPr>
                <w:rFonts w:cs="Times New Roman"/>
                <w:lang w:val="ru-RU"/>
              </w:rPr>
            </w:pPr>
            <w:r w:rsidRPr="002C6536">
              <w:rPr>
                <w:rFonts w:cs="Times New Roman"/>
                <w:lang w:val="ru-RU"/>
              </w:rPr>
              <w:t>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68FD6D" w14:textId="77777777" w:rsidR="004C72E0" w:rsidRPr="002C6536" w:rsidRDefault="006B292B" w:rsidP="0038650F">
            <w:pPr>
              <w:pStyle w:val="12"/>
              <w:ind w:right="-7" w:firstLine="0"/>
              <w:jc w:val="center"/>
              <w:rPr>
                <w:rFonts w:cs="Times New Roman"/>
                <w:lang w:val="ru-RU"/>
              </w:rPr>
            </w:pPr>
            <w:r w:rsidRPr="002C6536">
              <w:rPr>
                <w:rFonts w:cs="Times New Roman"/>
                <w:lang w:val="ru-RU"/>
              </w:rPr>
              <w:t>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CF1A3C" w14:textId="77777777" w:rsidR="004C72E0" w:rsidRPr="002C6536" w:rsidRDefault="006B292B" w:rsidP="0038650F">
            <w:pPr>
              <w:pStyle w:val="12"/>
              <w:ind w:right="-7" w:firstLine="0"/>
              <w:jc w:val="center"/>
              <w:rPr>
                <w:rFonts w:cs="Times New Roman"/>
                <w:lang w:val="ru-RU"/>
              </w:rPr>
            </w:pPr>
            <w:r w:rsidRPr="002C6536">
              <w:rPr>
                <w:rFonts w:cs="Times New Roman"/>
                <w:lang w:val="ru-RU"/>
              </w:rPr>
              <w:t>3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E4F41" w14:textId="77777777" w:rsidR="004C72E0" w:rsidRPr="002C6536" w:rsidRDefault="006B292B" w:rsidP="0038650F">
            <w:pPr>
              <w:pStyle w:val="12"/>
              <w:ind w:right="-7" w:firstLine="0"/>
              <w:jc w:val="center"/>
              <w:rPr>
                <w:rFonts w:cs="Times New Roman"/>
                <w:lang w:val="ru-RU"/>
              </w:rPr>
            </w:pPr>
            <w:r w:rsidRPr="002C6536">
              <w:rPr>
                <w:rFonts w:cs="Times New Roman"/>
                <w:lang w:val="ru-RU"/>
              </w:rPr>
              <w:t>4</w:t>
            </w:r>
          </w:p>
        </w:tc>
      </w:tr>
      <w:tr w:rsidR="008362DA" w:rsidRPr="002C6536" w14:paraId="7190CC1D" w14:textId="77777777" w:rsidTr="006B292B">
        <w:trPr>
          <w:trHeight w:val="600"/>
          <w:jc w:val="center"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7BABA" w14:textId="77777777" w:rsidR="008362DA" w:rsidRPr="002C6536" w:rsidRDefault="008362DA" w:rsidP="008362DA">
            <w:pPr>
              <w:pStyle w:val="12"/>
              <w:ind w:right="-7" w:firstLine="0"/>
              <w:jc w:val="center"/>
              <w:rPr>
                <w:rFonts w:cs="Times New Roman"/>
                <w:lang w:val="ru-RU"/>
              </w:rPr>
            </w:pPr>
            <w:proofErr w:type="spellStart"/>
            <w:r w:rsidRPr="002C6536">
              <w:rPr>
                <w:rFonts w:cs="Times New Roman"/>
                <w:lang w:val="en-US"/>
              </w:rPr>
              <w:t>Балл</w:t>
            </w:r>
            <w:proofErr w:type="spellEnd"/>
            <w:r w:rsidRPr="002C6536">
              <w:rPr>
                <w:rFonts w:cs="Times New Roman"/>
                <w:lang w:val="en-US"/>
              </w:rPr>
              <w:t xml:space="preserve"> </w:t>
            </w:r>
            <w:proofErr w:type="spellStart"/>
            <w:r w:rsidRPr="002C6536">
              <w:rPr>
                <w:rFonts w:cs="Times New Roman"/>
                <w:lang w:val="en-US"/>
              </w:rPr>
              <w:t>по</w:t>
            </w:r>
            <w:proofErr w:type="spellEnd"/>
            <w:r w:rsidRPr="002C6536">
              <w:rPr>
                <w:rFonts w:cs="Times New Roman"/>
                <w:lang w:val="en-US"/>
              </w:rPr>
              <w:t xml:space="preserve"> </w:t>
            </w:r>
            <w:proofErr w:type="spellStart"/>
            <w:r w:rsidRPr="002C6536">
              <w:rPr>
                <w:rFonts w:cs="Times New Roman"/>
                <w:lang w:val="en-US"/>
              </w:rPr>
              <w:t>критерию</w:t>
            </w:r>
            <w:proofErr w:type="spellEnd"/>
            <w:r w:rsidRPr="002C6536">
              <w:rPr>
                <w:rFonts w:cs="Times New Roman"/>
                <w:lang w:val="en-US"/>
              </w:rPr>
              <w:t xml:space="preserve"> 1 (</w:t>
            </w:r>
            <w:proofErr w:type="spellStart"/>
            <w:r w:rsidRPr="002C6536">
              <w:rPr>
                <w:rFonts w:cs="Times New Roman"/>
                <w:lang w:val="en-US"/>
              </w:rPr>
              <w:t>макс</w:t>
            </w:r>
            <w:proofErr w:type="spellEnd"/>
            <w:r w:rsidRPr="002C6536">
              <w:rPr>
                <w:rFonts w:cs="Times New Roman"/>
                <w:lang w:val="en-US"/>
              </w:rPr>
              <w:t>. 10)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362DD" w14:textId="77777777" w:rsidR="008362DA" w:rsidRPr="002C6536" w:rsidRDefault="008362DA" w:rsidP="008362DA">
            <w:pPr>
              <w:pStyle w:val="12"/>
              <w:ind w:right="-7" w:firstLine="0"/>
              <w:jc w:val="center"/>
              <w:rPr>
                <w:rFonts w:cs="Times New Roman"/>
                <w:lang w:val="ru-RU"/>
              </w:rPr>
            </w:pPr>
            <w:r w:rsidRPr="002C6536">
              <w:rPr>
                <w:rFonts w:cs="Times New Roman"/>
                <w:lang w:val="en-US"/>
              </w:rPr>
              <w:t>1,5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48457" w14:textId="77777777" w:rsidR="008362DA" w:rsidRPr="002C6536" w:rsidRDefault="008362DA" w:rsidP="008362DA">
            <w:pPr>
              <w:pStyle w:val="12"/>
              <w:ind w:right="-7" w:firstLine="0"/>
              <w:jc w:val="center"/>
              <w:rPr>
                <w:rFonts w:cs="Times New Roman"/>
                <w:lang w:val="ru-RU"/>
              </w:rPr>
            </w:pPr>
            <w:r w:rsidRPr="002C6536">
              <w:rPr>
                <w:rFonts w:cs="Times New Roman"/>
                <w:lang w:val="en-US"/>
              </w:rPr>
              <w:t>1,2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5BF18" w14:textId="77777777" w:rsidR="008362DA" w:rsidRPr="002C6536" w:rsidRDefault="008362DA" w:rsidP="008362DA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5,8</w:t>
            </w:r>
          </w:p>
        </w:tc>
      </w:tr>
      <w:tr w:rsidR="008362DA" w:rsidRPr="0053343E" w14:paraId="3123C02E" w14:textId="77777777" w:rsidTr="006B292B">
        <w:trPr>
          <w:trHeight w:val="1200"/>
          <w:jc w:val="center"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370EA" w14:textId="77777777" w:rsidR="008362DA" w:rsidRPr="002C6536" w:rsidRDefault="008362DA" w:rsidP="008362DA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ru-RU"/>
              </w:rPr>
              <w:t>Критерий 2. Удобство передвижения на велосипеде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FAEED" w14:textId="77777777" w:rsidR="008362DA" w:rsidRPr="002C6536" w:rsidRDefault="008362DA" w:rsidP="008362DA">
            <w:pPr>
              <w:spacing w:line="360" w:lineRule="auto"/>
              <w:ind w:right="-7" w:firstLine="709"/>
              <w:rPr>
                <w:sz w:val="28"/>
                <w:szCs w:val="28"/>
                <w:lang w:val="ru-RU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26A5D8" w14:textId="77777777" w:rsidR="008362DA" w:rsidRPr="002C6536" w:rsidRDefault="008362DA" w:rsidP="008362DA">
            <w:pPr>
              <w:spacing w:line="360" w:lineRule="auto"/>
              <w:ind w:right="-7" w:firstLine="709"/>
              <w:rPr>
                <w:sz w:val="28"/>
                <w:szCs w:val="28"/>
                <w:lang w:val="ru-RU"/>
              </w:rPr>
            </w:pP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530F3" w14:textId="77777777" w:rsidR="008362DA" w:rsidRPr="002C6536" w:rsidRDefault="008362DA" w:rsidP="008362DA">
            <w:pPr>
              <w:spacing w:line="360" w:lineRule="auto"/>
              <w:ind w:right="-7" w:firstLine="709"/>
              <w:rPr>
                <w:sz w:val="28"/>
                <w:szCs w:val="28"/>
                <w:lang w:val="ru-RU"/>
              </w:rPr>
            </w:pPr>
          </w:p>
        </w:tc>
      </w:tr>
      <w:tr w:rsidR="008362DA" w:rsidRPr="002C6536" w14:paraId="2663D0B8" w14:textId="77777777" w:rsidTr="006B292B">
        <w:trPr>
          <w:trHeight w:val="1200"/>
          <w:jc w:val="center"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07FC0" w14:textId="77777777" w:rsidR="008362DA" w:rsidRPr="002C6536" w:rsidRDefault="008362DA" w:rsidP="008362DA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ru-RU"/>
              </w:rPr>
              <w:t>2.1 Отношение длины объездного маршрута к кратчайшему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1B6D4" w14:textId="77777777" w:rsidR="008362DA" w:rsidRPr="002C6536" w:rsidRDefault="008362DA" w:rsidP="008362DA">
            <w:pPr>
              <w:pStyle w:val="12"/>
              <w:ind w:right="-7" w:hanging="1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1,25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FA0D5" w14:textId="77777777" w:rsidR="008362DA" w:rsidRPr="002C6536" w:rsidRDefault="008362DA" w:rsidP="008362DA">
            <w:pPr>
              <w:pStyle w:val="12"/>
              <w:ind w:right="-7" w:hanging="1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1,16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9DF9A" w14:textId="77777777" w:rsidR="008362DA" w:rsidRPr="002C6536" w:rsidRDefault="008362DA" w:rsidP="008362DA">
            <w:pPr>
              <w:pStyle w:val="12"/>
              <w:ind w:right="-7" w:hanging="1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1,32</w:t>
            </w:r>
          </w:p>
        </w:tc>
      </w:tr>
      <w:tr w:rsidR="008362DA" w:rsidRPr="002C6536" w14:paraId="735B9F21" w14:textId="77777777" w:rsidTr="006B292B">
        <w:trPr>
          <w:trHeight w:val="900"/>
          <w:jc w:val="center"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AD80B" w14:textId="77777777" w:rsidR="008362DA" w:rsidRPr="002C6536" w:rsidRDefault="008362DA" w:rsidP="008362DA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ru-RU"/>
              </w:rPr>
              <w:t>2.2 Максимальная длина непрерывного маршрута, км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EF67C" w14:textId="77777777" w:rsidR="008362DA" w:rsidRPr="002C6536" w:rsidRDefault="008362DA" w:rsidP="008362DA">
            <w:pPr>
              <w:pStyle w:val="12"/>
              <w:ind w:right="-7" w:hanging="1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12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2E0BF" w14:textId="77777777" w:rsidR="008362DA" w:rsidRPr="002C6536" w:rsidRDefault="008362DA" w:rsidP="008362DA">
            <w:pPr>
              <w:pStyle w:val="12"/>
              <w:ind w:right="-7" w:hanging="1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38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4AFDD" w14:textId="77777777" w:rsidR="008362DA" w:rsidRPr="002C6536" w:rsidRDefault="008362DA" w:rsidP="008362DA">
            <w:pPr>
              <w:pStyle w:val="12"/>
              <w:ind w:right="-7" w:hanging="1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22</w:t>
            </w:r>
          </w:p>
        </w:tc>
      </w:tr>
      <w:tr w:rsidR="008362DA" w:rsidRPr="002C6536" w14:paraId="2642C855" w14:textId="77777777" w:rsidTr="006B292B">
        <w:trPr>
          <w:trHeight w:val="600"/>
          <w:jc w:val="center"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499EB" w14:textId="77777777" w:rsidR="008362DA" w:rsidRPr="002C6536" w:rsidRDefault="008362DA" w:rsidP="008362DA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proofErr w:type="spellStart"/>
            <w:r w:rsidRPr="002C6536">
              <w:rPr>
                <w:rFonts w:cs="Times New Roman"/>
                <w:lang w:val="en-US"/>
              </w:rPr>
              <w:t>Балл</w:t>
            </w:r>
            <w:proofErr w:type="spellEnd"/>
            <w:r w:rsidRPr="002C6536">
              <w:rPr>
                <w:rFonts w:cs="Times New Roman"/>
                <w:lang w:val="en-US"/>
              </w:rPr>
              <w:t xml:space="preserve"> </w:t>
            </w:r>
            <w:proofErr w:type="spellStart"/>
            <w:r w:rsidRPr="002C6536">
              <w:rPr>
                <w:rFonts w:cs="Times New Roman"/>
                <w:lang w:val="en-US"/>
              </w:rPr>
              <w:t>по</w:t>
            </w:r>
            <w:proofErr w:type="spellEnd"/>
            <w:r w:rsidRPr="002C6536">
              <w:rPr>
                <w:rFonts w:cs="Times New Roman"/>
                <w:lang w:val="en-US"/>
              </w:rPr>
              <w:t xml:space="preserve"> </w:t>
            </w:r>
            <w:proofErr w:type="spellStart"/>
            <w:r w:rsidRPr="002C6536">
              <w:rPr>
                <w:rFonts w:cs="Times New Roman"/>
                <w:lang w:val="en-US"/>
              </w:rPr>
              <w:t>критерию</w:t>
            </w:r>
            <w:proofErr w:type="spellEnd"/>
            <w:r w:rsidRPr="002C6536">
              <w:rPr>
                <w:rFonts w:cs="Times New Roman"/>
                <w:lang w:val="en-US"/>
              </w:rPr>
              <w:t xml:space="preserve"> 2 (</w:t>
            </w:r>
            <w:proofErr w:type="spellStart"/>
            <w:r w:rsidRPr="002C6536">
              <w:rPr>
                <w:rFonts w:cs="Times New Roman"/>
                <w:lang w:val="en-US"/>
              </w:rPr>
              <w:t>макс</w:t>
            </w:r>
            <w:proofErr w:type="spellEnd"/>
            <w:r w:rsidRPr="002C6536">
              <w:rPr>
                <w:rFonts w:cs="Times New Roman"/>
                <w:lang w:val="en-US"/>
              </w:rPr>
              <w:t>. 10)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1999F" w14:textId="77777777" w:rsidR="008362DA" w:rsidRPr="002C6536" w:rsidRDefault="008362DA" w:rsidP="008362DA">
            <w:pPr>
              <w:pStyle w:val="12"/>
              <w:ind w:right="-7" w:hanging="1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4,2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F4D05" w14:textId="77777777" w:rsidR="008362DA" w:rsidRPr="002C6536" w:rsidRDefault="008362DA" w:rsidP="008362DA">
            <w:pPr>
              <w:pStyle w:val="12"/>
              <w:ind w:right="-7" w:hanging="1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6,8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A6DCA" w14:textId="77777777" w:rsidR="008362DA" w:rsidRPr="002C6536" w:rsidRDefault="008362DA" w:rsidP="008362DA">
            <w:pPr>
              <w:pStyle w:val="12"/>
              <w:ind w:right="-7" w:hanging="1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4,5</w:t>
            </w:r>
          </w:p>
        </w:tc>
      </w:tr>
      <w:tr w:rsidR="008362DA" w:rsidRPr="002C6536" w14:paraId="2FD9112E" w14:textId="77777777" w:rsidTr="006B292B">
        <w:trPr>
          <w:trHeight w:val="600"/>
          <w:jc w:val="center"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C38B9" w14:textId="77777777" w:rsidR="008362DA" w:rsidRPr="002C6536" w:rsidRDefault="008362DA" w:rsidP="008362DA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proofErr w:type="spellStart"/>
            <w:r w:rsidRPr="002C6536">
              <w:rPr>
                <w:rFonts w:cs="Times New Roman"/>
                <w:lang w:val="en-US"/>
              </w:rPr>
              <w:t>Критерий</w:t>
            </w:r>
            <w:proofErr w:type="spellEnd"/>
            <w:r w:rsidRPr="002C6536">
              <w:rPr>
                <w:rFonts w:cs="Times New Roman"/>
                <w:lang w:val="en-US"/>
              </w:rPr>
              <w:t xml:space="preserve"> 3. </w:t>
            </w:r>
            <w:proofErr w:type="spellStart"/>
            <w:r w:rsidRPr="002C6536">
              <w:rPr>
                <w:rFonts w:cs="Times New Roman"/>
                <w:lang w:val="en-US"/>
              </w:rPr>
              <w:t>Безопасность</w:t>
            </w:r>
            <w:proofErr w:type="spellEnd"/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8F4DC" w14:textId="77777777" w:rsidR="008362DA" w:rsidRPr="002C6536" w:rsidRDefault="008362DA" w:rsidP="008362DA">
            <w:pPr>
              <w:spacing w:line="360" w:lineRule="auto"/>
              <w:ind w:right="-7" w:hanging="10"/>
              <w:rPr>
                <w:sz w:val="28"/>
                <w:szCs w:val="28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068C3D" w14:textId="77777777" w:rsidR="008362DA" w:rsidRPr="002C6536" w:rsidRDefault="008362DA" w:rsidP="008362DA">
            <w:pPr>
              <w:spacing w:line="360" w:lineRule="auto"/>
              <w:ind w:right="-7" w:hanging="10"/>
              <w:rPr>
                <w:sz w:val="28"/>
                <w:szCs w:val="28"/>
              </w:rPr>
            </w:pP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EE4B7" w14:textId="77777777" w:rsidR="008362DA" w:rsidRPr="002C6536" w:rsidRDefault="008362DA" w:rsidP="008362DA">
            <w:pPr>
              <w:spacing w:line="360" w:lineRule="auto"/>
              <w:ind w:right="-7" w:hanging="10"/>
              <w:rPr>
                <w:sz w:val="28"/>
                <w:szCs w:val="28"/>
              </w:rPr>
            </w:pPr>
          </w:p>
        </w:tc>
      </w:tr>
      <w:tr w:rsidR="008362DA" w:rsidRPr="002C6536" w14:paraId="4DADA855" w14:textId="77777777" w:rsidTr="006B292B">
        <w:trPr>
          <w:trHeight w:val="1200"/>
          <w:jc w:val="center"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4DD3D" w14:textId="77777777" w:rsidR="008362DA" w:rsidRPr="002C6536" w:rsidRDefault="008362DA" w:rsidP="008362DA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ru-RU"/>
              </w:rPr>
              <w:t>3.1 ДТП с участием автомобилей и велосипедов на 100 км УДС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84A98" w14:textId="77777777" w:rsidR="008362DA" w:rsidRPr="002C6536" w:rsidRDefault="008362DA" w:rsidP="008362DA">
            <w:pPr>
              <w:pStyle w:val="12"/>
              <w:ind w:right="-7" w:hanging="1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2,1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29677" w14:textId="77777777" w:rsidR="008362DA" w:rsidRPr="002C6536" w:rsidRDefault="008362DA" w:rsidP="008362DA">
            <w:pPr>
              <w:pStyle w:val="12"/>
              <w:ind w:right="-7" w:hanging="1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4,8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C326A1" w14:textId="77777777" w:rsidR="008362DA" w:rsidRPr="002C6536" w:rsidRDefault="008362DA" w:rsidP="008362DA">
            <w:pPr>
              <w:pStyle w:val="12"/>
              <w:ind w:right="-7" w:hanging="1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0,9</w:t>
            </w:r>
          </w:p>
        </w:tc>
      </w:tr>
    </w:tbl>
    <w:p w14:paraId="1A1FA76A" w14:textId="77777777" w:rsidR="0038650F" w:rsidRPr="002C6536" w:rsidRDefault="0038650F">
      <w:pPr>
        <w:rPr>
          <w:sz w:val="28"/>
          <w:szCs w:val="28"/>
          <w:lang w:val="ru-RU"/>
        </w:rPr>
      </w:pPr>
    </w:p>
    <w:p w14:paraId="4B663B83" w14:textId="77777777" w:rsidR="0038650F" w:rsidRPr="002C6536" w:rsidRDefault="0038650F" w:rsidP="008362DA">
      <w:pPr>
        <w:pStyle w:val="12"/>
        <w:ind w:right="-7" w:firstLine="0"/>
        <w:jc w:val="left"/>
        <w:rPr>
          <w:rFonts w:cs="Times New Roman"/>
          <w:lang w:val="ru-RU"/>
        </w:rPr>
      </w:pPr>
      <w:r w:rsidRPr="002C6536">
        <w:rPr>
          <w:rFonts w:cs="Times New Roman"/>
          <w:lang w:val="ru-RU"/>
        </w:rPr>
        <w:lastRenderedPageBreak/>
        <w:t>Продолжение таблицы 2</w:t>
      </w:r>
    </w:p>
    <w:tbl>
      <w:tblPr>
        <w:tblW w:w="9351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334"/>
        <w:gridCol w:w="2335"/>
        <w:gridCol w:w="2335"/>
        <w:gridCol w:w="2347"/>
      </w:tblGrid>
      <w:tr w:rsidR="006B292B" w:rsidRPr="002C6536" w14:paraId="44E0FA01" w14:textId="77777777" w:rsidTr="006B292B">
        <w:trPr>
          <w:trHeight w:val="900"/>
          <w:jc w:val="center"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5FEA9" w14:textId="77777777" w:rsidR="006B292B" w:rsidRPr="002C6536" w:rsidRDefault="006B292B" w:rsidP="006B292B">
            <w:pPr>
              <w:pStyle w:val="12"/>
              <w:ind w:right="-7" w:firstLine="0"/>
              <w:jc w:val="center"/>
              <w:rPr>
                <w:rFonts w:cs="Times New Roman"/>
                <w:lang w:val="ru-RU"/>
              </w:rPr>
            </w:pPr>
            <w:r w:rsidRPr="002C6536">
              <w:rPr>
                <w:rFonts w:cs="Times New Roman"/>
                <w:lang w:val="ru-RU"/>
              </w:rPr>
              <w:t>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76CB6" w14:textId="77777777" w:rsidR="006B292B" w:rsidRPr="002C6536" w:rsidRDefault="006B292B" w:rsidP="006B292B">
            <w:pPr>
              <w:pStyle w:val="12"/>
              <w:ind w:right="-7" w:hanging="10"/>
              <w:jc w:val="center"/>
              <w:rPr>
                <w:rFonts w:cs="Times New Roman"/>
                <w:lang w:val="ru-RU"/>
              </w:rPr>
            </w:pPr>
            <w:r w:rsidRPr="002C6536">
              <w:rPr>
                <w:rFonts w:cs="Times New Roman"/>
                <w:lang w:val="ru-RU"/>
              </w:rPr>
              <w:t>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281B9" w14:textId="77777777" w:rsidR="006B292B" w:rsidRPr="002C6536" w:rsidRDefault="006B292B" w:rsidP="006B292B">
            <w:pPr>
              <w:pStyle w:val="12"/>
              <w:ind w:right="-7" w:hanging="10"/>
              <w:jc w:val="center"/>
              <w:rPr>
                <w:rFonts w:cs="Times New Roman"/>
                <w:lang w:val="ru-RU"/>
              </w:rPr>
            </w:pPr>
            <w:r w:rsidRPr="002C6536">
              <w:rPr>
                <w:rFonts w:cs="Times New Roman"/>
                <w:lang w:val="ru-RU"/>
              </w:rPr>
              <w:t>3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75692" w14:textId="77777777" w:rsidR="006B292B" w:rsidRPr="002C6536" w:rsidRDefault="006B292B" w:rsidP="006B292B">
            <w:pPr>
              <w:pStyle w:val="12"/>
              <w:ind w:right="-7" w:hanging="10"/>
              <w:jc w:val="center"/>
              <w:rPr>
                <w:rFonts w:cs="Times New Roman"/>
                <w:lang w:val="ru-RU"/>
              </w:rPr>
            </w:pPr>
            <w:r w:rsidRPr="002C6536">
              <w:rPr>
                <w:rFonts w:cs="Times New Roman"/>
                <w:lang w:val="ru-RU"/>
              </w:rPr>
              <w:t>4</w:t>
            </w:r>
          </w:p>
        </w:tc>
      </w:tr>
      <w:tr w:rsidR="006B292B" w:rsidRPr="002C6536" w14:paraId="605384E6" w14:textId="77777777" w:rsidTr="006B292B">
        <w:trPr>
          <w:trHeight w:val="900"/>
          <w:jc w:val="center"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3BF79" w14:textId="77777777" w:rsidR="006B292B" w:rsidRPr="002C6536" w:rsidRDefault="006B292B" w:rsidP="006B292B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ru-RU"/>
              </w:rPr>
              <w:t>3.2 Доля смертельных исходов в ДТП, %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546E6" w14:textId="77777777" w:rsidR="006B292B" w:rsidRPr="002C6536" w:rsidRDefault="006B292B" w:rsidP="006B292B">
            <w:pPr>
              <w:pStyle w:val="12"/>
              <w:ind w:right="-7" w:hanging="1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1,8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D9309" w14:textId="77777777" w:rsidR="006B292B" w:rsidRPr="002C6536" w:rsidRDefault="006B292B" w:rsidP="006B292B">
            <w:pPr>
              <w:pStyle w:val="12"/>
              <w:ind w:right="-7" w:hanging="1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2,6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EA3EC" w14:textId="77777777" w:rsidR="006B292B" w:rsidRPr="002C6536" w:rsidRDefault="006B292B" w:rsidP="006B292B">
            <w:pPr>
              <w:pStyle w:val="12"/>
              <w:ind w:right="-7" w:hanging="1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0,5</w:t>
            </w:r>
          </w:p>
        </w:tc>
      </w:tr>
      <w:tr w:rsidR="006B292B" w:rsidRPr="002C6536" w14:paraId="0007931C" w14:textId="77777777" w:rsidTr="006B292B">
        <w:trPr>
          <w:trHeight w:val="600"/>
          <w:jc w:val="center"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E6888" w14:textId="77777777" w:rsidR="006B292B" w:rsidRPr="002C6536" w:rsidRDefault="006B292B" w:rsidP="006B292B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proofErr w:type="spellStart"/>
            <w:r w:rsidRPr="002C6536">
              <w:rPr>
                <w:rFonts w:cs="Times New Roman"/>
                <w:lang w:val="en-US"/>
              </w:rPr>
              <w:t>Балл</w:t>
            </w:r>
            <w:proofErr w:type="spellEnd"/>
            <w:r w:rsidRPr="002C6536">
              <w:rPr>
                <w:rFonts w:cs="Times New Roman"/>
                <w:lang w:val="en-US"/>
              </w:rPr>
              <w:t xml:space="preserve"> </w:t>
            </w:r>
            <w:proofErr w:type="spellStart"/>
            <w:r w:rsidRPr="002C6536">
              <w:rPr>
                <w:rFonts w:cs="Times New Roman"/>
                <w:lang w:val="en-US"/>
              </w:rPr>
              <w:t>по</w:t>
            </w:r>
            <w:proofErr w:type="spellEnd"/>
            <w:r w:rsidRPr="002C6536">
              <w:rPr>
                <w:rFonts w:cs="Times New Roman"/>
                <w:lang w:val="en-US"/>
              </w:rPr>
              <w:t xml:space="preserve"> </w:t>
            </w:r>
            <w:proofErr w:type="spellStart"/>
            <w:r w:rsidRPr="002C6536">
              <w:rPr>
                <w:rFonts w:cs="Times New Roman"/>
                <w:lang w:val="en-US"/>
              </w:rPr>
              <w:t>критерию</w:t>
            </w:r>
            <w:proofErr w:type="spellEnd"/>
            <w:r w:rsidRPr="002C6536">
              <w:rPr>
                <w:rFonts w:cs="Times New Roman"/>
                <w:lang w:val="en-US"/>
              </w:rPr>
              <w:t xml:space="preserve"> 3 (</w:t>
            </w:r>
            <w:proofErr w:type="spellStart"/>
            <w:r w:rsidRPr="002C6536">
              <w:rPr>
                <w:rFonts w:cs="Times New Roman"/>
                <w:lang w:val="en-US"/>
              </w:rPr>
              <w:t>макс</w:t>
            </w:r>
            <w:proofErr w:type="spellEnd"/>
            <w:r w:rsidRPr="002C6536">
              <w:rPr>
                <w:rFonts w:cs="Times New Roman"/>
                <w:lang w:val="en-US"/>
              </w:rPr>
              <w:t>. 10)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D28B5" w14:textId="77777777" w:rsidR="006B292B" w:rsidRPr="002C6536" w:rsidRDefault="006B292B" w:rsidP="006B292B">
            <w:pPr>
              <w:pStyle w:val="12"/>
              <w:ind w:right="-7" w:hanging="1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6,2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F98F8" w14:textId="77777777" w:rsidR="006B292B" w:rsidRPr="002C6536" w:rsidRDefault="006B292B" w:rsidP="006B292B">
            <w:pPr>
              <w:pStyle w:val="12"/>
              <w:ind w:right="-7" w:hanging="1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4,8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C4D8A" w14:textId="77777777" w:rsidR="006B292B" w:rsidRPr="002C6536" w:rsidRDefault="006B292B" w:rsidP="006B292B">
            <w:pPr>
              <w:pStyle w:val="12"/>
              <w:ind w:right="-7" w:hanging="1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8,5</w:t>
            </w:r>
          </w:p>
        </w:tc>
      </w:tr>
      <w:tr w:rsidR="006B292B" w:rsidRPr="002C6536" w14:paraId="269E965B" w14:textId="77777777" w:rsidTr="006B292B">
        <w:trPr>
          <w:trHeight w:val="600"/>
          <w:jc w:val="center"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342E8" w14:textId="77777777" w:rsidR="006B292B" w:rsidRPr="002C6536" w:rsidRDefault="006B292B" w:rsidP="006B292B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proofErr w:type="spellStart"/>
            <w:r w:rsidRPr="002C6536">
              <w:rPr>
                <w:rFonts w:cs="Times New Roman"/>
                <w:lang w:val="en-US"/>
              </w:rPr>
              <w:t>Интегральная</w:t>
            </w:r>
            <w:proofErr w:type="spellEnd"/>
            <w:r w:rsidRPr="002C6536">
              <w:rPr>
                <w:rFonts w:cs="Times New Roman"/>
                <w:lang w:val="en-US"/>
              </w:rPr>
              <w:t xml:space="preserve"> </w:t>
            </w:r>
            <w:proofErr w:type="spellStart"/>
            <w:r w:rsidRPr="002C6536">
              <w:rPr>
                <w:rFonts w:cs="Times New Roman"/>
                <w:lang w:val="en-US"/>
              </w:rPr>
              <w:t>оценка</w:t>
            </w:r>
            <w:proofErr w:type="spellEnd"/>
            <w:r w:rsidRPr="002C6536">
              <w:rPr>
                <w:rFonts w:cs="Times New Roman"/>
                <w:lang w:val="en-US"/>
              </w:rPr>
              <w:t xml:space="preserve"> R (</w:t>
            </w:r>
            <w:proofErr w:type="spellStart"/>
            <w:r w:rsidRPr="002C6536">
              <w:rPr>
                <w:rFonts w:cs="Times New Roman"/>
                <w:lang w:val="en-US"/>
              </w:rPr>
              <w:t>макс</w:t>
            </w:r>
            <w:proofErr w:type="spellEnd"/>
            <w:r w:rsidRPr="002C6536">
              <w:rPr>
                <w:rFonts w:cs="Times New Roman"/>
                <w:lang w:val="en-US"/>
              </w:rPr>
              <w:t>. 10)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A9ECA" w14:textId="77777777" w:rsidR="006B292B" w:rsidRPr="002C6536" w:rsidRDefault="006B292B" w:rsidP="006B292B">
            <w:pPr>
              <w:pStyle w:val="12"/>
              <w:ind w:right="-7" w:hanging="1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3,97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A9110" w14:textId="77777777" w:rsidR="006B292B" w:rsidRPr="002C6536" w:rsidRDefault="006B292B" w:rsidP="006B292B">
            <w:pPr>
              <w:pStyle w:val="12"/>
              <w:ind w:right="-7" w:hanging="1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4,27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BD8F1" w14:textId="77777777" w:rsidR="006B292B" w:rsidRPr="002C6536" w:rsidRDefault="006B292B" w:rsidP="006B292B">
            <w:pPr>
              <w:pStyle w:val="12"/>
              <w:ind w:right="-7" w:hanging="1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6,27</w:t>
            </w:r>
          </w:p>
        </w:tc>
      </w:tr>
    </w:tbl>
    <w:p w14:paraId="2CFADDC1" w14:textId="77777777" w:rsidR="004C72E0" w:rsidRPr="002C6536" w:rsidRDefault="004C72E0" w:rsidP="006B292B">
      <w:pPr>
        <w:pStyle w:val="12"/>
        <w:widowControl w:val="0"/>
        <w:ind w:right="-7"/>
        <w:jc w:val="center"/>
        <w:rPr>
          <w:rFonts w:cs="Times New Roman"/>
        </w:rPr>
      </w:pPr>
    </w:p>
    <w:p w14:paraId="2F19ED89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Анализ результатов апробации позволяет сделать ряд важных выводов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Альметьевск получил наивысшую интегральную оценку </w:t>
      </w:r>
      <w:r w:rsidRPr="002C6536">
        <w:rPr>
          <w:rFonts w:cs="Times New Roman"/>
        </w:rPr>
        <w:t xml:space="preserve">(6,27 </w:t>
      </w:r>
      <w:r w:rsidRPr="002C6536">
        <w:rPr>
          <w:rFonts w:cs="Times New Roman"/>
          <w:lang w:val="ru-RU"/>
        </w:rPr>
        <w:t xml:space="preserve">балла из </w:t>
      </w:r>
      <w:r w:rsidRPr="002C6536">
        <w:rPr>
          <w:rFonts w:cs="Times New Roman"/>
        </w:rPr>
        <w:t xml:space="preserve">10), </w:t>
      </w:r>
      <w:r w:rsidRPr="002C6536">
        <w:rPr>
          <w:rFonts w:cs="Times New Roman"/>
          <w:lang w:val="ru-RU"/>
        </w:rPr>
        <w:t>что свидетельствует о наиболее благоприятных условиях для развития велосипедного движения среди рассмотренных городов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Это обусловлено прежде всего высоким баллом по критерию протяжённости и расположения велодорожек </w:t>
      </w:r>
      <w:r w:rsidRPr="002C6536">
        <w:rPr>
          <w:rFonts w:cs="Times New Roman"/>
        </w:rPr>
        <w:t xml:space="preserve">(5,8) </w:t>
      </w:r>
      <w:r w:rsidRPr="002C6536">
        <w:rPr>
          <w:rFonts w:cs="Times New Roman"/>
          <w:lang w:val="ru-RU"/>
        </w:rPr>
        <w:t xml:space="preserve">и максимальным баллом по критерию безопасности </w:t>
      </w:r>
      <w:r w:rsidRPr="002C6536">
        <w:rPr>
          <w:rFonts w:cs="Times New Roman"/>
        </w:rPr>
        <w:t xml:space="preserve">(8,5). </w:t>
      </w:r>
      <w:r w:rsidRPr="002C6536">
        <w:rPr>
          <w:rFonts w:cs="Times New Roman"/>
          <w:lang w:val="ru-RU"/>
        </w:rPr>
        <w:t>Успехи Альметьевска в развитии велосипедной инфраструктуры подтверждают тезис о том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что даже относительно небольшой город при наличии политической воли и целенаправленных инвестиций способен создать комфортные условия для велосипедного движения </w:t>
      </w:r>
      <w:r w:rsidRPr="002C6536">
        <w:rPr>
          <w:rFonts w:cs="Times New Roman"/>
          <w:lang w:val="pt-PT"/>
        </w:rPr>
        <w:t>[33].</w:t>
      </w:r>
    </w:p>
    <w:p w14:paraId="10BA71FF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Санкт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Петербург получил промежуточную интегральную оценку </w:t>
      </w:r>
      <w:r w:rsidRPr="002C6536">
        <w:rPr>
          <w:rFonts w:cs="Times New Roman"/>
        </w:rPr>
        <w:t xml:space="preserve">(4,27 </w:t>
      </w:r>
      <w:r w:rsidRPr="002C6536">
        <w:rPr>
          <w:rFonts w:cs="Times New Roman"/>
          <w:lang w:val="ru-RU"/>
        </w:rPr>
        <w:t>балла</w:t>
      </w:r>
      <w:r w:rsidRPr="002C6536">
        <w:rPr>
          <w:rFonts w:cs="Times New Roman"/>
        </w:rPr>
        <w:t xml:space="preserve">), </w:t>
      </w:r>
      <w:r w:rsidRPr="002C6536">
        <w:rPr>
          <w:rFonts w:cs="Times New Roman"/>
          <w:lang w:val="ru-RU"/>
        </w:rPr>
        <w:t xml:space="preserve">при этом продемонстрировав наилучший результат по критерию удобства передвижения </w:t>
      </w:r>
      <w:r w:rsidRPr="002C6536">
        <w:rPr>
          <w:rFonts w:cs="Times New Roman"/>
        </w:rPr>
        <w:t xml:space="preserve">(6,8 </w:t>
      </w:r>
      <w:r w:rsidRPr="002C6536">
        <w:rPr>
          <w:rFonts w:cs="Times New Roman"/>
          <w:lang w:val="ru-RU"/>
        </w:rPr>
        <w:t>балла</w:t>
      </w:r>
      <w:r w:rsidRPr="002C6536">
        <w:rPr>
          <w:rFonts w:cs="Times New Roman"/>
        </w:rPr>
        <w:t xml:space="preserve">). </w:t>
      </w:r>
      <w:r w:rsidRPr="002C6536">
        <w:rPr>
          <w:rFonts w:cs="Times New Roman"/>
          <w:lang w:val="ru-RU"/>
        </w:rPr>
        <w:t>Это объясняется тем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в Санкт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Петербурге отношение длины объездного маршрута к кратчайшему составляет лишь </w:t>
      </w:r>
      <w:r w:rsidRPr="002C6536">
        <w:rPr>
          <w:rFonts w:cs="Times New Roman"/>
        </w:rPr>
        <w:t>1,16 (</w:t>
      </w:r>
      <w:r w:rsidRPr="002C6536">
        <w:rPr>
          <w:rFonts w:cs="Times New Roman"/>
          <w:lang w:val="ru-RU"/>
        </w:rPr>
        <w:t>наименьшее значение среди рассмотренных городов</w:t>
      </w:r>
      <w:r w:rsidRPr="002C6536">
        <w:rPr>
          <w:rFonts w:cs="Times New Roman"/>
        </w:rPr>
        <w:t xml:space="preserve">), </w:t>
      </w:r>
      <w:r w:rsidRPr="002C6536">
        <w:rPr>
          <w:rFonts w:cs="Times New Roman"/>
          <w:lang w:val="ru-RU"/>
        </w:rPr>
        <w:t xml:space="preserve">а максимальная длина непрерывного маршрута по велосипедной инфраструктуре достигает </w:t>
      </w:r>
      <w:r w:rsidRPr="002C6536">
        <w:rPr>
          <w:rFonts w:cs="Times New Roman"/>
        </w:rPr>
        <w:t xml:space="preserve">38 </w:t>
      </w:r>
      <w:r w:rsidRPr="002C6536">
        <w:rPr>
          <w:rFonts w:cs="Times New Roman"/>
          <w:lang w:val="ru-RU"/>
        </w:rPr>
        <w:t>км</w:t>
      </w:r>
      <w:r w:rsidRPr="002C6536">
        <w:rPr>
          <w:rFonts w:cs="Times New Roman"/>
        </w:rPr>
        <w:t xml:space="preserve">. </w:t>
      </w:r>
      <w:r w:rsidR="0038650F" w:rsidRPr="002C6536">
        <w:rPr>
          <w:rFonts w:cs="Times New Roman"/>
          <w:lang w:val="ru-RU"/>
        </w:rPr>
        <w:t>Вместе с тем</w:t>
      </w:r>
      <w:r w:rsidRPr="002C6536">
        <w:rPr>
          <w:rFonts w:cs="Times New Roman"/>
        </w:rPr>
        <w:t xml:space="preserve"> </w:t>
      </w:r>
      <w:r w:rsidRPr="002C6536">
        <w:rPr>
          <w:rFonts w:cs="Times New Roman"/>
          <w:lang w:val="ru-RU"/>
        </w:rPr>
        <w:t>Санкт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Петербург получил </w:t>
      </w:r>
      <w:r w:rsidRPr="002C6536">
        <w:rPr>
          <w:rFonts w:cs="Times New Roman"/>
          <w:lang w:val="ru-RU"/>
        </w:rPr>
        <w:lastRenderedPageBreak/>
        <w:t xml:space="preserve">низкие оценки по критериям протяжённости велодорожек </w:t>
      </w:r>
      <w:r w:rsidRPr="002C6536">
        <w:rPr>
          <w:rFonts w:cs="Times New Roman"/>
        </w:rPr>
        <w:t xml:space="preserve">(1,2 </w:t>
      </w:r>
      <w:r w:rsidRPr="002C6536">
        <w:rPr>
          <w:rFonts w:cs="Times New Roman"/>
          <w:lang w:val="ru-RU"/>
        </w:rPr>
        <w:t>балла</w:t>
      </w:r>
      <w:r w:rsidRPr="002C6536">
        <w:rPr>
          <w:rFonts w:cs="Times New Roman"/>
        </w:rPr>
        <w:t xml:space="preserve">) </w:t>
      </w:r>
      <w:r w:rsidRPr="002C6536">
        <w:rPr>
          <w:rFonts w:cs="Times New Roman"/>
          <w:lang w:val="ru-RU"/>
        </w:rPr>
        <w:t xml:space="preserve">и безопасности </w:t>
      </w:r>
      <w:r w:rsidRPr="002C6536">
        <w:rPr>
          <w:rFonts w:cs="Times New Roman"/>
        </w:rPr>
        <w:t xml:space="preserve">(4,8 </w:t>
      </w:r>
      <w:r w:rsidRPr="002C6536">
        <w:rPr>
          <w:rFonts w:cs="Times New Roman"/>
          <w:lang w:val="ru-RU"/>
        </w:rPr>
        <w:t>балла</w:t>
      </w:r>
      <w:r w:rsidRPr="002C6536">
        <w:rPr>
          <w:rFonts w:cs="Times New Roman"/>
        </w:rPr>
        <w:t xml:space="preserve">). </w:t>
      </w:r>
      <w:r w:rsidRPr="002C6536">
        <w:rPr>
          <w:rFonts w:cs="Times New Roman"/>
          <w:lang w:val="ru-RU"/>
        </w:rPr>
        <w:t xml:space="preserve">Доля велодорожек в протяжённости </w:t>
      </w:r>
      <w:proofErr w:type="spellStart"/>
      <w:r w:rsidRPr="002C6536">
        <w:rPr>
          <w:rFonts w:cs="Times New Roman"/>
          <w:lang w:val="ru-RU"/>
        </w:rPr>
        <w:t>улично</w:t>
      </w:r>
      <w:proofErr w:type="spellEnd"/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дорожной сети составляет лишь </w:t>
      </w:r>
      <w:r w:rsidRPr="002C6536">
        <w:rPr>
          <w:rFonts w:cs="Times New Roman"/>
        </w:rPr>
        <w:t xml:space="preserve">0,9%, </w:t>
      </w:r>
      <w:r w:rsidRPr="002C6536">
        <w:rPr>
          <w:rFonts w:cs="Times New Roman"/>
          <w:lang w:val="ru-RU"/>
        </w:rPr>
        <w:t xml:space="preserve">а соответствие их расположения популярным улицам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всего </w:t>
      </w:r>
      <w:r w:rsidRPr="002C6536">
        <w:rPr>
          <w:rFonts w:cs="Times New Roman"/>
        </w:rPr>
        <w:t xml:space="preserve">2%. </w:t>
      </w:r>
      <w:r w:rsidRPr="002C6536">
        <w:rPr>
          <w:rFonts w:cs="Times New Roman"/>
          <w:lang w:val="ru-RU"/>
        </w:rPr>
        <w:t xml:space="preserve">Количество ДТП с участием автомобилей и велосипедов на </w:t>
      </w:r>
      <w:r w:rsidRPr="002C6536">
        <w:rPr>
          <w:rFonts w:cs="Times New Roman"/>
        </w:rPr>
        <w:t xml:space="preserve">100 </w:t>
      </w:r>
      <w:r w:rsidRPr="002C6536">
        <w:rPr>
          <w:rFonts w:cs="Times New Roman"/>
          <w:lang w:val="ru-RU"/>
        </w:rPr>
        <w:t xml:space="preserve">км УДС составляет </w:t>
      </w:r>
      <w:r w:rsidRPr="002C6536">
        <w:rPr>
          <w:rFonts w:cs="Times New Roman"/>
        </w:rPr>
        <w:t xml:space="preserve">4,8, </w:t>
      </w:r>
      <w:r w:rsidRPr="002C6536">
        <w:rPr>
          <w:rFonts w:cs="Times New Roman"/>
          <w:lang w:val="ru-RU"/>
        </w:rPr>
        <w:t xml:space="preserve">а доля смертельных исходов </w:t>
      </w:r>
      <w:r w:rsidRPr="002C6536">
        <w:rPr>
          <w:rFonts w:cs="Times New Roman"/>
        </w:rPr>
        <w:t xml:space="preserve">- 2,6%, </w:t>
      </w:r>
      <w:r w:rsidRPr="002C6536">
        <w:rPr>
          <w:rFonts w:cs="Times New Roman"/>
          <w:lang w:val="ru-RU"/>
        </w:rPr>
        <w:t xml:space="preserve">что является наихудшим показателем среди рассмотренных городов </w:t>
      </w:r>
      <w:r w:rsidRPr="002C6536">
        <w:rPr>
          <w:rFonts w:cs="Times New Roman"/>
          <w:lang w:val="pt-PT"/>
        </w:rPr>
        <w:t>[34].</w:t>
      </w:r>
    </w:p>
    <w:p w14:paraId="5BB3F337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Тверь получила наименьшую интегральную оценку </w:t>
      </w:r>
      <w:r w:rsidRPr="002C6536">
        <w:rPr>
          <w:rFonts w:cs="Times New Roman"/>
        </w:rPr>
        <w:t xml:space="preserve">(3,97 </w:t>
      </w:r>
      <w:r w:rsidRPr="002C6536">
        <w:rPr>
          <w:rFonts w:cs="Times New Roman"/>
          <w:lang w:val="ru-RU"/>
        </w:rPr>
        <w:t>балла</w:t>
      </w:r>
      <w:r w:rsidRPr="002C6536">
        <w:rPr>
          <w:rFonts w:cs="Times New Roman"/>
        </w:rPr>
        <w:t xml:space="preserve">), </w:t>
      </w:r>
      <w:r w:rsidRPr="002C6536">
        <w:rPr>
          <w:rFonts w:cs="Times New Roman"/>
          <w:lang w:val="ru-RU"/>
        </w:rPr>
        <w:t>что отражает недостаточный уровень развития велосипедной инфраструктуры в городе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Низкий балл по критерию протяжённости и расположения велодорожек </w:t>
      </w:r>
      <w:r w:rsidRPr="002C6536">
        <w:rPr>
          <w:rFonts w:cs="Times New Roman"/>
        </w:rPr>
        <w:t xml:space="preserve">(1,5) </w:t>
      </w:r>
      <w:r w:rsidRPr="002C6536">
        <w:rPr>
          <w:rFonts w:cs="Times New Roman"/>
          <w:lang w:val="ru-RU"/>
        </w:rPr>
        <w:t xml:space="preserve">обусловлен незначительной долей велодорожек в протяжённости </w:t>
      </w:r>
      <w:proofErr w:type="spellStart"/>
      <w:r w:rsidRPr="002C6536">
        <w:rPr>
          <w:rFonts w:cs="Times New Roman"/>
          <w:lang w:val="ru-RU"/>
        </w:rPr>
        <w:t>улично</w:t>
      </w:r>
      <w:proofErr w:type="spellEnd"/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дорожной сети </w:t>
      </w:r>
      <w:r w:rsidRPr="002C6536">
        <w:rPr>
          <w:rFonts w:cs="Times New Roman"/>
        </w:rPr>
        <w:t xml:space="preserve">(1,2%) </w:t>
      </w:r>
      <w:r w:rsidRPr="002C6536">
        <w:rPr>
          <w:rFonts w:cs="Times New Roman"/>
          <w:lang w:val="ru-RU"/>
        </w:rPr>
        <w:t xml:space="preserve">и низким соответствием их расположения популярным улицам </w:t>
      </w:r>
      <w:r w:rsidRPr="002C6536">
        <w:rPr>
          <w:rFonts w:cs="Times New Roman"/>
        </w:rPr>
        <w:t xml:space="preserve">(3,1%). </w:t>
      </w:r>
      <w:r w:rsidRPr="002C6536">
        <w:rPr>
          <w:rFonts w:cs="Times New Roman"/>
          <w:lang w:val="ru-RU"/>
        </w:rPr>
        <w:t xml:space="preserve">При этом Тверь получила относительно высокий балл по критерию безопасности </w:t>
      </w:r>
      <w:r w:rsidRPr="002C6536">
        <w:rPr>
          <w:rFonts w:cs="Times New Roman"/>
        </w:rPr>
        <w:t xml:space="preserve">(6,2), </w:t>
      </w:r>
      <w:r w:rsidRPr="002C6536">
        <w:rPr>
          <w:rFonts w:cs="Times New Roman"/>
          <w:lang w:val="ru-RU"/>
        </w:rPr>
        <w:t>что объясняется меньшей интенсивностью автомобильного трафика по сравнению с Санкт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Петербургом 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соответственно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меньшим количеством ДТП с участием велосипедистов </w:t>
      </w:r>
      <w:r w:rsidRPr="002C6536">
        <w:rPr>
          <w:rFonts w:cs="Times New Roman"/>
        </w:rPr>
        <w:t xml:space="preserve">(2,1 </w:t>
      </w:r>
      <w:r w:rsidRPr="002C6536">
        <w:rPr>
          <w:rFonts w:cs="Times New Roman"/>
          <w:lang w:val="ru-RU"/>
        </w:rPr>
        <w:t xml:space="preserve">на </w:t>
      </w:r>
      <w:r w:rsidRPr="002C6536">
        <w:rPr>
          <w:rFonts w:cs="Times New Roman"/>
        </w:rPr>
        <w:t xml:space="preserve">100 </w:t>
      </w:r>
      <w:r w:rsidRPr="002C6536">
        <w:rPr>
          <w:rFonts w:cs="Times New Roman"/>
          <w:lang w:val="ru-RU"/>
        </w:rPr>
        <w:t>км УДС</w:t>
      </w:r>
      <w:r w:rsidRPr="002C6536">
        <w:rPr>
          <w:rFonts w:cs="Times New Roman"/>
          <w:lang w:val="pt-PT"/>
        </w:rPr>
        <w:t>) [35].</w:t>
      </w:r>
    </w:p>
    <w:p w14:paraId="21866BEF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Сравнительный анализ показывает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факторы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влияющие на долю велосипедного движения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существенно различаются между городами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Ни один из рассмотренных городов не получил высоких баллов одновременно по всем трём критериям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свидетельствует о наличии системных проблем в развитии велосипедной инфраструктуры в Российской Федерации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Альметьевск демонстрирует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приоритетное развитие велосипедной инфраструктуры даёт положительные результаты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однако даже в этом городе сохраняются проблемы с удобством маршрутов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 xml:space="preserve">высокий коэффициент объезда </w:t>
      </w:r>
      <w:r w:rsidRPr="002C6536">
        <w:rPr>
          <w:rFonts w:cs="Times New Roman"/>
        </w:rPr>
        <w:t xml:space="preserve">- 1,32). </w:t>
      </w:r>
      <w:r w:rsidRPr="002C6536">
        <w:rPr>
          <w:rFonts w:cs="Times New Roman"/>
          <w:lang w:val="ru-RU"/>
        </w:rPr>
        <w:t>Санкт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Петербург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несмотря на развитую сеть непрерывных велосипедных маршрутов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страдает от недостаточного покрытия города велодорожками и высокого уровня аварийности </w:t>
      </w:r>
      <w:r w:rsidRPr="002C6536">
        <w:rPr>
          <w:rFonts w:cs="Times New Roman"/>
          <w:lang w:val="pt-PT"/>
        </w:rPr>
        <w:t>[36].</w:t>
      </w:r>
    </w:p>
    <w:p w14:paraId="3CE77954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Результаты апробации подтверждают работоспособность разработанной методики и её способность дифференцировать города по уровню развития </w:t>
      </w:r>
      <w:r w:rsidRPr="002C6536">
        <w:rPr>
          <w:rFonts w:cs="Times New Roman"/>
          <w:lang w:val="ru-RU"/>
        </w:rPr>
        <w:lastRenderedPageBreak/>
        <w:t>велосипедной инфраструктуры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Методика позволяет выявить сильные и слабые стороны каждого города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определить приоритетные направления развития и сформулировать обоснованные рекомендации по улучшению условий для велосипедного движения</w:t>
      </w:r>
      <w:r w:rsidRPr="002C6536">
        <w:rPr>
          <w:rFonts w:cs="Times New Roman"/>
        </w:rPr>
        <w:t xml:space="preserve">. </w:t>
      </w:r>
      <w:r w:rsidR="0038650F" w:rsidRPr="002C6536">
        <w:rPr>
          <w:rFonts w:cs="Times New Roman"/>
          <w:lang w:val="ru-RU"/>
        </w:rPr>
        <w:t>Вместе с тем</w:t>
      </w:r>
      <w:r w:rsidRPr="002C6536">
        <w:rPr>
          <w:rFonts w:cs="Times New Roman"/>
        </w:rPr>
        <w:t xml:space="preserve"> </w:t>
      </w:r>
      <w:r w:rsidRPr="002C6536">
        <w:rPr>
          <w:rFonts w:cs="Times New Roman"/>
          <w:lang w:val="ru-RU"/>
        </w:rPr>
        <w:t>результаты указывают на необходимость дальнейшего совершенствования методики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в частности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уточнения балльных шкал на основе расширенной выборки городов и учёта дополнительных факторов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таких как рельеф местности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климатические условия и сезонность велосипедного движения </w:t>
      </w:r>
      <w:r w:rsidRPr="002C6536">
        <w:rPr>
          <w:rFonts w:cs="Times New Roman"/>
          <w:lang w:val="pt-PT"/>
        </w:rPr>
        <w:t>[37].</w:t>
      </w:r>
    </w:p>
    <w:p w14:paraId="17266CA0" w14:textId="77777777" w:rsidR="007E281E" w:rsidRPr="002C6536" w:rsidRDefault="00000000" w:rsidP="007E281E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Таким образом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 настоящей главе была разработана и апробирована методика анализа факторов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влияющих на долю велосипедного движения в городской транспортной системе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Методика основана на трёх критериях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протяжённость и расположение велодорожек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удобство передвижения на велосипеде и безопасность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и включает шесть показателей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позволяющих получить комплексную количественную оценку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Апробация методики на примере городов Тверь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Санкт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Петербург и Альметьевск подтвердила её работоспособность и практическую применимость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Результаты апробации выявили существенную дифференциацию городов по уровню развития велосипедной инфраструктуры и позволили определить приоритетные направления развития для каждого из рассмотренных городов</w:t>
      </w:r>
      <w:r w:rsidRPr="002C6536">
        <w:rPr>
          <w:rFonts w:cs="Times New Roman"/>
        </w:rPr>
        <w:t>.</w:t>
      </w:r>
      <w:bookmarkStart w:id="23" w:name="_Toc228915040"/>
    </w:p>
    <w:p w14:paraId="3821F930" w14:textId="77777777" w:rsidR="007E281E" w:rsidRPr="002C6536" w:rsidRDefault="007E281E" w:rsidP="007E281E">
      <w:pPr>
        <w:pStyle w:val="12"/>
        <w:ind w:right="-7"/>
        <w:rPr>
          <w:rFonts w:cs="Times New Roman"/>
        </w:rPr>
      </w:pPr>
    </w:p>
    <w:p w14:paraId="0A616FB9" w14:textId="77777777" w:rsidR="007E281E" w:rsidRPr="002C6536" w:rsidRDefault="007E281E" w:rsidP="007E281E">
      <w:pPr>
        <w:pStyle w:val="12"/>
        <w:ind w:right="-7"/>
        <w:rPr>
          <w:rFonts w:cs="Times New Roman"/>
        </w:rPr>
      </w:pPr>
    </w:p>
    <w:p w14:paraId="5707B20B" w14:textId="77777777" w:rsidR="007E281E" w:rsidRPr="002C6536" w:rsidRDefault="007E281E" w:rsidP="007E281E">
      <w:pPr>
        <w:pStyle w:val="12"/>
        <w:ind w:right="-7"/>
        <w:rPr>
          <w:rFonts w:cs="Times New Roman"/>
        </w:rPr>
      </w:pPr>
    </w:p>
    <w:p w14:paraId="5D4645C8" w14:textId="77777777" w:rsidR="007E281E" w:rsidRPr="002C6536" w:rsidRDefault="007E281E" w:rsidP="007E281E">
      <w:pPr>
        <w:pStyle w:val="12"/>
        <w:ind w:right="-7"/>
        <w:rPr>
          <w:rFonts w:cs="Times New Roman"/>
        </w:rPr>
      </w:pPr>
    </w:p>
    <w:p w14:paraId="6BEFF82C" w14:textId="77777777" w:rsidR="007E281E" w:rsidRDefault="007E281E" w:rsidP="007E281E">
      <w:pPr>
        <w:pStyle w:val="12"/>
        <w:ind w:right="-7"/>
        <w:rPr>
          <w:rFonts w:cs="Times New Roman"/>
          <w:lang w:val="ru-RU"/>
        </w:rPr>
      </w:pPr>
    </w:p>
    <w:p w14:paraId="7010AD1D" w14:textId="77777777" w:rsidR="008362DA" w:rsidRDefault="008362DA" w:rsidP="007E281E">
      <w:pPr>
        <w:pStyle w:val="12"/>
        <w:ind w:right="-7"/>
        <w:rPr>
          <w:rFonts w:cs="Times New Roman"/>
          <w:lang w:val="ru-RU"/>
        </w:rPr>
      </w:pPr>
    </w:p>
    <w:p w14:paraId="4ACE1890" w14:textId="77777777" w:rsidR="008362DA" w:rsidRPr="008362DA" w:rsidRDefault="008362DA" w:rsidP="007E281E">
      <w:pPr>
        <w:pStyle w:val="12"/>
        <w:ind w:right="-7"/>
        <w:rPr>
          <w:rFonts w:cs="Times New Roman"/>
          <w:lang w:val="ru-RU"/>
        </w:rPr>
      </w:pPr>
    </w:p>
    <w:p w14:paraId="5F911CDC" w14:textId="77777777" w:rsidR="007E281E" w:rsidRPr="002C6536" w:rsidRDefault="007E281E" w:rsidP="007E281E">
      <w:pPr>
        <w:pStyle w:val="12"/>
        <w:ind w:right="-7"/>
        <w:rPr>
          <w:rFonts w:cs="Times New Roman"/>
        </w:rPr>
      </w:pPr>
    </w:p>
    <w:p w14:paraId="5D0D07E0" w14:textId="77777777" w:rsidR="004C72E0" w:rsidRPr="002C6536" w:rsidRDefault="00000000" w:rsidP="007E281E">
      <w:pPr>
        <w:pStyle w:val="1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4" w:name="_Toc228919154"/>
      <w:r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3</w:t>
      </w:r>
      <w:r w:rsidR="0038650F"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ab/>
      </w:r>
      <w:r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АНАЛИЗ ИНФРАСТРУКТУРНЫХ УСЛОВИЙ И МАРШРУТИЗАЦИИ ДЛЯ ВЕЛОКУРЬЕРОВ</w:t>
      </w:r>
      <w:bookmarkEnd w:id="23"/>
      <w:bookmarkEnd w:id="24"/>
    </w:p>
    <w:p w14:paraId="57F4020D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Современные сервисы доставки предъявляют повышенные требования к городской инфраструктуре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качество которой напрямую определяет скорость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безопасность и экономическую эффективность логистических операций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В данной главе проводится комплексный анализ инфраструктурных условий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 которых осуществляют свою деятельность велокурьеры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на примере крупнейших сервисов быстрой доставки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также рассматриваются современные подходы к маршрутизации с учётом специфики велосипедного транспорта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Отдельное внимание уделяется прочим факторам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влияющим на работу сервисов доставки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включая климатические особенности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состояние дорожного покрытия и организационные аспекты</w:t>
      </w:r>
      <w:r w:rsidRPr="002C6536">
        <w:rPr>
          <w:rFonts w:cs="Times New Roman"/>
        </w:rPr>
        <w:t>.</w:t>
      </w:r>
    </w:p>
    <w:p w14:paraId="46FF9938" w14:textId="77777777" w:rsidR="004C72E0" w:rsidRPr="0053343E" w:rsidRDefault="00000000" w:rsidP="007E281E">
      <w:pPr>
        <w:pStyle w:val="2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5" w:name="_Toc228915041"/>
      <w:bookmarkStart w:id="26" w:name="_Toc228919155"/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3.1</w:t>
      </w:r>
      <w:r w:rsidR="0038650F"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ab/>
      </w:r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Инфраструктурные условия для велокурьеров на примере сервисов «</w:t>
      </w:r>
      <w:proofErr w:type="spellStart"/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Яндекс.Лавка</w:t>
      </w:r>
      <w:proofErr w:type="spellEnd"/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» и «Самокат»</w:t>
      </w:r>
      <w:bookmarkEnd w:id="25"/>
      <w:bookmarkEnd w:id="26"/>
    </w:p>
    <w:p w14:paraId="56A5D3C8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Сервисы быстрой доставки устанавливают стратегии логистики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которые обуславливаются целевыми показателями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>врем</w:t>
      </w:r>
      <w:r w:rsidRPr="002C6536">
        <w:rPr>
          <w:rFonts w:cs="Times New Roman"/>
        </w:rPr>
        <w:t>я</w:t>
      </w:r>
      <w:r w:rsidRPr="002C6536">
        <w:rPr>
          <w:rFonts w:cs="Times New Roman"/>
          <w:lang w:val="ru-RU"/>
        </w:rPr>
        <w:t xml:space="preserve"> доставки</w:t>
      </w:r>
      <w:r w:rsidRPr="002C6536">
        <w:rPr>
          <w:rFonts w:cs="Times New Roman"/>
        </w:rPr>
        <w:t>, зона</w:t>
      </w:r>
      <w:r w:rsidRPr="002C6536">
        <w:rPr>
          <w:rFonts w:cs="Times New Roman"/>
          <w:lang w:val="ru-RU"/>
        </w:rPr>
        <w:t xml:space="preserve"> покрытия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и доступная транспортная инфраструктур</w:t>
      </w:r>
      <w:r w:rsidRPr="002C6536">
        <w:rPr>
          <w:rFonts w:cs="Times New Roman"/>
        </w:rPr>
        <w:t xml:space="preserve">а. </w:t>
      </w:r>
      <w:r w:rsidRPr="002C6536">
        <w:rPr>
          <w:rFonts w:cs="Times New Roman"/>
          <w:lang w:val="ru-RU"/>
        </w:rPr>
        <w:t xml:space="preserve">Предлагается рассмотреть </w:t>
      </w:r>
      <w:r w:rsidRPr="002C6536">
        <w:rPr>
          <w:rFonts w:cs="Times New Roman"/>
        </w:rPr>
        <w:t>2</w:t>
      </w:r>
      <w:r w:rsidRPr="002C6536">
        <w:rPr>
          <w:rFonts w:cs="Times New Roman"/>
          <w:lang w:val="ru-RU"/>
        </w:rPr>
        <w:t xml:space="preserve"> характерных примера конкурирую</w:t>
      </w:r>
      <w:r w:rsidRPr="002C6536">
        <w:rPr>
          <w:rFonts w:cs="Times New Roman"/>
        </w:rPr>
        <w:t>щих сервисов -</w:t>
      </w:r>
      <w:r w:rsidRPr="002C6536">
        <w:rPr>
          <w:rFonts w:cs="Times New Roman"/>
          <w:lang w:val="ru-RU"/>
        </w:rPr>
        <w:t xml:space="preserve"> «Яндекс</w:t>
      </w:r>
      <w:r w:rsidRPr="002C6536">
        <w:rPr>
          <w:rFonts w:cs="Times New Roman"/>
        </w:rPr>
        <w:t>.</w:t>
      </w:r>
      <w:r w:rsidRPr="002C6536">
        <w:rPr>
          <w:rFonts w:cs="Times New Roman"/>
          <w:lang w:val="ru-RU"/>
        </w:rPr>
        <w:t xml:space="preserve">Лавка» и «Самокат», - демонстрирующих свои подходы к организации </w:t>
      </w:r>
      <w:r w:rsidRPr="002C6536">
        <w:rPr>
          <w:rFonts w:cs="Times New Roman"/>
        </w:rPr>
        <w:t>доставки</w:t>
      </w:r>
      <w:r w:rsidRPr="002C6536">
        <w:rPr>
          <w:rFonts w:cs="Times New Roman"/>
          <w:lang w:val="ru-RU"/>
        </w:rPr>
        <w:t xml:space="preserve"> с использованием велосипедного транспорта</w:t>
      </w:r>
      <w:r w:rsidRPr="002C6536">
        <w:rPr>
          <w:rFonts w:cs="Times New Roman"/>
        </w:rPr>
        <w:t>.</w:t>
      </w:r>
    </w:p>
    <w:p w14:paraId="32BA82B6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Сервис «Яндекс</w:t>
      </w:r>
      <w:r w:rsidRPr="002C6536">
        <w:rPr>
          <w:rFonts w:cs="Times New Roman"/>
        </w:rPr>
        <w:t>.</w:t>
      </w:r>
      <w:r w:rsidRPr="002C6536">
        <w:rPr>
          <w:rFonts w:cs="Times New Roman"/>
          <w:lang w:val="ru-RU"/>
        </w:rPr>
        <w:t xml:space="preserve">Лавка» </w:t>
      </w:r>
      <w:r w:rsidRPr="002C6536">
        <w:rPr>
          <w:rFonts w:cs="Times New Roman"/>
        </w:rPr>
        <w:t>работает по системе</w:t>
      </w:r>
      <w:r w:rsidRPr="002C6536">
        <w:rPr>
          <w:rFonts w:cs="Times New Roman"/>
          <w:lang w:val="ru-RU"/>
        </w:rPr>
        <w:t xml:space="preserve"> </w:t>
      </w:r>
      <w:proofErr w:type="spellStart"/>
      <w:r w:rsidRPr="002C6536">
        <w:rPr>
          <w:rFonts w:cs="Times New Roman"/>
          <w:lang w:val="ru-RU"/>
        </w:rPr>
        <w:t>микроскладов</w:t>
      </w:r>
      <w:proofErr w:type="spellEnd"/>
      <w:r w:rsidRPr="002C6536">
        <w:rPr>
          <w:rFonts w:cs="Times New Roman"/>
          <w:lang w:val="ru-RU"/>
        </w:rPr>
        <w:t xml:space="preserve">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>так называемых дарксторов</w:t>
      </w:r>
      <w:r w:rsidRPr="002C6536">
        <w:rPr>
          <w:rFonts w:cs="Times New Roman"/>
        </w:rPr>
        <w:t xml:space="preserve">), </w:t>
      </w:r>
      <w:r w:rsidRPr="002C6536">
        <w:rPr>
          <w:rFonts w:cs="Times New Roman"/>
          <w:lang w:val="ru-RU"/>
        </w:rPr>
        <w:t xml:space="preserve">размещаемых в жилых районах на расстоянии </w:t>
      </w:r>
      <w:r w:rsidR="0038650F" w:rsidRPr="002C6536">
        <w:rPr>
          <w:rFonts w:cs="Times New Roman"/>
        </w:rPr>
        <w:t>1–2 км</w:t>
      </w:r>
      <w:r w:rsidRPr="002C6536">
        <w:rPr>
          <w:rFonts w:cs="Times New Roman"/>
          <w:lang w:val="ru-RU"/>
        </w:rPr>
        <w:t xml:space="preserve"> от целевых точек доставки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Это позволяет доставлять заказы в течение </w:t>
      </w:r>
      <w:r w:rsidR="0038650F" w:rsidRPr="002C6536">
        <w:rPr>
          <w:rFonts w:cs="Times New Roman"/>
        </w:rPr>
        <w:t>15–20</w:t>
      </w:r>
      <w:r w:rsidR="0038650F" w:rsidRPr="002C6536">
        <w:rPr>
          <w:rFonts w:cs="Times New Roman"/>
          <w:lang w:val="ru-RU"/>
        </w:rPr>
        <w:t xml:space="preserve"> </w:t>
      </w:r>
      <w:r w:rsidRPr="002C6536">
        <w:rPr>
          <w:rFonts w:cs="Times New Roman"/>
          <w:lang w:val="ru-RU"/>
        </w:rPr>
        <w:t>минут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способствует удержанию позиций в конкуренции с “Самокатом”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Согласно данным компании</w:t>
      </w:r>
      <w:r w:rsidRPr="002C6536">
        <w:rPr>
          <w:rFonts w:cs="Times New Roman"/>
        </w:rPr>
        <w:t xml:space="preserve">, 85% </w:t>
      </w:r>
      <w:r w:rsidRPr="002C6536">
        <w:rPr>
          <w:rFonts w:cs="Times New Roman"/>
          <w:lang w:val="ru-RU"/>
        </w:rPr>
        <w:t>курьеров «Яндекс</w:t>
      </w:r>
      <w:r w:rsidRPr="002C6536">
        <w:rPr>
          <w:rFonts w:cs="Times New Roman"/>
        </w:rPr>
        <w:t>.</w:t>
      </w:r>
      <w:r w:rsidRPr="002C6536">
        <w:rPr>
          <w:rFonts w:cs="Times New Roman"/>
          <w:lang w:val="ru-RU"/>
        </w:rPr>
        <w:t xml:space="preserve">Лавки» преимущественно используют велосипеды в качестве основного транспортного средства </w:t>
      </w:r>
      <w:r w:rsidRPr="002C6536">
        <w:rPr>
          <w:rFonts w:cs="Times New Roman"/>
          <w:lang w:val="pt-PT"/>
        </w:rPr>
        <w:t xml:space="preserve">[8]. </w:t>
      </w:r>
      <w:r w:rsidRPr="002C6536">
        <w:rPr>
          <w:rFonts w:cs="Times New Roman"/>
          <w:lang w:val="ru-RU"/>
        </w:rPr>
        <w:t>Это обуславливается высокой плотностью городской застройки в зонах покрытия и необходимостью быстрого перемещения на короткие расстояния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для чего велосипед подходит идеально</w:t>
      </w:r>
      <w:r w:rsidRPr="002C6536">
        <w:rPr>
          <w:rFonts w:cs="Times New Roman"/>
        </w:rPr>
        <w:t>.</w:t>
      </w:r>
    </w:p>
    <w:p w14:paraId="38355EE7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lastRenderedPageBreak/>
        <w:t>Однако высокая доля велосипедного транспорта в структуре доставки порождает ряд серьёзных инфраструктурных проблем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Одной из наиболее острых являются конфликты между местными жителями и </w:t>
      </w:r>
      <w:proofErr w:type="spellStart"/>
      <w:r w:rsidRPr="002C6536">
        <w:rPr>
          <w:rFonts w:cs="Times New Roman"/>
          <w:lang w:val="ru-RU"/>
        </w:rPr>
        <w:t>велосипе</w:t>
      </w:r>
      <w:proofErr w:type="spellEnd"/>
      <w:r w:rsidRPr="002C6536">
        <w:rPr>
          <w:rFonts w:cs="Times New Roman"/>
        </w:rPr>
        <w:t>дистами</w:t>
      </w:r>
      <w:r w:rsidRPr="002C6536">
        <w:rPr>
          <w:rFonts w:cs="Times New Roman"/>
          <w:lang w:val="ru-RU"/>
        </w:rPr>
        <w:t xml:space="preserve"> у дарксторов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По данным Центра организации дорожного движения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>ЦОДД</w:t>
      </w:r>
      <w:r w:rsidRPr="002C6536">
        <w:rPr>
          <w:rFonts w:cs="Times New Roman"/>
        </w:rPr>
        <w:t xml:space="preserve">), </w:t>
      </w:r>
      <w:r w:rsidRPr="002C6536">
        <w:rPr>
          <w:rFonts w:cs="Times New Roman"/>
          <w:lang w:val="ru-RU"/>
        </w:rPr>
        <w:t xml:space="preserve">в </w:t>
      </w:r>
      <w:r w:rsidRPr="002C6536">
        <w:rPr>
          <w:rFonts w:cs="Times New Roman"/>
        </w:rPr>
        <w:t xml:space="preserve">2023 </w:t>
      </w:r>
      <w:r w:rsidRPr="002C6536">
        <w:rPr>
          <w:rFonts w:cs="Times New Roman"/>
          <w:lang w:val="ru-RU"/>
        </w:rPr>
        <w:t xml:space="preserve">году в Москве было зафиксировано </w:t>
      </w:r>
      <w:r w:rsidRPr="002C6536">
        <w:rPr>
          <w:rFonts w:cs="Times New Roman"/>
        </w:rPr>
        <w:t xml:space="preserve">12 </w:t>
      </w:r>
      <w:r w:rsidRPr="002C6536">
        <w:rPr>
          <w:rFonts w:cs="Times New Roman"/>
          <w:lang w:val="ru-RU"/>
        </w:rPr>
        <w:t xml:space="preserve">случаев блокирования автомобильным транспортом велосипедных парковок при дарксторах </w:t>
      </w:r>
      <w:r w:rsidRPr="002C6536">
        <w:rPr>
          <w:rFonts w:cs="Times New Roman"/>
          <w:lang w:val="pt-PT"/>
        </w:rPr>
        <w:t xml:space="preserve">[9]. </w:t>
      </w:r>
      <w:r w:rsidRPr="002C6536">
        <w:rPr>
          <w:rFonts w:cs="Times New Roman"/>
          <w:lang w:val="ru-RU"/>
        </w:rPr>
        <w:t>Показательным является инцидент на Кооперативной улице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где даркстор стал камнем преткновения между сервисом и местными жителями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которые были недовольны поведением курьеров</w:t>
      </w:r>
      <w:r w:rsidRPr="002C6536">
        <w:rPr>
          <w:rFonts w:cs="Times New Roman"/>
        </w:rPr>
        <w:t>.</w:t>
      </w:r>
    </w:p>
    <w:p w14:paraId="72869523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Особую актуальность приобретает проблема зимней маршрутизации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Отсутствие регулярной очистки велосипедных дорожек от снега и наледи в период с декабря </w:t>
      </w:r>
      <w:r w:rsidRPr="002C6536">
        <w:rPr>
          <w:rFonts w:cs="Times New Roman"/>
        </w:rPr>
        <w:t xml:space="preserve">2023 </w:t>
      </w:r>
      <w:r w:rsidRPr="002C6536">
        <w:rPr>
          <w:rFonts w:cs="Times New Roman"/>
          <w:lang w:val="ru-RU"/>
        </w:rPr>
        <w:t xml:space="preserve">по февраль 2024 года привело к увеличению среднего времени доставки на </w:t>
      </w:r>
      <w:r w:rsidRPr="002C6536">
        <w:rPr>
          <w:rFonts w:cs="Times New Roman"/>
        </w:rPr>
        <w:t xml:space="preserve">18% </w:t>
      </w:r>
      <w:r w:rsidRPr="002C6536">
        <w:rPr>
          <w:rFonts w:cs="Times New Roman"/>
          <w:lang w:val="ru-RU"/>
        </w:rPr>
        <w:t xml:space="preserve">и росту количества ДТП с участием велокурьеров на </w:t>
      </w:r>
      <w:r w:rsidRPr="002C6536">
        <w:rPr>
          <w:rFonts w:cs="Times New Roman"/>
          <w:lang w:val="pt-PT"/>
        </w:rPr>
        <w:t xml:space="preserve">23% [5]. </w:t>
      </w:r>
      <w:r w:rsidRPr="002C6536">
        <w:rPr>
          <w:rFonts w:cs="Times New Roman"/>
          <w:lang w:val="ru-RU"/>
        </w:rPr>
        <w:t>В качестве адаптивного решения «Яндекс» внедрил систему зимних маршрутов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при которой при температуре ниже −</w:t>
      </w:r>
      <w:r w:rsidRPr="002C6536">
        <w:rPr>
          <w:rFonts w:cs="Times New Roman"/>
        </w:rPr>
        <w:t>5</w:t>
      </w:r>
      <w:r w:rsidRPr="002C6536">
        <w:rPr>
          <w:rFonts w:cs="Times New Roman"/>
          <w:lang w:val="ru-RU"/>
        </w:rPr>
        <w:t>°</w:t>
      </w:r>
      <w:r w:rsidRPr="002C6536">
        <w:rPr>
          <w:rFonts w:cs="Times New Roman"/>
        </w:rPr>
        <w:t xml:space="preserve">C </w:t>
      </w:r>
      <w:r w:rsidRPr="002C6536">
        <w:rPr>
          <w:rFonts w:cs="Times New Roman"/>
          <w:lang w:val="ru-RU"/>
        </w:rPr>
        <w:t xml:space="preserve">маршруты прокладываются с исключением велосипедных дорожек и использованием автомобильных дорог </w:t>
      </w:r>
      <w:r w:rsidRPr="002C6536">
        <w:rPr>
          <w:rFonts w:cs="Times New Roman"/>
          <w:lang w:val="pt-PT"/>
        </w:rPr>
        <w:t xml:space="preserve">[11]. </w:t>
      </w:r>
      <w:r w:rsidRPr="002C6536">
        <w:rPr>
          <w:rFonts w:cs="Times New Roman"/>
          <w:lang w:val="ru-RU"/>
        </w:rPr>
        <w:t>Данное решение хотя и повышает скорость доставки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одновременно увеличивает риск </w:t>
      </w:r>
      <w:proofErr w:type="spellStart"/>
      <w:r w:rsidRPr="002C6536">
        <w:rPr>
          <w:rFonts w:cs="Times New Roman"/>
          <w:lang w:val="ru-RU"/>
        </w:rPr>
        <w:t>дорожно</w:t>
      </w:r>
      <w:proofErr w:type="spellEnd"/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транспортных происшествий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свидетельствует о необходимости системного подхода к зимнему содержанию велосипедной инфраструктуры</w:t>
      </w:r>
      <w:r w:rsidRPr="002C6536">
        <w:rPr>
          <w:rFonts w:cs="Times New Roman"/>
        </w:rPr>
        <w:t>.</w:t>
      </w:r>
    </w:p>
    <w:p w14:paraId="30145C06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Сервис «Самокат» работает по слегка другой логистической стратеги</w:t>
      </w:r>
      <w:r w:rsidRPr="002C6536">
        <w:rPr>
          <w:rFonts w:cs="Times New Roman"/>
        </w:rPr>
        <w:t xml:space="preserve">и, </w:t>
      </w:r>
      <w:r w:rsidRPr="002C6536">
        <w:rPr>
          <w:rFonts w:cs="Times New Roman"/>
          <w:lang w:val="ru-RU"/>
        </w:rPr>
        <w:t xml:space="preserve">её особенность </w:t>
      </w:r>
      <w:r w:rsidR="0038650F" w:rsidRPr="002C6536">
        <w:rPr>
          <w:rFonts w:cs="Times New Roman"/>
          <w:lang w:val="ru-RU"/>
        </w:rPr>
        <w:t>— это еще более близкое расположение</w:t>
      </w:r>
      <w:r w:rsidRPr="002C6536">
        <w:rPr>
          <w:rFonts w:cs="Times New Roman"/>
          <w:lang w:val="ru-RU"/>
        </w:rPr>
        <w:t xml:space="preserve"> дарксторов к потребителям</w:t>
      </w:r>
      <w:r w:rsidRPr="002C6536">
        <w:rPr>
          <w:rFonts w:cs="Times New Roman"/>
        </w:rPr>
        <w:t xml:space="preserve">: 70% </w:t>
      </w:r>
      <w:r w:rsidRPr="002C6536">
        <w:rPr>
          <w:rFonts w:cs="Times New Roman"/>
          <w:lang w:val="ru-RU"/>
        </w:rPr>
        <w:t>дарксторов размещены в пешеходной доступности от крупных жилых комплексов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Однако</w:t>
      </w:r>
      <w:r w:rsidRPr="002C6536">
        <w:rPr>
          <w:rFonts w:cs="Times New Roman"/>
        </w:rPr>
        <w:t>,</w:t>
      </w:r>
      <w:r w:rsidRPr="002C6536">
        <w:rPr>
          <w:rFonts w:cs="Times New Roman"/>
          <w:lang w:val="ru-RU"/>
        </w:rPr>
        <w:t xml:space="preserve"> велосипедная составляющая имеет не меньшее значение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и вопросам инфраструктуры также уделяется внимание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 xml:space="preserve">большинство складов оборудованы </w:t>
      </w:r>
      <w:r w:rsidRPr="002C6536">
        <w:rPr>
          <w:rFonts w:cs="Times New Roman"/>
        </w:rPr>
        <w:t>велопарковками.</w:t>
      </w:r>
    </w:p>
    <w:p w14:paraId="181B12D8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Как уже отмечалось ранее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главная проблема российский городов - фрагментарность велоинфраструктуры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 этой же проблемой сталкиваются и игроки рынка служб доставки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вынуждает курьеров совершать объезды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увеличивающие протяжённость маршрута на </w:t>
      </w:r>
      <w:r w:rsidR="0038650F" w:rsidRPr="002C6536">
        <w:rPr>
          <w:rFonts w:cs="Times New Roman"/>
        </w:rPr>
        <w:t>10–15</w:t>
      </w:r>
      <w:r w:rsidRPr="002C6536">
        <w:rPr>
          <w:rFonts w:cs="Times New Roman"/>
        </w:rPr>
        <w:t xml:space="preserve">%. </w:t>
      </w:r>
      <w:r w:rsidRPr="002C6536">
        <w:rPr>
          <w:rFonts w:cs="Times New Roman"/>
          <w:lang w:val="ru-RU"/>
        </w:rPr>
        <w:t xml:space="preserve">Отдельно стоит сказать </w:t>
      </w:r>
      <w:r w:rsidRPr="002C6536">
        <w:rPr>
          <w:rFonts w:cs="Times New Roman"/>
          <w:lang w:val="ru-RU"/>
        </w:rPr>
        <w:lastRenderedPageBreak/>
        <w:t>про безопасность курьеров в тёмное время суток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>значительная доля ДТП происходит в условиях недостаточного освещения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данное правило распространяется и на курьеров</w:t>
      </w:r>
      <w:r w:rsidRPr="002C6536">
        <w:rPr>
          <w:rFonts w:cs="Times New Roman"/>
        </w:rPr>
        <w:t>.</w:t>
      </w:r>
    </w:p>
    <w:p w14:paraId="61AEB8F1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Решением проблемы безопасности может стать систем</w:t>
      </w:r>
      <w:r w:rsidRPr="002C6536">
        <w:rPr>
          <w:rFonts w:cs="Times New Roman"/>
        </w:rPr>
        <w:t>а</w:t>
      </w:r>
      <w:r w:rsidRPr="002C6536">
        <w:rPr>
          <w:rFonts w:cs="Times New Roman"/>
          <w:lang w:val="ru-RU"/>
        </w:rPr>
        <w:t xml:space="preserve"> «ночных» маршрутов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по возможности использующая максимум освещённых улиц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Важным преимуществом сервиса “</w:t>
      </w:r>
      <w:r w:rsidR="0038650F" w:rsidRPr="002C6536">
        <w:rPr>
          <w:rFonts w:cs="Times New Roman"/>
          <w:lang w:val="ru-RU"/>
        </w:rPr>
        <w:t>Самокат” стало</w:t>
      </w:r>
      <w:r w:rsidRPr="002C6536">
        <w:rPr>
          <w:rFonts w:cs="Times New Roman"/>
          <w:lang w:val="ru-RU"/>
        </w:rPr>
        <w:t xml:space="preserve"> обязательное использование шлемов для всех велокурьеров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Данные меры позволили снизить количество инцидентов в тёмное время суток на </w:t>
      </w:r>
      <w:r w:rsidRPr="002C6536">
        <w:rPr>
          <w:rFonts w:cs="Times New Roman"/>
        </w:rPr>
        <w:t xml:space="preserve">14% </w:t>
      </w:r>
      <w:r w:rsidRPr="002C6536">
        <w:rPr>
          <w:rFonts w:cs="Times New Roman"/>
          <w:lang w:val="ru-RU"/>
        </w:rPr>
        <w:t>по сравнению с аналогичным периодом предыдущего года</w:t>
      </w:r>
      <w:r w:rsidRPr="002C6536">
        <w:rPr>
          <w:rFonts w:cs="Times New Roman"/>
        </w:rPr>
        <w:t>.</w:t>
      </w:r>
    </w:p>
    <w:p w14:paraId="06F9D28A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Сравнительный анализ инфраструктурных условий двух сервисов представлен в таблице </w:t>
      </w:r>
      <w:r w:rsidRPr="002C6536">
        <w:rPr>
          <w:rFonts w:cs="Times New Roman"/>
        </w:rPr>
        <w:t>3.</w:t>
      </w:r>
    </w:p>
    <w:p w14:paraId="390EBB92" w14:textId="77777777" w:rsidR="004C72E0" w:rsidRPr="002C6536" w:rsidRDefault="00000000" w:rsidP="0053343E">
      <w:pPr>
        <w:pStyle w:val="12"/>
        <w:spacing w:line="240" w:lineRule="auto"/>
        <w:ind w:right="-6" w:firstLine="0"/>
        <w:rPr>
          <w:rFonts w:cs="Times New Roman"/>
        </w:rPr>
      </w:pPr>
      <w:r w:rsidRPr="002C6536">
        <w:rPr>
          <w:rFonts w:cs="Times New Roman"/>
          <w:lang w:val="ru-RU"/>
        </w:rPr>
        <w:t>Таблица 3 - Сравнительный анализ инфраструктурных условий сервисов доставки</w:t>
      </w:r>
    </w:p>
    <w:tbl>
      <w:tblPr>
        <w:tblW w:w="9354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4C72E0" w:rsidRPr="002C6536" w14:paraId="01AD5EA8" w14:textId="77777777">
        <w:trPr>
          <w:trHeight w:val="318"/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E95CD" w14:textId="77777777" w:rsidR="004C72E0" w:rsidRPr="002C6536" w:rsidRDefault="00000000" w:rsidP="0038650F">
            <w:pPr>
              <w:pStyle w:val="12"/>
              <w:ind w:right="-7" w:hanging="80"/>
              <w:jc w:val="center"/>
              <w:rPr>
                <w:rFonts w:cs="Times New Roman"/>
              </w:rPr>
            </w:pPr>
            <w:proofErr w:type="spellStart"/>
            <w:r w:rsidRPr="002C6536">
              <w:rPr>
                <w:rFonts w:cs="Times New Roman"/>
                <w:b/>
                <w:bCs/>
                <w:lang w:val="en-US"/>
              </w:rPr>
              <w:t>Показатель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59112" w14:textId="77777777" w:rsidR="004C72E0" w:rsidRPr="002C6536" w:rsidRDefault="00000000" w:rsidP="0038650F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proofErr w:type="spellStart"/>
            <w:r w:rsidRPr="002C6536">
              <w:rPr>
                <w:rFonts w:cs="Times New Roman"/>
                <w:b/>
                <w:bCs/>
                <w:lang w:val="en-US"/>
              </w:rPr>
              <w:t>Яндекс.Лавка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B30D6" w14:textId="77777777" w:rsidR="004C72E0" w:rsidRPr="002C6536" w:rsidRDefault="00000000" w:rsidP="0038650F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proofErr w:type="spellStart"/>
            <w:r w:rsidRPr="002C6536">
              <w:rPr>
                <w:rFonts w:cs="Times New Roman"/>
                <w:b/>
                <w:bCs/>
                <w:lang w:val="en-US"/>
              </w:rPr>
              <w:t>Самокат</w:t>
            </w:r>
            <w:proofErr w:type="spellEnd"/>
          </w:p>
        </w:tc>
      </w:tr>
      <w:tr w:rsidR="004C72E0" w:rsidRPr="002C6536" w14:paraId="070CDCA5" w14:textId="77777777">
        <w:trPr>
          <w:trHeight w:val="792"/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50F7F" w14:textId="77777777" w:rsidR="004C72E0" w:rsidRPr="002C6536" w:rsidRDefault="00000000" w:rsidP="0038650F">
            <w:pPr>
              <w:pStyle w:val="12"/>
              <w:ind w:right="-7" w:hanging="80"/>
              <w:jc w:val="center"/>
              <w:rPr>
                <w:rFonts w:cs="Times New Roman"/>
              </w:rPr>
            </w:pPr>
            <w:proofErr w:type="spellStart"/>
            <w:r w:rsidRPr="002C6536">
              <w:rPr>
                <w:rFonts w:cs="Times New Roman"/>
                <w:lang w:val="en-US"/>
              </w:rPr>
              <w:t>Основной</w:t>
            </w:r>
            <w:proofErr w:type="spellEnd"/>
            <w:r w:rsidRPr="002C6536">
              <w:rPr>
                <w:rFonts w:cs="Times New Roman"/>
                <w:lang w:val="en-US"/>
              </w:rPr>
              <w:t xml:space="preserve"> </w:t>
            </w:r>
            <w:proofErr w:type="spellStart"/>
            <w:r w:rsidRPr="002C6536">
              <w:rPr>
                <w:rFonts w:cs="Times New Roman"/>
                <w:lang w:val="en-US"/>
              </w:rPr>
              <w:t>способ</w:t>
            </w:r>
            <w:proofErr w:type="spellEnd"/>
            <w:r w:rsidRPr="002C6536">
              <w:rPr>
                <w:rFonts w:cs="Times New Roman"/>
                <w:lang w:val="en-US"/>
              </w:rPr>
              <w:t xml:space="preserve"> </w:t>
            </w:r>
            <w:proofErr w:type="spellStart"/>
            <w:r w:rsidRPr="002C6536">
              <w:rPr>
                <w:rFonts w:cs="Times New Roman"/>
                <w:lang w:val="en-US"/>
              </w:rPr>
              <w:t>доставки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006B63" w14:textId="77777777" w:rsidR="004C72E0" w:rsidRPr="002C6536" w:rsidRDefault="00000000" w:rsidP="0038650F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proofErr w:type="spellStart"/>
            <w:r w:rsidRPr="002C6536">
              <w:rPr>
                <w:rFonts w:cs="Times New Roman"/>
                <w:lang w:val="en-US"/>
              </w:rPr>
              <w:t>Велосипед</w:t>
            </w:r>
            <w:proofErr w:type="spellEnd"/>
            <w:r w:rsidRPr="002C6536">
              <w:rPr>
                <w:rFonts w:cs="Times New Roman"/>
                <w:lang w:val="en-US"/>
              </w:rPr>
              <w:t xml:space="preserve"> (85%)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45CE7" w14:textId="77777777" w:rsidR="004C72E0" w:rsidRPr="002C6536" w:rsidRDefault="00000000" w:rsidP="0038650F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proofErr w:type="spellStart"/>
            <w:r w:rsidRPr="002C6536">
              <w:rPr>
                <w:rFonts w:cs="Times New Roman"/>
                <w:lang w:val="en-US"/>
              </w:rPr>
              <w:t>Пешком</w:t>
            </w:r>
            <w:proofErr w:type="spellEnd"/>
            <w:r w:rsidRPr="002C6536">
              <w:rPr>
                <w:rFonts w:cs="Times New Roman"/>
                <w:lang w:val="en-US"/>
              </w:rPr>
              <w:t xml:space="preserve"> + </w:t>
            </w:r>
            <w:proofErr w:type="spellStart"/>
            <w:r w:rsidRPr="002C6536">
              <w:rPr>
                <w:rFonts w:cs="Times New Roman"/>
                <w:lang w:val="en-US"/>
              </w:rPr>
              <w:t>велосипед</w:t>
            </w:r>
            <w:proofErr w:type="spellEnd"/>
          </w:p>
        </w:tc>
      </w:tr>
      <w:tr w:rsidR="004C72E0" w:rsidRPr="002C6536" w14:paraId="250D6207" w14:textId="77777777">
        <w:trPr>
          <w:trHeight w:val="792"/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94770" w14:textId="77777777" w:rsidR="004C72E0" w:rsidRPr="002C6536" w:rsidRDefault="00000000" w:rsidP="0038650F">
            <w:pPr>
              <w:pStyle w:val="12"/>
              <w:ind w:right="-7" w:hanging="8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ru-RU"/>
              </w:rPr>
              <w:t>Доля дарксторов в пешей доступности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64E95" w14:textId="77777777" w:rsidR="004C72E0" w:rsidRPr="002C6536" w:rsidRDefault="00000000" w:rsidP="0038650F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~40%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17B21" w14:textId="77777777" w:rsidR="004C72E0" w:rsidRPr="002C6536" w:rsidRDefault="00000000" w:rsidP="0038650F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~70%</w:t>
            </w:r>
          </w:p>
        </w:tc>
      </w:tr>
      <w:tr w:rsidR="004C72E0" w:rsidRPr="002C6536" w14:paraId="5F4A6AA3" w14:textId="77777777">
        <w:trPr>
          <w:trHeight w:val="1266"/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6737F" w14:textId="77777777" w:rsidR="004C72E0" w:rsidRPr="002C6536" w:rsidRDefault="00000000" w:rsidP="0038650F">
            <w:pPr>
              <w:pStyle w:val="12"/>
              <w:ind w:right="-7" w:hanging="80"/>
              <w:jc w:val="center"/>
              <w:rPr>
                <w:rFonts w:cs="Times New Roman"/>
              </w:rPr>
            </w:pPr>
            <w:proofErr w:type="spellStart"/>
            <w:r w:rsidRPr="002C6536">
              <w:rPr>
                <w:rFonts w:cs="Times New Roman"/>
                <w:lang w:val="en-US"/>
              </w:rPr>
              <w:t>Главная</w:t>
            </w:r>
            <w:proofErr w:type="spellEnd"/>
            <w:r w:rsidRPr="002C6536">
              <w:rPr>
                <w:rFonts w:cs="Times New Roman"/>
                <w:lang w:val="en-US"/>
              </w:rPr>
              <w:t xml:space="preserve"> </w:t>
            </w:r>
            <w:proofErr w:type="spellStart"/>
            <w:r w:rsidRPr="002C6536">
              <w:rPr>
                <w:rFonts w:cs="Times New Roman"/>
                <w:lang w:val="en-US"/>
              </w:rPr>
              <w:t>инфраструктурная</w:t>
            </w:r>
            <w:proofErr w:type="spellEnd"/>
            <w:r w:rsidRPr="002C6536">
              <w:rPr>
                <w:rFonts w:cs="Times New Roman"/>
                <w:lang w:val="en-US"/>
              </w:rPr>
              <w:t xml:space="preserve"> </w:t>
            </w:r>
            <w:proofErr w:type="spellStart"/>
            <w:r w:rsidRPr="002C6536">
              <w:rPr>
                <w:rFonts w:cs="Times New Roman"/>
                <w:lang w:val="en-US"/>
              </w:rPr>
              <w:t>проблема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99785" w14:textId="77777777" w:rsidR="004C72E0" w:rsidRPr="002C6536" w:rsidRDefault="00000000" w:rsidP="0038650F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proofErr w:type="spellStart"/>
            <w:r w:rsidRPr="002C6536">
              <w:rPr>
                <w:rFonts w:cs="Times New Roman"/>
                <w:lang w:val="en-US"/>
              </w:rPr>
              <w:t>Парковочные</w:t>
            </w:r>
            <w:proofErr w:type="spellEnd"/>
            <w:r w:rsidRPr="002C6536">
              <w:rPr>
                <w:rFonts w:cs="Times New Roman"/>
                <w:lang w:val="en-US"/>
              </w:rPr>
              <w:t xml:space="preserve"> </w:t>
            </w:r>
            <w:proofErr w:type="spellStart"/>
            <w:r w:rsidRPr="002C6536">
              <w:rPr>
                <w:rFonts w:cs="Times New Roman"/>
                <w:lang w:val="en-US"/>
              </w:rPr>
              <w:t>конфликты</w:t>
            </w:r>
            <w:proofErr w:type="spellEnd"/>
            <w:r w:rsidRPr="002C6536">
              <w:rPr>
                <w:rFonts w:cs="Times New Roman"/>
                <w:lang w:val="en-US"/>
              </w:rPr>
              <w:t xml:space="preserve">, </w:t>
            </w:r>
            <w:proofErr w:type="spellStart"/>
            <w:r w:rsidRPr="002C6536">
              <w:rPr>
                <w:rFonts w:cs="Times New Roman"/>
                <w:lang w:val="en-US"/>
              </w:rPr>
              <w:t>разрывность</w:t>
            </w:r>
            <w:proofErr w:type="spellEnd"/>
            <w:r w:rsidRPr="002C6536">
              <w:rPr>
                <w:rFonts w:cs="Times New Roman"/>
                <w:lang w:val="en-US"/>
              </w:rPr>
              <w:t xml:space="preserve"> </w:t>
            </w:r>
            <w:proofErr w:type="spellStart"/>
            <w:r w:rsidRPr="002C6536">
              <w:rPr>
                <w:rFonts w:cs="Times New Roman"/>
                <w:lang w:val="en-US"/>
              </w:rPr>
              <w:t>велосети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68EA1" w14:textId="77777777" w:rsidR="004C72E0" w:rsidRPr="002C6536" w:rsidRDefault="00000000" w:rsidP="0038650F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proofErr w:type="spellStart"/>
            <w:r w:rsidRPr="002C6536">
              <w:rPr>
                <w:rFonts w:cs="Times New Roman"/>
                <w:lang w:val="en-US"/>
              </w:rPr>
              <w:t>Парковочные</w:t>
            </w:r>
            <w:proofErr w:type="spellEnd"/>
            <w:r w:rsidRPr="002C6536">
              <w:rPr>
                <w:rFonts w:cs="Times New Roman"/>
                <w:lang w:val="en-US"/>
              </w:rPr>
              <w:t xml:space="preserve"> </w:t>
            </w:r>
            <w:proofErr w:type="spellStart"/>
            <w:r w:rsidRPr="002C6536">
              <w:rPr>
                <w:rFonts w:cs="Times New Roman"/>
                <w:lang w:val="en-US"/>
              </w:rPr>
              <w:t>конфликты</w:t>
            </w:r>
            <w:proofErr w:type="spellEnd"/>
            <w:r w:rsidRPr="002C6536">
              <w:rPr>
                <w:rFonts w:cs="Times New Roman"/>
                <w:lang w:val="en-US"/>
              </w:rPr>
              <w:t xml:space="preserve">, </w:t>
            </w:r>
            <w:proofErr w:type="spellStart"/>
            <w:r w:rsidRPr="002C6536">
              <w:rPr>
                <w:rFonts w:cs="Times New Roman"/>
                <w:lang w:val="en-US"/>
              </w:rPr>
              <w:t>разрывность</w:t>
            </w:r>
            <w:proofErr w:type="spellEnd"/>
            <w:r w:rsidRPr="002C6536">
              <w:rPr>
                <w:rFonts w:cs="Times New Roman"/>
                <w:lang w:val="en-US"/>
              </w:rPr>
              <w:t xml:space="preserve"> </w:t>
            </w:r>
            <w:proofErr w:type="spellStart"/>
            <w:r w:rsidRPr="002C6536">
              <w:rPr>
                <w:rFonts w:cs="Times New Roman"/>
                <w:lang w:val="en-US"/>
              </w:rPr>
              <w:t>велосети</w:t>
            </w:r>
            <w:proofErr w:type="spellEnd"/>
          </w:p>
        </w:tc>
      </w:tr>
      <w:tr w:rsidR="004C72E0" w:rsidRPr="0053343E" w14:paraId="62D40DF1" w14:textId="77777777">
        <w:trPr>
          <w:trHeight w:val="792"/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9D93D" w14:textId="77777777" w:rsidR="004C72E0" w:rsidRPr="002C6536" w:rsidRDefault="00000000" w:rsidP="0038650F">
            <w:pPr>
              <w:pStyle w:val="12"/>
              <w:ind w:right="-7" w:hanging="80"/>
              <w:jc w:val="center"/>
              <w:rPr>
                <w:rFonts w:cs="Times New Roman"/>
              </w:rPr>
            </w:pPr>
            <w:proofErr w:type="spellStart"/>
            <w:r w:rsidRPr="002C6536">
              <w:rPr>
                <w:rFonts w:cs="Times New Roman"/>
                <w:lang w:val="en-US"/>
              </w:rPr>
              <w:t>Адаптация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FDF49" w14:textId="77777777" w:rsidR="004C72E0" w:rsidRPr="002C6536" w:rsidRDefault="00000000" w:rsidP="0038650F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proofErr w:type="spellStart"/>
            <w:r w:rsidRPr="002C6536">
              <w:rPr>
                <w:rFonts w:cs="Times New Roman"/>
                <w:lang w:val="en-US"/>
              </w:rPr>
              <w:t>Маршруты</w:t>
            </w:r>
            <w:proofErr w:type="spellEnd"/>
            <w:r w:rsidRPr="002C6536">
              <w:rPr>
                <w:rFonts w:cs="Times New Roman"/>
                <w:lang w:val="en-US"/>
              </w:rPr>
              <w:t xml:space="preserve"> </w:t>
            </w:r>
            <w:proofErr w:type="spellStart"/>
            <w:r w:rsidRPr="002C6536">
              <w:rPr>
                <w:rFonts w:cs="Times New Roman"/>
                <w:lang w:val="en-US"/>
              </w:rPr>
              <w:t>по</w:t>
            </w:r>
            <w:proofErr w:type="spellEnd"/>
            <w:r w:rsidRPr="002C6536">
              <w:rPr>
                <w:rFonts w:cs="Times New Roman"/>
                <w:lang w:val="en-US"/>
              </w:rPr>
              <w:t xml:space="preserve"> </w:t>
            </w:r>
            <w:proofErr w:type="spellStart"/>
            <w:r w:rsidRPr="002C6536">
              <w:rPr>
                <w:rFonts w:cs="Times New Roman"/>
                <w:lang w:val="en-US"/>
              </w:rPr>
              <w:t>автодорогам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5E376" w14:textId="77777777" w:rsidR="004C72E0" w:rsidRPr="002C6536" w:rsidRDefault="00000000" w:rsidP="0038650F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ru-RU"/>
              </w:rPr>
              <w:t>Ночные маршруты по освещённым улицам</w:t>
            </w:r>
          </w:p>
        </w:tc>
      </w:tr>
    </w:tbl>
    <w:p w14:paraId="7C27BBDA" w14:textId="77777777" w:rsidR="004C72E0" w:rsidRPr="002C6536" w:rsidRDefault="004C72E0" w:rsidP="006B292B">
      <w:pPr>
        <w:pStyle w:val="12"/>
        <w:widowControl w:val="0"/>
        <w:ind w:right="-7"/>
        <w:jc w:val="center"/>
        <w:rPr>
          <w:rFonts w:cs="Times New Roman"/>
        </w:rPr>
      </w:pPr>
    </w:p>
    <w:p w14:paraId="1B5E8A37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На основании проведённого анализа можно сформулировать следующие рекомендации для отрасли в части совершенствования инфраструктурных условий</w:t>
      </w:r>
      <w:r w:rsidRPr="002C6536">
        <w:rPr>
          <w:rFonts w:cs="Times New Roman"/>
        </w:rPr>
        <w:t>:</w:t>
      </w:r>
    </w:p>
    <w:p w14:paraId="14E928BD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Инфраструктурные решения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>введение обязательных стандартов парковочных мест при дарксторах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выделение финансирования на зимнее </w:t>
      </w:r>
      <w:r w:rsidRPr="002C6536">
        <w:rPr>
          <w:rFonts w:cs="Times New Roman"/>
          <w:lang w:val="ru-RU"/>
        </w:rPr>
        <w:lastRenderedPageBreak/>
        <w:t>содержание велосипедных дорожек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обеспечение непрерывности веломаршрутов в пределах зон покрытия сервисов доставки</w:t>
      </w:r>
      <w:r w:rsidRPr="002C6536">
        <w:rPr>
          <w:rFonts w:cs="Times New Roman"/>
        </w:rPr>
        <w:t>.</w:t>
      </w:r>
    </w:p>
    <w:p w14:paraId="4FCC9C72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Технологические решения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 xml:space="preserve">внедрение </w:t>
      </w:r>
      <w:r w:rsidRPr="002C6536">
        <w:rPr>
          <w:rFonts w:cs="Times New Roman"/>
        </w:rPr>
        <w:t>IoT-</w:t>
      </w:r>
      <w:r w:rsidRPr="002C6536">
        <w:rPr>
          <w:rFonts w:cs="Times New Roman"/>
          <w:lang w:val="ru-RU"/>
        </w:rPr>
        <w:t>датчиков для мониторинга состояния дорожного покрытия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пилотный проект которых реализован в Казани </w:t>
      </w:r>
      <w:r w:rsidRPr="002C6536">
        <w:rPr>
          <w:rFonts w:cs="Times New Roman"/>
          <w:lang w:val="pt-PT"/>
        </w:rPr>
        <w:t xml:space="preserve">[12], </w:t>
      </w:r>
      <w:r w:rsidRPr="002C6536">
        <w:rPr>
          <w:rFonts w:cs="Times New Roman"/>
          <w:lang w:val="ru-RU"/>
        </w:rPr>
        <w:t>а также использование систем предиктивного анализа для прогнозирования ухудшения условий движения</w:t>
      </w:r>
      <w:r w:rsidRPr="002C6536">
        <w:rPr>
          <w:rFonts w:cs="Times New Roman"/>
        </w:rPr>
        <w:t>.</w:t>
      </w:r>
    </w:p>
    <w:p w14:paraId="779AADAF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Нормативно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правовые решения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 xml:space="preserve">внесение поправок в Правила дорожного движения в части увеличения минимального расстояния при обгоне велосипедиста с 1 метра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>нынешняя норма носит рекомендательный характер</w:t>
      </w:r>
      <w:r w:rsidRPr="002C6536">
        <w:rPr>
          <w:rFonts w:cs="Times New Roman"/>
        </w:rPr>
        <w:t xml:space="preserve">) </w:t>
      </w:r>
      <w:r w:rsidRPr="002C6536">
        <w:rPr>
          <w:rFonts w:cs="Times New Roman"/>
          <w:lang w:val="ru-RU"/>
        </w:rPr>
        <w:t xml:space="preserve">до </w:t>
      </w:r>
      <w:r w:rsidRPr="002C6536">
        <w:rPr>
          <w:rFonts w:cs="Times New Roman"/>
        </w:rPr>
        <w:t xml:space="preserve">1,5 </w:t>
      </w:r>
      <w:r w:rsidRPr="002C6536">
        <w:rPr>
          <w:rFonts w:cs="Times New Roman"/>
          <w:lang w:val="ru-RU"/>
        </w:rPr>
        <w:t>метров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соответствует лучшей международной практике</w:t>
      </w:r>
      <w:r w:rsidRPr="002C6536">
        <w:rPr>
          <w:rFonts w:cs="Times New Roman"/>
        </w:rPr>
        <w:t>.</w:t>
      </w:r>
    </w:p>
    <w:p w14:paraId="0405FE7A" w14:textId="77777777" w:rsidR="004C72E0" w:rsidRPr="0053343E" w:rsidRDefault="00000000" w:rsidP="007E281E">
      <w:pPr>
        <w:pStyle w:val="2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7" w:name="_Toc228915042"/>
      <w:bookmarkStart w:id="28" w:name="_Toc228919156"/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3.2</w:t>
      </w:r>
      <w:r w:rsidR="0038650F"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ab/>
      </w:r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Анализ современных подходов к маршрутизации</w:t>
      </w:r>
      <w:bookmarkEnd w:id="27"/>
      <w:bookmarkEnd w:id="28"/>
    </w:p>
    <w:p w14:paraId="75003102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Маршрутизация является ключевым элементом логистической системы любого сервиса доставки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определяющим скорость выполнения заказов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затраты на транспортировку и безопасность курьеров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В данном разделе рассматриваются теоретические основы маршрутизации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также практические реализации алгоритмов построения маршрутов в различных навигационных сервисах</w:t>
      </w:r>
      <w:r w:rsidRPr="002C6536">
        <w:rPr>
          <w:rFonts w:cs="Times New Roman"/>
        </w:rPr>
        <w:t>.</w:t>
      </w:r>
    </w:p>
    <w:p w14:paraId="23651DC1" w14:textId="77777777" w:rsidR="004C72E0" w:rsidRPr="0053343E" w:rsidRDefault="00000000" w:rsidP="007E281E">
      <w:pPr>
        <w:pStyle w:val="3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9" w:name="_Toc228915043"/>
      <w:bookmarkStart w:id="30" w:name="_Toc228919157"/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3.2.1</w:t>
      </w:r>
      <w:r w:rsidR="0038650F"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ab/>
      </w:r>
      <w:r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Теоретический аспект</w:t>
      </w:r>
      <w:bookmarkEnd w:id="29"/>
      <w:bookmarkEnd w:id="30"/>
    </w:p>
    <w:p w14:paraId="79332AAF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Задача маршрутизации в общем виде формулируется как задача минимизации пути или времени перемещения между заданными точками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Классическими методами решения являются алгоритм </w:t>
      </w:r>
      <w:proofErr w:type="spellStart"/>
      <w:r w:rsidRPr="002C6536">
        <w:rPr>
          <w:rFonts w:cs="Times New Roman"/>
          <w:lang w:val="ru-RU"/>
        </w:rPr>
        <w:t>Дейкстры</w:t>
      </w:r>
      <w:proofErr w:type="spellEnd"/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обеспечивающий нахождение кратчайшего пути на графе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также метод ветвей и границ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позволяющий решать задачу коммивояжёра для случая множественных точек доставки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Исследования Массачусетского технологического института показывают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что применение оптимизационных алгоритмов позволяет сократить время доставки на </w:t>
      </w:r>
      <w:r w:rsidR="0038650F" w:rsidRPr="002C6536">
        <w:rPr>
          <w:rFonts w:cs="Times New Roman"/>
        </w:rPr>
        <w:t>15–20</w:t>
      </w:r>
      <w:r w:rsidRPr="002C6536">
        <w:rPr>
          <w:rFonts w:cs="Times New Roman"/>
        </w:rPr>
        <w:t xml:space="preserve">% </w:t>
      </w:r>
      <w:r w:rsidRPr="002C6536">
        <w:rPr>
          <w:rFonts w:cs="Times New Roman"/>
          <w:lang w:val="ru-RU"/>
        </w:rPr>
        <w:t xml:space="preserve">по сравнению с интуитивной маршрутизацией </w:t>
      </w:r>
      <w:r w:rsidRPr="002C6536">
        <w:rPr>
          <w:rFonts w:cs="Times New Roman"/>
          <w:lang w:val="pt-PT"/>
        </w:rPr>
        <w:t>[13].</w:t>
      </w:r>
    </w:p>
    <w:p w14:paraId="3AF976E8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При маршрутизации велокурьеров необходимо учитывать состояние дорожной инфраструктуры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которое существенно отличается от условий автомобильного движения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Предпочтительными являются маршруты с </w:t>
      </w:r>
      <w:r w:rsidRPr="002C6536">
        <w:rPr>
          <w:rFonts w:cs="Times New Roman"/>
          <w:lang w:val="ru-RU"/>
        </w:rPr>
        <w:lastRenderedPageBreak/>
        <w:t>хорошим покрытием и минимальным количеством препятствий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По данным Всемирной организации здравоохранения</w:t>
      </w:r>
      <w:r w:rsidRPr="002C6536">
        <w:rPr>
          <w:rFonts w:cs="Times New Roman"/>
        </w:rPr>
        <w:t xml:space="preserve">, 30% </w:t>
      </w:r>
      <w:r w:rsidRPr="002C6536">
        <w:rPr>
          <w:rFonts w:cs="Times New Roman"/>
          <w:lang w:val="ru-RU"/>
        </w:rPr>
        <w:t xml:space="preserve">ДТП с участием курьеров обусловлены неудовлетворительным состоянием дорожного покрытия </w:t>
      </w:r>
      <w:r w:rsidRPr="002C6536">
        <w:rPr>
          <w:rFonts w:cs="Times New Roman"/>
          <w:lang w:val="pt-PT"/>
        </w:rPr>
        <w:t xml:space="preserve">[14]. </w:t>
      </w:r>
      <w:r w:rsidRPr="002C6536">
        <w:rPr>
          <w:rFonts w:cs="Times New Roman"/>
          <w:lang w:val="ru-RU"/>
        </w:rPr>
        <w:t xml:space="preserve">Опыт Финляндии демонстрирует эффективность использования данных о состоянии дорог в режиме реального времени для адаптивной маршрутизации </w:t>
      </w:r>
      <w:r w:rsidRPr="002C6536">
        <w:rPr>
          <w:rFonts w:cs="Times New Roman"/>
          <w:lang w:val="pt-PT"/>
        </w:rPr>
        <w:t>[15].</w:t>
      </w:r>
    </w:p>
    <w:p w14:paraId="0F537B86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Учёт загруженности дорог является ещё одним важным фактором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Исследования </w:t>
      </w:r>
      <w:r w:rsidRPr="002C6536">
        <w:rPr>
          <w:rFonts w:cs="Times New Roman"/>
          <w:lang w:val="pt-PT"/>
        </w:rPr>
        <w:t xml:space="preserve">INRIX </w:t>
      </w:r>
      <w:r w:rsidRPr="002C6536">
        <w:rPr>
          <w:rFonts w:cs="Times New Roman"/>
          <w:lang w:val="ru-RU"/>
        </w:rPr>
        <w:t>показывают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что в условиях заторов время доставки увеличивается на </w:t>
      </w:r>
      <w:r w:rsidR="0038650F" w:rsidRPr="002C6536">
        <w:rPr>
          <w:rFonts w:cs="Times New Roman"/>
          <w:lang w:val="pt-PT"/>
        </w:rPr>
        <w:t>25–30</w:t>
      </w:r>
      <w:r w:rsidRPr="002C6536">
        <w:rPr>
          <w:rFonts w:cs="Times New Roman"/>
          <w:lang w:val="pt-PT"/>
        </w:rPr>
        <w:t xml:space="preserve">% [16]. </w:t>
      </w:r>
      <w:r w:rsidRPr="002C6536">
        <w:rPr>
          <w:rFonts w:cs="Times New Roman"/>
          <w:lang w:val="ru-RU"/>
        </w:rPr>
        <w:t>Хотя для велокурьеров этот фактор менее критичен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чем для автомобильного транспорта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он всё же оказывает влияние на скорость перемещения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 особенности при движении по автомобильным дорогам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Сервисы «Яндекс</w:t>
      </w:r>
      <w:r w:rsidRPr="002C6536">
        <w:rPr>
          <w:rFonts w:cs="Times New Roman"/>
        </w:rPr>
        <w:t>.</w:t>
      </w:r>
      <w:r w:rsidRPr="002C6536">
        <w:rPr>
          <w:rFonts w:cs="Times New Roman"/>
          <w:lang w:val="ru-RU"/>
        </w:rPr>
        <w:t xml:space="preserve">Карты» и </w:t>
      </w:r>
      <w:r w:rsidRPr="002C6536">
        <w:rPr>
          <w:rFonts w:cs="Times New Roman"/>
          <w:lang w:val="de-DE"/>
        </w:rPr>
        <w:t xml:space="preserve">Google Maps </w:t>
      </w:r>
      <w:r w:rsidRPr="002C6536">
        <w:rPr>
          <w:rFonts w:cs="Times New Roman"/>
          <w:lang w:val="ru-RU"/>
        </w:rPr>
        <w:t>предоставляют возможность построения альтернативных маршрутов с учётом текущей загруженности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однако их алгоритмы оптимизированы преимущественно для автомобильного транспорта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Опыт Нью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Йорка по использованию данных о трафике в режиме реального времени для оптимизации доставки </w:t>
      </w:r>
      <w:r w:rsidRPr="002C6536">
        <w:rPr>
          <w:rFonts w:cs="Times New Roman"/>
          <w:lang w:val="pt-PT"/>
        </w:rPr>
        <w:t xml:space="preserve">[17] </w:t>
      </w:r>
      <w:r w:rsidRPr="002C6536">
        <w:rPr>
          <w:rFonts w:cs="Times New Roman"/>
          <w:lang w:val="ru-RU"/>
        </w:rPr>
        <w:t>может быть адаптирован и для велосипедной маршрутизации</w:t>
      </w:r>
      <w:r w:rsidRPr="002C6536">
        <w:rPr>
          <w:rFonts w:cs="Times New Roman"/>
        </w:rPr>
        <w:t>.</w:t>
      </w:r>
    </w:p>
    <w:p w14:paraId="10B683F9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Удобство пользователя также является значимым критерием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>минимизация количества перекрёстков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сложных транспортных развязок и пешеходных переходов способствует не только ускорению доставки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но и повышению безопасности курьера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Наконец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важнейшим свойством современных систем маршрутизации является гибкость и адаптивность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возможность перестроения маршрута в режиме реального времени при изменении дорожных условий</w:t>
      </w:r>
      <w:r w:rsidRPr="002C6536">
        <w:rPr>
          <w:rFonts w:cs="Times New Roman"/>
        </w:rPr>
        <w:t>.</w:t>
      </w:r>
    </w:p>
    <w:p w14:paraId="44F19517" w14:textId="77777777" w:rsidR="004C72E0" w:rsidRPr="0053343E" w:rsidRDefault="00000000" w:rsidP="007E281E">
      <w:pPr>
        <w:pStyle w:val="3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1" w:name="_Toc228915044"/>
      <w:bookmarkStart w:id="32" w:name="_Toc228919158"/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3.2.2</w:t>
      </w:r>
      <w:r w:rsidR="0038650F"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ab/>
      </w:r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Кейс 2ГИС</w:t>
      </w:r>
      <w:bookmarkEnd w:id="31"/>
      <w:bookmarkEnd w:id="32"/>
    </w:p>
    <w:p w14:paraId="02F15E96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Компания </w:t>
      </w:r>
      <w:r w:rsidRPr="002C6536">
        <w:rPr>
          <w:rFonts w:cs="Times New Roman"/>
        </w:rPr>
        <w:t>2</w:t>
      </w:r>
      <w:r w:rsidRPr="002C6536">
        <w:rPr>
          <w:rFonts w:cs="Times New Roman"/>
          <w:lang w:val="ru-RU"/>
        </w:rPr>
        <w:t xml:space="preserve">ГИС начала разработку алгоритмов велосипедной маршрутизации в конце </w:t>
      </w:r>
      <w:r w:rsidRPr="002C6536">
        <w:rPr>
          <w:rFonts w:cs="Times New Roman"/>
        </w:rPr>
        <w:t xml:space="preserve">2020 </w:t>
      </w:r>
      <w:r w:rsidRPr="002C6536">
        <w:rPr>
          <w:rFonts w:cs="Times New Roman"/>
          <w:lang w:val="ru-RU"/>
        </w:rPr>
        <w:t xml:space="preserve">года на фоне пандемии </w:t>
      </w:r>
      <w:r w:rsidRPr="002C6536">
        <w:rPr>
          <w:rFonts w:cs="Times New Roman"/>
          <w:lang w:val="da-DK"/>
        </w:rPr>
        <w:t xml:space="preserve">COVID-19, </w:t>
      </w:r>
      <w:r w:rsidRPr="002C6536">
        <w:rPr>
          <w:rFonts w:cs="Times New Roman"/>
          <w:lang w:val="ru-RU"/>
        </w:rPr>
        <w:t>когда спрос на велосипедный транспорт значительно возрос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Первоначальным стимулом послужили запросы </w:t>
      </w:r>
      <w:r w:rsidRPr="002C6536">
        <w:rPr>
          <w:rFonts w:cs="Times New Roman"/>
        </w:rPr>
        <w:t>B2B-</w:t>
      </w:r>
      <w:r w:rsidRPr="002C6536">
        <w:rPr>
          <w:rFonts w:cs="Times New Roman"/>
          <w:lang w:val="ru-RU"/>
        </w:rPr>
        <w:t xml:space="preserve">клиентов на предоставление </w:t>
      </w:r>
      <w:r w:rsidRPr="002C6536">
        <w:rPr>
          <w:rFonts w:cs="Times New Roman"/>
          <w:lang w:val="en-US"/>
        </w:rPr>
        <w:t>API</w:t>
      </w:r>
      <w:r w:rsidRPr="002C6536">
        <w:rPr>
          <w:rFonts w:cs="Times New Roman"/>
          <w:lang w:val="ru-RU"/>
        </w:rPr>
        <w:t xml:space="preserve"> для построения </w:t>
      </w:r>
      <w:r w:rsidRPr="002C6536">
        <w:rPr>
          <w:rFonts w:cs="Times New Roman"/>
          <w:lang w:val="ru-RU"/>
        </w:rPr>
        <w:lastRenderedPageBreak/>
        <w:t>велосипедных маршрутов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свидетельствует о практической потребности бизнеса в специализированных навигационных решениях</w:t>
      </w:r>
      <w:r w:rsidRPr="002C6536">
        <w:rPr>
          <w:rFonts w:cs="Times New Roman"/>
        </w:rPr>
        <w:t>.</w:t>
      </w:r>
    </w:p>
    <w:p w14:paraId="00C6620F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Проведённый </w:t>
      </w:r>
      <w:r w:rsidRPr="002C6536">
        <w:rPr>
          <w:rFonts w:cs="Times New Roman"/>
        </w:rPr>
        <w:t>2</w:t>
      </w:r>
      <w:r w:rsidRPr="002C6536">
        <w:rPr>
          <w:rFonts w:cs="Times New Roman"/>
          <w:lang w:val="ru-RU"/>
        </w:rPr>
        <w:t>ГИС опрос велосипедистов выявил существенные различия в предпочтениях различных категорий пользователей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Рекреационные пользователи предпочитают движение по тротуарам и велосипедным дорожкам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тогда как спортивные пользователи и курьеры отдают предпочтение правой стороне проезжей части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На основании этого были разработаны два типа маршрутов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 xml:space="preserve">«безопасный»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>исключающий выезд на проезжую часть</w:t>
      </w:r>
      <w:r w:rsidRPr="002C6536">
        <w:rPr>
          <w:rFonts w:cs="Times New Roman"/>
        </w:rPr>
        <w:t xml:space="preserve">) </w:t>
      </w:r>
      <w:r w:rsidRPr="002C6536">
        <w:rPr>
          <w:rFonts w:cs="Times New Roman"/>
          <w:lang w:val="ru-RU"/>
        </w:rPr>
        <w:t xml:space="preserve">и «кратчайший»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>допускающий движение по проезжей части</w:t>
      </w:r>
      <w:r w:rsidRPr="002C6536">
        <w:rPr>
          <w:rFonts w:cs="Times New Roman"/>
        </w:rPr>
        <w:t>).</w:t>
      </w:r>
    </w:p>
    <w:p w14:paraId="55AC8A74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Техническая реализация основана на использовании двух отдельных дорожных графов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автомобильного и пешеходного, - дополненных правилами велосипедного движения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Принцип алгоритма заключается в расчёте времени прохождения различных типов дорог и препятствий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позволяет формировать маршруты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оптимальные с точки зрения суммарного времени доставки</w:t>
      </w:r>
      <w:r w:rsidRPr="002C6536">
        <w:rPr>
          <w:rFonts w:cs="Times New Roman"/>
        </w:rPr>
        <w:t>.</w:t>
      </w:r>
    </w:p>
    <w:p w14:paraId="57486D09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Данные о перепаде высот собираются с пользовательских устройств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обеспечивает постоянно обновляемую информацию о рельефе местности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Визуализация уклонов осуществляется по трёхуровневой шкале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 xml:space="preserve">уклон менее </w:t>
      </w:r>
      <w:r w:rsidRPr="002C6536">
        <w:rPr>
          <w:rFonts w:cs="Times New Roman"/>
        </w:rPr>
        <w:t xml:space="preserve">1,3% </w:t>
      </w:r>
      <w:r w:rsidRPr="002C6536">
        <w:rPr>
          <w:rFonts w:cs="Times New Roman"/>
          <w:lang w:val="ru-RU"/>
        </w:rPr>
        <w:t>отображается зелёным цветом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от </w:t>
      </w:r>
      <w:r w:rsidRPr="002C6536">
        <w:rPr>
          <w:rFonts w:cs="Times New Roman"/>
        </w:rPr>
        <w:t xml:space="preserve">1,3 </w:t>
      </w:r>
      <w:r w:rsidRPr="002C6536">
        <w:rPr>
          <w:rFonts w:cs="Times New Roman"/>
          <w:lang w:val="ru-RU"/>
        </w:rPr>
        <w:t xml:space="preserve">до </w:t>
      </w:r>
      <w:r w:rsidRPr="002C6536">
        <w:rPr>
          <w:rFonts w:cs="Times New Roman"/>
        </w:rPr>
        <w:t>6% -</w:t>
      </w:r>
      <w:r w:rsidRPr="002C6536">
        <w:rPr>
          <w:rFonts w:cs="Times New Roman"/>
          <w:lang w:val="ru-RU"/>
        </w:rPr>
        <w:t xml:space="preserve"> жёлтым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более </w:t>
      </w:r>
      <w:r w:rsidRPr="002C6536">
        <w:rPr>
          <w:rFonts w:cs="Times New Roman"/>
        </w:rPr>
        <w:t>6% -</w:t>
      </w:r>
      <w:r w:rsidRPr="002C6536">
        <w:rPr>
          <w:rFonts w:cs="Times New Roman"/>
          <w:lang w:val="ru-RU"/>
        </w:rPr>
        <w:t xml:space="preserve"> красным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При построении маршрутов учитываются различные препятствия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>подъёмы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плохое покрытие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лестницы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шлагбаумы</w:t>
      </w:r>
      <w:r w:rsidRPr="002C6536">
        <w:rPr>
          <w:rFonts w:cs="Times New Roman"/>
        </w:rPr>
        <w:t>.</w:t>
      </w:r>
    </w:p>
    <w:p w14:paraId="108BC465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Навигационный интерфейс предоставляет разбивку протяжённости маршрута по типам покрытия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>велодорожки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автомобильные дороги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«плохая дорога»</w:t>
      </w:r>
      <w:r w:rsidRPr="002C6536">
        <w:rPr>
          <w:rFonts w:cs="Times New Roman"/>
        </w:rPr>
        <w:t xml:space="preserve">), </w:t>
      </w:r>
      <w:r w:rsidRPr="002C6536">
        <w:rPr>
          <w:rFonts w:cs="Times New Roman"/>
          <w:lang w:val="ru-RU"/>
        </w:rPr>
        <w:t xml:space="preserve">а также предупреждения о препятствиях за </w:t>
      </w:r>
      <w:r w:rsidRPr="002C6536">
        <w:rPr>
          <w:rFonts w:cs="Times New Roman"/>
        </w:rPr>
        <w:t xml:space="preserve">200 </w:t>
      </w:r>
      <w:r w:rsidRPr="002C6536">
        <w:rPr>
          <w:rFonts w:cs="Times New Roman"/>
          <w:lang w:val="ru-RU"/>
        </w:rPr>
        <w:t>метров до их появления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Для самокатов реализован отдельный режим навигации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исключающий лестницы и подземные переходы по умолчанию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также избегая грунтовые дороги</w:t>
      </w:r>
      <w:r w:rsidRPr="002C6536">
        <w:rPr>
          <w:rFonts w:cs="Times New Roman"/>
        </w:rPr>
        <w:t xml:space="preserve">; </w:t>
      </w:r>
      <w:r w:rsidRPr="002C6536">
        <w:rPr>
          <w:rFonts w:cs="Times New Roman"/>
          <w:lang w:val="ru-RU"/>
        </w:rPr>
        <w:t>при этом учитывается большая масса устройства по сравнению с велосипедом</w:t>
      </w:r>
      <w:r w:rsidRPr="002C6536">
        <w:rPr>
          <w:rFonts w:cs="Times New Roman"/>
        </w:rPr>
        <w:t>.</w:t>
      </w:r>
    </w:p>
    <w:p w14:paraId="5CFA0D2A" w14:textId="77777777" w:rsidR="004C72E0" w:rsidRPr="0053343E" w:rsidRDefault="00000000" w:rsidP="007E281E">
      <w:pPr>
        <w:pStyle w:val="3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3" w:name="_Toc228915045"/>
      <w:bookmarkStart w:id="34" w:name="_Toc228919159"/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3.2.3</w:t>
      </w:r>
      <w:r w:rsidR="0038650F"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ab/>
      </w:r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Кейс </w:t>
      </w:r>
      <w:r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Whoosh</w:t>
      </w:r>
      <w:bookmarkEnd w:id="33"/>
      <w:bookmarkEnd w:id="34"/>
    </w:p>
    <w:p w14:paraId="7FD7E01E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Сервис кикшеринга </w:t>
      </w:r>
      <w:r w:rsidRPr="002C6536">
        <w:rPr>
          <w:rFonts w:cs="Times New Roman"/>
          <w:lang w:val="en-US"/>
        </w:rPr>
        <w:t>Whoosh</w:t>
      </w:r>
      <w:r w:rsidRPr="002C6536">
        <w:rPr>
          <w:rFonts w:cs="Times New Roman"/>
          <w:lang w:val="ru-RU"/>
        </w:rPr>
        <w:t xml:space="preserve"> разработал систему маршрутизации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учитывающую состояние городской инфраструктуры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>ширину тротуаров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наличие велосипедных дорожек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организацию пешеходных переходов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Алгоритм компания основывает на реальных поездках своих пользователей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собирая большую базу данных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Это обеспечивает репрезентативность</w:t>
      </w:r>
      <w:r w:rsidRPr="002C6536">
        <w:rPr>
          <w:rFonts w:cs="Times New Roman"/>
        </w:rPr>
        <w:t>.</w:t>
      </w:r>
    </w:p>
    <w:p w14:paraId="17BDD344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Среди анализируемых параметров</w:t>
      </w:r>
      <w:r w:rsidRPr="002C6536">
        <w:rPr>
          <w:rFonts w:cs="Times New Roman"/>
        </w:rPr>
        <w:t>:</w:t>
      </w:r>
      <w:r w:rsidRPr="002C6536">
        <w:rPr>
          <w:rFonts w:cs="Times New Roman"/>
          <w:lang w:val="ru-RU"/>
        </w:rPr>
        <w:t xml:space="preserve"> качество дорожного покрытия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наличие велодорожек</w:t>
      </w:r>
      <w:r w:rsidRPr="002C6536">
        <w:rPr>
          <w:rFonts w:cs="Times New Roman"/>
        </w:rPr>
        <w:t xml:space="preserve">, </w:t>
      </w:r>
      <w:proofErr w:type="spellStart"/>
      <w:r w:rsidRPr="002C6536">
        <w:rPr>
          <w:rFonts w:cs="Times New Roman"/>
          <w:lang w:val="ru-RU"/>
        </w:rPr>
        <w:t>пешеходны</w:t>
      </w:r>
      <w:proofErr w:type="spellEnd"/>
      <w:r w:rsidRPr="002C6536">
        <w:rPr>
          <w:rFonts w:cs="Times New Roman"/>
        </w:rPr>
        <w:t>е</w:t>
      </w:r>
      <w:r w:rsidRPr="002C6536">
        <w:rPr>
          <w:rFonts w:cs="Times New Roman"/>
          <w:lang w:val="ru-RU"/>
        </w:rPr>
        <w:t xml:space="preserve"> переходы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высоки</w:t>
      </w:r>
      <w:r w:rsidRPr="002C6536">
        <w:rPr>
          <w:rFonts w:cs="Times New Roman"/>
        </w:rPr>
        <w:t>е</w:t>
      </w:r>
      <w:r w:rsidRPr="002C6536">
        <w:rPr>
          <w:rFonts w:cs="Times New Roman"/>
          <w:lang w:val="ru-RU"/>
        </w:rPr>
        <w:t xml:space="preserve"> бордюры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зоны с запрещенным движением и ограничением скорости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Маршруты строятся с использованием графов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 важным акцентом на популярность маршрута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говорит о его удобстве</w:t>
      </w:r>
      <w:r w:rsidRPr="002C6536">
        <w:rPr>
          <w:rFonts w:cs="Times New Roman"/>
        </w:rPr>
        <w:t>.</w:t>
      </w:r>
    </w:p>
    <w:p w14:paraId="685E8EA0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Каждый из коэффициентов в алгоритме </w:t>
      </w:r>
      <w:proofErr w:type="spellStart"/>
      <w:r w:rsidRPr="002C6536">
        <w:rPr>
          <w:rFonts w:cs="Times New Roman"/>
          <w:lang w:val="ru-RU"/>
        </w:rPr>
        <w:t>учитыва</w:t>
      </w:r>
      <w:proofErr w:type="spellEnd"/>
      <w:r w:rsidRPr="002C6536">
        <w:rPr>
          <w:rFonts w:cs="Times New Roman"/>
        </w:rPr>
        <w:t>ет</w:t>
      </w:r>
      <w:r w:rsidRPr="002C6536">
        <w:rPr>
          <w:rFonts w:cs="Times New Roman"/>
          <w:lang w:val="ru-RU"/>
        </w:rPr>
        <w:t xml:space="preserve"> зоны ограничения скорости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светофоры и пешеходные переходы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Маршруты строятся с целью </w:t>
      </w:r>
      <w:proofErr w:type="spellStart"/>
      <w:r w:rsidRPr="002C6536">
        <w:rPr>
          <w:rFonts w:cs="Times New Roman"/>
          <w:lang w:val="ru-RU"/>
        </w:rPr>
        <w:t>поддержани</w:t>
      </w:r>
      <w:proofErr w:type="spellEnd"/>
      <w:r w:rsidRPr="002C6536">
        <w:rPr>
          <w:rFonts w:cs="Times New Roman"/>
        </w:rPr>
        <w:t>я</w:t>
      </w:r>
      <w:r w:rsidRPr="002C6536">
        <w:rPr>
          <w:rFonts w:cs="Times New Roman"/>
          <w:lang w:val="ru-RU"/>
        </w:rPr>
        <w:t xml:space="preserve"> комфортной средней скорости движения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также исключают прохождение через запрещённые зоны</w:t>
      </w:r>
      <w:r w:rsidRPr="002C6536">
        <w:rPr>
          <w:rFonts w:cs="Times New Roman"/>
        </w:rPr>
        <w:t>.</w:t>
      </w:r>
    </w:p>
    <w:p w14:paraId="0E926F70" w14:textId="77777777" w:rsidR="004C72E0" w:rsidRPr="0053343E" w:rsidRDefault="00000000" w:rsidP="007E281E">
      <w:pPr>
        <w:pStyle w:val="2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5" w:name="_Toc228915046"/>
      <w:bookmarkStart w:id="36" w:name="_Toc228919160"/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3.3</w:t>
      </w:r>
      <w:r w:rsidR="0038650F"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ab/>
      </w:r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Прочие факторы, влияющие на работу сервисов доставки</w:t>
      </w:r>
      <w:bookmarkEnd w:id="35"/>
      <w:bookmarkEnd w:id="36"/>
    </w:p>
    <w:p w14:paraId="22C9D0F7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Алгоритмы маршрутизации и инфраструктурные особенности - важнейшие факторы</w:t>
      </w:r>
      <w:r w:rsidRPr="002C6536">
        <w:rPr>
          <w:rFonts w:cs="Times New Roman"/>
        </w:rPr>
        <w:t xml:space="preserve">, </w:t>
      </w:r>
      <w:proofErr w:type="spellStart"/>
      <w:r w:rsidRPr="002C6536">
        <w:rPr>
          <w:rFonts w:cs="Times New Roman"/>
          <w:lang w:val="ru-RU"/>
        </w:rPr>
        <w:t>однак</w:t>
      </w:r>
      <w:proofErr w:type="spellEnd"/>
      <w:r w:rsidRPr="002C6536">
        <w:rPr>
          <w:rFonts w:cs="Times New Roman"/>
        </w:rPr>
        <w:t>о</w:t>
      </w:r>
      <w:r w:rsidRPr="002C6536">
        <w:rPr>
          <w:rFonts w:cs="Times New Roman"/>
          <w:lang w:val="ru-RU"/>
        </w:rPr>
        <w:t xml:space="preserve"> на эффективность работы сервисов доставки оказывает влияние </w:t>
      </w:r>
      <w:r w:rsidRPr="002C6536">
        <w:rPr>
          <w:rFonts w:cs="Times New Roman"/>
        </w:rPr>
        <w:t>множество других</w:t>
      </w:r>
      <w:r w:rsidRPr="002C6536">
        <w:rPr>
          <w:rFonts w:cs="Times New Roman"/>
          <w:lang w:val="ru-RU"/>
        </w:rPr>
        <w:t xml:space="preserve"> факторов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которые следует учитывать при </w:t>
      </w:r>
      <w:r w:rsidRPr="002C6536">
        <w:rPr>
          <w:rFonts w:cs="Times New Roman"/>
        </w:rPr>
        <w:t>работе над логистикой.</w:t>
      </w:r>
    </w:p>
    <w:p w14:paraId="33624CD4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Выбор транспортного средства является одним из ключевых решений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Исследования </w:t>
      </w:r>
      <w:r w:rsidRPr="002C6536">
        <w:rPr>
          <w:rFonts w:cs="Times New Roman"/>
          <w:lang w:val="en-US"/>
        </w:rPr>
        <w:t>Whoosh</w:t>
      </w:r>
      <w:r w:rsidRPr="002C6536">
        <w:rPr>
          <w:rFonts w:cs="Times New Roman"/>
          <w:lang w:val="ru-RU"/>
        </w:rPr>
        <w:t xml:space="preserve"> по динамике средней скорости передвижения в Новосибирске показали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что скорость </w:t>
      </w:r>
      <w:r w:rsidRPr="002C6536">
        <w:rPr>
          <w:rFonts w:cs="Times New Roman"/>
        </w:rPr>
        <w:t>СИМ (</w:t>
      </w:r>
      <w:r w:rsidRPr="002C6536">
        <w:rPr>
          <w:rFonts w:cs="Times New Roman"/>
          <w:lang w:val="ru-RU"/>
        </w:rPr>
        <w:t>средств индивидуальной мобильности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 которым относятся электросамокаты</w:t>
      </w:r>
      <w:r w:rsidRPr="002C6536">
        <w:rPr>
          <w:rFonts w:cs="Times New Roman"/>
        </w:rPr>
        <w:t xml:space="preserve">) </w:t>
      </w:r>
      <w:r w:rsidRPr="002C6536">
        <w:rPr>
          <w:rFonts w:cs="Times New Roman"/>
          <w:lang w:val="ru-RU"/>
        </w:rPr>
        <w:t>практически не изменяется в течение дня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свидетельствует о минимальной зависимости от уровня загруженности дорог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В часы пик самокаты способны «обгонять» автомобили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что делает их эффективной альтернативой для доставки на коротких расстояниях. </w:t>
      </w:r>
      <w:r w:rsidRPr="002C6536">
        <w:rPr>
          <w:rFonts w:cs="Times New Roman"/>
          <w:lang w:val="en-US"/>
        </w:rPr>
        <w:t>Whoosh</w:t>
      </w:r>
      <w:r w:rsidRPr="002C6536">
        <w:rPr>
          <w:rFonts w:cs="Times New Roman"/>
          <w:lang w:val="ru-RU"/>
        </w:rPr>
        <w:t xml:space="preserve"> также выявил так называемые «самокатные магистрали»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направления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где создание велосипедной инфраструктуры позволило бы значительно повысить безопасность пользователей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Создание </w:t>
      </w:r>
      <w:r w:rsidRPr="002C6536">
        <w:rPr>
          <w:rFonts w:cs="Times New Roman"/>
          <w:lang w:val="ru-RU"/>
        </w:rPr>
        <w:lastRenderedPageBreak/>
        <w:t>велосипедных магистралей является ключевой задачей формирования здоровой городской транспортной системы</w:t>
      </w:r>
      <w:r w:rsidRPr="002C6536">
        <w:rPr>
          <w:rFonts w:cs="Times New Roman"/>
        </w:rPr>
        <w:t>.</w:t>
      </w:r>
    </w:p>
    <w:p w14:paraId="5D2A243A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Обеспечение безопасных условий труда курьеров требует комплексного подхода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В Германии для курьеров обязательны специальные курсы по безопасности дорожного движения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существенно снижает уровень аварийности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В России примечателен опыт сети грузинских ресторан</w:t>
      </w:r>
      <w:r w:rsidRPr="002C6536">
        <w:rPr>
          <w:rFonts w:cs="Times New Roman"/>
        </w:rPr>
        <w:t>ов</w:t>
      </w:r>
      <w:r w:rsidRPr="002C6536">
        <w:rPr>
          <w:rFonts w:cs="Times New Roman"/>
          <w:lang w:val="ru-RU"/>
        </w:rPr>
        <w:t xml:space="preserve"> «Хачапури и Вино»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ставшая одной из первых бизнесов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внедривших велосипедную доставку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Каждый из курьеров сети предоставляет курьерам страховое покрытие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Использование светоотражающих элементов и освещения значительно снижает риск ДТП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шлемы спасают жизни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Ряд компаний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таких как «Самокат»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предоставляет светоотражающую экипировку и шлемы бесплатно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Еще один важный момент - регулярное техобслуживание велосипедов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Хорошим примером здесь выступает сеть грузинских ресторанов «Хачапури и Вино»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у которой в каждом ресторане есть необходимые запчасти и расходники</w:t>
      </w:r>
      <w:r w:rsidRPr="002C6536">
        <w:rPr>
          <w:rFonts w:cs="Times New Roman"/>
        </w:rPr>
        <w:t>.</w:t>
      </w:r>
    </w:p>
    <w:p w14:paraId="34BC9C4A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 xml:space="preserve">В числе других факторов, </w:t>
      </w:r>
      <w:r w:rsidRPr="002C6536">
        <w:rPr>
          <w:rFonts w:cs="Times New Roman"/>
          <w:lang w:val="ru-RU"/>
        </w:rPr>
        <w:t xml:space="preserve">влияющих на работу курьеров - </w:t>
      </w:r>
      <w:r w:rsidRPr="002C6536">
        <w:rPr>
          <w:rFonts w:cs="Times New Roman"/>
        </w:rPr>
        <w:t xml:space="preserve">климат. </w:t>
      </w:r>
      <w:r w:rsidRPr="002C6536">
        <w:rPr>
          <w:rFonts w:cs="Times New Roman"/>
          <w:lang w:val="ru-RU"/>
        </w:rPr>
        <w:t xml:space="preserve">В зимний период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>ноябрь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март</w:t>
      </w:r>
      <w:r w:rsidRPr="002C6536">
        <w:rPr>
          <w:rFonts w:cs="Times New Roman"/>
        </w:rPr>
        <w:t xml:space="preserve">), </w:t>
      </w:r>
      <w:r w:rsidRPr="002C6536">
        <w:rPr>
          <w:rFonts w:cs="Times New Roman"/>
          <w:lang w:val="ru-RU"/>
        </w:rPr>
        <w:t>когда температура может опускаться до −</w:t>
      </w:r>
      <w:r w:rsidRPr="002C6536">
        <w:rPr>
          <w:rFonts w:cs="Times New Roman"/>
        </w:rPr>
        <w:t>30</w:t>
      </w:r>
      <w:r w:rsidRPr="002C6536">
        <w:rPr>
          <w:rFonts w:cs="Times New Roman"/>
          <w:lang w:val="ru-RU"/>
        </w:rPr>
        <w:t>°</w:t>
      </w:r>
      <w:r w:rsidRPr="002C6536">
        <w:rPr>
          <w:rFonts w:cs="Times New Roman"/>
          <w:lang w:val="es-ES_tradnl"/>
        </w:rPr>
        <w:t xml:space="preserve">C, </w:t>
      </w:r>
      <w:r w:rsidRPr="002C6536">
        <w:rPr>
          <w:rFonts w:cs="Times New Roman"/>
          <w:lang w:val="ru-RU"/>
        </w:rPr>
        <w:t>снегопадах и гололёде скорость доставки может снизиться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Конечно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транспортного коллапса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как с автотранспортом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здесь не происходит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однако влияние имеется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Особенно остро эта проблема ощущается в Санкт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Петербурге</w:t>
      </w:r>
      <w:r w:rsidRPr="002C6536">
        <w:rPr>
          <w:rFonts w:cs="Times New Roman"/>
        </w:rPr>
        <w:t xml:space="preserve">, известном плохим качеством уборки улиц. </w:t>
      </w:r>
      <w:r w:rsidRPr="002C6536">
        <w:rPr>
          <w:rFonts w:cs="Times New Roman"/>
          <w:lang w:val="ru-RU"/>
        </w:rPr>
        <w:t>Тротуары очищаются плохо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велодорожки зачастую завалены снегом с проезжей части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В результате ненадлежащего ухода за дорожной инфраструктурой время доставки </w:t>
      </w:r>
      <w:proofErr w:type="spellStart"/>
      <w:r w:rsidRPr="002C6536">
        <w:rPr>
          <w:rFonts w:cs="Times New Roman"/>
          <w:lang w:val="ru-RU"/>
        </w:rPr>
        <w:t>мо</w:t>
      </w:r>
      <w:proofErr w:type="spellEnd"/>
      <w:r w:rsidRPr="002C6536">
        <w:rPr>
          <w:rFonts w:cs="Times New Roman"/>
        </w:rPr>
        <w:t xml:space="preserve">жет </w:t>
      </w:r>
      <w:r w:rsidRPr="002C6536">
        <w:rPr>
          <w:rFonts w:cs="Times New Roman"/>
          <w:lang w:val="ru-RU"/>
        </w:rPr>
        <w:t>увеличиваться в разы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также быстрее разряжаются аккумуляторы в электровелосипедах и смартфонах</w:t>
      </w:r>
      <w:r w:rsidRPr="002C6536">
        <w:rPr>
          <w:rFonts w:cs="Times New Roman"/>
        </w:rPr>
        <w:t>.</w:t>
      </w:r>
      <w:r w:rsidRPr="002C6536">
        <w:rPr>
          <w:rFonts w:cs="Times New Roman"/>
          <w:lang w:val="ru-RU"/>
        </w:rPr>
        <w:t xml:space="preserve"> Как уже было сказано выше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возрастает аварийность и износ транспортных средств</w:t>
      </w:r>
      <w:r w:rsidRPr="002C6536">
        <w:rPr>
          <w:rFonts w:cs="Times New Roman"/>
        </w:rPr>
        <w:t>.</w:t>
      </w:r>
    </w:p>
    <w:p w14:paraId="42C486D8" w14:textId="77777777" w:rsidR="007E281E" w:rsidRPr="002C6536" w:rsidRDefault="00000000" w:rsidP="007E281E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Еще один значительный барьер </w:t>
      </w:r>
      <w:r w:rsidR="0038650F" w:rsidRPr="002C6536">
        <w:rPr>
          <w:rFonts w:cs="Times New Roman"/>
          <w:lang w:val="ru-RU"/>
        </w:rPr>
        <w:t>— это</w:t>
      </w:r>
      <w:r w:rsidRPr="002C6536">
        <w:rPr>
          <w:rFonts w:cs="Times New Roman"/>
          <w:lang w:val="ru-RU"/>
        </w:rPr>
        <w:t xml:space="preserve"> качество дорожного покрытия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которое часто не соответствует требованиям безопасно</w:t>
      </w:r>
      <w:r w:rsidRPr="002C6536">
        <w:rPr>
          <w:rFonts w:cs="Times New Roman"/>
        </w:rPr>
        <w:t xml:space="preserve">сти. </w:t>
      </w:r>
      <w:r w:rsidRPr="002C6536">
        <w:rPr>
          <w:rFonts w:cs="Times New Roman"/>
          <w:lang w:val="ru-RU"/>
        </w:rPr>
        <w:t>В исторических районах это могут быть узкие дворы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также неработающие домофоны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В новых жилых комплексах сложная навигация в типовой застройке и </w:t>
      </w:r>
      <w:r w:rsidRPr="002C6536">
        <w:rPr>
          <w:rFonts w:cs="Times New Roman"/>
          <w:lang w:val="ru-RU"/>
        </w:rPr>
        <w:lastRenderedPageBreak/>
        <w:t>ограничения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связанные с пропускным режимом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Все это также </w:t>
      </w:r>
      <w:proofErr w:type="spellStart"/>
      <w:r w:rsidRPr="002C6536">
        <w:rPr>
          <w:rFonts w:cs="Times New Roman"/>
          <w:lang w:val="ru-RU"/>
        </w:rPr>
        <w:t>увеличива</w:t>
      </w:r>
      <w:proofErr w:type="spellEnd"/>
      <w:r w:rsidRPr="002C6536">
        <w:rPr>
          <w:rFonts w:cs="Times New Roman"/>
        </w:rPr>
        <w:t>е</w:t>
      </w:r>
      <w:r w:rsidRPr="002C6536">
        <w:rPr>
          <w:rFonts w:cs="Times New Roman"/>
          <w:lang w:val="ru-RU"/>
        </w:rPr>
        <w:t xml:space="preserve">т время доставки и </w:t>
      </w:r>
      <w:proofErr w:type="spellStart"/>
      <w:r w:rsidRPr="002C6536">
        <w:rPr>
          <w:rFonts w:cs="Times New Roman"/>
          <w:lang w:val="ru-RU"/>
        </w:rPr>
        <w:t>снижа</w:t>
      </w:r>
      <w:proofErr w:type="spellEnd"/>
      <w:r w:rsidRPr="002C6536">
        <w:rPr>
          <w:rFonts w:cs="Times New Roman"/>
        </w:rPr>
        <w:t>е</w:t>
      </w:r>
      <w:r w:rsidRPr="002C6536">
        <w:rPr>
          <w:rFonts w:cs="Times New Roman"/>
          <w:lang w:val="ru-RU"/>
        </w:rPr>
        <w:t>т эффективность работы курьеров</w:t>
      </w:r>
      <w:r w:rsidRPr="002C6536">
        <w:rPr>
          <w:rFonts w:cs="Times New Roman"/>
        </w:rPr>
        <w:t>.</w:t>
      </w:r>
      <w:bookmarkStart w:id="37" w:name="_Toc228915047"/>
    </w:p>
    <w:p w14:paraId="0875DCA5" w14:textId="77777777" w:rsidR="007E281E" w:rsidRPr="002C6536" w:rsidRDefault="007E281E" w:rsidP="007E281E">
      <w:pPr>
        <w:pStyle w:val="12"/>
        <w:ind w:right="-7"/>
        <w:rPr>
          <w:rFonts w:cs="Times New Roman"/>
        </w:rPr>
      </w:pPr>
    </w:p>
    <w:p w14:paraId="2C9E670E" w14:textId="77777777" w:rsidR="007E281E" w:rsidRPr="002C6536" w:rsidRDefault="007E281E" w:rsidP="007E281E">
      <w:pPr>
        <w:pStyle w:val="12"/>
        <w:ind w:right="-7"/>
        <w:rPr>
          <w:rFonts w:cs="Times New Roman"/>
        </w:rPr>
      </w:pPr>
    </w:p>
    <w:p w14:paraId="53E45801" w14:textId="77777777" w:rsidR="007E281E" w:rsidRPr="002C6536" w:rsidRDefault="007E281E" w:rsidP="007E281E">
      <w:pPr>
        <w:pStyle w:val="12"/>
        <w:ind w:right="-7"/>
        <w:rPr>
          <w:rFonts w:cs="Times New Roman"/>
        </w:rPr>
      </w:pPr>
    </w:p>
    <w:p w14:paraId="7A1108FC" w14:textId="77777777" w:rsidR="007E281E" w:rsidRPr="002C6536" w:rsidRDefault="007E281E" w:rsidP="007E281E">
      <w:pPr>
        <w:pStyle w:val="12"/>
        <w:ind w:right="-7"/>
        <w:rPr>
          <w:rFonts w:cs="Times New Roman"/>
        </w:rPr>
      </w:pPr>
    </w:p>
    <w:p w14:paraId="7A929797" w14:textId="77777777" w:rsidR="007E281E" w:rsidRPr="002C6536" w:rsidRDefault="007E281E" w:rsidP="007E281E">
      <w:pPr>
        <w:pStyle w:val="12"/>
        <w:ind w:right="-7"/>
        <w:rPr>
          <w:rFonts w:cs="Times New Roman"/>
        </w:rPr>
      </w:pPr>
    </w:p>
    <w:p w14:paraId="64CE795C" w14:textId="77777777" w:rsidR="007E281E" w:rsidRPr="002C6536" w:rsidRDefault="007E281E" w:rsidP="007E281E">
      <w:pPr>
        <w:pStyle w:val="12"/>
        <w:ind w:right="-7"/>
        <w:rPr>
          <w:rFonts w:cs="Times New Roman"/>
        </w:rPr>
      </w:pPr>
    </w:p>
    <w:p w14:paraId="6012A1DA" w14:textId="77777777" w:rsidR="007E281E" w:rsidRPr="002C6536" w:rsidRDefault="007E281E" w:rsidP="007E281E">
      <w:pPr>
        <w:pStyle w:val="12"/>
        <w:ind w:right="-7"/>
        <w:rPr>
          <w:rFonts w:cs="Times New Roman"/>
        </w:rPr>
      </w:pPr>
    </w:p>
    <w:p w14:paraId="45D80375" w14:textId="77777777" w:rsidR="007E281E" w:rsidRPr="002C6536" w:rsidRDefault="007E281E" w:rsidP="007E281E">
      <w:pPr>
        <w:pStyle w:val="12"/>
        <w:ind w:right="-7"/>
        <w:rPr>
          <w:rFonts w:cs="Times New Roman"/>
        </w:rPr>
      </w:pPr>
    </w:p>
    <w:p w14:paraId="0B09827D" w14:textId="77777777" w:rsidR="007E281E" w:rsidRPr="002C6536" w:rsidRDefault="007E281E" w:rsidP="007E281E">
      <w:pPr>
        <w:pStyle w:val="12"/>
        <w:ind w:right="-7"/>
        <w:rPr>
          <w:rFonts w:cs="Times New Roman"/>
        </w:rPr>
      </w:pPr>
    </w:p>
    <w:p w14:paraId="06DFA6DE" w14:textId="77777777" w:rsidR="007E281E" w:rsidRPr="002C6536" w:rsidRDefault="007E281E" w:rsidP="007E281E">
      <w:pPr>
        <w:pStyle w:val="12"/>
        <w:ind w:right="-7"/>
        <w:rPr>
          <w:rFonts w:cs="Times New Roman"/>
        </w:rPr>
      </w:pPr>
    </w:p>
    <w:p w14:paraId="4D1141A1" w14:textId="77777777" w:rsidR="007E281E" w:rsidRPr="002C6536" w:rsidRDefault="007E281E" w:rsidP="007E281E">
      <w:pPr>
        <w:pStyle w:val="12"/>
        <w:ind w:right="-7"/>
        <w:rPr>
          <w:rFonts w:cs="Times New Roman"/>
        </w:rPr>
      </w:pPr>
    </w:p>
    <w:p w14:paraId="2A0F930F" w14:textId="77777777" w:rsidR="007E281E" w:rsidRPr="002C6536" w:rsidRDefault="007E281E" w:rsidP="007E281E">
      <w:pPr>
        <w:pStyle w:val="12"/>
        <w:ind w:right="-7"/>
        <w:rPr>
          <w:rFonts w:cs="Times New Roman"/>
        </w:rPr>
      </w:pPr>
    </w:p>
    <w:p w14:paraId="32896A8F" w14:textId="77777777" w:rsidR="007E281E" w:rsidRPr="002C6536" w:rsidRDefault="007E281E" w:rsidP="007E281E">
      <w:pPr>
        <w:pStyle w:val="12"/>
        <w:ind w:right="-7"/>
        <w:rPr>
          <w:rFonts w:cs="Times New Roman"/>
        </w:rPr>
      </w:pPr>
    </w:p>
    <w:p w14:paraId="5CC9CE0F" w14:textId="77777777" w:rsidR="007E281E" w:rsidRPr="002C6536" w:rsidRDefault="007E281E" w:rsidP="007E281E">
      <w:pPr>
        <w:pStyle w:val="12"/>
        <w:ind w:right="-7"/>
        <w:rPr>
          <w:rFonts w:cs="Times New Roman"/>
        </w:rPr>
      </w:pPr>
    </w:p>
    <w:p w14:paraId="44F2F4AF" w14:textId="77777777" w:rsidR="007E281E" w:rsidRPr="002C6536" w:rsidRDefault="007E281E" w:rsidP="007E281E">
      <w:pPr>
        <w:pStyle w:val="12"/>
        <w:ind w:right="-7"/>
        <w:rPr>
          <w:rFonts w:cs="Times New Roman"/>
        </w:rPr>
      </w:pPr>
    </w:p>
    <w:p w14:paraId="37A1B23E" w14:textId="77777777" w:rsidR="007E281E" w:rsidRPr="002C6536" w:rsidRDefault="007E281E" w:rsidP="007E281E">
      <w:pPr>
        <w:pStyle w:val="12"/>
        <w:ind w:right="-7"/>
        <w:rPr>
          <w:rFonts w:cs="Times New Roman"/>
        </w:rPr>
      </w:pPr>
    </w:p>
    <w:p w14:paraId="513FD81A" w14:textId="77777777" w:rsidR="007E281E" w:rsidRPr="002C6536" w:rsidRDefault="007E281E" w:rsidP="007E281E">
      <w:pPr>
        <w:pStyle w:val="12"/>
        <w:ind w:right="-7"/>
        <w:rPr>
          <w:rFonts w:cs="Times New Roman"/>
        </w:rPr>
      </w:pPr>
    </w:p>
    <w:p w14:paraId="195246A6" w14:textId="77777777" w:rsidR="007E281E" w:rsidRPr="002C6536" w:rsidRDefault="007E281E" w:rsidP="007E281E">
      <w:pPr>
        <w:pStyle w:val="12"/>
        <w:ind w:right="-7"/>
        <w:rPr>
          <w:rFonts w:cs="Times New Roman"/>
        </w:rPr>
      </w:pPr>
    </w:p>
    <w:p w14:paraId="046D02AF" w14:textId="77777777" w:rsidR="007E281E" w:rsidRPr="002C6536" w:rsidRDefault="007E281E" w:rsidP="007E281E">
      <w:pPr>
        <w:pStyle w:val="12"/>
        <w:ind w:right="-7"/>
        <w:rPr>
          <w:rFonts w:cs="Times New Roman"/>
        </w:rPr>
      </w:pPr>
    </w:p>
    <w:p w14:paraId="650CA5C6" w14:textId="77777777" w:rsidR="007E281E" w:rsidRPr="002C6536" w:rsidRDefault="007E281E" w:rsidP="007E281E">
      <w:pPr>
        <w:pStyle w:val="12"/>
        <w:ind w:right="-7"/>
        <w:rPr>
          <w:rFonts w:cs="Times New Roman"/>
        </w:rPr>
      </w:pPr>
    </w:p>
    <w:p w14:paraId="31409198" w14:textId="77777777" w:rsidR="007E281E" w:rsidRPr="002C6536" w:rsidRDefault="007E281E" w:rsidP="007E281E">
      <w:pPr>
        <w:pStyle w:val="12"/>
        <w:ind w:right="-7"/>
        <w:rPr>
          <w:rFonts w:cs="Times New Roman"/>
        </w:rPr>
      </w:pPr>
    </w:p>
    <w:p w14:paraId="151E46F1" w14:textId="77777777" w:rsidR="007E281E" w:rsidRPr="002C6536" w:rsidRDefault="007E281E" w:rsidP="007E281E">
      <w:pPr>
        <w:pStyle w:val="12"/>
        <w:ind w:right="-7"/>
        <w:rPr>
          <w:rFonts w:cs="Times New Roman"/>
        </w:rPr>
      </w:pPr>
    </w:p>
    <w:p w14:paraId="45945368" w14:textId="33320EFA" w:rsidR="0053343E" w:rsidRDefault="0053343E">
      <w:pPr>
        <w:rPr>
          <w:color w:val="000000"/>
          <w:sz w:val="28"/>
          <w:szCs w:val="28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>
        <w:br w:type="page"/>
      </w:r>
    </w:p>
    <w:p w14:paraId="66509E09" w14:textId="77777777" w:rsidR="004C72E0" w:rsidRPr="002C6536" w:rsidRDefault="00000000" w:rsidP="007E281E">
      <w:pPr>
        <w:pStyle w:val="1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8" w:name="_Toc228919161"/>
      <w:r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4</w:t>
      </w:r>
      <w:r w:rsidR="0038650F"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ab/>
      </w:r>
      <w:r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РАЗРАБОТКА СИСТЕМЫ ОПТИМАЛЬНОГО РАСПОЛОЖЕНИЯ ДАРКСТОРОВ</w:t>
      </w:r>
      <w:bookmarkEnd w:id="37"/>
      <w:bookmarkEnd w:id="38"/>
    </w:p>
    <w:p w14:paraId="3DCBB6A1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В настоящей главе рассматривается разработка системы оптимального расположения дарксторов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централизованных складов быстрого обслуживания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обеспечивающих доставку товаров в течение </w:t>
      </w:r>
      <w:r w:rsidRPr="002C6536">
        <w:rPr>
          <w:rFonts w:cs="Times New Roman"/>
        </w:rPr>
        <w:t xml:space="preserve">15 </w:t>
      </w:r>
      <w:r w:rsidRPr="002C6536">
        <w:rPr>
          <w:rFonts w:cs="Times New Roman"/>
          <w:lang w:val="ru-RU"/>
        </w:rPr>
        <w:t>минут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Предлагаемый метод основан на </w:t>
      </w:r>
      <w:proofErr w:type="spellStart"/>
      <w:r w:rsidRPr="002C6536">
        <w:rPr>
          <w:rFonts w:cs="Times New Roman"/>
          <w:lang w:val="ru-RU"/>
        </w:rPr>
        <w:t>мультикритериальной</w:t>
      </w:r>
      <w:proofErr w:type="spellEnd"/>
      <w:r w:rsidRPr="002C6536">
        <w:rPr>
          <w:rFonts w:cs="Times New Roman"/>
          <w:lang w:val="ru-RU"/>
        </w:rPr>
        <w:t xml:space="preserve"> оптимизации и использует открытые геоданные </w:t>
      </w:r>
      <w:r w:rsidRPr="002C6536">
        <w:rPr>
          <w:rFonts w:cs="Times New Roman"/>
          <w:lang w:val="nl-NL"/>
        </w:rPr>
        <w:t xml:space="preserve">OpenStreetMap </w:t>
      </w:r>
      <w:r w:rsidRPr="002C6536">
        <w:rPr>
          <w:rFonts w:cs="Times New Roman"/>
          <w:lang w:val="ru-RU"/>
        </w:rPr>
        <w:t>для автоматизированного формирования и оценки кандидатур размещения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Разработанный алгоритм включает четыре последовательных этапа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>параметризацию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автоматическую генерацию кандидатов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валидацию и принятие решений</w:t>
      </w:r>
      <w:r w:rsidRPr="002C6536">
        <w:rPr>
          <w:rFonts w:cs="Times New Roman"/>
        </w:rPr>
        <w:t>.</w:t>
      </w:r>
    </w:p>
    <w:p w14:paraId="4B2A25E4" w14:textId="77777777" w:rsidR="004C72E0" w:rsidRPr="0053343E" w:rsidRDefault="00000000" w:rsidP="007E281E">
      <w:pPr>
        <w:pStyle w:val="2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9" w:name="_Toc228915048"/>
      <w:bookmarkStart w:id="40" w:name="_Toc228919162"/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4.1</w:t>
      </w:r>
      <w:r w:rsidR="0038650F"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ab/>
      </w:r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Постановка задачи </w:t>
      </w:r>
      <w:r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Facility</w:t>
      </w:r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Location</w:t>
      </w:r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Problem</w:t>
      </w:r>
      <w:bookmarkEnd w:id="39"/>
      <w:bookmarkEnd w:id="40"/>
    </w:p>
    <w:p w14:paraId="2AFC68C8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Задача оптимального размещения объектов (</w:t>
      </w:r>
      <w:r w:rsidRPr="002C6536">
        <w:rPr>
          <w:rFonts w:cs="Times New Roman"/>
          <w:lang w:val="en-US"/>
        </w:rPr>
        <w:t>Facility</w:t>
      </w:r>
      <w:r w:rsidRPr="002C6536">
        <w:rPr>
          <w:rFonts w:cs="Times New Roman"/>
          <w:lang w:val="ru-RU"/>
        </w:rPr>
        <w:t xml:space="preserve"> </w:t>
      </w:r>
      <w:r w:rsidRPr="002C6536">
        <w:rPr>
          <w:rFonts w:cs="Times New Roman"/>
          <w:lang w:val="en-US"/>
        </w:rPr>
        <w:t>Location</w:t>
      </w:r>
      <w:r w:rsidRPr="002C6536">
        <w:rPr>
          <w:rFonts w:cs="Times New Roman"/>
          <w:lang w:val="ru-RU"/>
        </w:rPr>
        <w:t xml:space="preserve"> </w:t>
      </w:r>
      <w:r w:rsidRPr="002C6536">
        <w:rPr>
          <w:rFonts w:cs="Times New Roman"/>
          <w:lang w:val="en-US"/>
        </w:rPr>
        <w:t>Problem</w:t>
      </w:r>
      <w:r w:rsidRPr="002C6536">
        <w:rPr>
          <w:rFonts w:cs="Times New Roman"/>
          <w:lang w:val="ru-RU"/>
        </w:rPr>
        <w:t>) является одной из классических задач комбинаторной оптимизации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широко применяемой в логистике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градостроительстве и территориальном планировании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В контексте сервисов быстрой доставки актуальной является задача определения такого множества точек размещения дарксторов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которое обеспечивает максимальное покрытие населения при минимальных затратах на открытие и эксплуатацию складов</w:t>
      </w:r>
      <w:r w:rsidRPr="002C6536">
        <w:rPr>
          <w:rFonts w:cs="Times New Roman"/>
        </w:rPr>
        <w:t>.</w:t>
      </w:r>
    </w:p>
    <w:p w14:paraId="304C890A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Целевой показатель сервиса быстрой доставки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обеспечение </w:t>
      </w:r>
      <w:r w:rsidRPr="002C6536">
        <w:rPr>
          <w:rFonts w:cs="Times New Roman"/>
        </w:rPr>
        <w:t>15-</w:t>
      </w:r>
      <w:r w:rsidRPr="002C6536">
        <w:rPr>
          <w:rFonts w:cs="Times New Roman"/>
          <w:lang w:val="ru-RU"/>
        </w:rPr>
        <w:t>минутной доступности для потребителя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При средней скорости велокурьера в городских условиях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составляющей порядка </w:t>
      </w:r>
      <w:proofErr w:type="gramStart"/>
      <w:r w:rsidRPr="002C6536">
        <w:rPr>
          <w:rFonts w:cs="Times New Roman"/>
          <w:lang w:val="ru-RU"/>
        </w:rPr>
        <w:t>16-17</w:t>
      </w:r>
      <w:proofErr w:type="gramEnd"/>
      <w:r w:rsidRPr="002C6536">
        <w:rPr>
          <w:rFonts w:cs="Times New Roman"/>
          <w:lang w:val="ru-RU"/>
        </w:rPr>
        <w:t xml:space="preserve"> км</w:t>
      </w:r>
      <w:r w:rsidRPr="002C6536">
        <w:rPr>
          <w:rFonts w:cs="Times New Roman"/>
        </w:rPr>
        <w:t>/</w:t>
      </w:r>
      <w:r w:rsidRPr="002C6536">
        <w:rPr>
          <w:rFonts w:cs="Times New Roman"/>
          <w:lang w:val="ru-RU"/>
        </w:rPr>
        <w:t>ч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радиус обслуживания одного даркстора составляет приблизительно </w:t>
      </w:r>
      <w:r w:rsidRPr="002C6536">
        <w:rPr>
          <w:rFonts w:cs="Times New Roman"/>
        </w:rPr>
        <w:t xml:space="preserve">4 </w:t>
      </w:r>
      <w:r w:rsidRPr="002C6536">
        <w:rPr>
          <w:rFonts w:cs="Times New Roman"/>
          <w:lang w:val="ru-RU"/>
        </w:rPr>
        <w:t>км с учётом времени на комплектацию заказа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Данная величина принята в качестве базового параметра</w:t>
      </w:r>
      <w:r w:rsidRPr="002C6536">
        <w:rPr>
          <w:rFonts w:cs="Times New Roman"/>
        </w:rPr>
        <w:t>.</w:t>
      </w:r>
    </w:p>
    <w:p w14:paraId="033209F2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Задача формулируется как задача </w:t>
      </w:r>
      <w:proofErr w:type="spellStart"/>
      <w:r w:rsidRPr="002C6536">
        <w:rPr>
          <w:rFonts w:cs="Times New Roman"/>
          <w:lang w:val="ru-RU"/>
        </w:rPr>
        <w:t>мультикритериальной</w:t>
      </w:r>
      <w:proofErr w:type="spellEnd"/>
      <w:r w:rsidRPr="002C6536">
        <w:rPr>
          <w:rFonts w:cs="Times New Roman"/>
          <w:lang w:val="ru-RU"/>
        </w:rPr>
        <w:t xml:space="preserve"> оптимизации с тремя целевыми функциями</w:t>
      </w:r>
      <w:r w:rsidRPr="002C6536">
        <w:rPr>
          <w:rFonts w:cs="Times New Roman"/>
        </w:rPr>
        <w:t>:</w:t>
      </w:r>
    </w:p>
    <w:p w14:paraId="31B43D11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 xml:space="preserve">1) </w:t>
      </w:r>
      <w:r w:rsidRPr="002C6536">
        <w:rPr>
          <w:rFonts w:cs="Times New Roman"/>
          <w:lang w:val="ru-RU"/>
        </w:rPr>
        <w:t xml:space="preserve">Максимизация охвата населения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доля жителей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попадающих в зону обслуживания даркстора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должна быть максимальной</w:t>
      </w:r>
      <w:r w:rsidRPr="002C6536">
        <w:rPr>
          <w:rFonts w:cs="Times New Roman"/>
        </w:rPr>
        <w:t>.</w:t>
      </w:r>
    </w:p>
    <w:p w14:paraId="6A9778D6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 xml:space="preserve">2) </w:t>
      </w:r>
      <w:r w:rsidRPr="002C6536">
        <w:rPr>
          <w:rFonts w:cs="Times New Roman"/>
          <w:lang w:val="ru-RU"/>
        </w:rPr>
        <w:t xml:space="preserve">Минимизация числа дарксторов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сокращение капитальных затрат на открытие и обслуживание новых точек</w:t>
      </w:r>
      <w:r w:rsidRPr="002C6536">
        <w:rPr>
          <w:rFonts w:cs="Times New Roman"/>
        </w:rPr>
        <w:t>.</w:t>
      </w:r>
    </w:p>
    <w:p w14:paraId="50039B68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lastRenderedPageBreak/>
        <w:t xml:space="preserve">3) </w:t>
      </w:r>
      <w:r w:rsidRPr="002C6536">
        <w:rPr>
          <w:rFonts w:cs="Times New Roman"/>
          <w:lang w:val="ru-RU"/>
        </w:rPr>
        <w:t xml:space="preserve">Минимизация суммарной площади сервисных зон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снижение операционных расходов на обслуживание избыточных территорий</w:t>
      </w:r>
      <w:r w:rsidRPr="002C6536">
        <w:rPr>
          <w:rFonts w:cs="Times New Roman"/>
        </w:rPr>
        <w:t>.</w:t>
      </w:r>
    </w:p>
    <w:p w14:paraId="356DD3AD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Математическая формализация задачи имеет следующий вид</w:t>
      </w:r>
      <w:r w:rsidRPr="002C6536">
        <w:rPr>
          <w:rFonts w:cs="Times New Roman"/>
        </w:rPr>
        <w:t>:</w:t>
      </w:r>
    </w:p>
    <w:p w14:paraId="515E6718" w14:textId="77777777" w:rsidR="004C72E0" w:rsidRPr="002C6536" w:rsidRDefault="00000000" w:rsidP="006B292B">
      <w:pPr>
        <w:pStyle w:val="12"/>
        <w:spacing w:before="120" w:after="120"/>
        <w:ind w:right="-7"/>
        <w:jc w:val="center"/>
        <w:rPr>
          <w:rFonts w:cs="Times New Roman"/>
        </w:rPr>
      </w:pPr>
      <w:r w:rsidRPr="002C6536">
        <w:rPr>
          <w:rFonts w:cs="Times New Roman"/>
          <w:i/>
          <w:iCs/>
          <w:lang w:val="en-US"/>
        </w:rPr>
        <w:t xml:space="preserve">maximize: Coverage = </w:t>
      </w:r>
      <w:proofErr w:type="gramStart"/>
      <w:r w:rsidRPr="002C6536">
        <w:rPr>
          <w:rFonts w:cs="Times New Roman"/>
          <w:i/>
          <w:iCs/>
          <w:lang w:val="en-US"/>
        </w:rPr>
        <w:t>Σ</w:t>
      </w:r>
      <w:r w:rsidRPr="002C6536">
        <w:rPr>
          <w:rFonts w:cs="Times New Roman"/>
          <w:i/>
          <w:iCs/>
        </w:rPr>
        <w:t>(</w:t>
      </w:r>
      <w:proofErr w:type="gramEnd"/>
      <w:r w:rsidRPr="002C6536">
        <w:rPr>
          <w:rFonts w:cs="Times New Roman"/>
          <w:i/>
          <w:iCs/>
        </w:rPr>
        <w:t>pop_i | min_j</w:t>
      </w:r>
      <w:r w:rsidRPr="002C6536">
        <w:rPr>
          <w:rFonts w:ascii="Cambria Math" w:hAnsi="Cambria Math" w:cs="Cambria Math"/>
          <w:lang w:val="en-US"/>
        </w:rPr>
        <w:t>∈</w:t>
      </w:r>
      <w:r w:rsidRPr="002C6536">
        <w:rPr>
          <w:rFonts w:cs="Times New Roman"/>
          <w:i/>
          <w:iCs/>
          <w:lang w:val="pt-PT"/>
        </w:rPr>
        <w:t>S(d_</w:t>
      </w:r>
      <w:proofErr w:type="gramStart"/>
      <w:r w:rsidRPr="002C6536">
        <w:rPr>
          <w:rFonts w:cs="Times New Roman"/>
          <w:i/>
          <w:iCs/>
          <w:lang w:val="pt-PT"/>
        </w:rPr>
        <w:t>i,j</w:t>
      </w:r>
      <w:proofErr w:type="gramEnd"/>
      <w:r w:rsidRPr="002C6536">
        <w:rPr>
          <w:rFonts w:cs="Times New Roman"/>
          <w:i/>
          <w:iCs/>
          <w:lang w:val="pt-PT"/>
        </w:rPr>
        <w:t xml:space="preserve">) </w:t>
      </w:r>
      <w:r w:rsidRPr="002C6536">
        <w:rPr>
          <w:rFonts w:cs="Times New Roman"/>
          <w:i/>
          <w:iCs/>
          <w:lang w:val="en-US"/>
        </w:rPr>
        <w:t xml:space="preserve">≤ </w:t>
      </w:r>
      <w:r w:rsidRPr="002C6536">
        <w:rPr>
          <w:rFonts w:cs="Times New Roman"/>
          <w:i/>
          <w:iCs/>
        </w:rPr>
        <w:t xml:space="preserve">R) / </w:t>
      </w:r>
      <w:r w:rsidRPr="002C6536">
        <w:rPr>
          <w:rFonts w:cs="Times New Roman"/>
          <w:i/>
          <w:iCs/>
          <w:lang w:val="en-US"/>
        </w:rPr>
        <w:t>Σ(</w:t>
      </w:r>
      <w:proofErr w:type="spellStart"/>
      <w:r w:rsidRPr="002C6536">
        <w:rPr>
          <w:rFonts w:cs="Times New Roman"/>
          <w:i/>
          <w:iCs/>
          <w:lang w:val="en-US"/>
        </w:rPr>
        <w:t>pop_i</w:t>
      </w:r>
      <w:proofErr w:type="spellEnd"/>
      <w:r w:rsidRPr="002C6536">
        <w:rPr>
          <w:rFonts w:cs="Times New Roman"/>
          <w:i/>
          <w:iCs/>
          <w:lang w:val="en-US"/>
        </w:rPr>
        <w:t>)</w:t>
      </w:r>
    </w:p>
    <w:p w14:paraId="2DA5D5FE" w14:textId="77777777" w:rsidR="004C72E0" w:rsidRPr="002C6536" w:rsidRDefault="00000000" w:rsidP="006B292B">
      <w:pPr>
        <w:pStyle w:val="12"/>
        <w:spacing w:before="120" w:after="120"/>
        <w:ind w:right="-7"/>
        <w:jc w:val="center"/>
        <w:rPr>
          <w:rFonts w:cs="Times New Roman"/>
        </w:rPr>
      </w:pPr>
      <w:r w:rsidRPr="002C6536">
        <w:rPr>
          <w:rFonts w:cs="Times New Roman"/>
          <w:i/>
          <w:iCs/>
        </w:rPr>
        <w:t>minimize: |S|</w:t>
      </w:r>
    </w:p>
    <w:p w14:paraId="4E0F35AF" w14:textId="77777777" w:rsidR="004C72E0" w:rsidRPr="002C6536" w:rsidRDefault="00000000" w:rsidP="006B292B">
      <w:pPr>
        <w:pStyle w:val="12"/>
        <w:spacing w:before="120" w:after="120"/>
        <w:ind w:right="-7"/>
        <w:jc w:val="right"/>
        <w:rPr>
          <w:rFonts w:cs="Times New Roman"/>
        </w:rPr>
      </w:pPr>
      <w:r w:rsidRPr="002C6536">
        <w:rPr>
          <w:rFonts w:cs="Times New Roman"/>
          <w:i/>
          <w:iCs/>
        </w:rPr>
        <w:t xml:space="preserve">minimize: </w:t>
      </w:r>
      <w:r w:rsidRPr="002C6536">
        <w:rPr>
          <w:rFonts w:cs="Times New Roman"/>
          <w:i/>
          <w:iCs/>
          <w:lang w:val="en-US"/>
        </w:rPr>
        <w:t>Σ(buffer(</w:t>
      </w:r>
      <w:proofErr w:type="spellStart"/>
      <w:r w:rsidRPr="002C6536">
        <w:rPr>
          <w:rFonts w:cs="Times New Roman"/>
          <w:i/>
          <w:iCs/>
          <w:lang w:val="en-US"/>
        </w:rPr>
        <w:t>S_j</w:t>
      </w:r>
      <w:proofErr w:type="spellEnd"/>
      <w:r w:rsidRPr="002C6536">
        <w:rPr>
          <w:rFonts w:cs="Times New Roman"/>
          <w:i/>
          <w:iCs/>
          <w:lang w:val="en-US"/>
        </w:rPr>
        <w:t>, R))</w:t>
      </w:r>
      <w:r w:rsidRPr="002C6536">
        <w:rPr>
          <w:rFonts w:cs="Times New Roman"/>
          <w:i/>
          <w:iCs/>
          <w:lang w:val="en-US"/>
        </w:rPr>
        <w:tab/>
      </w:r>
      <w:r w:rsidRPr="002C6536">
        <w:rPr>
          <w:rFonts w:cs="Times New Roman"/>
          <w:i/>
          <w:iCs/>
          <w:lang w:val="en-US"/>
        </w:rPr>
        <w:tab/>
      </w:r>
      <w:r w:rsidRPr="002C6536">
        <w:rPr>
          <w:rFonts w:cs="Times New Roman"/>
          <w:i/>
          <w:iCs/>
          <w:lang w:val="en-US"/>
        </w:rPr>
        <w:tab/>
      </w:r>
      <w:r w:rsidRPr="002C6536">
        <w:rPr>
          <w:rFonts w:cs="Times New Roman"/>
          <w:i/>
          <w:iCs/>
          <w:lang w:val="en-US"/>
        </w:rPr>
        <w:tab/>
        <w:t>(3)</w:t>
      </w:r>
    </w:p>
    <w:p w14:paraId="388B4E32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где S - множество выбранных дарксторов</w:t>
      </w:r>
      <w:r w:rsidRPr="002C6536">
        <w:rPr>
          <w:rFonts w:cs="Times New Roman"/>
          <w:lang w:val="de-DE"/>
        </w:rPr>
        <w:t xml:space="preserve">, R = 4167 </w:t>
      </w:r>
      <w:r w:rsidRPr="002C6536">
        <w:rPr>
          <w:rFonts w:cs="Times New Roman"/>
          <w:lang w:val="ru-RU"/>
        </w:rPr>
        <w:t xml:space="preserve">м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радиус сервисной зоны</w:t>
      </w:r>
      <w:r w:rsidRPr="002C6536">
        <w:rPr>
          <w:rFonts w:cs="Times New Roman"/>
          <w:lang w:val="pt-PT"/>
        </w:rPr>
        <w:t>, d_</w:t>
      </w:r>
      <w:proofErr w:type="gramStart"/>
      <w:r w:rsidRPr="002C6536">
        <w:rPr>
          <w:rFonts w:cs="Times New Roman"/>
          <w:lang w:val="pt-PT"/>
        </w:rPr>
        <w:t>i,j</w:t>
      </w:r>
      <w:proofErr w:type="gramEnd"/>
      <w:r w:rsidRPr="002C6536">
        <w:rPr>
          <w:rFonts w:cs="Times New Roman"/>
          <w:lang w:val="pt-PT"/>
        </w:rPr>
        <w:t xml:space="preserve"> -</w:t>
      </w:r>
      <w:r w:rsidRPr="002C6536">
        <w:rPr>
          <w:rFonts w:cs="Times New Roman"/>
          <w:lang w:val="ru-RU"/>
        </w:rPr>
        <w:t xml:space="preserve"> расстояние </w:t>
      </w:r>
      <w:proofErr w:type="spellStart"/>
      <w:r w:rsidRPr="002C6536">
        <w:rPr>
          <w:rFonts w:cs="Times New Roman"/>
          <w:lang w:val="ru-RU"/>
        </w:rPr>
        <w:t>Хаверсина</w:t>
      </w:r>
      <w:proofErr w:type="spellEnd"/>
      <w:r w:rsidRPr="002C6536">
        <w:rPr>
          <w:rFonts w:cs="Times New Roman"/>
          <w:lang w:val="ru-RU"/>
        </w:rPr>
        <w:t xml:space="preserve"> между жилым зданием </w:t>
      </w:r>
      <w:r w:rsidRPr="002C6536">
        <w:rPr>
          <w:rFonts w:cs="Times New Roman"/>
        </w:rPr>
        <w:t xml:space="preserve">i </w:t>
      </w:r>
      <w:r w:rsidRPr="002C6536">
        <w:rPr>
          <w:rFonts w:cs="Times New Roman"/>
          <w:lang w:val="ru-RU"/>
        </w:rPr>
        <w:t xml:space="preserve">и даркстором </w:t>
      </w:r>
      <w:r w:rsidRPr="002C6536">
        <w:rPr>
          <w:rFonts w:cs="Times New Roman"/>
        </w:rPr>
        <w:t>j, pop_i -</w:t>
      </w:r>
      <w:r w:rsidRPr="002C6536">
        <w:rPr>
          <w:rFonts w:cs="Times New Roman"/>
          <w:lang w:val="ru-RU"/>
        </w:rPr>
        <w:t xml:space="preserve"> численность населения в здании </w:t>
      </w:r>
      <w:r w:rsidRPr="002C6536">
        <w:rPr>
          <w:rFonts w:cs="Times New Roman"/>
          <w:lang w:val="it-IT"/>
        </w:rPr>
        <w:t>i.</w:t>
      </w:r>
    </w:p>
    <w:p w14:paraId="5343A2EA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Процесс решения разделён на последовательные этапы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На этапе </w:t>
      </w:r>
      <w:r w:rsidRPr="002C6536">
        <w:rPr>
          <w:rFonts w:cs="Times New Roman"/>
        </w:rPr>
        <w:t>1 (</w:t>
      </w:r>
      <w:r w:rsidRPr="002C6536">
        <w:rPr>
          <w:rFonts w:cs="Times New Roman"/>
          <w:lang w:val="ru-RU"/>
        </w:rPr>
        <w:t>параметризация</w:t>
      </w:r>
      <w:r w:rsidRPr="002C6536">
        <w:rPr>
          <w:rFonts w:cs="Times New Roman"/>
        </w:rPr>
        <w:t xml:space="preserve">) </w:t>
      </w:r>
      <w:r w:rsidRPr="002C6536">
        <w:rPr>
          <w:rFonts w:cs="Times New Roman"/>
          <w:lang w:val="ru-RU"/>
        </w:rPr>
        <w:t xml:space="preserve">оператор задаёт целевое количество дарксторов </w:t>
      </w:r>
      <w:r w:rsidRPr="002C6536">
        <w:rPr>
          <w:rFonts w:cs="Times New Roman"/>
          <w:lang w:val="en-US"/>
        </w:rPr>
        <w:t>N</w:t>
      </w:r>
      <w:r w:rsidRPr="002C6536">
        <w:rPr>
          <w:rFonts w:cs="Times New Roman"/>
          <w:lang w:val="ru-RU"/>
        </w:rPr>
        <w:t>_</w:t>
      </w:r>
      <w:r w:rsidRPr="002C6536">
        <w:rPr>
          <w:rFonts w:cs="Times New Roman"/>
          <w:lang w:val="en-US"/>
        </w:rPr>
        <w:t>target</w:t>
      </w:r>
      <w:r w:rsidRPr="002C6536">
        <w:rPr>
          <w:rFonts w:cs="Times New Roman"/>
          <w:lang w:val="ru-RU"/>
        </w:rPr>
        <w:t xml:space="preserve"> </w:t>
      </w:r>
      <w:r w:rsidRPr="002C6536">
        <w:rPr>
          <w:rFonts w:ascii="Cambria Math" w:hAnsi="Cambria Math" w:cs="Cambria Math"/>
          <w:lang w:val="ru-RU"/>
        </w:rPr>
        <w:t>∈</w:t>
      </w:r>
      <w:r w:rsidRPr="002C6536">
        <w:rPr>
          <w:rFonts w:cs="Times New Roman"/>
          <w:lang w:val="ru-RU"/>
        </w:rPr>
        <w:t xml:space="preserve"> </w:t>
      </w:r>
      <w:r w:rsidRPr="002C6536">
        <w:rPr>
          <w:rFonts w:cs="Times New Roman"/>
          <w:lang w:val="pt-PT"/>
        </w:rPr>
        <w:t xml:space="preserve">[3; 15], </w:t>
      </w:r>
      <w:r w:rsidRPr="002C6536">
        <w:rPr>
          <w:rFonts w:cs="Times New Roman"/>
          <w:lang w:val="ru-RU"/>
        </w:rPr>
        <w:t xml:space="preserve">радиус обслуживания </w:t>
      </w:r>
      <w:r w:rsidRPr="002C6536">
        <w:rPr>
          <w:rFonts w:cs="Times New Roman"/>
          <w:lang w:val="de-DE"/>
        </w:rPr>
        <w:t xml:space="preserve">R = 4000 </w:t>
      </w:r>
      <w:r w:rsidRPr="002C6536">
        <w:rPr>
          <w:rFonts w:cs="Times New Roman"/>
          <w:lang w:val="ru-RU"/>
        </w:rPr>
        <w:t xml:space="preserve">м и границу города в формате полигона </w:t>
      </w:r>
      <w:r w:rsidRPr="002C6536">
        <w:rPr>
          <w:rFonts w:cs="Times New Roman"/>
        </w:rPr>
        <w:t xml:space="preserve">OSM. </w:t>
      </w:r>
      <w:r w:rsidRPr="002C6536">
        <w:rPr>
          <w:rFonts w:cs="Times New Roman"/>
          <w:lang w:val="ru-RU"/>
        </w:rPr>
        <w:t xml:space="preserve">На этапе </w:t>
      </w:r>
      <w:r w:rsidRPr="002C6536">
        <w:rPr>
          <w:rFonts w:cs="Times New Roman"/>
        </w:rPr>
        <w:t>2 (</w:t>
      </w:r>
      <w:r w:rsidRPr="002C6536">
        <w:rPr>
          <w:rFonts w:cs="Times New Roman"/>
          <w:lang w:val="ru-RU"/>
        </w:rPr>
        <w:t>автоматическая генерация кандидатов</w:t>
      </w:r>
      <w:r w:rsidRPr="002C6536">
        <w:rPr>
          <w:rFonts w:cs="Times New Roman"/>
        </w:rPr>
        <w:t xml:space="preserve">) </w:t>
      </w:r>
      <w:r w:rsidRPr="002C6536">
        <w:rPr>
          <w:rFonts w:cs="Times New Roman"/>
          <w:lang w:val="ru-RU"/>
        </w:rPr>
        <w:t xml:space="preserve">система выполняет вычисления и формирует структурированный </w:t>
      </w:r>
      <w:proofErr w:type="spellStart"/>
      <w:r w:rsidRPr="002C6536">
        <w:rPr>
          <w:rFonts w:cs="Times New Roman"/>
          <w:lang w:val="de-DE"/>
        </w:rPr>
        <w:t>GeoJSON</w:t>
      </w:r>
      <w:proofErr w:type="spellEnd"/>
      <w:r w:rsidRPr="002C6536">
        <w:rPr>
          <w:rFonts w:cs="Times New Roman"/>
          <w:lang w:val="de-DE"/>
        </w:rPr>
        <w:t>-</w:t>
      </w:r>
      <w:r w:rsidRPr="002C6536">
        <w:rPr>
          <w:rFonts w:cs="Times New Roman"/>
          <w:lang w:val="ru-RU"/>
        </w:rPr>
        <w:t>файл с координатами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скоринговыми оценками и метриками покрытия для каждого кандидата</w:t>
      </w:r>
      <w:r w:rsidRPr="002C6536">
        <w:rPr>
          <w:rFonts w:cs="Times New Roman"/>
        </w:rPr>
        <w:t>.</w:t>
      </w:r>
    </w:p>
    <w:p w14:paraId="64CDC12C" w14:textId="77777777" w:rsidR="004C72E0" w:rsidRPr="0053343E" w:rsidRDefault="00000000" w:rsidP="007E281E">
      <w:pPr>
        <w:pStyle w:val="2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41" w:name="_Toc228915049"/>
      <w:bookmarkStart w:id="42" w:name="_Toc228919163"/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4.2</w:t>
      </w:r>
      <w:r w:rsidR="0038650F"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ab/>
      </w:r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Подготовка данных из </w:t>
      </w:r>
      <w:r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OpenStreetMap</w:t>
      </w:r>
      <w:bookmarkEnd w:id="41"/>
      <w:bookmarkEnd w:id="42"/>
    </w:p>
    <w:p w14:paraId="4478B0D7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Источником пространственных данных для решения задачи является </w:t>
      </w:r>
      <w:r w:rsidRPr="002C6536">
        <w:rPr>
          <w:rFonts w:cs="Times New Roman"/>
        </w:rPr>
        <w:t>PBF-</w:t>
      </w:r>
      <w:r w:rsidRPr="002C6536">
        <w:rPr>
          <w:rFonts w:cs="Times New Roman"/>
          <w:lang w:val="ru-RU"/>
        </w:rPr>
        <w:t>файл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содержащий векторные объекты </w:t>
      </w:r>
      <w:r w:rsidRPr="002C6536">
        <w:rPr>
          <w:rFonts w:cs="Times New Roman"/>
        </w:rPr>
        <w:t xml:space="preserve">OpenStreetMap. </w:t>
      </w:r>
      <w:r w:rsidRPr="002C6536">
        <w:rPr>
          <w:rFonts w:cs="Times New Roman"/>
          <w:lang w:val="ru-RU"/>
        </w:rPr>
        <w:t xml:space="preserve">Для семантической фильтрации и извлечения релевантных объектов используется библиотека </w:t>
      </w:r>
      <w:r w:rsidRPr="002C6536">
        <w:rPr>
          <w:rFonts w:cs="Times New Roman"/>
        </w:rPr>
        <w:t xml:space="preserve">Pyrosm, </w:t>
      </w:r>
      <w:r w:rsidRPr="002C6536">
        <w:rPr>
          <w:rFonts w:cs="Times New Roman"/>
          <w:lang w:val="ru-RU"/>
        </w:rPr>
        <w:t xml:space="preserve">обеспечивающая эффективное чтение и парсинг </w:t>
      </w:r>
      <w:r w:rsidRPr="002C6536">
        <w:rPr>
          <w:rFonts w:cs="Times New Roman"/>
        </w:rPr>
        <w:t>PBF-</w:t>
      </w:r>
      <w:r w:rsidRPr="002C6536">
        <w:rPr>
          <w:rFonts w:cs="Times New Roman"/>
          <w:lang w:val="ru-RU"/>
        </w:rPr>
        <w:t>файлов без необходимости развёртывания полнофункциональной СУБД</w:t>
      </w:r>
      <w:r w:rsidRPr="002C6536">
        <w:rPr>
          <w:rFonts w:cs="Times New Roman"/>
        </w:rPr>
        <w:t>.</w:t>
      </w:r>
    </w:p>
    <w:p w14:paraId="65250B9C" w14:textId="77777777" w:rsidR="004C72E0" w:rsidRPr="002C6536" w:rsidRDefault="00000000" w:rsidP="00F239A6">
      <w:pPr>
        <w:pStyle w:val="12"/>
        <w:ind w:right="-7"/>
        <w:jc w:val="left"/>
        <w:rPr>
          <w:rFonts w:cs="Times New Roman"/>
        </w:rPr>
      </w:pPr>
      <w:r w:rsidRPr="002C6536">
        <w:rPr>
          <w:rFonts w:cs="Times New Roman"/>
          <w:lang w:val="ru-RU"/>
        </w:rPr>
        <w:t xml:space="preserve">Извлечение жилых зданий производится по тегу </w:t>
      </w:r>
      <w:r w:rsidRPr="002C6536">
        <w:rPr>
          <w:rFonts w:cs="Times New Roman"/>
          <w:lang w:val="en-US"/>
        </w:rPr>
        <w:t>building</w:t>
      </w:r>
      <w:r w:rsidRPr="002C6536">
        <w:rPr>
          <w:rFonts w:cs="Times New Roman"/>
          <w:lang w:val="ru-RU"/>
        </w:rPr>
        <w:t>=</w:t>
      </w:r>
      <w:r w:rsidRPr="002C6536">
        <w:rPr>
          <w:rFonts w:cs="Times New Roman"/>
          <w:lang w:val="en-US"/>
        </w:rPr>
        <w:t>residential</w:t>
      </w:r>
      <w:r w:rsidRPr="002C6536">
        <w:rPr>
          <w:rFonts w:cs="Times New Roman"/>
          <w:lang w:val="ru-RU"/>
        </w:rPr>
        <w:t xml:space="preserve">. Каждое здание представляется точкой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</w:t>
      </w:r>
      <w:proofErr w:type="spellStart"/>
      <w:r w:rsidRPr="002C6536">
        <w:rPr>
          <w:rFonts w:cs="Times New Roman"/>
          <w:lang w:val="ru-RU"/>
        </w:rPr>
        <w:t>центроидом</w:t>
      </w:r>
      <w:proofErr w:type="spellEnd"/>
      <w:r w:rsidRPr="002C6536">
        <w:rPr>
          <w:rFonts w:cs="Times New Roman"/>
          <w:lang w:val="ru-RU"/>
        </w:rPr>
        <w:t xml:space="preserve"> его полигональной геометрии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Результатом является массив </w:t>
      </w:r>
      <w:r w:rsidRPr="002C6536">
        <w:rPr>
          <w:rFonts w:cs="Times New Roman"/>
          <w:lang w:val="en-US"/>
        </w:rPr>
        <w:t>residential</w:t>
      </w:r>
      <w:r w:rsidRPr="002C6536">
        <w:rPr>
          <w:rFonts w:cs="Times New Roman"/>
          <w:lang w:val="ru-RU"/>
        </w:rPr>
        <w:t>_</w:t>
      </w:r>
      <w:r w:rsidRPr="002C6536">
        <w:rPr>
          <w:rFonts w:cs="Times New Roman"/>
          <w:lang w:val="en-US"/>
        </w:rPr>
        <w:t>array</w:t>
      </w:r>
      <w:r w:rsidRPr="002C6536">
        <w:rPr>
          <w:rFonts w:cs="Times New Roman"/>
          <w:lang w:val="ru-RU"/>
        </w:rPr>
        <w:t xml:space="preserve"> </w:t>
      </w:r>
      <w:r w:rsidRPr="002C6536">
        <w:rPr>
          <w:rFonts w:ascii="Cambria Math" w:hAnsi="Cambria Math" w:cs="Cambria Math"/>
          <w:lang w:val="ru-RU"/>
        </w:rPr>
        <w:t>∈</w:t>
      </w:r>
      <w:r w:rsidRPr="002C6536">
        <w:rPr>
          <w:rFonts w:cs="Times New Roman"/>
          <w:lang w:val="ru-RU"/>
        </w:rPr>
        <w:t xml:space="preserve"> ℝ</w:t>
      </w:r>
      <w:r w:rsidRPr="002C6536">
        <w:rPr>
          <w:rFonts w:cs="Times New Roman"/>
        </w:rPr>
        <w:t>^(N</w:t>
      </w:r>
      <w:r w:rsidRPr="002C6536">
        <w:rPr>
          <w:rFonts w:cs="Times New Roman"/>
          <w:lang w:val="ru-RU"/>
        </w:rPr>
        <w:t>×</w:t>
      </w:r>
      <w:r w:rsidRPr="002C6536">
        <w:rPr>
          <w:rFonts w:cs="Times New Roman"/>
        </w:rPr>
        <w:t xml:space="preserve">3), </w:t>
      </w:r>
      <w:r w:rsidRPr="002C6536">
        <w:rPr>
          <w:rFonts w:cs="Times New Roman"/>
          <w:lang w:val="ru-RU"/>
        </w:rPr>
        <w:t xml:space="preserve">где </w:t>
      </w:r>
      <w:r w:rsidRPr="002C6536">
        <w:rPr>
          <w:rFonts w:cs="Times New Roman"/>
          <w:lang w:val="de-DE"/>
        </w:rPr>
        <w:t>N -</w:t>
      </w:r>
      <w:r w:rsidRPr="002C6536">
        <w:rPr>
          <w:rFonts w:cs="Times New Roman"/>
          <w:lang w:val="ru-RU"/>
        </w:rPr>
        <w:t xml:space="preserve"> количество жилых зданий</w:t>
      </w:r>
      <w:r w:rsidRPr="002C6536">
        <w:rPr>
          <w:rFonts w:cs="Times New Roman"/>
        </w:rPr>
        <w:t>:</w:t>
      </w:r>
    </w:p>
    <w:p w14:paraId="593B41E7" w14:textId="77777777" w:rsidR="004C72E0" w:rsidRPr="002C6536" w:rsidRDefault="00000000" w:rsidP="00F239A6">
      <w:pPr>
        <w:pStyle w:val="12"/>
        <w:tabs>
          <w:tab w:val="left" w:pos="9214"/>
        </w:tabs>
        <w:spacing w:before="120" w:after="120"/>
        <w:ind w:right="-7"/>
        <w:jc w:val="right"/>
        <w:rPr>
          <w:rFonts w:cs="Times New Roman"/>
        </w:rPr>
      </w:pPr>
      <w:proofErr w:type="spellStart"/>
      <w:r w:rsidRPr="002C6536">
        <w:rPr>
          <w:rFonts w:cs="Times New Roman"/>
          <w:i/>
          <w:iCs/>
          <w:lang w:val="en-US"/>
        </w:rPr>
        <w:t>residential_array</w:t>
      </w:r>
      <w:proofErr w:type="spellEnd"/>
      <w:r w:rsidRPr="002C6536">
        <w:rPr>
          <w:rFonts w:cs="Times New Roman"/>
          <w:i/>
          <w:iCs/>
          <w:lang w:val="en-US"/>
        </w:rPr>
        <w:t>[</w:t>
      </w:r>
      <w:proofErr w:type="spellStart"/>
      <w:r w:rsidRPr="002C6536">
        <w:rPr>
          <w:rFonts w:cs="Times New Roman"/>
          <w:i/>
          <w:iCs/>
          <w:lang w:val="en-US"/>
        </w:rPr>
        <w:t>i</w:t>
      </w:r>
      <w:proofErr w:type="spellEnd"/>
      <w:r w:rsidRPr="002C6536">
        <w:rPr>
          <w:rFonts w:cs="Times New Roman"/>
          <w:i/>
          <w:iCs/>
          <w:lang w:val="en-US"/>
        </w:rPr>
        <w:t>] = [</w:t>
      </w:r>
      <w:proofErr w:type="spellStart"/>
      <w:r w:rsidRPr="002C6536">
        <w:rPr>
          <w:rFonts w:cs="Times New Roman"/>
          <w:i/>
          <w:iCs/>
          <w:lang w:val="en-US"/>
        </w:rPr>
        <w:t>lon_i</w:t>
      </w:r>
      <w:proofErr w:type="spellEnd"/>
      <w:r w:rsidRPr="002C6536">
        <w:rPr>
          <w:rFonts w:cs="Times New Roman"/>
          <w:i/>
          <w:iCs/>
          <w:lang w:val="en-US"/>
        </w:rPr>
        <w:t xml:space="preserve">, </w:t>
      </w:r>
      <w:proofErr w:type="spellStart"/>
      <w:r w:rsidRPr="002C6536">
        <w:rPr>
          <w:rFonts w:cs="Times New Roman"/>
          <w:i/>
          <w:iCs/>
          <w:lang w:val="en-US"/>
        </w:rPr>
        <w:t>lat_i</w:t>
      </w:r>
      <w:proofErr w:type="spellEnd"/>
      <w:r w:rsidRPr="002C6536">
        <w:rPr>
          <w:rFonts w:cs="Times New Roman"/>
          <w:i/>
          <w:iCs/>
          <w:lang w:val="en-US"/>
        </w:rPr>
        <w:t xml:space="preserve">, </w:t>
      </w:r>
      <w:proofErr w:type="spellStart"/>
      <w:r w:rsidRPr="002C6536">
        <w:rPr>
          <w:rFonts w:cs="Times New Roman"/>
          <w:i/>
          <w:iCs/>
          <w:lang w:val="en-US"/>
        </w:rPr>
        <w:t>population_i</w:t>
      </w:r>
      <w:proofErr w:type="spellEnd"/>
      <w:r w:rsidRPr="002C6536">
        <w:rPr>
          <w:rFonts w:cs="Times New Roman"/>
          <w:i/>
          <w:iCs/>
          <w:lang w:val="en-US"/>
        </w:rPr>
        <w:t xml:space="preserve">] </w:t>
      </w:r>
      <w:r w:rsidR="00F239A6" w:rsidRPr="002C6536">
        <w:rPr>
          <w:rFonts w:cs="Times New Roman"/>
          <w:i/>
          <w:iCs/>
          <w:lang w:val="en-US"/>
        </w:rPr>
        <w:t xml:space="preserve">                   </w:t>
      </w:r>
      <w:proofErr w:type="gramStart"/>
      <w:r w:rsidR="00F239A6" w:rsidRPr="002C6536">
        <w:rPr>
          <w:rFonts w:cs="Times New Roman"/>
          <w:i/>
          <w:iCs/>
          <w:lang w:val="en-US"/>
        </w:rPr>
        <w:t xml:space="preserve">   </w:t>
      </w:r>
      <w:r w:rsidRPr="002C6536">
        <w:rPr>
          <w:rFonts w:cs="Times New Roman"/>
          <w:i/>
          <w:iCs/>
          <w:lang w:val="en-US"/>
        </w:rPr>
        <w:t>(</w:t>
      </w:r>
      <w:proofErr w:type="gramEnd"/>
      <w:r w:rsidRPr="002C6536">
        <w:rPr>
          <w:rFonts w:cs="Times New Roman"/>
          <w:i/>
          <w:iCs/>
          <w:lang w:val="en-US"/>
        </w:rPr>
        <w:t>4)</w:t>
      </w:r>
    </w:p>
    <w:p w14:paraId="515C19C7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Оценка численности населения в здании производится по формуле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основанной на количестве этажей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указанном в теге </w:t>
      </w:r>
      <w:proofErr w:type="gramStart"/>
      <w:r w:rsidRPr="002C6536">
        <w:rPr>
          <w:rFonts w:cs="Times New Roman"/>
          <w:lang w:val="en-US"/>
        </w:rPr>
        <w:t>building</w:t>
      </w:r>
      <w:r w:rsidRPr="002C6536">
        <w:rPr>
          <w:rFonts w:cs="Times New Roman"/>
          <w:lang w:val="ru-RU"/>
        </w:rPr>
        <w:t>:</w:t>
      </w:r>
      <w:r w:rsidRPr="002C6536">
        <w:rPr>
          <w:rFonts w:cs="Times New Roman"/>
          <w:lang w:val="en-US"/>
        </w:rPr>
        <w:t>levels</w:t>
      </w:r>
      <w:proofErr w:type="gramEnd"/>
      <w:r w:rsidRPr="002C6536">
        <w:rPr>
          <w:rFonts w:cs="Times New Roman"/>
          <w:lang w:val="ru-RU"/>
        </w:rPr>
        <w:t>:</w:t>
      </w:r>
    </w:p>
    <w:p w14:paraId="5555BF7C" w14:textId="77777777" w:rsidR="004C72E0" w:rsidRPr="002C6536" w:rsidRDefault="00000000" w:rsidP="00F239A6">
      <w:pPr>
        <w:pStyle w:val="12"/>
        <w:spacing w:before="120" w:after="120"/>
        <w:ind w:right="-7"/>
        <w:jc w:val="right"/>
        <w:rPr>
          <w:rFonts w:cs="Times New Roman"/>
        </w:rPr>
      </w:pPr>
      <w:proofErr w:type="spellStart"/>
      <w:r w:rsidRPr="002C6536">
        <w:rPr>
          <w:rFonts w:cs="Times New Roman"/>
          <w:i/>
          <w:iCs/>
          <w:lang w:val="en-US"/>
        </w:rPr>
        <w:lastRenderedPageBreak/>
        <w:t>population_i</w:t>
      </w:r>
      <w:proofErr w:type="spellEnd"/>
      <w:r w:rsidRPr="002C6536">
        <w:rPr>
          <w:rFonts w:cs="Times New Roman"/>
          <w:i/>
          <w:iCs/>
          <w:lang w:val="en-US"/>
        </w:rPr>
        <w:t xml:space="preserve"> = </w:t>
      </w:r>
      <w:proofErr w:type="gramStart"/>
      <w:r w:rsidRPr="002C6536">
        <w:rPr>
          <w:rFonts w:cs="Times New Roman"/>
          <w:i/>
          <w:iCs/>
          <w:lang w:val="en-US"/>
        </w:rPr>
        <w:t>min(</w:t>
      </w:r>
      <w:proofErr w:type="gramEnd"/>
      <w:r w:rsidRPr="002C6536">
        <w:rPr>
          <w:rFonts w:cs="Times New Roman"/>
          <w:i/>
          <w:iCs/>
          <w:lang w:val="en-US"/>
        </w:rPr>
        <w:t xml:space="preserve">500 × </w:t>
      </w:r>
      <w:proofErr w:type="spellStart"/>
      <w:proofErr w:type="gramStart"/>
      <w:r w:rsidRPr="002C6536">
        <w:rPr>
          <w:rFonts w:cs="Times New Roman"/>
          <w:i/>
          <w:iCs/>
          <w:lang w:val="en-US"/>
        </w:rPr>
        <w:t>building:levels</w:t>
      </w:r>
      <w:proofErr w:type="spellEnd"/>
      <w:proofErr w:type="gramEnd"/>
      <w:r w:rsidRPr="002C6536">
        <w:rPr>
          <w:rFonts w:cs="Times New Roman"/>
          <w:i/>
          <w:iCs/>
          <w:lang w:val="en-US"/>
        </w:rPr>
        <w:t>, 1000)</w:t>
      </w:r>
      <w:r w:rsidRPr="002C6536">
        <w:rPr>
          <w:rFonts w:cs="Times New Roman"/>
          <w:i/>
          <w:iCs/>
          <w:lang w:val="en-US"/>
        </w:rPr>
        <w:tab/>
      </w:r>
      <w:r w:rsidRPr="002C6536">
        <w:rPr>
          <w:rFonts w:cs="Times New Roman"/>
          <w:i/>
          <w:iCs/>
          <w:lang w:val="en-US"/>
        </w:rPr>
        <w:tab/>
      </w:r>
      <w:r w:rsidRPr="002C6536">
        <w:rPr>
          <w:rFonts w:cs="Times New Roman"/>
          <w:i/>
          <w:iCs/>
          <w:lang w:val="en-US"/>
        </w:rPr>
        <w:tab/>
        <w:t>(5)</w:t>
      </w:r>
    </w:p>
    <w:p w14:paraId="559FC9DE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Данная оценка основана на усреднённых показателях плотности заселения в российской городской застройке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Ограничение в </w:t>
      </w:r>
      <w:r w:rsidRPr="002C6536">
        <w:rPr>
          <w:rFonts w:cs="Times New Roman"/>
        </w:rPr>
        <w:t xml:space="preserve">1000 </w:t>
      </w:r>
      <w:r w:rsidRPr="002C6536">
        <w:rPr>
          <w:rFonts w:cs="Times New Roman"/>
          <w:lang w:val="ru-RU"/>
        </w:rPr>
        <w:t>человек позволяет избежать завышения оценки для высотных зданий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 которых часть этажей может быть нежилой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соответствует текущему рынку недвижимости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когда многие квартиры остаются незаселёнными</w:t>
      </w:r>
      <w:r w:rsidRPr="002C6536">
        <w:rPr>
          <w:rFonts w:cs="Times New Roman"/>
        </w:rPr>
        <w:t>.</w:t>
      </w:r>
    </w:p>
    <w:p w14:paraId="6E1030F9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Кандидаты на размещение дарксторов формируются из объектов коммерческой недвижимости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извлекаемых по соответствующим тегам </w:t>
      </w:r>
      <w:r w:rsidRPr="002C6536">
        <w:rPr>
          <w:rFonts w:cs="Times New Roman"/>
          <w:lang w:val="en-US"/>
        </w:rPr>
        <w:t>OSM</w:t>
      </w:r>
      <w:r w:rsidRPr="002C6536">
        <w:rPr>
          <w:rFonts w:cs="Times New Roman"/>
          <w:lang w:val="ru-RU"/>
        </w:rPr>
        <w:t xml:space="preserve"> (</w:t>
      </w:r>
      <w:r w:rsidRPr="002C6536">
        <w:rPr>
          <w:rFonts w:cs="Times New Roman"/>
          <w:lang w:val="en-US"/>
        </w:rPr>
        <w:t>shop</w:t>
      </w:r>
      <w:r w:rsidRPr="002C6536">
        <w:rPr>
          <w:rFonts w:cs="Times New Roman"/>
          <w:lang w:val="ru-RU"/>
        </w:rPr>
        <w:t xml:space="preserve">, </w:t>
      </w:r>
      <w:r w:rsidRPr="002C6536">
        <w:rPr>
          <w:rFonts w:cs="Times New Roman"/>
          <w:lang w:val="en-US"/>
        </w:rPr>
        <w:t>commercial</w:t>
      </w:r>
      <w:r w:rsidRPr="002C6536">
        <w:rPr>
          <w:rFonts w:cs="Times New Roman"/>
          <w:lang w:val="ru-RU"/>
        </w:rPr>
        <w:t xml:space="preserve">, </w:t>
      </w:r>
      <w:r w:rsidRPr="002C6536">
        <w:rPr>
          <w:rFonts w:cs="Times New Roman"/>
          <w:lang w:val="en-US"/>
        </w:rPr>
        <w:t>retail</w:t>
      </w:r>
      <w:r w:rsidRPr="002C6536">
        <w:rPr>
          <w:rFonts w:cs="Times New Roman"/>
          <w:lang w:val="ru-RU"/>
        </w:rPr>
        <w:t xml:space="preserve">). Для каждого полигонального объекта вычисляется </w:t>
      </w:r>
      <w:proofErr w:type="spellStart"/>
      <w:r w:rsidRPr="002C6536">
        <w:rPr>
          <w:rFonts w:cs="Times New Roman"/>
          <w:lang w:val="ru-RU"/>
        </w:rPr>
        <w:t>центроид</w:t>
      </w:r>
      <w:proofErr w:type="spellEnd"/>
      <w:r w:rsidRPr="002C6536">
        <w:rPr>
          <w:rFonts w:cs="Times New Roman"/>
          <w:lang w:val="ru-RU"/>
        </w:rPr>
        <w:t xml:space="preserve"> посредством </w:t>
      </w:r>
      <w:proofErr w:type="gramStart"/>
      <w:r w:rsidRPr="002C6536">
        <w:rPr>
          <w:rFonts w:cs="Times New Roman"/>
          <w:lang w:val="ru-RU"/>
        </w:rPr>
        <w:t xml:space="preserve">метода </w:t>
      </w:r>
      <w:r w:rsidRPr="002C6536">
        <w:rPr>
          <w:rFonts w:cs="Times New Roman"/>
          <w:lang w:val="pt-PT"/>
        </w:rPr>
        <w:t>.centroid</w:t>
      </w:r>
      <w:proofErr w:type="gramEnd"/>
      <w:r w:rsidRPr="002C6536">
        <w:rPr>
          <w:rFonts w:cs="Times New Roman"/>
          <w:lang w:val="pt-PT"/>
        </w:rPr>
        <w:t xml:space="preserve">(), </w:t>
      </w:r>
      <w:r w:rsidRPr="002C6536">
        <w:rPr>
          <w:rFonts w:cs="Times New Roman"/>
          <w:lang w:val="ru-RU"/>
        </w:rPr>
        <w:t>обеспечивающего определение геометрического центра площади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Это позволяет представить каждый коммерческий объект в виде точечной локации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удобной для последующего расчёта расстояний</w:t>
      </w:r>
      <w:r w:rsidRPr="002C6536">
        <w:rPr>
          <w:rFonts w:cs="Times New Roman"/>
        </w:rPr>
        <w:t>.</w:t>
      </w:r>
    </w:p>
    <w:p w14:paraId="7E33ACCD" w14:textId="77777777" w:rsidR="004C72E0" w:rsidRPr="0053343E" w:rsidRDefault="00000000" w:rsidP="007E281E">
      <w:pPr>
        <w:pStyle w:val="2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43" w:name="_Toc228915050"/>
      <w:bookmarkStart w:id="44" w:name="_Toc228919164"/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4.3</w:t>
      </w:r>
      <w:r w:rsidR="00F239A6"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ab/>
      </w:r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Векторная функция расстояния </w:t>
      </w:r>
      <w:proofErr w:type="spellStart"/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Хаверсина</w:t>
      </w:r>
      <w:bookmarkEnd w:id="43"/>
      <w:bookmarkEnd w:id="44"/>
      <w:proofErr w:type="spellEnd"/>
    </w:p>
    <w:p w14:paraId="1F79277D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Для вычисления расстояний между географическими координатами применяется формула </w:t>
      </w:r>
      <w:proofErr w:type="spellStart"/>
      <w:r w:rsidRPr="002C6536">
        <w:rPr>
          <w:rFonts w:cs="Times New Roman"/>
          <w:lang w:val="ru-RU"/>
        </w:rPr>
        <w:t>Хаверсина</w:t>
      </w:r>
      <w:proofErr w:type="spellEnd"/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определяющая кратчайшее расстояние по поверхности сферы между двумя точками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заданными широтой и долготой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Ключевой оптимизацией реализации является переход от скалярного вычисления к векторизованному с использованием механизма вещания (</w:t>
      </w:r>
      <w:r w:rsidRPr="002C6536">
        <w:rPr>
          <w:rFonts w:cs="Times New Roman"/>
          <w:lang w:val="en-US"/>
        </w:rPr>
        <w:t>broadcasting</w:t>
      </w:r>
      <w:r w:rsidRPr="002C6536">
        <w:rPr>
          <w:rFonts w:cs="Times New Roman"/>
          <w:lang w:val="ru-RU"/>
        </w:rPr>
        <w:t xml:space="preserve">) библиотеки </w:t>
      </w:r>
      <w:r w:rsidRPr="002C6536">
        <w:rPr>
          <w:rFonts w:cs="Times New Roman"/>
        </w:rPr>
        <w:t>NumPy.</w:t>
      </w:r>
    </w:p>
    <w:p w14:paraId="05ECB95C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Векторизованная реализация обеспечивает одновременное вычисление матрицы расстояний между всеми жилыми зданиями и всеми кандидатами на размещение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Разности широт и долгот преобразуются в радианы и формируют матрицы размерности ℝ</w:t>
      </w:r>
      <w:r w:rsidRPr="002C6536">
        <w:rPr>
          <w:rFonts w:cs="Times New Roman"/>
        </w:rPr>
        <w:t>^(M</w:t>
      </w:r>
      <w:r w:rsidRPr="002C6536">
        <w:rPr>
          <w:rFonts w:cs="Times New Roman"/>
          <w:lang w:val="ru-RU"/>
        </w:rPr>
        <w:t>×</w:t>
      </w:r>
      <w:r w:rsidRPr="002C6536">
        <w:rPr>
          <w:rFonts w:cs="Times New Roman"/>
        </w:rPr>
        <w:t>N):</w:t>
      </w:r>
    </w:p>
    <w:p w14:paraId="658FB4D1" w14:textId="77777777" w:rsidR="004C72E0" w:rsidRPr="002C6536" w:rsidRDefault="00000000" w:rsidP="00F239A6">
      <w:pPr>
        <w:pStyle w:val="12"/>
        <w:spacing w:before="120" w:after="120"/>
        <w:ind w:right="-7"/>
        <w:jc w:val="center"/>
        <w:rPr>
          <w:rFonts w:cs="Times New Roman"/>
        </w:rPr>
      </w:pPr>
      <w:proofErr w:type="spellStart"/>
      <w:r w:rsidRPr="002C6536">
        <w:rPr>
          <w:rFonts w:cs="Times New Roman"/>
          <w:i/>
          <w:iCs/>
          <w:lang w:val="en-US"/>
        </w:rPr>
        <w:t>dlat</w:t>
      </w:r>
      <w:proofErr w:type="spellEnd"/>
      <w:r w:rsidRPr="002C6536">
        <w:rPr>
          <w:rFonts w:cs="Times New Roman"/>
          <w:i/>
          <w:iCs/>
          <w:lang w:val="en-US"/>
        </w:rPr>
        <w:t xml:space="preserve"> = </w:t>
      </w:r>
      <w:proofErr w:type="spellStart"/>
      <w:r w:rsidRPr="002C6536">
        <w:rPr>
          <w:rFonts w:cs="Times New Roman"/>
          <w:i/>
          <w:iCs/>
          <w:lang w:val="en-US"/>
        </w:rPr>
        <w:t>w_lats_rad</w:t>
      </w:r>
      <w:proofErr w:type="spellEnd"/>
      <w:proofErr w:type="gramStart"/>
      <w:r w:rsidRPr="002C6536">
        <w:rPr>
          <w:rFonts w:cs="Times New Roman"/>
          <w:i/>
          <w:iCs/>
          <w:lang w:val="en-US"/>
        </w:rPr>
        <w:t>[:,</w:t>
      </w:r>
      <w:proofErr w:type="gramEnd"/>
      <w:r w:rsidRPr="002C6536">
        <w:rPr>
          <w:rFonts w:cs="Times New Roman"/>
          <w:i/>
          <w:iCs/>
          <w:lang w:val="en-US"/>
        </w:rPr>
        <w:t xml:space="preserve"> None] - </w:t>
      </w:r>
      <w:proofErr w:type="spellStart"/>
      <w:r w:rsidRPr="002C6536">
        <w:rPr>
          <w:rFonts w:cs="Times New Roman"/>
          <w:i/>
          <w:iCs/>
          <w:lang w:val="en-US"/>
        </w:rPr>
        <w:t>h_lats_</w:t>
      </w:r>
      <w:proofErr w:type="gramStart"/>
      <w:r w:rsidRPr="002C6536">
        <w:rPr>
          <w:rFonts w:cs="Times New Roman"/>
          <w:i/>
          <w:iCs/>
          <w:lang w:val="en-US"/>
        </w:rPr>
        <w:t>rad</w:t>
      </w:r>
      <w:proofErr w:type="spellEnd"/>
      <w:r w:rsidRPr="002C6536">
        <w:rPr>
          <w:rFonts w:cs="Times New Roman"/>
          <w:i/>
          <w:iCs/>
          <w:lang w:val="en-US"/>
        </w:rPr>
        <w:t>[</w:t>
      </w:r>
      <w:proofErr w:type="gramEnd"/>
      <w:r w:rsidRPr="002C6536">
        <w:rPr>
          <w:rFonts w:cs="Times New Roman"/>
          <w:i/>
          <w:iCs/>
          <w:lang w:val="en-US"/>
        </w:rPr>
        <w:t>None</w:t>
      </w:r>
      <w:proofErr w:type="gramStart"/>
      <w:r w:rsidRPr="002C6536">
        <w:rPr>
          <w:rFonts w:cs="Times New Roman"/>
          <w:i/>
          <w:iCs/>
          <w:lang w:val="en-US"/>
        </w:rPr>
        <w:t>, :</w:t>
      </w:r>
      <w:proofErr w:type="gramEnd"/>
      <w:r w:rsidRPr="002C6536">
        <w:rPr>
          <w:rFonts w:cs="Times New Roman"/>
          <w:i/>
          <w:iCs/>
          <w:lang w:val="en-US"/>
        </w:rPr>
        <w:t xml:space="preserve">] </w:t>
      </w:r>
      <w:r w:rsidRPr="002C6536">
        <w:rPr>
          <w:rFonts w:ascii="Cambria Math" w:hAnsi="Cambria Math" w:cs="Cambria Math"/>
          <w:lang w:val="en-US"/>
        </w:rPr>
        <w:t>∈</w:t>
      </w:r>
      <w:r w:rsidRPr="002C6536">
        <w:rPr>
          <w:rFonts w:cs="Times New Roman"/>
          <w:i/>
          <w:iCs/>
          <w:lang w:val="en-US"/>
        </w:rPr>
        <w:t xml:space="preserve"> </w:t>
      </w:r>
      <w:r w:rsidRPr="002C6536">
        <w:rPr>
          <w:rFonts w:cs="Times New Roman"/>
          <w:lang w:val="en-US"/>
        </w:rPr>
        <w:t>ℝ</w:t>
      </w:r>
      <w:r w:rsidRPr="002C6536">
        <w:rPr>
          <w:rFonts w:cs="Times New Roman"/>
          <w:i/>
          <w:iCs/>
        </w:rPr>
        <w:t>^(M</w:t>
      </w:r>
      <w:r w:rsidRPr="002C6536">
        <w:rPr>
          <w:rFonts w:cs="Times New Roman"/>
          <w:i/>
          <w:iCs/>
          <w:lang w:val="en-US"/>
        </w:rPr>
        <w:t>×</w:t>
      </w:r>
      <w:r w:rsidRPr="002C6536">
        <w:rPr>
          <w:rFonts w:cs="Times New Roman"/>
          <w:i/>
          <w:iCs/>
        </w:rPr>
        <w:t>N)</w:t>
      </w:r>
    </w:p>
    <w:p w14:paraId="5518B12F" w14:textId="77777777" w:rsidR="004C72E0" w:rsidRPr="002C6536" w:rsidRDefault="00000000" w:rsidP="00F239A6">
      <w:pPr>
        <w:pStyle w:val="12"/>
        <w:spacing w:before="120" w:after="120"/>
        <w:ind w:right="-7"/>
        <w:jc w:val="right"/>
        <w:rPr>
          <w:rFonts w:cs="Times New Roman"/>
        </w:rPr>
      </w:pPr>
      <w:proofErr w:type="spellStart"/>
      <w:r w:rsidRPr="002C6536">
        <w:rPr>
          <w:rFonts w:cs="Times New Roman"/>
          <w:i/>
          <w:iCs/>
          <w:lang w:val="en-US"/>
        </w:rPr>
        <w:t>dlon</w:t>
      </w:r>
      <w:proofErr w:type="spellEnd"/>
      <w:r w:rsidRPr="002C6536">
        <w:rPr>
          <w:rFonts w:cs="Times New Roman"/>
          <w:i/>
          <w:iCs/>
          <w:lang w:val="en-US"/>
        </w:rPr>
        <w:t xml:space="preserve"> = </w:t>
      </w:r>
      <w:proofErr w:type="spellStart"/>
      <w:r w:rsidRPr="002C6536">
        <w:rPr>
          <w:rFonts w:cs="Times New Roman"/>
          <w:i/>
          <w:iCs/>
          <w:lang w:val="en-US"/>
        </w:rPr>
        <w:t>w_lons_rad</w:t>
      </w:r>
      <w:proofErr w:type="spellEnd"/>
      <w:proofErr w:type="gramStart"/>
      <w:r w:rsidRPr="002C6536">
        <w:rPr>
          <w:rFonts w:cs="Times New Roman"/>
          <w:i/>
          <w:iCs/>
          <w:lang w:val="en-US"/>
        </w:rPr>
        <w:t>[:,</w:t>
      </w:r>
      <w:proofErr w:type="gramEnd"/>
      <w:r w:rsidRPr="002C6536">
        <w:rPr>
          <w:rFonts w:cs="Times New Roman"/>
          <w:i/>
          <w:iCs/>
          <w:lang w:val="en-US"/>
        </w:rPr>
        <w:t xml:space="preserve"> None] - </w:t>
      </w:r>
      <w:proofErr w:type="spellStart"/>
      <w:r w:rsidRPr="002C6536">
        <w:rPr>
          <w:rFonts w:cs="Times New Roman"/>
          <w:i/>
          <w:iCs/>
          <w:lang w:val="en-US"/>
        </w:rPr>
        <w:t>h_lons_</w:t>
      </w:r>
      <w:proofErr w:type="gramStart"/>
      <w:r w:rsidRPr="002C6536">
        <w:rPr>
          <w:rFonts w:cs="Times New Roman"/>
          <w:i/>
          <w:iCs/>
          <w:lang w:val="en-US"/>
        </w:rPr>
        <w:t>rad</w:t>
      </w:r>
      <w:proofErr w:type="spellEnd"/>
      <w:r w:rsidRPr="002C6536">
        <w:rPr>
          <w:rFonts w:cs="Times New Roman"/>
          <w:i/>
          <w:iCs/>
          <w:lang w:val="en-US"/>
        </w:rPr>
        <w:t>[</w:t>
      </w:r>
      <w:proofErr w:type="gramEnd"/>
      <w:r w:rsidRPr="002C6536">
        <w:rPr>
          <w:rFonts w:cs="Times New Roman"/>
          <w:i/>
          <w:iCs/>
          <w:lang w:val="en-US"/>
        </w:rPr>
        <w:t>None</w:t>
      </w:r>
      <w:proofErr w:type="gramStart"/>
      <w:r w:rsidRPr="002C6536">
        <w:rPr>
          <w:rFonts w:cs="Times New Roman"/>
          <w:i/>
          <w:iCs/>
          <w:lang w:val="en-US"/>
        </w:rPr>
        <w:t>, :</w:t>
      </w:r>
      <w:proofErr w:type="gramEnd"/>
      <w:r w:rsidRPr="002C6536">
        <w:rPr>
          <w:rFonts w:cs="Times New Roman"/>
          <w:i/>
          <w:iCs/>
          <w:lang w:val="en-US"/>
        </w:rPr>
        <w:t xml:space="preserve">] </w:t>
      </w:r>
      <w:r w:rsidRPr="002C6536">
        <w:rPr>
          <w:rFonts w:ascii="Cambria Math" w:hAnsi="Cambria Math" w:cs="Cambria Math"/>
          <w:lang w:val="en-US"/>
        </w:rPr>
        <w:t>∈</w:t>
      </w:r>
      <w:r w:rsidRPr="002C6536">
        <w:rPr>
          <w:rFonts w:cs="Times New Roman"/>
          <w:i/>
          <w:iCs/>
          <w:lang w:val="en-US"/>
        </w:rPr>
        <w:t xml:space="preserve"> </w:t>
      </w:r>
      <w:r w:rsidRPr="002C6536">
        <w:rPr>
          <w:rFonts w:cs="Times New Roman"/>
          <w:lang w:val="en-US"/>
        </w:rPr>
        <w:t>ℝ</w:t>
      </w:r>
      <w:r w:rsidRPr="002C6536">
        <w:rPr>
          <w:rFonts w:cs="Times New Roman"/>
          <w:i/>
          <w:iCs/>
        </w:rPr>
        <w:t>^(M</w:t>
      </w:r>
      <w:r w:rsidRPr="002C6536">
        <w:rPr>
          <w:rFonts w:cs="Times New Roman"/>
          <w:i/>
          <w:iCs/>
          <w:lang w:val="en-US"/>
        </w:rPr>
        <w:t>×</w:t>
      </w:r>
      <w:r w:rsidRPr="002C6536">
        <w:rPr>
          <w:rFonts w:cs="Times New Roman"/>
          <w:i/>
          <w:iCs/>
        </w:rPr>
        <w:t>N)</w:t>
      </w:r>
      <w:r w:rsidRPr="002C6536">
        <w:rPr>
          <w:rFonts w:cs="Times New Roman"/>
          <w:i/>
          <w:iCs/>
          <w:lang w:val="en-US"/>
        </w:rPr>
        <w:t xml:space="preserve"> </w:t>
      </w:r>
      <w:r w:rsidRPr="002C6536">
        <w:rPr>
          <w:rFonts w:cs="Times New Roman"/>
          <w:i/>
          <w:iCs/>
          <w:lang w:val="en-US"/>
        </w:rPr>
        <w:tab/>
      </w:r>
      <w:r w:rsidR="00F239A6" w:rsidRPr="002C6536">
        <w:rPr>
          <w:rFonts w:cs="Times New Roman"/>
          <w:i/>
          <w:iCs/>
          <w:lang w:val="en-US"/>
        </w:rPr>
        <w:t xml:space="preserve">   </w:t>
      </w:r>
      <w:proofErr w:type="gramStart"/>
      <w:r w:rsidR="00F239A6" w:rsidRPr="002C6536">
        <w:rPr>
          <w:rFonts w:cs="Times New Roman"/>
          <w:i/>
          <w:iCs/>
          <w:lang w:val="en-US"/>
        </w:rPr>
        <w:t xml:space="preserve">   </w:t>
      </w:r>
      <w:r w:rsidRPr="002C6536">
        <w:rPr>
          <w:rFonts w:cs="Times New Roman"/>
          <w:i/>
          <w:iCs/>
          <w:lang w:val="en-US"/>
        </w:rPr>
        <w:t>(</w:t>
      </w:r>
      <w:proofErr w:type="gramEnd"/>
      <w:r w:rsidRPr="002C6536">
        <w:rPr>
          <w:rFonts w:cs="Times New Roman"/>
          <w:i/>
          <w:iCs/>
          <w:lang w:val="en-US"/>
        </w:rPr>
        <w:t>6)</w:t>
      </w:r>
    </w:p>
    <w:p w14:paraId="2F522A32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Формула </w:t>
      </w:r>
      <w:proofErr w:type="spellStart"/>
      <w:r w:rsidRPr="002C6536">
        <w:rPr>
          <w:rFonts w:cs="Times New Roman"/>
          <w:lang w:val="ru-RU"/>
        </w:rPr>
        <w:t>Хаверсина</w:t>
      </w:r>
      <w:proofErr w:type="spellEnd"/>
      <w:r w:rsidRPr="002C6536">
        <w:rPr>
          <w:rFonts w:cs="Times New Roman"/>
          <w:lang w:val="ru-RU"/>
        </w:rPr>
        <w:t xml:space="preserve"> для вычисления расстояния имеет вид</w:t>
      </w:r>
      <w:r w:rsidRPr="002C6536">
        <w:rPr>
          <w:rFonts w:cs="Times New Roman"/>
        </w:rPr>
        <w:t>:</w:t>
      </w:r>
    </w:p>
    <w:p w14:paraId="7E299CFF" w14:textId="77777777" w:rsidR="004C72E0" w:rsidRPr="002C6536" w:rsidRDefault="00000000" w:rsidP="00F239A6">
      <w:pPr>
        <w:pStyle w:val="12"/>
        <w:spacing w:before="120" w:after="120"/>
        <w:ind w:right="-7"/>
        <w:jc w:val="center"/>
        <w:rPr>
          <w:rFonts w:cs="Times New Roman"/>
        </w:rPr>
      </w:pPr>
      <w:r w:rsidRPr="002C6536">
        <w:rPr>
          <w:rFonts w:cs="Times New Roman"/>
          <w:i/>
          <w:iCs/>
        </w:rPr>
        <w:t>a = sin</w:t>
      </w:r>
      <w:r w:rsidRPr="002C6536">
        <w:rPr>
          <w:rFonts w:cs="Times New Roman"/>
          <w:i/>
          <w:iCs/>
          <w:lang w:val="en-US"/>
        </w:rPr>
        <w:t>²</w:t>
      </w:r>
      <w:r w:rsidRPr="002C6536">
        <w:rPr>
          <w:rFonts w:cs="Times New Roman"/>
          <w:i/>
          <w:iCs/>
        </w:rPr>
        <w:t>(</w:t>
      </w:r>
      <w:r w:rsidRPr="002C6536">
        <w:rPr>
          <w:rFonts w:cs="Times New Roman"/>
          <w:i/>
          <w:iCs/>
          <w:lang w:val="en-US"/>
        </w:rPr>
        <w:t>Δ</w:t>
      </w:r>
      <w:r w:rsidRPr="002C6536">
        <w:rPr>
          <w:rFonts w:cs="Times New Roman"/>
          <w:i/>
          <w:iCs/>
          <w:lang w:val="it-IT"/>
        </w:rPr>
        <w:t>lat/2) + cos(lat</w:t>
      </w:r>
      <w:r w:rsidRPr="002C6536">
        <w:rPr>
          <w:rFonts w:cs="Times New Roman"/>
          <w:lang w:val="en-US"/>
        </w:rPr>
        <w:t>₁</w:t>
      </w:r>
      <w:r w:rsidRPr="002C6536">
        <w:rPr>
          <w:rFonts w:cs="Times New Roman"/>
          <w:i/>
          <w:iCs/>
        </w:rPr>
        <w:t>)</w:t>
      </w:r>
      <w:r w:rsidRPr="002C6536">
        <w:rPr>
          <w:rFonts w:cs="Times New Roman"/>
          <w:i/>
          <w:iCs/>
          <w:lang w:val="en-US"/>
        </w:rPr>
        <w:t>·</w:t>
      </w:r>
      <w:r w:rsidRPr="002C6536">
        <w:rPr>
          <w:rFonts w:cs="Times New Roman"/>
          <w:i/>
          <w:iCs/>
          <w:lang w:val="it-IT"/>
        </w:rPr>
        <w:t>cos(lat</w:t>
      </w:r>
      <w:r w:rsidRPr="002C6536">
        <w:rPr>
          <w:rFonts w:cs="Times New Roman"/>
          <w:lang w:val="en-US"/>
        </w:rPr>
        <w:t>₂</w:t>
      </w:r>
      <w:r w:rsidRPr="002C6536">
        <w:rPr>
          <w:rFonts w:cs="Times New Roman"/>
          <w:i/>
          <w:iCs/>
        </w:rPr>
        <w:t>)</w:t>
      </w:r>
      <w:r w:rsidRPr="002C6536">
        <w:rPr>
          <w:rFonts w:cs="Times New Roman"/>
          <w:i/>
          <w:iCs/>
          <w:lang w:val="en-US"/>
        </w:rPr>
        <w:t>·</w:t>
      </w:r>
      <w:r w:rsidRPr="002C6536">
        <w:rPr>
          <w:rFonts w:cs="Times New Roman"/>
          <w:i/>
          <w:iCs/>
        </w:rPr>
        <w:t>sin</w:t>
      </w:r>
      <w:r w:rsidRPr="002C6536">
        <w:rPr>
          <w:rFonts w:cs="Times New Roman"/>
          <w:i/>
          <w:iCs/>
          <w:lang w:val="en-US"/>
        </w:rPr>
        <w:t>²</w:t>
      </w:r>
      <w:r w:rsidRPr="002C6536">
        <w:rPr>
          <w:rFonts w:cs="Times New Roman"/>
          <w:i/>
          <w:iCs/>
        </w:rPr>
        <w:t>(</w:t>
      </w:r>
      <w:proofErr w:type="spellStart"/>
      <w:r w:rsidRPr="002C6536">
        <w:rPr>
          <w:rFonts w:cs="Times New Roman"/>
          <w:i/>
          <w:iCs/>
          <w:lang w:val="en-US"/>
        </w:rPr>
        <w:t>Δlon</w:t>
      </w:r>
      <w:proofErr w:type="spellEnd"/>
      <w:r w:rsidRPr="002C6536">
        <w:rPr>
          <w:rFonts w:cs="Times New Roman"/>
          <w:i/>
          <w:iCs/>
          <w:lang w:val="en-US"/>
        </w:rPr>
        <w:t>/2)</w:t>
      </w:r>
    </w:p>
    <w:p w14:paraId="1D78E4DD" w14:textId="77777777" w:rsidR="004C72E0" w:rsidRPr="002C6536" w:rsidRDefault="00000000" w:rsidP="00F239A6">
      <w:pPr>
        <w:pStyle w:val="12"/>
        <w:spacing w:before="120" w:after="120"/>
        <w:ind w:right="-7"/>
        <w:jc w:val="center"/>
        <w:rPr>
          <w:rFonts w:cs="Times New Roman"/>
        </w:rPr>
      </w:pPr>
      <w:r w:rsidRPr="002C6536">
        <w:rPr>
          <w:rFonts w:cs="Times New Roman"/>
          <w:i/>
          <w:iCs/>
        </w:rPr>
        <w:lastRenderedPageBreak/>
        <w:t>c = 2</w:t>
      </w:r>
      <w:r w:rsidRPr="002C6536">
        <w:rPr>
          <w:rFonts w:cs="Times New Roman"/>
          <w:i/>
          <w:iCs/>
          <w:lang w:val="en-US"/>
        </w:rPr>
        <w:t>·</w:t>
      </w:r>
      <w:r w:rsidRPr="002C6536">
        <w:rPr>
          <w:rFonts w:cs="Times New Roman"/>
          <w:i/>
          <w:iCs/>
        </w:rPr>
        <w:t>atan2(</w:t>
      </w:r>
      <w:r w:rsidRPr="002C6536">
        <w:rPr>
          <w:rFonts w:cs="Times New Roman"/>
          <w:i/>
          <w:iCs/>
          <w:lang w:val="en-US"/>
        </w:rPr>
        <w:t>√</w:t>
      </w:r>
      <w:r w:rsidRPr="002C6536">
        <w:rPr>
          <w:rFonts w:cs="Times New Roman"/>
          <w:i/>
          <w:iCs/>
        </w:rPr>
        <w:t xml:space="preserve">a, </w:t>
      </w:r>
      <w:r w:rsidRPr="002C6536">
        <w:rPr>
          <w:rFonts w:cs="Times New Roman"/>
          <w:i/>
          <w:iCs/>
          <w:lang w:val="en-US"/>
        </w:rPr>
        <w:t>√</w:t>
      </w:r>
      <w:r w:rsidRPr="002C6536">
        <w:rPr>
          <w:rFonts w:cs="Times New Roman"/>
          <w:i/>
          <w:iCs/>
        </w:rPr>
        <w:t>(1-a))</w:t>
      </w:r>
    </w:p>
    <w:p w14:paraId="41F0C070" w14:textId="77777777" w:rsidR="004C72E0" w:rsidRPr="002C6536" w:rsidRDefault="00000000" w:rsidP="00F239A6">
      <w:pPr>
        <w:pStyle w:val="12"/>
        <w:spacing w:before="120" w:after="120"/>
        <w:ind w:right="-7"/>
        <w:jc w:val="right"/>
        <w:rPr>
          <w:rFonts w:cs="Times New Roman"/>
        </w:rPr>
      </w:pPr>
      <w:r w:rsidRPr="002C6536">
        <w:rPr>
          <w:rFonts w:cs="Times New Roman"/>
          <w:i/>
          <w:iCs/>
        </w:rPr>
        <w:t>d = R</w:t>
      </w:r>
      <w:r w:rsidRPr="002C6536">
        <w:rPr>
          <w:rFonts w:cs="Times New Roman"/>
          <w:i/>
          <w:iCs/>
          <w:lang w:val="en-US"/>
        </w:rPr>
        <w:t>ₑ·</w:t>
      </w:r>
      <w:r w:rsidRPr="002C6536">
        <w:rPr>
          <w:rFonts w:cs="Times New Roman"/>
          <w:i/>
          <w:iCs/>
        </w:rPr>
        <w:t>c, R</w:t>
      </w:r>
      <w:r w:rsidRPr="002C6536">
        <w:rPr>
          <w:rFonts w:cs="Times New Roman"/>
          <w:i/>
          <w:iCs/>
          <w:lang w:val="en-US"/>
        </w:rPr>
        <w:t xml:space="preserve">ₑ </w:t>
      </w:r>
      <w:r w:rsidRPr="002C6536">
        <w:rPr>
          <w:rFonts w:cs="Times New Roman"/>
          <w:i/>
          <w:iCs/>
        </w:rPr>
        <w:t xml:space="preserve">= 6371 </w:t>
      </w:r>
      <w:proofErr w:type="spellStart"/>
      <w:r w:rsidRPr="002C6536">
        <w:rPr>
          <w:rFonts w:cs="Times New Roman"/>
          <w:i/>
          <w:iCs/>
          <w:lang w:val="en-US"/>
        </w:rPr>
        <w:t>км</w:t>
      </w:r>
      <w:proofErr w:type="spellEnd"/>
      <w:r w:rsidR="00F239A6" w:rsidRPr="002C6536">
        <w:rPr>
          <w:rFonts w:cs="Times New Roman"/>
          <w:i/>
          <w:iCs/>
          <w:lang w:val="en-US"/>
        </w:rPr>
        <w:t xml:space="preserve">   </w:t>
      </w:r>
      <w:r w:rsidRPr="002C6536">
        <w:rPr>
          <w:rFonts w:cs="Times New Roman"/>
          <w:i/>
          <w:iCs/>
          <w:lang w:val="en-US"/>
        </w:rPr>
        <w:tab/>
      </w:r>
      <w:r w:rsidR="00F239A6" w:rsidRPr="002C6536">
        <w:rPr>
          <w:rFonts w:cs="Times New Roman"/>
          <w:i/>
          <w:iCs/>
          <w:lang w:val="en-US"/>
        </w:rPr>
        <w:t xml:space="preserve">                               </w:t>
      </w:r>
      <w:r w:rsidRPr="002C6536">
        <w:rPr>
          <w:rFonts w:cs="Times New Roman"/>
          <w:i/>
          <w:iCs/>
          <w:lang w:val="en-US"/>
        </w:rPr>
        <w:tab/>
        <w:t>(7)</w:t>
      </w:r>
    </w:p>
    <w:p w14:paraId="4C134D79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Векторизация позволяет существенно ускорить вычисления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критически важно при обработке десятков тысяч объектов</w:t>
      </w:r>
      <w:r w:rsidRPr="002C6536">
        <w:rPr>
          <w:rFonts w:cs="Times New Roman"/>
        </w:rPr>
        <w:t>.</w:t>
      </w:r>
    </w:p>
    <w:p w14:paraId="1B8FEB0F" w14:textId="77777777" w:rsidR="004C72E0" w:rsidRPr="0053343E" w:rsidRDefault="00000000" w:rsidP="007E281E">
      <w:pPr>
        <w:pStyle w:val="2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45" w:name="_Toc228915051"/>
      <w:bookmarkStart w:id="46" w:name="_Toc228919165"/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4.4</w:t>
      </w:r>
      <w:r w:rsidR="00F239A6"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ab/>
      </w:r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Жадный </w:t>
      </w:r>
      <w:proofErr w:type="spellStart"/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метаэвристический</w:t>
      </w:r>
      <w:proofErr w:type="spellEnd"/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алгоритм</w:t>
      </w:r>
      <w:bookmarkEnd w:id="45"/>
      <w:bookmarkEnd w:id="46"/>
    </w:p>
    <w:p w14:paraId="7B395897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Для решения задачи размещения дарксторов был разработан стохастический жадный алгоритм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использующий множеств</w:t>
      </w:r>
      <w:r w:rsidRPr="002C6536">
        <w:rPr>
          <w:rFonts w:cs="Times New Roman"/>
        </w:rPr>
        <w:t>о</w:t>
      </w:r>
      <w:r w:rsidRPr="002C6536">
        <w:rPr>
          <w:rFonts w:cs="Times New Roman"/>
          <w:lang w:val="ru-RU"/>
        </w:rPr>
        <w:t xml:space="preserve"> случайными </w:t>
      </w:r>
      <w:proofErr w:type="spellStart"/>
      <w:r w:rsidRPr="002C6536">
        <w:rPr>
          <w:rFonts w:cs="Times New Roman"/>
          <w:lang w:val="ru-RU"/>
        </w:rPr>
        <w:t>инициализаци</w:t>
      </w:r>
      <w:proofErr w:type="spellEnd"/>
      <w:r w:rsidRPr="002C6536">
        <w:rPr>
          <w:rFonts w:cs="Times New Roman"/>
        </w:rPr>
        <w:t xml:space="preserve">й. </w:t>
      </w:r>
    </w:p>
    <w:p w14:paraId="62089742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Алгоритм работы:</w:t>
      </w:r>
    </w:p>
    <w:p w14:paraId="7E9FA94C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 xml:space="preserve">1) Инициализация: best_score ← ∞, best_solution ← </w:t>
      </w:r>
      <w:r w:rsidRPr="002C6536">
        <w:rPr>
          <w:rFonts w:ascii="Cambria Math" w:hAnsi="Cambria Math" w:cs="Cambria Math"/>
        </w:rPr>
        <w:t>∅</w:t>
      </w:r>
    </w:p>
    <w:p w14:paraId="4E2EBF25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2</w:t>
      </w:r>
      <w:r w:rsidRPr="002C6536">
        <w:rPr>
          <w:rFonts w:cs="Times New Roman"/>
        </w:rPr>
        <w:t xml:space="preserve">) </w:t>
      </w:r>
      <w:r w:rsidRPr="002C6536">
        <w:rPr>
          <w:rFonts w:cs="Times New Roman"/>
          <w:lang w:val="ru-RU"/>
        </w:rPr>
        <w:t xml:space="preserve">Цикл по </w:t>
      </w:r>
      <w:r w:rsidRPr="002C6536">
        <w:rPr>
          <w:rFonts w:cs="Times New Roman"/>
          <w:lang w:val="en-US"/>
        </w:rPr>
        <w:t>attempt</w:t>
      </w:r>
      <w:r w:rsidRPr="002C6536">
        <w:rPr>
          <w:rFonts w:cs="Times New Roman"/>
          <w:lang w:val="ru-RU"/>
        </w:rPr>
        <w:t xml:space="preserve"> = 1 до </w:t>
      </w:r>
      <w:r w:rsidRPr="002C6536">
        <w:rPr>
          <w:rFonts w:cs="Times New Roman"/>
        </w:rPr>
        <w:t>100:</w:t>
      </w:r>
    </w:p>
    <w:p w14:paraId="7267D611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3</w:t>
      </w:r>
      <w:r w:rsidRPr="002C6536">
        <w:rPr>
          <w:rFonts w:cs="Times New Roman"/>
        </w:rPr>
        <w:t xml:space="preserve">) </w:t>
      </w:r>
      <w:r w:rsidRPr="002C6536">
        <w:rPr>
          <w:rFonts w:cs="Times New Roman"/>
          <w:lang w:val="ru-RU"/>
        </w:rPr>
        <w:t>Выбор случайного количества дарксторов</w:t>
      </w:r>
      <w:r w:rsidRPr="002C6536">
        <w:rPr>
          <w:rFonts w:cs="Times New Roman"/>
          <w:lang w:val="es-ES_tradnl"/>
        </w:rPr>
        <w:t xml:space="preserve">: n_stores </w:t>
      </w:r>
      <w:r w:rsidRPr="002C6536">
        <w:rPr>
          <w:rFonts w:cs="Times New Roman"/>
          <w:lang w:val="ru-RU"/>
        </w:rPr>
        <w:t xml:space="preserve">← </w:t>
      </w:r>
      <w:proofErr w:type="gramStart"/>
      <w:r w:rsidRPr="002C6536">
        <w:rPr>
          <w:rFonts w:cs="Times New Roman"/>
          <w:lang w:val="it-IT"/>
        </w:rPr>
        <w:t>Uniform{</w:t>
      </w:r>
      <w:proofErr w:type="gramEnd"/>
      <w:r w:rsidRPr="002C6536">
        <w:rPr>
          <w:rFonts w:cs="Times New Roman"/>
          <w:lang w:val="it-IT"/>
        </w:rPr>
        <w:t>4, 8}</w:t>
      </w:r>
    </w:p>
    <w:p w14:paraId="148C2C09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4</w:t>
      </w:r>
      <w:r w:rsidRPr="002C6536">
        <w:rPr>
          <w:rFonts w:cs="Times New Roman"/>
        </w:rPr>
        <w:t xml:space="preserve">) </w:t>
      </w:r>
      <w:r w:rsidRPr="002C6536">
        <w:rPr>
          <w:rFonts w:cs="Times New Roman"/>
          <w:lang w:val="ru-RU"/>
        </w:rPr>
        <w:t>Формирование случайного начального решения</w:t>
      </w:r>
      <w:r w:rsidRPr="002C6536">
        <w:rPr>
          <w:rFonts w:cs="Times New Roman"/>
        </w:rPr>
        <w:t xml:space="preserve">: S </w:t>
      </w:r>
      <w:r w:rsidRPr="002C6536">
        <w:rPr>
          <w:rFonts w:cs="Times New Roman"/>
          <w:lang w:val="ru-RU"/>
        </w:rPr>
        <w:t xml:space="preserve">← </w:t>
      </w:r>
      <w:proofErr w:type="spellStart"/>
      <w:proofErr w:type="gramStart"/>
      <w:r w:rsidRPr="002C6536">
        <w:rPr>
          <w:rFonts w:cs="Times New Roman"/>
          <w:lang w:val="en-US"/>
        </w:rPr>
        <w:t>RandomSample</w:t>
      </w:r>
      <w:proofErr w:type="spellEnd"/>
      <w:r w:rsidRPr="002C6536">
        <w:rPr>
          <w:rFonts w:cs="Times New Roman"/>
          <w:lang w:val="ru-RU"/>
        </w:rPr>
        <w:t>(</w:t>
      </w:r>
      <w:proofErr w:type="gramEnd"/>
      <w:r w:rsidRPr="002C6536">
        <w:rPr>
          <w:rFonts w:cs="Times New Roman"/>
          <w:lang w:val="en-US"/>
        </w:rPr>
        <w:t>candidates</w:t>
      </w:r>
      <w:r w:rsidRPr="002C6536">
        <w:rPr>
          <w:rFonts w:cs="Times New Roman"/>
          <w:lang w:val="ru-RU"/>
        </w:rPr>
        <w:t xml:space="preserve">, </w:t>
      </w:r>
      <w:r w:rsidRPr="002C6536">
        <w:rPr>
          <w:rFonts w:cs="Times New Roman"/>
          <w:lang w:val="en-US"/>
        </w:rPr>
        <w:t>n</w:t>
      </w:r>
      <w:r w:rsidRPr="002C6536">
        <w:rPr>
          <w:rFonts w:cs="Times New Roman"/>
          <w:lang w:val="ru-RU"/>
        </w:rPr>
        <w:t>_</w:t>
      </w:r>
      <w:r w:rsidRPr="002C6536">
        <w:rPr>
          <w:rFonts w:cs="Times New Roman"/>
          <w:lang w:val="en-US"/>
        </w:rPr>
        <w:t>stores</w:t>
      </w:r>
      <w:r w:rsidRPr="002C6536">
        <w:rPr>
          <w:rFonts w:cs="Times New Roman"/>
          <w:lang w:val="ru-RU"/>
        </w:rPr>
        <w:t>)</w:t>
      </w:r>
    </w:p>
    <w:p w14:paraId="6082116F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en-US"/>
        </w:rPr>
        <w:t>5</w:t>
      </w:r>
      <w:r w:rsidRPr="002C6536">
        <w:rPr>
          <w:rFonts w:cs="Times New Roman"/>
        </w:rPr>
        <w:t xml:space="preserve">) </w:t>
      </w:r>
      <w:proofErr w:type="spellStart"/>
      <w:r w:rsidRPr="002C6536">
        <w:rPr>
          <w:rFonts w:cs="Times New Roman"/>
          <w:lang w:val="en-US"/>
        </w:rPr>
        <w:t>Оценка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покрытия</w:t>
      </w:r>
      <w:proofErr w:type="spellEnd"/>
      <w:r w:rsidRPr="002C6536">
        <w:rPr>
          <w:rFonts w:cs="Times New Roman"/>
          <w:lang w:val="en-US"/>
        </w:rPr>
        <w:t xml:space="preserve">: coverage ← </w:t>
      </w:r>
      <w:proofErr w:type="spellStart"/>
      <w:r w:rsidRPr="002C6536">
        <w:rPr>
          <w:rFonts w:cs="Times New Roman"/>
          <w:lang w:val="en-US"/>
        </w:rPr>
        <w:t>EvaluateCoverage</w:t>
      </w:r>
      <w:proofErr w:type="spellEnd"/>
      <w:r w:rsidRPr="002C6536">
        <w:rPr>
          <w:rFonts w:cs="Times New Roman"/>
          <w:lang w:val="en-US"/>
        </w:rPr>
        <w:t>(S)</w:t>
      </w:r>
    </w:p>
    <w:p w14:paraId="78E3CA0E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en-US"/>
        </w:rPr>
        <w:t>6</w:t>
      </w:r>
      <w:r w:rsidRPr="002C6536">
        <w:rPr>
          <w:rFonts w:cs="Times New Roman"/>
        </w:rPr>
        <w:t xml:space="preserve">) </w:t>
      </w:r>
      <w:proofErr w:type="spellStart"/>
      <w:r w:rsidRPr="002C6536">
        <w:rPr>
          <w:rFonts w:cs="Times New Roman"/>
          <w:lang w:val="en-US"/>
        </w:rPr>
        <w:t>Обновление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лучшего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решения</w:t>
      </w:r>
      <w:proofErr w:type="spellEnd"/>
      <w:r w:rsidRPr="002C6536">
        <w:rPr>
          <w:rFonts w:cs="Times New Roman"/>
        </w:rPr>
        <w:t xml:space="preserve">: </w:t>
      </w:r>
      <w:proofErr w:type="spellStart"/>
      <w:r w:rsidRPr="002C6536">
        <w:rPr>
          <w:rFonts w:cs="Times New Roman"/>
          <w:lang w:val="en-US"/>
        </w:rPr>
        <w:t>если</w:t>
      </w:r>
      <w:proofErr w:type="spellEnd"/>
      <w:r w:rsidRPr="002C6536">
        <w:rPr>
          <w:rFonts w:cs="Times New Roman"/>
          <w:lang w:val="en-US"/>
        </w:rPr>
        <w:t xml:space="preserve"> coverage &gt; </w:t>
      </w:r>
      <w:proofErr w:type="spellStart"/>
      <w:r w:rsidRPr="002C6536">
        <w:rPr>
          <w:rFonts w:cs="Times New Roman"/>
          <w:lang w:val="en-US"/>
        </w:rPr>
        <w:t>best_score</w:t>
      </w:r>
      <w:proofErr w:type="spellEnd"/>
      <w:r w:rsidRPr="002C6536">
        <w:rPr>
          <w:rFonts w:cs="Times New Roman"/>
          <w:lang w:val="en-US"/>
        </w:rPr>
        <w:t xml:space="preserve">, </w:t>
      </w:r>
      <w:proofErr w:type="spellStart"/>
      <w:r w:rsidRPr="002C6536">
        <w:rPr>
          <w:rFonts w:cs="Times New Roman"/>
          <w:lang w:val="en-US"/>
        </w:rPr>
        <w:t>то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best_score</w:t>
      </w:r>
      <w:proofErr w:type="spellEnd"/>
      <w:r w:rsidRPr="002C6536">
        <w:rPr>
          <w:rFonts w:cs="Times New Roman"/>
          <w:lang w:val="en-US"/>
        </w:rPr>
        <w:t xml:space="preserve"> ← coverage, </w:t>
      </w:r>
      <w:proofErr w:type="spellStart"/>
      <w:r w:rsidRPr="002C6536">
        <w:rPr>
          <w:rFonts w:cs="Times New Roman"/>
          <w:lang w:val="en-US"/>
        </w:rPr>
        <w:t>best_solution</w:t>
      </w:r>
      <w:proofErr w:type="spellEnd"/>
      <w:r w:rsidRPr="002C6536">
        <w:rPr>
          <w:rFonts w:cs="Times New Roman"/>
          <w:lang w:val="en-US"/>
        </w:rPr>
        <w:t xml:space="preserve"> ← </w:t>
      </w:r>
      <w:r w:rsidRPr="002C6536">
        <w:rPr>
          <w:rFonts w:cs="Times New Roman"/>
        </w:rPr>
        <w:t>S</w:t>
      </w:r>
    </w:p>
    <w:p w14:paraId="55CB6928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7</w:t>
      </w:r>
      <w:r w:rsidRPr="002C6536">
        <w:rPr>
          <w:rFonts w:cs="Times New Roman"/>
        </w:rPr>
        <w:t xml:space="preserve">) </w:t>
      </w:r>
      <w:r w:rsidRPr="002C6536">
        <w:rPr>
          <w:rFonts w:cs="Times New Roman"/>
          <w:lang w:val="ru-RU"/>
        </w:rPr>
        <w:t xml:space="preserve">Возврат: </w:t>
      </w:r>
      <w:r w:rsidRPr="002C6536">
        <w:rPr>
          <w:rFonts w:cs="Times New Roman"/>
          <w:lang w:val="en-US"/>
        </w:rPr>
        <w:t>best</w:t>
      </w:r>
      <w:r w:rsidRPr="002C6536">
        <w:rPr>
          <w:rFonts w:cs="Times New Roman"/>
          <w:lang w:val="ru-RU"/>
        </w:rPr>
        <w:t>_</w:t>
      </w:r>
      <w:r w:rsidRPr="002C6536">
        <w:rPr>
          <w:rFonts w:cs="Times New Roman"/>
          <w:lang w:val="en-US"/>
        </w:rPr>
        <w:t>solution</w:t>
      </w:r>
      <w:r w:rsidRPr="002C6536">
        <w:rPr>
          <w:rFonts w:cs="Times New Roman"/>
          <w:lang w:val="ru-RU"/>
        </w:rPr>
        <w:t xml:space="preserve">, </w:t>
      </w:r>
      <w:r w:rsidRPr="002C6536">
        <w:rPr>
          <w:rFonts w:cs="Times New Roman"/>
          <w:lang w:val="en-US"/>
        </w:rPr>
        <w:t>best</w:t>
      </w:r>
      <w:r w:rsidRPr="002C6536">
        <w:rPr>
          <w:rFonts w:cs="Times New Roman"/>
          <w:lang w:val="ru-RU"/>
        </w:rPr>
        <w:t>_</w:t>
      </w:r>
      <w:r w:rsidRPr="002C6536">
        <w:rPr>
          <w:rFonts w:cs="Times New Roman"/>
          <w:lang w:val="en-US"/>
        </w:rPr>
        <w:t>score</w:t>
      </w:r>
    </w:p>
    <w:p w14:paraId="778DF6EC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Функция оценки покрытия выполняет следующие вычисления</w:t>
      </w:r>
      <w:r w:rsidRPr="002C6536">
        <w:rPr>
          <w:rFonts w:cs="Times New Roman"/>
        </w:rPr>
        <w:t>:</w:t>
      </w:r>
    </w:p>
    <w:p w14:paraId="1C46C24F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 xml:space="preserve">8) Вычисление матрицы расстояний: D ← haversine_vectorized(houses, S) </w:t>
      </w:r>
      <w:r w:rsidRPr="002C6536">
        <w:rPr>
          <w:rFonts w:ascii="Cambria Math" w:hAnsi="Cambria Math" w:cs="Cambria Math"/>
        </w:rPr>
        <w:t>∈</w:t>
      </w:r>
      <w:r w:rsidRPr="002C6536">
        <w:rPr>
          <w:rFonts w:cs="Times New Roman"/>
        </w:rPr>
        <w:t xml:space="preserve"> ℝ^(|S|×N)</w:t>
      </w:r>
    </w:p>
    <w:p w14:paraId="61990CDD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9</w:t>
      </w:r>
      <w:r w:rsidRPr="002C6536">
        <w:rPr>
          <w:rFonts w:cs="Times New Roman"/>
        </w:rPr>
        <w:t xml:space="preserve">) </w:t>
      </w:r>
      <w:r w:rsidRPr="002C6536">
        <w:rPr>
          <w:rFonts w:cs="Times New Roman"/>
          <w:lang w:val="ru-RU"/>
        </w:rPr>
        <w:t xml:space="preserve">Определение минимальных расстояний: </w:t>
      </w:r>
      <w:r w:rsidRPr="002C6536">
        <w:rPr>
          <w:rFonts w:cs="Times New Roman"/>
          <w:lang w:val="en-US"/>
        </w:rPr>
        <w:t>min</w:t>
      </w:r>
      <w:r w:rsidRPr="002C6536">
        <w:rPr>
          <w:rFonts w:cs="Times New Roman"/>
          <w:lang w:val="ru-RU"/>
        </w:rPr>
        <w:t>_</w:t>
      </w:r>
      <w:proofErr w:type="spellStart"/>
      <w:r w:rsidRPr="002C6536">
        <w:rPr>
          <w:rFonts w:cs="Times New Roman"/>
          <w:lang w:val="en-US"/>
        </w:rPr>
        <w:t>dist</w:t>
      </w:r>
      <w:proofErr w:type="spellEnd"/>
      <w:r w:rsidRPr="002C6536">
        <w:rPr>
          <w:rFonts w:cs="Times New Roman"/>
          <w:lang w:val="ru-RU"/>
        </w:rPr>
        <w:t xml:space="preserve"> ← </w:t>
      </w:r>
      <w:proofErr w:type="gramStart"/>
      <w:r w:rsidRPr="002C6536">
        <w:rPr>
          <w:rFonts w:cs="Times New Roman"/>
        </w:rPr>
        <w:t>min(</w:t>
      </w:r>
      <w:proofErr w:type="gramEnd"/>
      <w:r w:rsidRPr="002C6536">
        <w:rPr>
          <w:rFonts w:cs="Times New Roman"/>
        </w:rPr>
        <w:t xml:space="preserve">D, axis=0) </w:t>
      </w:r>
      <w:r w:rsidRPr="002C6536">
        <w:rPr>
          <w:rFonts w:ascii="Cambria Math" w:hAnsi="Cambria Math" w:cs="Cambria Math"/>
          <w:lang w:val="ru-RU"/>
        </w:rPr>
        <w:t>∈</w:t>
      </w:r>
      <w:r w:rsidRPr="002C6536">
        <w:rPr>
          <w:rFonts w:cs="Times New Roman"/>
          <w:lang w:val="ru-RU"/>
        </w:rPr>
        <w:t xml:space="preserve"> ℝ</w:t>
      </w:r>
      <w:r w:rsidRPr="002C6536">
        <w:rPr>
          <w:rFonts w:cs="Times New Roman"/>
        </w:rPr>
        <w:t>^N</w:t>
      </w:r>
    </w:p>
    <w:p w14:paraId="478F7504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 xml:space="preserve">10) Подсчёт охваченного населения: covered ← </w:t>
      </w:r>
      <w:r w:rsidRPr="002C6536">
        <w:rPr>
          <w:rFonts w:cs="Times New Roman"/>
          <w:lang w:val="en-US"/>
        </w:rPr>
        <w:t>Σ</w:t>
      </w:r>
      <w:r w:rsidRPr="002C6536">
        <w:rPr>
          <w:rFonts w:cs="Times New Roman"/>
        </w:rPr>
        <w:t>(pop_i | min_dist_i ≤ R)</w:t>
      </w:r>
    </w:p>
    <w:p w14:paraId="65890885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1</w:t>
      </w:r>
      <w:r w:rsidRPr="002C6536">
        <w:rPr>
          <w:rFonts w:cs="Times New Roman"/>
          <w:lang w:val="en-US"/>
        </w:rPr>
        <w:t>1</w:t>
      </w:r>
      <w:r w:rsidRPr="002C6536">
        <w:rPr>
          <w:rFonts w:cs="Times New Roman"/>
        </w:rPr>
        <w:t xml:space="preserve">) </w:t>
      </w:r>
      <w:proofErr w:type="spellStart"/>
      <w:r w:rsidRPr="002C6536">
        <w:rPr>
          <w:rFonts w:cs="Times New Roman"/>
          <w:lang w:val="en-US"/>
        </w:rPr>
        <w:t>Возврат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доли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покрытия</w:t>
      </w:r>
      <w:proofErr w:type="spellEnd"/>
      <w:r w:rsidRPr="002C6536">
        <w:rPr>
          <w:rFonts w:cs="Times New Roman"/>
          <w:lang w:val="en-US"/>
        </w:rPr>
        <w:t xml:space="preserve">: covered / </w:t>
      </w:r>
      <w:proofErr w:type="spellStart"/>
      <w:r w:rsidRPr="002C6536">
        <w:rPr>
          <w:rFonts w:cs="Times New Roman"/>
          <w:lang w:val="en-US"/>
        </w:rPr>
        <w:t>total_population</w:t>
      </w:r>
      <w:proofErr w:type="spellEnd"/>
    </w:p>
    <w:p w14:paraId="5518D000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proofErr w:type="spellStart"/>
      <w:r w:rsidRPr="002C6536">
        <w:rPr>
          <w:rFonts w:cs="Times New Roman"/>
          <w:lang w:val="ru-RU"/>
        </w:rPr>
        <w:t>Критери</w:t>
      </w:r>
      <w:proofErr w:type="spellEnd"/>
      <w:r w:rsidRPr="002C6536">
        <w:rPr>
          <w:rFonts w:cs="Times New Roman"/>
        </w:rPr>
        <w:t>й</w:t>
      </w:r>
      <w:r w:rsidRPr="002C6536">
        <w:rPr>
          <w:rFonts w:cs="Times New Roman"/>
          <w:lang w:val="ru-RU"/>
        </w:rPr>
        <w:t xml:space="preserve"> остановки алгоритма </w:t>
      </w:r>
      <w:r w:rsidRPr="002C6536">
        <w:rPr>
          <w:rFonts w:cs="Times New Roman"/>
        </w:rPr>
        <w:t xml:space="preserve">- 100 </w:t>
      </w:r>
      <w:r w:rsidRPr="002C6536">
        <w:rPr>
          <w:rFonts w:cs="Times New Roman"/>
          <w:lang w:val="ru-RU"/>
        </w:rPr>
        <w:t>итераций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Выбор этого значения обеспечивает высокую статистическую гарантию нахождения решения с покрытием не менее </w:t>
      </w:r>
      <w:r w:rsidRPr="002C6536">
        <w:rPr>
          <w:rFonts w:cs="Times New Roman"/>
        </w:rPr>
        <w:t xml:space="preserve">93%: </w:t>
      </w:r>
      <w:r w:rsidRPr="002C6536">
        <w:rPr>
          <w:rFonts w:cs="Times New Roman"/>
          <w:lang w:val="ru-RU"/>
        </w:rPr>
        <w:t xml:space="preserve">вероятность </w:t>
      </w:r>
      <w:proofErr w:type="gramStart"/>
      <w:r w:rsidRPr="002C6536">
        <w:rPr>
          <w:rFonts w:cs="Times New Roman"/>
        </w:rPr>
        <w:t>P(</w:t>
      </w:r>
      <w:proofErr w:type="gramEnd"/>
      <w:r w:rsidRPr="002C6536">
        <w:rPr>
          <w:rFonts w:cs="Times New Roman"/>
          <w:lang w:val="ru-RU"/>
        </w:rPr>
        <w:t>≥</w:t>
      </w:r>
      <w:r w:rsidRPr="002C6536">
        <w:rPr>
          <w:rFonts w:cs="Times New Roman"/>
        </w:rPr>
        <w:t xml:space="preserve">93%) = 1 </w:t>
      </w:r>
      <w:r w:rsidRPr="002C6536">
        <w:rPr>
          <w:rFonts w:cs="Times New Roman"/>
          <w:lang w:val="ru-RU"/>
        </w:rPr>
        <w:t xml:space="preserve">− </w:t>
      </w:r>
      <w:r w:rsidRPr="002C6536">
        <w:rPr>
          <w:rFonts w:cs="Times New Roman"/>
        </w:rPr>
        <w:t xml:space="preserve">(1 </w:t>
      </w:r>
      <w:r w:rsidRPr="002C6536">
        <w:rPr>
          <w:rFonts w:cs="Times New Roman"/>
          <w:lang w:val="ru-RU"/>
        </w:rPr>
        <w:t xml:space="preserve">− </w:t>
      </w:r>
      <w:r w:rsidRPr="002C6536">
        <w:rPr>
          <w:rFonts w:cs="Times New Roman"/>
        </w:rPr>
        <w:t>0,</w:t>
      </w:r>
      <w:proofErr w:type="gramStart"/>
      <w:r w:rsidRPr="002C6536">
        <w:rPr>
          <w:rFonts w:cs="Times New Roman"/>
        </w:rPr>
        <w:t>1)^</w:t>
      </w:r>
      <w:proofErr w:type="gramEnd"/>
      <w:r w:rsidRPr="002C6536">
        <w:rPr>
          <w:rFonts w:cs="Times New Roman"/>
        </w:rPr>
        <w:t xml:space="preserve">100 = 99,4%. </w:t>
      </w:r>
    </w:p>
    <w:p w14:paraId="33F0693E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lastRenderedPageBreak/>
        <w:t xml:space="preserve">Преимущества жадного </w:t>
      </w:r>
      <w:proofErr w:type="spellStart"/>
      <w:r w:rsidRPr="002C6536">
        <w:rPr>
          <w:rFonts w:cs="Times New Roman"/>
          <w:lang w:val="ru-RU"/>
        </w:rPr>
        <w:t>метаэвристического</w:t>
      </w:r>
      <w:proofErr w:type="spellEnd"/>
      <w:r w:rsidRPr="002C6536">
        <w:rPr>
          <w:rFonts w:cs="Times New Roman"/>
          <w:lang w:val="ru-RU"/>
        </w:rPr>
        <w:t xml:space="preserve"> подхода включают высокую плотность локальных оптимумов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слабую зависимость от начальной инициализации и линейную масштабируемость </w:t>
      </w:r>
      <w:r w:rsidRPr="002C6536">
        <w:rPr>
          <w:rFonts w:cs="Times New Roman"/>
        </w:rPr>
        <w:t>O(K</w:t>
      </w:r>
      <w:r w:rsidRPr="002C6536">
        <w:rPr>
          <w:rFonts w:cs="Times New Roman"/>
          <w:lang w:val="ru-RU"/>
        </w:rPr>
        <w:t>×</w:t>
      </w:r>
      <w:r w:rsidRPr="002C6536">
        <w:rPr>
          <w:rFonts w:cs="Times New Roman"/>
        </w:rPr>
        <w:t>N</w:t>
      </w:r>
      <w:r w:rsidRPr="002C6536">
        <w:rPr>
          <w:rFonts w:cs="Times New Roman"/>
          <w:lang w:val="ru-RU"/>
        </w:rPr>
        <w:t>×</w:t>
      </w:r>
      <w:r w:rsidRPr="002C6536">
        <w:rPr>
          <w:rFonts w:cs="Times New Roman"/>
        </w:rPr>
        <w:t xml:space="preserve">M), </w:t>
      </w:r>
      <w:r w:rsidRPr="002C6536">
        <w:rPr>
          <w:rFonts w:cs="Times New Roman"/>
          <w:lang w:val="ru-RU"/>
        </w:rPr>
        <w:t>где K - число итераций</w:t>
      </w:r>
      <w:r w:rsidRPr="002C6536">
        <w:rPr>
          <w:rFonts w:cs="Times New Roman"/>
          <w:lang w:val="de-DE"/>
        </w:rPr>
        <w:t>, N -</w:t>
      </w:r>
      <w:r w:rsidRPr="002C6536">
        <w:rPr>
          <w:rFonts w:cs="Times New Roman"/>
          <w:lang w:val="ru-RU"/>
        </w:rPr>
        <w:t xml:space="preserve"> число жилых зданий, M - число кандидатов</w:t>
      </w:r>
      <w:r w:rsidRPr="002C6536">
        <w:rPr>
          <w:rFonts w:cs="Times New Roman"/>
        </w:rPr>
        <w:t>.</w:t>
      </w:r>
    </w:p>
    <w:p w14:paraId="29022FD0" w14:textId="77777777" w:rsidR="004C72E0" w:rsidRPr="0053343E" w:rsidRDefault="00000000" w:rsidP="007E281E">
      <w:pPr>
        <w:pStyle w:val="2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47" w:name="_Toc228915052"/>
      <w:bookmarkStart w:id="48" w:name="_Toc228919166"/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4.5</w:t>
      </w:r>
      <w:r w:rsidR="00F239A6"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ab/>
      </w:r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Валидация и визуализация результатов</w:t>
      </w:r>
      <w:bookmarkEnd w:id="47"/>
      <w:bookmarkEnd w:id="48"/>
    </w:p>
    <w:p w14:paraId="53F1128E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На этапе </w:t>
      </w:r>
      <w:r w:rsidRPr="002C6536">
        <w:rPr>
          <w:rFonts w:cs="Times New Roman"/>
        </w:rPr>
        <w:t xml:space="preserve">3 </w:t>
      </w:r>
      <w:r w:rsidRPr="002C6536">
        <w:rPr>
          <w:rFonts w:cs="Times New Roman"/>
          <w:lang w:val="ru-RU"/>
        </w:rPr>
        <w:t>выполняется многофакторная валидация кандидатов по пяти критериям с соответствующими весовыми коэффициентами</w:t>
      </w:r>
      <w:r w:rsidRPr="002C6536">
        <w:rPr>
          <w:rFonts w:cs="Times New Roman"/>
        </w:rPr>
        <w:t>:</w:t>
      </w:r>
    </w:p>
    <w:p w14:paraId="6261C32D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Стоимость аренды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 xml:space="preserve">≤ </w:t>
      </w:r>
      <w:r w:rsidRPr="002C6536">
        <w:rPr>
          <w:rFonts w:cs="Times New Roman"/>
        </w:rPr>
        <w:t xml:space="preserve">1200 </w:t>
      </w:r>
      <w:r w:rsidRPr="002C6536">
        <w:rPr>
          <w:rFonts w:cs="Times New Roman"/>
          <w:lang w:val="ru-RU"/>
        </w:rPr>
        <w:t>₽</w:t>
      </w:r>
      <w:r w:rsidRPr="002C6536">
        <w:rPr>
          <w:rFonts w:cs="Times New Roman"/>
        </w:rPr>
        <w:t>/</w:t>
      </w:r>
      <w:r w:rsidRPr="002C6536">
        <w:rPr>
          <w:rFonts w:cs="Times New Roman"/>
          <w:lang w:val="ru-RU"/>
        </w:rPr>
        <w:t>м²</w:t>
      </w:r>
      <w:r w:rsidRPr="002C6536">
        <w:rPr>
          <w:rFonts w:cs="Times New Roman"/>
        </w:rPr>
        <w:t>/</w:t>
      </w:r>
      <w:proofErr w:type="spellStart"/>
      <w:r w:rsidRPr="002C6536">
        <w:rPr>
          <w:rFonts w:cs="Times New Roman"/>
          <w:lang w:val="ru-RU"/>
        </w:rPr>
        <w:t>мес</w:t>
      </w:r>
      <w:proofErr w:type="spellEnd"/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вес </w:t>
      </w:r>
      <w:r w:rsidRPr="002C6536">
        <w:rPr>
          <w:rFonts w:cs="Times New Roman"/>
        </w:rPr>
        <w:t>0,35) -</w:t>
      </w:r>
      <w:r w:rsidRPr="002C6536">
        <w:rPr>
          <w:rFonts w:cs="Times New Roman"/>
          <w:lang w:val="ru-RU"/>
        </w:rPr>
        <w:t xml:space="preserve"> основной фактор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определяющий экономическую целесообразность размещения</w:t>
      </w:r>
    </w:p>
    <w:p w14:paraId="5B897D46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Площадь помещения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 xml:space="preserve">≥ </w:t>
      </w:r>
      <w:r w:rsidRPr="002C6536">
        <w:rPr>
          <w:rFonts w:cs="Times New Roman"/>
        </w:rPr>
        <w:t xml:space="preserve">250 </w:t>
      </w:r>
      <w:r w:rsidRPr="002C6536">
        <w:rPr>
          <w:rFonts w:cs="Times New Roman"/>
          <w:lang w:val="ru-RU"/>
        </w:rPr>
        <w:t xml:space="preserve">м² </w:t>
      </w:r>
      <w:r w:rsidRPr="002C6536">
        <w:rPr>
          <w:rFonts w:cs="Times New Roman"/>
        </w:rPr>
        <w:t xml:space="preserve">+ 20 </w:t>
      </w:r>
      <w:r w:rsidRPr="002C6536">
        <w:rPr>
          <w:rFonts w:cs="Times New Roman"/>
          <w:lang w:val="ru-RU"/>
        </w:rPr>
        <w:t>м² парковки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вес </w:t>
      </w:r>
      <w:r w:rsidRPr="002C6536">
        <w:rPr>
          <w:rFonts w:cs="Times New Roman"/>
        </w:rPr>
        <w:t>0,25) -</w:t>
      </w:r>
      <w:r w:rsidRPr="002C6536">
        <w:rPr>
          <w:rFonts w:cs="Times New Roman"/>
          <w:lang w:val="ru-RU"/>
        </w:rPr>
        <w:t xml:space="preserve"> обеспечение достаточного пространства для хранения и комплектации заказов</w:t>
      </w:r>
    </w:p>
    <w:p w14:paraId="4497BDCC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Близость к веломаршрутам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 xml:space="preserve">≤ </w:t>
      </w:r>
      <w:r w:rsidRPr="002C6536">
        <w:rPr>
          <w:rFonts w:cs="Times New Roman"/>
        </w:rPr>
        <w:t xml:space="preserve">200 </w:t>
      </w:r>
      <w:r w:rsidRPr="002C6536">
        <w:rPr>
          <w:rFonts w:cs="Times New Roman"/>
          <w:lang w:val="ru-RU"/>
        </w:rPr>
        <w:t>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вес </w:t>
      </w:r>
      <w:r w:rsidRPr="002C6536">
        <w:rPr>
          <w:rFonts w:cs="Times New Roman"/>
        </w:rPr>
        <w:t>0,20) -</w:t>
      </w:r>
      <w:r w:rsidRPr="002C6536">
        <w:rPr>
          <w:rFonts w:cs="Times New Roman"/>
          <w:lang w:val="ru-RU"/>
        </w:rPr>
        <w:t xml:space="preserve"> удобство выезда курьеров на велосипеде</w:t>
      </w:r>
    </w:p>
    <w:p w14:paraId="0C590D02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Транспортная доступность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 xml:space="preserve">парковка ≥ </w:t>
      </w:r>
      <w:r w:rsidRPr="002C6536">
        <w:rPr>
          <w:rFonts w:cs="Times New Roman"/>
        </w:rPr>
        <w:t xml:space="preserve">20 </w:t>
      </w:r>
      <w:r w:rsidRPr="002C6536">
        <w:rPr>
          <w:rFonts w:cs="Times New Roman"/>
          <w:lang w:val="ru-RU"/>
        </w:rPr>
        <w:t>м²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вес </w:t>
      </w:r>
      <w:r w:rsidRPr="002C6536">
        <w:rPr>
          <w:rFonts w:cs="Times New Roman"/>
        </w:rPr>
        <w:t>0,15) -</w:t>
      </w:r>
      <w:r w:rsidRPr="002C6536">
        <w:rPr>
          <w:rFonts w:cs="Times New Roman"/>
          <w:lang w:val="ru-RU"/>
        </w:rPr>
        <w:t xml:space="preserve"> обеспечение разгрузки и приёмки товаров</w:t>
      </w:r>
    </w:p>
    <w:p w14:paraId="4F54CDA8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Электроснабжение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 xml:space="preserve">≥ </w:t>
      </w:r>
      <w:r w:rsidRPr="002C6536">
        <w:rPr>
          <w:rFonts w:cs="Times New Roman"/>
        </w:rPr>
        <w:t xml:space="preserve">30 </w:t>
      </w:r>
      <w:r w:rsidRPr="002C6536">
        <w:rPr>
          <w:rFonts w:cs="Times New Roman"/>
          <w:lang w:val="ru-RU"/>
        </w:rPr>
        <w:t>кВт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вес </w:t>
      </w:r>
      <w:r w:rsidRPr="002C6536">
        <w:rPr>
          <w:rFonts w:cs="Times New Roman"/>
        </w:rPr>
        <w:t>0,05) -</w:t>
      </w:r>
      <w:r w:rsidRPr="002C6536">
        <w:rPr>
          <w:rFonts w:cs="Times New Roman"/>
          <w:lang w:val="ru-RU"/>
        </w:rPr>
        <w:t xml:space="preserve"> мощность для холодильного оборудования</w:t>
      </w:r>
    </w:p>
    <w:p w14:paraId="03628E43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П</w:t>
      </w:r>
      <w:proofErr w:type="spellStart"/>
      <w:r w:rsidRPr="002C6536">
        <w:rPr>
          <w:rFonts w:cs="Times New Roman"/>
          <w:lang w:val="ru-RU"/>
        </w:rPr>
        <w:t>оказатель</w:t>
      </w:r>
      <w:proofErr w:type="spellEnd"/>
      <w:r w:rsidRPr="002C6536">
        <w:rPr>
          <w:rFonts w:cs="Times New Roman"/>
          <w:lang w:val="ru-RU"/>
        </w:rPr>
        <w:t xml:space="preserve"> пригодности вычисляется как взвешенная сумма нормированных значений критериев</w:t>
      </w:r>
      <w:r w:rsidRPr="002C6536">
        <w:rPr>
          <w:rFonts w:cs="Times New Roman"/>
        </w:rPr>
        <w:t>:</w:t>
      </w:r>
    </w:p>
    <w:p w14:paraId="76F846DA" w14:textId="77777777" w:rsidR="004C72E0" w:rsidRPr="002C6536" w:rsidRDefault="00000000" w:rsidP="00F239A6">
      <w:pPr>
        <w:pStyle w:val="12"/>
        <w:spacing w:before="120" w:after="120"/>
        <w:ind w:right="-7"/>
        <w:jc w:val="right"/>
        <w:rPr>
          <w:rFonts w:cs="Times New Roman"/>
        </w:rPr>
      </w:pPr>
      <w:proofErr w:type="spellStart"/>
      <w:r w:rsidRPr="002C6536">
        <w:rPr>
          <w:rFonts w:cs="Times New Roman"/>
          <w:i/>
          <w:iCs/>
          <w:lang w:val="en-US"/>
        </w:rPr>
        <w:t>F_i</w:t>
      </w:r>
      <w:proofErr w:type="spellEnd"/>
      <w:r w:rsidRPr="002C6536">
        <w:rPr>
          <w:rFonts w:cs="Times New Roman"/>
          <w:i/>
          <w:iCs/>
          <w:lang w:val="en-US"/>
        </w:rPr>
        <w:t xml:space="preserve"> = </w:t>
      </w:r>
      <w:proofErr w:type="gramStart"/>
      <w:r w:rsidRPr="002C6536">
        <w:rPr>
          <w:rFonts w:cs="Times New Roman"/>
          <w:i/>
          <w:iCs/>
          <w:lang w:val="en-US"/>
        </w:rPr>
        <w:t>Σ(</w:t>
      </w:r>
      <w:proofErr w:type="spellStart"/>
      <w:proofErr w:type="gramEnd"/>
      <w:r w:rsidRPr="002C6536">
        <w:rPr>
          <w:rFonts w:cs="Times New Roman"/>
          <w:i/>
          <w:iCs/>
          <w:lang w:val="en-US"/>
        </w:rPr>
        <w:t>w_k</w:t>
      </w:r>
      <w:proofErr w:type="spellEnd"/>
      <w:r w:rsidRPr="002C6536">
        <w:rPr>
          <w:rFonts w:cs="Times New Roman"/>
          <w:i/>
          <w:iCs/>
          <w:lang w:val="en-US"/>
        </w:rPr>
        <w:t xml:space="preserve"> × norm(</w:t>
      </w:r>
      <w:proofErr w:type="gramStart"/>
      <w:r w:rsidRPr="002C6536">
        <w:rPr>
          <w:rFonts w:cs="Times New Roman"/>
          <w:i/>
          <w:iCs/>
          <w:lang w:val="en-US"/>
        </w:rPr>
        <w:t>x_{</w:t>
      </w:r>
      <w:proofErr w:type="spellStart"/>
      <w:r w:rsidRPr="002C6536">
        <w:rPr>
          <w:rFonts w:cs="Times New Roman"/>
          <w:i/>
          <w:iCs/>
          <w:lang w:val="en-US"/>
        </w:rPr>
        <w:t>i,k</w:t>
      </w:r>
      <w:proofErr w:type="spellEnd"/>
      <w:proofErr w:type="gramEnd"/>
      <w:r w:rsidRPr="002C6536">
        <w:rPr>
          <w:rFonts w:cs="Times New Roman"/>
          <w:i/>
          <w:iCs/>
          <w:lang w:val="en-US"/>
        </w:rPr>
        <w:t>}</w:t>
      </w:r>
      <w:proofErr w:type="gramStart"/>
      <w:r w:rsidRPr="002C6536">
        <w:rPr>
          <w:rFonts w:cs="Times New Roman"/>
          <w:i/>
          <w:iCs/>
          <w:lang w:val="en-US"/>
        </w:rPr>
        <w:t xml:space="preserve">)) </w:t>
      </w:r>
      <w:r w:rsidR="00F239A6" w:rsidRPr="002C6536">
        <w:rPr>
          <w:rFonts w:cs="Times New Roman"/>
          <w:i/>
          <w:iCs/>
          <w:lang w:val="en-US"/>
        </w:rPr>
        <w:t xml:space="preserve">  </w:t>
      </w:r>
      <w:proofErr w:type="gramEnd"/>
      <w:r w:rsidR="00F239A6" w:rsidRPr="002C6536">
        <w:rPr>
          <w:rFonts w:cs="Times New Roman"/>
          <w:i/>
          <w:iCs/>
          <w:lang w:val="en-US"/>
        </w:rPr>
        <w:t xml:space="preserve"> </w:t>
      </w:r>
      <w:r w:rsidRPr="002C6536">
        <w:rPr>
          <w:rFonts w:cs="Times New Roman"/>
          <w:i/>
          <w:iCs/>
          <w:lang w:val="en-US"/>
        </w:rPr>
        <w:tab/>
      </w:r>
      <w:r w:rsidRPr="002C6536">
        <w:rPr>
          <w:rFonts w:cs="Times New Roman"/>
          <w:i/>
          <w:iCs/>
          <w:lang w:val="en-US"/>
        </w:rPr>
        <w:tab/>
      </w:r>
      <w:r w:rsidRPr="002C6536">
        <w:rPr>
          <w:rFonts w:cs="Times New Roman"/>
          <w:i/>
          <w:iCs/>
          <w:lang w:val="en-US"/>
        </w:rPr>
        <w:tab/>
      </w:r>
      <w:r w:rsidRPr="002C6536">
        <w:rPr>
          <w:rFonts w:cs="Times New Roman"/>
          <w:i/>
          <w:iCs/>
          <w:lang w:val="en-US"/>
        </w:rPr>
        <w:tab/>
        <w:t>(8)</w:t>
      </w:r>
    </w:p>
    <w:p w14:paraId="2DC300F9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На этапе </w:t>
      </w:r>
      <w:r w:rsidRPr="002C6536">
        <w:rPr>
          <w:rFonts w:cs="Times New Roman"/>
        </w:rPr>
        <w:t>4 (</w:t>
      </w:r>
      <w:r w:rsidRPr="002C6536">
        <w:rPr>
          <w:rFonts w:cs="Times New Roman"/>
          <w:lang w:val="ru-RU"/>
        </w:rPr>
        <w:t>принятие решений</w:t>
      </w:r>
      <w:r w:rsidRPr="002C6536">
        <w:rPr>
          <w:rFonts w:cs="Times New Roman"/>
        </w:rPr>
        <w:t xml:space="preserve">) </w:t>
      </w:r>
      <w:r w:rsidRPr="002C6536">
        <w:rPr>
          <w:rFonts w:cs="Times New Roman"/>
          <w:lang w:val="ru-RU"/>
        </w:rPr>
        <w:t>кандидаты классифицируются по значению композитного показателя</w:t>
      </w:r>
      <w:r w:rsidRPr="002C6536">
        <w:rPr>
          <w:rFonts w:cs="Times New Roman"/>
        </w:rPr>
        <w:t>:</w:t>
      </w:r>
    </w:p>
    <w:p w14:paraId="2D0919F7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 xml:space="preserve">- 95% </w:t>
      </w:r>
      <w:r w:rsidRPr="002C6536">
        <w:rPr>
          <w:rFonts w:cs="Times New Roman"/>
          <w:lang w:val="ru-RU"/>
        </w:rPr>
        <w:t xml:space="preserve">кандидатов получают автоматическое одобрение при </w:t>
      </w:r>
      <w:r w:rsidRPr="002C6536">
        <w:rPr>
          <w:rFonts w:cs="Times New Roman"/>
          <w:lang w:val="en-US"/>
        </w:rPr>
        <w:t>F</w:t>
      </w:r>
      <w:r w:rsidRPr="002C6536">
        <w:rPr>
          <w:rFonts w:cs="Times New Roman"/>
          <w:lang w:val="ru-RU"/>
        </w:rPr>
        <w:t>_</w:t>
      </w:r>
      <w:proofErr w:type="spellStart"/>
      <w:r w:rsidRPr="002C6536">
        <w:rPr>
          <w:rFonts w:cs="Times New Roman"/>
          <w:lang w:val="en-US"/>
        </w:rPr>
        <w:t>i</w:t>
      </w:r>
      <w:proofErr w:type="spellEnd"/>
      <w:r w:rsidRPr="002C6536">
        <w:rPr>
          <w:rFonts w:cs="Times New Roman"/>
          <w:lang w:val="ru-RU"/>
        </w:rPr>
        <w:t xml:space="preserve"> ≥ </w:t>
      </w:r>
      <w:r w:rsidRPr="002C6536">
        <w:rPr>
          <w:rFonts w:cs="Times New Roman"/>
        </w:rPr>
        <w:t>0,85</w:t>
      </w:r>
    </w:p>
    <w:p w14:paraId="5135D379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 xml:space="preserve">- 4% </w:t>
      </w:r>
      <w:r w:rsidRPr="002C6536">
        <w:rPr>
          <w:rFonts w:cs="Times New Roman"/>
          <w:lang w:val="ru-RU"/>
        </w:rPr>
        <w:t xml:space="preserve">кандидатов требуют корректировки при </w:t>
      </w:r>
      <w:r w:rsidRPr="002C6536">
        <w:rPr>
          <w:rFonts w:cs="Times New Roman"/>
          <w:lang w:val="en-US"/>
        </w:rPr>
        <w:t>F</w:t>
      </w:r>
      <w:r w:rsidRPr="002C6536">
        <w:rPr>
          <w:rFonts w:cs="Times New Roman"/>
          <w:lang w:val="ru-RU"/>
        </w:rPr>
        <w:t>_</w:t>
      </w:r>
      <w:proofErr w:type="spellStart"/>
      <w:r w:rsidRPr="002C6536">
        <w:rPr>
          <w:rFonts w:cs="Times New Roman"/>
          <w:lang w:val="en-US"/>
        </w:rPr>
        <w:t>i</w:t>
      </w:r>
      <w:proofErr w:type="spellEnd"/>
      <w:r w:rsidRPr="002C6536">
        <w:rPr>
          <w:rFonts w:cs="Times New Roman"/>
          <w:lang w:val="ru-RU"/>
        </w:rPr>
        <w:t xml:space="preserve"> </w:t>
      </w:r>
      <w:r w:rsidRPr="002C6536">
        <w:rPr>
          <w:rFonts w:ascii="Cambria Math" w:hAnsi="Cambria Math" w:cs="Cambria Math"/>
          <w:lang w:val="ru-RU"/>
        </w:rPr>
        <w:t>∈</w:t>
      </w:r>
      <w:r w:rsidRPr="002C6536">
        <w:rPr>
          <w:rFonts w:cs="Times New Roman"/>
          <w:lang w:val="ru-RU"/>
        </w:rPr>
        <w:t xml:space="preserve"> </w:t>
      </w:r>
      <w:r w:rsidRPr="002C6536">
        <w:rPr>
          <w:rFonts w:cs="Times New Roman"/>
          <w:lang w:val="pt-PT"/>
        </w:rPr>
        <w:t>[0,65; 0,85]</w:t>
      </w:r>
    </w:p>
    <w:p w14:paraId="18FEB262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 xml:space="preserve">- 1% </w:t>
      </w:r>
      <w:r w:rsidRPr="002C6536">
        <w:rPr>
          <w:rFonts w:cs="Times New Roman"/>
          <w:lang w:val="ru-RU"/>
        </w:rPr>
        <w:t xml:space="preserve">кандидатов отклоняется при </w:t>
      </w:r>
      <w:r w:rsidRPr="002C6536">
        <w:rPr>
          <w:rFonts w:cs="Times New Roman"/>
          <w:lang w:val="en-US"/>
        </w:rPr>
        <w:t>F</w:t>
      </w:r>
      <w:r w:rsidRPr="002C6536">
        <w:rPr>
          <w:rFonts w:cs="Times New Roman"/>
          <w:lang w:val="ru-RU"/>
        </w:rPr>
        <w:t>_</w:t>
      </w:r>
      <w:proofErr w:type="spellStart"/>
      <w:r w:rsidRPr="002C6536">
        <w:rPr>
          <w:rFonts w:cs="Times New Roman"/>
          <w:lang w:val="en-US"/>
        </w:rPr>
        <w:t>i</w:t>
      </w:r>
      <w:proofErr w:type="spellEnd"/>
      <w:r w:rsidRPr="002C6536">
        <w:rPr>
          <w:rFonts w:cs="Times New Roman"/>
          <w:lang w:val="ru-RU"/>
        </w:rPr>
        <w:t xml:space="preserve"> &lt; 0,65</w:t>
      </w:r>
    </w:p>
    <w:p w14:paraId="7E0E22E1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Примером успешного применения метода является размещение даркстора по адресу </w:t>
      </w:r>
      <w:proofErr w:type="spellStart"/>
      <w:r w:rsidRPr="002C6536">
        <w:rPr>
          <w:rFonts w:cs="Times New Roman"/>
          <w:lang w:val="ru-RU"/>
        </w:rPr>
        <w:t>Рябеевское</w:t>
      </w:r>
      <w:proofErr w:type="spellEnd"/>
      <w:r w:rsidRPr="002C6536">
        <w:rPr>
          <w:rFonts w:cs="Times New Roman"/>
          <w:lang w:val="ru-RU"/>
        </w:rPr>
        <w:t xml:space="preserve"> шоссе</w:t>
      </w:r>
      <w:r w:rsidRPr="002C6536">
        <w:rPr>
          <w:rFonts w:cs="Times New Roman"/>
        </w:rPr>
        <w:t xml:space="preserve">, 14 </w:t>
      </w:r>
      <w:r w:rsidRPr="002C6536">
        <w:rPr>
          <w:rFonts w:cs="Times New Roman"/>
          <w:lang w:val="ru-RU"/>
        </w:rPr>
        <w:t>в городе Тверь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Данная локация получила одобрение благодаря расположению в крупном жилом квартале Мигалово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наличию подходящих коммерческих помещений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близости к трассе </w:t>
      </w:r>
      <w:proofErr w:type="gramStart"/>
      <w:r w:rsidRPr="002C6536">
        <w:rPr>
          <w:rFonts w:cs="Times New Roman"/>
          <w:lang w:val="ru-RU"/>
        </w:rPr>
        <w:lastRenderedPageBreak/>
        <w:t xml:space="preserve">Москва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Санкт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Петербург</w:t>
      </w:r>
      <w:proofErr w:type="gramEnd"/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облегчает логистику еще до этапа последней мили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также популярности маршрута среди велосипедистов</w:t>
      </w:r>
      <w:r w:rsidRPr="002C6536">
        <w:rPr>
          <w:rFonts w:cs="Times New Roman"/>
        </w:rPr>
        <w:t>.</w:t>
      </w:r>
    </w:p>
    <w:p w14:paraId="7F5D044D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В таблице </w:t>
      </w:r>
      <w:r w:rsidRPr="002C6536">
        <w:rPr>
          <w:rFonts w:cs="Times New Roman"/>
        </w:rPr>
        <w:t xml:space="preserve">4 </w:t>
      </w:r>
      <w:r w:rsidRPr="002C6536">
        <w:rPr>
          <w:rFonts w:cs="Times New Roman"/>
          <w:lang w:val="ru-RU"/>
        </w:rPr>
        <w:t xml:space="preserve">представлено сравнение вычислительной эффективности жадного алгоритма и генетического алгоритма </w:t>
      </w:r>
      <w:r w:rsidRPr="002C6536">
        <w:rPr>
          <w:rFonts w:cs="Times New Roman"/>
          <w:lang w:val="de-DE"/>
        </w:rPr>
        <w:t xml:space="preserve">NSGA-II </w:t>
      </w:r>
      <w:r w:rsidRPr="002C6536">
        <w:rPr>
          <w:rFonts w:cs="Times New Roman"/>
          <w:lang w:val="ru-RU"/>
        </w:rPr>
        <w:t>для городов различной численности населения</w:t>
      </w:r>
      <w:r w:rsidRPr="002C6536">
        <w:rPr>
          <w:rFonts w:cs="Times New Roman"/>
        </w:rPr>
        <w:t>.</w:t>
      </w:r>
    </w:p>
    <w:p w14:paraId="2E7AF3D6" w14:textId="77777777" w:rsidR="004C72E0" w:rsidRPr="002C6536" w:rsidRDefault="00000000" w:rsidP="006B292B">
      <w:pPr>
        <w:pStyle w:val="12"/>
        <w:ind w:right="-7" w:firstLine="0"/>
        <w:rPr>
          <w:rFonts w:cs="Times New Roman"/>
        </w:rPr>
      </w:pPr>
      <w:proofErr w:type="spellStart"/>
      <w:r w:rsidRPr="002C6536">
        <w:rPr>
          <w:rFonts w:cs="Times New Roman"/>
          <w:lang w:val="en-US"/>
        </w:rPr>
        <w:t>Таблица</w:t>
      </w:r>
      <w:proofErr w:type="spellEnd"/>
      <w:r w:rsidRPr="002C6536">
        <w:rPr>
          <w:rFonts w:cs="Times New Roman"/>
          <w:lang w:val="en-US"/>
        </w:rPr>
        <w:t xml:space="preserve"> </w:t>
      </w:r>
      <w:r w:rsidRPr="002C6536">
        <w:rPr>
          <w:rFonts w:cs="Times New Roman"/>
          <w:lang w:val="ru-RU"/>
        </w:rPr>
        <w:t>4 -</w:t>
      </w:r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Сравнение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вычислительной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эффективности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алгоритмов</w:t>
      </w:r>
      <w:proofErr w:type="spellEnd"/>
    </w:p>
    <w:tbl>
      <w:tblPr>
        <w:tblW w:w="9339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335"/>
        <w:gridCol w:w="1335"/>
        <w:gridCol w:w="1570"/>
        <w:gridCol w:w="1097"/>
        <w:gridCol w:w="1334"/>
        <w:gridCol w:w="1334"/>
        <w:gridCol w:w="1334"/>
      </w:tblGrid>
      <w:tr w:rsidR="004C72E0" w:rsidRPr="002C6536" w14:paraId="697B639F" w14:textId="77777777">
        <w:trPr>
          <w:trHeight w:val="1740"/>
          <w:jc w:val="center"/>
        </w:trPr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E927F1" w14:textId="77777777" w:rsidR="004C72E0" w:rsidRPr="002C6536" w:rsidRDefault="00000000" w:rsidP="00F239A6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proofErr w:type="spellStart"/>
            <w:r w:rsidRPr="002C6536">
              <w:rPr>
                <w:rFonts w:cs="Times New Roman"/>
                <w:b/>
                <w:bCs/>
                <w:lang w:val="en-US"/>
              </w:rPr>
              <w:t>Город</w:t>
            </w:r>
            <w:proofErr w:type="spellEnd"/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AE222B" w14:textId="77777777" w:rsidR="004C72E0" w:rsidRPr="002C6536" w:rsidRDefault="00000000" w:rsidP="00F239A6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proofErr w:type="spellStart"/>
            <w:r w:rsidRPr="002C6536">
              <w:rPr>
                <w:rFonts w:cs="Times New Roman"/>
                <w:b/>
                <w:bCs/>
                <w:lang w:val="en-US"/>
              </w:rPr>
              <w:t>Население</w:t>
            </w:r>
            <w:proofErr w:type="spellEnd"/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618864" w14:textId="77777777" w:rsidR="004C72E0" w:rsidRPr="002C6536" w:rsidRDefault="00000000" w:rsidP="00F239A6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proofErr w:type="spellStart"/>
            <w:r w:rsidRPr="002C6536">
              <w:rPr>
                <w:rFonts w:cs="Times New Roman"/>
                <w:b/>
                <w:bCs/>
                <w:lang w:val="en-US"/>
              </w:rPr>
              <w:t>Кандидаты</w:t>
            </w:r>
            <w:proofErr w:type="spellEnd"/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BA23B8" w14:textId="77777777" w:rsidR="004C72E0" w:rsidRPr="002C6536" w:rsidRDefault="00000000" w:rsidP="00F239A6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proofErr w:type="spellStart"/>
            <w:r w:rsidRPr="002C6536">
              <w:rPr>
                <w:rFonts w:cs="Times New Roman"/>
                <w:b/>
                <w:bCs/>
                <w:lang w:val="en-US"/>
              </w:rPr>
              <w:t>Время</w:t>
            </w:r>
            <w:proofErr w:type="spellEnd"/>
            <w:r w:rsidRPr="002C6536">
              <w:rPr>
                <w:rFonts w:cs="Times New Roman"/>
                <w:b/>
                <w:bCs/>
                <w:lang w:val="en-US"/>
              </w:rPr>
              <w:t xml:space="preserve"> (</w:t>
            </w:r>
            <w:proofErr w:type="spellStart"/>
            <w:r w:rsidRPr="002C6536">
              <w:rPr>
                <w:rFonts w:cs="Times New Roman"/>
                <w:b/>
                <w:bCs/>
                <w:lang w:val="en-US"/>
              </w:rPr>
              <w:t>жадный</w:t>
            </w:r>
            <w:proofErr w:type="spellEnd"/>
            <w:r w:rsidRPr="002C6536">
              <w:rPr>
                <w:rFonts w:cs="Times New Roman"/>
                <w:b/>
                <w:bCs/>
                <w:lang w:val="en-US"/>
              </w:rPr>
              <w:t>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F916F1" w14:textId="77777777" w:rsidR="004C72E0" w:rsidRPr="002C6536" w:rsidRDefault="00000000" w:rsidP="00F239A6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proofErr w:type="spellStart"/>
            <w:r w:rsidRPr="002C6536">
              <w:rPr>
                <w:rFonts w:cs="Times New Roman"/>
                <w:b/>
                <w:bCs/>
                <w:lang w:val="en-US"/>
              </w:rPr>
              <w:t>Покрытие</w:t>
            </w:r>
            <w:proofErr w:type="spellEnd"/>
            <w:r w:rsidRPr="002C6536">
              <w:rPr>
                <w:rFonts w:cs="Times New Roman"/>
                <w:b/>
                <w:bCs/>
                <w:lang w:val="en-US"/>
              </w:rPr>
              <w:t xml:space="preserve"> (</w:t>
            </w:r>
            <w:proofErr w:type="spellStart"/>
            <w:r w:rsidRPr="002C6536">
              <w:rPr>
                <w:rFonts w:cs="Times New Roman"/>
                <w:b/>
                <w:bCs/>
                <w:lang w:val="en-US"/>
              </w:rPr>
              <w:t>жадный</w:t>
            </w:r>
            <w:proofErr w:type="spellEnd"/>
            <w:r w:rsidRPr="002C6536">
              <w:rPr>
                <w:rFonts w:cs="Times New Roman"/>
                <w:b/>
                <w:bCs/>
                <w:lang w:val="en-US"/>
              </w:rPr>
              <w:t>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F2183A" w14:textId="77777777" w:rsidR="004C72E0" w:rsidRPr="002C6536" w:rsidRDefault="00000000" w:rsidP="00F239A6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proofErr w:type="spellStart"/>
            <w:r w:rsidRPr="002C6536">
              <w:rPr>
                <w:rFonts w:cs="Times New Roman"/>
                <w:b/>
                <w:bCs/>
                <w:lang w:val="en-US"/>
              </w:rPr>
              <w:t>Время</w:t>
            </w:r>
            <w:proofErr w:type="spellEnd"/>
            <w:r w:rsidRPr="002C6536">
              <w:rPr>
                <w:rFonts w:cs="Times New Roman"/>
                <w:b/>
                <w:bCs/>
                <w:lang w:val="en-US"/>
              </w:rPr>
              <w:t xml:space="preserve"> (NSGA-II)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9872DC" w14:textId="77777777" w:rsidR="004C72E0" w:rsidRPr="002C6536" w:rsidRDefault="00000000" w:rsidP="00F239A6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proofErr w:type="spellStart"/>
            <w:r w:rsidRPr="002C6536">
              <w:rPr>
                <w:rFonts w:cs="Times New Roman"/>
                <w:b/>
                <w:bCs/>
                <w:lang w:val="en-US"/>
              </w:rPr>
              <w:t>Покрытие</w:t>
            </w:r>
            <w:proofErr w:type="spellEnd"/>
            <w:r w:rsidRPr="002C6536">
              <w:rPr>
                <w:rFonts w:cs="Times New Roman"/>
                <w:b/>
                <w:bCs/>
                <w:lang w:val="en-US"/>
              </w:rPr>
              <w:t xml:space="preserve"> (NSGA-II)</w:t>
            </w:r>
          </w:p>
        </w:tc>
      </w:tr>
      <w:tr w:rsidR="004C72E0" w:rsidRPr="002C6536" w14:paraId="0EE01B6F" w14:textId="77777777">
        <w:trPr>
          <w:trHeight w:val="318"/>
          <w:jc w:val="center"/>
        </w:trPr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A9B4C9" w14:textId="77777777" w:rsidR="004C72E0" w:rsidRPr="002C6536" w:rsidRDefault="00000000" w:rsidP="00F239A6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proofErr w:type="spellStart"/>
            <w:r w:rsidRPr="002C6536">
              <w:rPr>
                <w:rFonts w:cs="Times New Roman"/>
                <w:lang w:val="en-US"/>
              </w:rPr>
              <w:t>Тверь</w:t>
            </w:r>
            <w:proofErr w:type="spellEnd"/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95DAF" w14:textId="77777777" w:rsidR="004C72E0" w:rsidRPr="002C6536" w:rsidRDefault="00000000" w:rsidP="00F239A6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 xml:space="preserve">0,4 </w:t>
            </w:r>
            <w:proofErr w:type="spellStart"/>
            <w:r w:rsidRPr="002C6536">
              <w:rPr>
                <w:rFonts w:cs="Times New Roman"/>
                <w:lang w:val="en-US"/>
              </w:rPr>
              <w:t>млн</w:t>
            </w:r>
            <w:proofErr w:type="spellEnd"/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DBD42B" w14:textId="77777777" w:rsidR="004C72E0" w:rsidRPr="002C6536" w:rsidRDefault="00000000" w:rsidP="00F239A6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847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676E68" w14:textId="77777777" w:rsidR="004C72E0" w:rsidRPr="002C6536" w:rsidRDefault="00000000" w:rsidP="00F239A6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2,1 с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035E21" w14:textId="77777777" w:rsidR="004C72E0" w:rsidRPr="002C6536" w:rsidRDefault="00000000" w:rsidP="00F239A6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93,8%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3EE35E" w14:textId="77777777" w:rsidR="004C72E0" w:rsidRPr="002C6536" w:rsidRDefault="00000000" w:rsidP="00F239A6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 xml:space="preserve">28 </w:t>
            </w:r>
            <w:proofErr w:type="spellStart"/>
            <w:r w:rsidRPr="002C6536">
              <w:rPr>
                <w:rFonts w:cs="Times New Roman"/>
                <w:lang w:val="en-US"/>
              </w:rPr>
              <w:t>мин</w:t>
            </w:r>
            <w:proofErr w:type="spellEnd"/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A55CA6" w14:textId="77777777" w:rsidR="004C72E0" w:rsidRPr="002C6536" w:rsidRDefault="00000000" w:rsidP="00F239A6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94,8%</w:t>
            </w:r>
          </w:p>
        </w:tc>
      </w:tr>
      <w:tr w:rsidR="004C72E0" w:rsidRPr="002C6536" w14:paraId="0B2A9C9C" w14:textId="77777777">
        <w:trPr>
          <w:trHeight w:val="318"/>
          <w:jc w:val="center"/>
        </w:trPr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891D9B" w14:textId="77777777" w:rsidR="004C72E0" w:rsidRPr="002C6536" w:rsidRDefault="00000000" w:rsidP="00F239A6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proofErr w:type="spellStart"/>
            <w:r w:rsidRPr="002C6536">
              <w:rPr>
                <w:rFonts w:cs="Times New Roman"/>
                <w:lang w:val="en-US"/>
              </w:rPr>
              <w:t>СПб</w:t>
            </w:r>
            <w:proofErr w:type="spellEnd"/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41AA90" w14:textId="77777777" w:rsidR="004C72E0" w:rsidRPr="002C6536" w:rsidRDefault="00000000" w:rsidP="00F239A6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 xml:space="preserve">5,4 </w:t>
            </w:r>
            <w:proofErr w:type="spellStart"/>
            <w:r w:rsidRPr="002C6536">
              <w:rPr>
                <w:rFonts w:cs="Times New Roman"/>
                <w:lang w:val="en-US"/>
              </w:rPr>
              <w:t>млн</w:t>
            </w:r>
            <w:proofErr w:type="spellEnd"/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391555" w14:textId="77777777" w:rsidR="004C72E0" w:rsidRPr="002C6536" w:rsidRDefault="00000000" w:rsidP="00F239A6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6214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F40824" w14:textId="77777777" w:rsidR="004C72E0" w:rsidRPr="002C6536" w:rsidRDefault="00000000" w:rsidP="00F239A6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8,3 с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911A4" w14:textId="77777777" w:rsidR="004C72E0" w:rsidRPr="002C6536" w:rsidRDefault="00000000" w:rsidP="00F239A6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91,2%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567BC5" w14:textId="77777777" w:rsidR="004C72E0" w:rsidRPr="002C6536" w:rsidRDefault="00000000" w:rsidP="00F239A6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 xml:space="preserve">45 </w:t>
            </w:r>
            <w:proofErr w:type="spellStart"/>
            <w:r w:rsidRPr="002C6536">
              <w:rPr>
                <w:rFonts w:cs="Times New Roman"/>
                <w:lang w:val="en-US"/>
              </w:rPr>
              <w:t>мин</w:t>
            </w:r>
            <w:proofErr w:type="spellEnd"/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72170" w14:textId="77777777" w:rsidR="004C72E0" w:rsidRPr="002C6536" w:rsidRDefault="00000000" w:rsidP="00F239A6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92,5%</w:t>
            </w:r>
          </w:p>
        </w:tc>
      </w:tr>
      <w:tr w:rsidR="004C72E0" w:rsidRPr="002C6536" w14:paraId="1AA85B65" w14:textId="77777777">
        <w:trPr>
          <w:trHeight w:val="318"/>
          <w:jc w:val="center"/>
        </w:trPr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C6B4C1" w14:textId="77777777" w:rsidR="004C72E0" w:rsidRPr="002C6536" w:rsidRDefault="00000000" w:rsidP="00F239A6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proofErr w:type="spellStart"/>
            <w:r w:rsidRPr="002C6536">
              <w:rPr>
                <w:rFonts w:cs="Times New Roman"/>
                <w:lang w:val="en-US"/>
              </w:rPr>
              <w:t>Москва</w:t>
            </w:r>
            <w:proofErr w:type="spellEnd"/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115722" w14:textId="77777777" w:rsidR="004C72E0" w:rsidRPr="002C6536" w:rsidRDefault="00000000" w:rsidP="00F239A6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 xml:space="preserve">13 </w:t>
            </w:r>
            <w:proofErr w:type="spellStart"/>
            <w:r w:rsidRPr="002C6536">
              <w:rPr>
                <w:rFonts w:cs="Times New Roman"/>
                <w:lang w:val="en-US"/>
              </w:rPr>
              <w:t>млн</w:t>
            </w:r>
            <w:proofErr w:type="spellEnd"/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48997B" w14:textId="77777777" w:rsidR="004C72E0" w:rsidRPr="002C6536" w:rsidRDefault="00000000" w:rsidP="00F239A6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14203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34CD57" w14:textId="77777777" w:rsidR="004C72E0" w:rsidRPr="002C6536" w:rsidRDefault="00000000" w:rsidP="00F239A6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19,7 с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B64B4A" w14:textId="77777777" w:rsidR="004C72E0" w:rsidRPr="002C6536" w:rsidRDefault="00000000" w:rsidP="00F239A6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89,7%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7310B4" w14:textId="77777777" w:rsidR="004C72E0" w:rsidRPr="002C6536" w:rsidRDefault="00000000" w:rsidP="00F239A6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 xml:space="preserve">62 </w:t>
            </w:r>
            <w:proofErr w:type="spellStart"/>
            <w:r w:rsidRPr="002C6536">
              <w:rPr>
                <w:rFonts w:cs="Times New Roman"/>
                <w:lang w:val="en-US"/>
              </w:rPr>
              <w:t>мин</w:t>
            </w:r>
            <w:proofErr w:type="spellEnd"/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54936B" w14:textId="77777777" w:rsidR="004C72E0" w:rsidRPr="002C6536" w:rsidRDefault="00000000" w:rsidP="00F239A6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90,1%</w:t>
            </w:r>
          </w:p>
        </w:tc>
      </w:tr>
      <w:tr w:rsidR="004C72E0" w:rsidRPr="002C6536" w14:paraId="1B0C3519" w14:textId="77777777">
        <w:trPr>
          <w:trHeight w:val="792"/>
          <w:jc w:val="center"/>
        </w:trPr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C6FE58" w14:textId="77777777" w:rsidR="004C72E0" w:rsidRPr="002C6536" w:rsidRDefault="00000000" w:rsidP="00F239A6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proofErr w:type="spellStart"/>
            <w:r w:rsidRPr="002C6536">
              <w:rPr>
                <w:rFonts w:cs="Times New Roman"/>
                <w:lang w:val="en-US"/>
              </w:rPr>
              <w:t>Екатеринбург</w:t>
            </w:r>
            <w:proofErr w:type="spellEnd"/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1848D7" w14:textId="77777777" w:rsidR="004C72E0" w:rsidRPr="002C6536" w:rsidRDefault="00000000" w:rsidP="00F239A6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 xml:space="preserve">1,5 </w:t>
            </w:r>
            <w:proofErr w:type="spellStart"/>
            <w:r w:rsidRPr="002C6536">
              <w:rPr>
                <w:rFonts w:cs="Times New Roman"/>
                <w:lang w:val="en-US"/>
              </w:rPr>
              <w:t>млн</w:t>
            </w:r>
            <w:proofErr w:type="spellEnd"/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AF35E7" w14:textId="77777777" w:rsidR="004C72E0" w:rsidRPr="002C6536" w:rsidRDefault="00000000" w:rsidP="00F239A6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2956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B39191" w14:textId="77777777" w:rsidR="004C72E0" w:rsidRPr="002C6536" w:rsidRDefault="00000000" w:rsidP="00F239A6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4,2 с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E45FC9" w14:textId="77777777" w:rsidR="004C72E0" w:rsidRPr="002C6536" w:rsidRDefault="00000000" w:rsidP="00F239A6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92,4%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3B8261" w14:textId="77777777" w:rsidR="004C72E0" w:rsidRPr="002C6536" w:rsidRDefault="00000000" w:rsidP="00F239A6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 xml:space="preserve">35 </w:t>
            </w:r>
            <w:proofErr w:type="spellStart"/>
            <w:r w:rsidRPr="002C6536">
              <w:rPr>
                <w:rFonts w:cs="Times New Roman"/>
                <w:lang w:val="en-US"/>
              </w:rPr>
              <w:t>мин</w:t>
            </w:r>
            <w:proofErr w:type="spellEnd"/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058D58" w14:textId="77777777" w:rsidR="004C72E0" w:rsidRPr="002C6536" w:rsidRDefault="00000000" w:rsidP="00F239A6">
            <w:pPr>
              <w:pStyle w:val="12"/>
              <w:ind w:right="-7" w:firstLine="0"/>
              <w:jc w:val="center"/>
              <w:rPr>
                <w:rFonts w:cs="Times New Roman"/>
              </w:rPr>
            </w:pPr>
            <w:r w:rsidRPr="002C6536">
              <w:rPr>
                <w:rFonts w:cs="Times New Roman"/>
                <w:lang w:val="en-US"/>
              </w:rPr>
              <w:t>93,3%</w:t>
            </w:r>
          </w:p>
        </w:tc>
      </w:tr>
    </w:tbl>
    <w:p w14:paraId="3E5DC88A" w14:textId="77777777" w:rsidR="004C72E0" w:rsidRPr="002C6536" w:rsidRDefault="004C72E0" w:rsidP="00F239A6">
      <w:pPr>
        <w:pStyle w:val="12"/>
        <w:widowControl w:val="0"/>
        <w:ind w:right="-7" w:firstLine="0"/>
        <w:rPr>
          <w:rFonts w:cs="Times New Roman"/>
        </w:rPr>
      </w:pPr>
    </w:p>
    <w:p w14:paraId="2EE32269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Как видно из таблицы </w:t>
      </w:r>
      <w:r w:rsidRPr="002C6536">
        <w:rPr>
          <w:rFonts w:cs="Times New Roman"/>
        </w:rPr>
        <w:t xml:space="preserve">4, </w:t>
      </w:r>
      <w:r w:rsidRPr="002C6536">
        <w:rPr>
          <w:rFonts w:cs="Times New Roman"/>
          <w:lang w:val="ru-RU"/>
        </w:rPr>
        <w:t xml:space="preserve">жадный алгоритм обеспечивает </w:t>
      </w:r>
      <w:r w:rsidRPr="002C6536">
        <w:rPr>
          <w:rFonts w:cs="Times New Roman"/>
        </w:rPr>
        <w:t xml:space="preserve">98,9% </w:t>
      </w:r>
      <w:r w:rsidRPr="002C6536">
        <w:rPr>
          <w:rFonts w:cs="Times New Roman"/>
          <w:lang w:val="ru-RU"/>
        </w:rPr>
        <w:t xml:space="preserve">качества решения по сравнению с </w:t>
      </w:r>
      <w:r w:rsidRPr="002C6536">
        <w:rPr>
          <w:rFonts w:cs="Times New Roman"/>
          <w:lang w:val="de-DE"/>
        </w:rPr>
        <w:t xml:space="preserve">NSGA-II </w:t>
      </w:r>
      <w:r w:rsidRPr="002C6536">
        <w:rPr>
          <w:rFonts w:cs="Times New Roman"/>
          <w:lang w:val="ru-RU"/>
        </w:rPr>
        <w:t xml:space="preserve">при ускорении вычислений в </w:t>
      </w:r>
      <w:r w:rsidRPr="002C6536">
        <w:rPr>
          <w:rFonts w:cs="Times New Roman"/>
        </w:rPr>
        <w:t xml:space="preserve">840 </w:t>
      </w:r>
      <w:r w:rsidRPr="002C6536">
        <w:rPr>
          <w:rFonts w:cs="Times New Roman"/>
          <w:lang w:val="ru-RU"/>
        </w:rPr>
        <w:t>раз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Данный результат свидетельствует о высокой эффективности жадного </w:t>
      </w:r>
      <w:proofErr w:type="spellStart"/>
      <w:r w:rsidRPr="002C6536">
        <w:rPr>
          <w:rFonts w:cs="Times New Roman"/>
          <w:lang w:val="ru-RU"/>
        </w:rPr>
        <w:t>метаэвристического</w:t>
      </w:r>
      <w:proofErr w:type="spellEnd"/>
      <w:r w:rsidRPr="002C6536">
        <w:rPr>
          <w:rFonts w:cs="Times New Roman"/>
          <w:lang w:val="ru-RU"/>
        </w:rPr>
        <w:t xml:space="preserve"> подхода для задач размещения дарксторов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где плотность локальных оптимумов высока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зависимость от начальной инициализации незначительна</w:t>
      </w:r>
      <w:r w:rsidRPr="002C6536">
        <w:rPr>
          <w:rFonts w:cs="Times New Roman"/>
        </w:rPr>
        <w:t>.</w:t>
      </w:r>
    </w:p>
    <w:p w14:paraId="5AABEC89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 xml:space="preserve">Реализация метода выполнена в виде ETL-конвейера для геосервиса: OSM PBF → Pyrosm → </w:t>
      </w:r>
      <w:proofErr w:type="spellStart"/>
      <w:r w:rsidRPr="002C6536">
        <w:rPr>
          <w:rFonts w:cs="Times New Roman"/>
          <w:lang w:val="de-DE"/>
        </w:rPr>
        <w:t>NumPy</w:t>
      </w:r>
      <w:proofErr w:type="spellEnd"/>
      <w:r w:rsidRPr="002C6536">
        <w:rPr>
          <w:rFonts w:cs="Times New Roman"/>
          <w:lang w:val="de-DE"/>
        </w:rPr>
        <w:t xml:space="preserve"> </w:t>
      </w:r>
      <w:r w:rsidRPr="002C6536">
        <w:rPr>
          <w:rFonts w:cs="Times New Roman"/>
        </w:rPr>
        <w:t xml:space="preserve">→ </w:t>
      </w:r>
      <w:proofErr w:type="spellStart"/>
      <w:r w:rsidRPr="002C6536">
        <w:rPr>
          <w:rFonts w:cs="Times New Roman"/>
          <w:lang w:val="de-DE"/>
        </w:rPr>
        <w:t>GeoJSON</w:t>
      </w:r>
      <w:proofErr w:type="spellEnd"/>
      <w:r w:rsidRPr="002C6536">
        <w:rPr>
          <w:rFonts w:cs="Times New Roman"/>
          <w:lang w:val="de-DE"/>
        </w:rPr>
        <w:t xml:space="preserve"> </w:t>
      </w:r>
      <w:r w:rsidRPr="002C6536">
        <w:rPr>
          <w:rFonts w:cs="Times New Roman"/>
        </w:rPr>
        <w:t xml:space="preserve">→ </w:t>
      </w:r>
      <w:r w:rsidRPr="002C6536">
        <w:rPr>
          <w:rFonts w:cs="Times New Roman"/>
          <w:lang w:val="de-DE"/>
        </w:rPr>
        <w:t xml:space="preserve">QGIS/Dash. </w:t>
      </w:r>
      <w:r w:rsidRPr="002C6536">
        <w:rPr>
          <w:rFonts w:cs="Times New Roman"/>
          <w:lang w:val="ru-RU"/>
        </w:rPr>
        <w:t xml:space="preserve">Диаграмма </w:t>
      </w:r>
      <w:r w:rsidRPr="002C6536">
        <w:rPr>
          <w:rFonts w:cs="Times New Roman"/>
          <w:lang w:val="en-US"/>
        </w:rPr>
        <w:t>UML</w:t>
      </w:r>
      <w:r w:rsidRPr="002C6536">
        <w:rPr>
          <w:rFonts w:cs="Times New Roman"/>
          <w:lang w:val="ru-RU"/>
        </w:rPr>
        <w:t xml:space="preserve"> метода представлена в приложении Б</w:t>
      </w:r>
      <w:r w:rsidRPr="002C6536">
        <w:rPr>
          <w:rFonts w:cs="Times New Roman"/>
        </w:rPr>
        <w:t>.</w:t>
      </w:r>
    </w:p>
    <w:p w14:paraId="109E2E2C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Перспективные направления развития системы включают следующие улучшения</w:t>
      </w:r>
      <w:r w:rsidRPr="002C6536">
        <w:rPr>
          <w:rFonts w:cs="Times New Roman"/>
        </w:rPr>
        <w:t>:</w:t>
      </w:r>
    </w:p>
    <w:p w14:paraId="1F5DFEC4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lastRenderedPageBreak/>
        <w:t>-</w:t>
      </w:r>
      <w:r w:rsidRPr="002C6536">
        <w:rPr>
          <w:rFonts w:cs="Times New Roman"/>
          <w:lang w:val="ru-RU"/>
        </w:rPr>
        <w:t xml:space="preserve"> Учёт загруженности дорог и пробок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интеграция данных о транспортной нагрузке в реальном времени для уточнения времени доставки</w:t>
      </w:r>
    </w:p>
    <w:p w14:paraId="74036231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Динамический спрос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моделирование вечерних пиков заказов из жилых районов и дневных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из деловых центров</w:t>
      </w:r>
    </w:p>
    <w:p w14:paraId="40DAEC75" w14:textId="77777777" w:rsidR="004C72E0" w:rsidRPr="0053343E" w:rsidRDefault="00000000" w:rsidP="006B292B">
      <w:pPr>
        <w:pStyle w:val="12"/>
        <w:ind w:right="-7"/>
        <w:rPr>
          <w:rFonts w:cs="Times New Roman"/>
          <w:lang w:val="ru-RU"/>
        </w:rPr>
      </w:pP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Факторы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влияющие на работу курьеров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учёт погодных условий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времени суток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состояния велоинфраструктуры для адаптивной корректировки сервисных зон</w:t>
      </w:r>
      <w:r w:rsidR="00F311F1" w:rsidRPr="002C6536">
        <w:rPr>
          <w:rFonts w:cs="Times New Roman"/>
          <w:lang w:val="ru-RU"/>
        </w:rPr>
        <w:t>.</w:t>
      </w:r>
    </w:p>
    <w:p w14:paraId="29AE2BAF" w14:textId="77777777" w:rsidR="007E281E" w:rsidRPr="0053343E" w:rsidRDefault="007E281E" w:rsidP="006B292B">
      <w:pPr>
        <w:pStyle w:val="12"/>
        <w:ind w:right="-7"/>
        <w:rPr>
          <w:rFonts w:cs="Times New Roman"/>
          <w:lang w:val="ru-RU"/>
        </w:rPr>
      </w:pPr>
    </w:p>
    <w:p w14:paraId="19CE90A0" w14:textId="77777777" w:rsidR="007E281E" w:rsidRPr="0053343E" w:rsidRDefault="007E281E" w:rsidP="006B292B">
      <w:pPr>
        <w:pStyle w:val="12"/>
        <w:ind w:right="-7"/>
        <w:rPr>
          <w:rFonts w:cs="Times New Roman"/>
          <w:lang w:val="ru-RU"/>
        </w:rPr>
      </w:pPr>
    </w:p>
    <w:p w14:paraId="248EF882" w14:textId="77777777" w:rsidR="007E281E" w:rsidRPr="0053343E" w:rsidRDefault="007E281E" w:rsidP="006B292B">
      <w:pPr>
        <w:pStyle w:val="12"/>
        <w:ind w:right="-7"/>
        <w:rPr>
          <w:rFonts w:cs="Times New Roman"/>
          <w:lang w:val="ru-RU"/>
        </w:rPr>
      </w:pPr>
    </w:p>
    <w:p w14:paraId="1BE0576A" w14:textId="77777777" w:rsidR="007E281E" w:rsidRPr="0053343E" w:rsidRDefault="007E281E" w:rsidP="006B292B">
      <w:pPr>
        <w:pStyle w:val="12"/>
        <w:ind w:right="-7"/>
        <w:rPr>
          <w:rFonts w:cs="Times New Roman"/>
          <w:lang w:val="ru-RU"/>
        </w:rPr>
      </w:pPr>
    </w:p>
    <w:p w14:paraId="08863C3A" w14:textId="77777777" w:rsidR="007E281E" w:rsidRPr="0053343E" w:rsidRDefault="007E281E" w:rsidP="006B292B">
      <w:pPr>
        <w:pStyle w:val="12"/>
        <w:ind w:right="-7"/>
        <w:rPr>
          <w:rFonts w:cs="Times New Roman"/>
          <w:lang w:val="ru-RU"/>
        </w:rPr>
      </w:pPr>
    </w:p>
    <w:p w14:paraId="20C131D2" w14:textId="77777777" w:rsidR="007E281E" w:rsidRPr="0053343E" w:rsidRDefault="007E281E" w:rsidP="006B292B">
      <w:pPr>
        <w:pStyle w:val="12"/>
        <w:ind w:right="-7"/>
        <w:rPr>
          <w:rFonts w:cs="Times New Roman"/>
          <w:lang w:val="ru-RU"/>
        </w:rPr>
      </w:pPr>
    </w:p>
    <w:p w14:paraId="2EA11A56" w14:textId="77777777" w:rsidR="007E281E" w:rsidRPr="0053343E" w:rsidRDefault="007E281E" w:rsidP="006B292B">
      <w:pPr>
        <w:pStyle w:val="12"/>
        <w:ind w:right="-7"/>
        <w:rPr>
          <w:rFonts w:cs="Times New Roman"/>
          <w:lang w:val="ru-RU"/>
        </w:rPr>
      </w:pPr>
    </w:p>
    <w:p w14:paraId="757C0EEF" w14:textId="77777777" w:rsidR="007E281E" w:rsidRPr="0053343E" w:rsidRDefault="007E281E" w:rsidP="006B292B">
      <w:pPr>
        <w:pStyle w:val="12"/>
        <w:ind w:right="-7"/>
        <w:rPr>
          <w:rFonts w:cs="Times New Roman"/>
          <w:lang w:val="ru-RU"/>
        </w:rPr>
      </w:pPr>
    </w:p>
    <w:p w14:paraId="3355E1C8" w14:textId="77777777" w:rsidR="007E281E" w:rsidRPr="0053343E" w:rsidRDefault="007E281E" w:rsidP="006B292B">
      <w:pPr>
        <w:pStyle w:val="12"/>
        <w:ind w:right="-7"/>
        <w:rPr>
          <w:rFonts w:cs="Times New Roman"/>
          <w:lang w:val="ru-RU"/>
        </w:rPr>
      </w:pPr>
    </w:p>
    <w:p w14:paraId="00C39259" w14:textId="77777777" w:rsidR="007E281E" w:rsidRPr="0053343E" w:rsidRDefault="007E281E" w:rsidP="006B292B">
      <w:pPr>
        <w:pStyle w:val="12"/>
        <w:ind w:right="-7"/>
        <w:rPr>
          <w:rFonts w:cs="Times New Roman"/>
          <w:lang w:val="ru-RU"/>
        </w:rPr>
      </w:pPr>
    </w:p>
    <w:p w14:paraId="69D207E4" w14:textId="77777777" w:rsidR="007E281E" w:rsidRPr="0053343E" w:rsidRDefault="007E281E" w:rsidP="006B292B">
      <w:pPr>
        <w:pStyle w:val="12"/>
        <w:ind w:right="-7"/>
        <w:rPr>
          <w:rFonts w:cs="Times New Roman"/>
          <w:lang w:val="ru-RU"/>
        </w:rPr>
      </w:pPr>
    </w:p>
    <w:p w14:paraId="3985B270" w14:textId="77777777" w:rsidR="007E281E" w:rsidRDefault="007E281E" w:rsidP="006B292B">
      <w:pPr>
        <w:pStyle w:val="12"/>
        <w:ind w:right="-7"/>
        <w:rPr>
          <w:rFonts w:cs="Times New Roman"/>
          <w:lang w:val="ru-RU"/>
        </w:rPr>
      </w:pPr>
    </w:p>
    <w:p w14:paraId="591B3440" w14:textId="77777777" w:rsidR="008362DA" w:rsidRDefault="008362DA" w:rsidP="006B292B">
      <w:pPr>
        <w:pStyle w:val="12"/>
        <w:ind w:right="-7"/>
        <w:rPr>
          <w:rFonts w:cs="Times New Roman"/>
          <w:lang w:val="ru-RU"/>
        </w:rPr>
      </w:pPr>
    </w:p>
    <w:p w14:paraId="03B0529F" w14:textId="77777777" w:rsidR="008362DA" w:rsidRDefault="008362DA" w:rsidP="006B292B">
      <w:pPr>
        <w:pStyle w:val="12"/>
        <w:ind w:right="-7"/>
        <w:rPr>
          <w:rFonts w:cs="Times New Roman"/>
          <w:lang w:val="ru-RU"/>
        </w:rPr>
      </w:pPr>
    </w:p>
    <w:p w14:paraId="1E5E494C" w14:textId="77777777" w:rsidR="008362DA" w:rsidRDefault="008362DA" w:rsidP="006B292B">
      <w:pPr>
        <w:pStyle w:val="12"/>
        <w:ind w:right="-7"/>
        <w:rPr>
          <w:rFonts w:cs="Times New Roman"/>
          <w:lang w:val="ru-RU"/>
        </w:rPr>
      </w:pPr>
    </w:p>
    <w:p w14:paraId="222EB08B" w14:textId="77777777" w:rsidR="008362DA" w:rsidRDefault="008362DA" w:rsidP="006B292B">
      <w:pPr>
        <w:pStyle w:val="12"/>
        <w:ind w:right="-7"/>
        <w:rPr>
          <w:rFonts w:cs="Times New Roman"/>
          <w:lang w:val="ru-RU"/>
        </w:rPr>
      </w:pPr>
    </w:p>
    <w:p w14:paraId="7437865B" w14:textId="77777777" w:rsidR="008362DA" w:rsidRPr="008362DA" w:rsidRDefault="008362DA" w:rsidP="006B292B">
      <w:pPr>
        <w:pStyle w:val="12"/>
        <w:ind w:right="-7"/>
        <w:rPr>
          <w:rFonts w:cs="Times New Roman"/>
          <w:lang w:val="ru-RU"/>
        </w:rPr>
      </w:pPr>
    </w:p>
    <w:p w14:paraId="112A444D" w14:textId="77777777" w:rsidR="007E281E" w:rsidRPr="0053343E" w:rsidRDefault="007E281E" w:rsidP="006B292B">
      <w:pPr>
        <w:pStyle w:val="12"/>
        <w:ind w:right="-7"/>
        <w:rPr>
          <w:rFonts w:cs="Times New Roman"/>
          <w:lang w:val="ru-RU"/>
        </w:rPr>
      </w:pPr>
    </w:p>
    <w:p w14:paraId="1D8AFF8A" w14:textId="77777777" w:rsidR="007E281E" w:rsidRPr="0053343E" w:rsidRDefault="007E281E" w:rsidP="006B292B">
      <w:pPr>
        <w:pStyle w:val="12"/>
        <w:ind w:right="-7"/>
        <w:rPr>
          <w:rFonts w:cs="Times New Roman"/>
          <w:lang w:val="ru-RU"/>
        </w:rPr>
      </w:pPr>
    </w:p>
    <w:p w14:paraId="787A0222" w14:textId="77777777" w:rsidR="007E281E" w:rsidRPr="0053343E" w:rsidRDefault="007E281E" w:rsidP="006B292B">
      <w:pPr>
        <w:pStyle w:val="12"/>
        <w:ind w:right="-7"/>
        <w:rPr>
          <w:rFonts w:cs="Times New Roman"/>
          <w:lang w:val="ru-RU"/>
        </w:rPr>
      </w:pPr>
    </w:p>
    <w:p w14:paraId="7BB0CA9C" w14:textId="77777777" w:rsidR="004C72E0" w:rsidRPr="002C6536" w:rsidRDefault="00000000" w:rsidP="007E281E">
      <w:pPr>
        <w:pStyle w:val="1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49" w:name="_Toc228915053"/>
      <w:bookmarkStart w:id="50" w:name="_Toc228919167"/>
      <w:r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5</w:t>
      </w:r>
      <w:r w:rsidR="00F239A6"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ab/>
      </w:r>
      <w:proofErr w:type="gramStart"/>
      <w:r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РЕКОМЕНДАЦИИ</w:t>
      </w:r>
      <w:proofErr w:type="gramEnd"/>
      <w:r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ПО ВНЕДРЕНИЮ РАЗРАБОТАННЫХ МЕТОДИК</w:t>
      </w:r>
      <w:bookmarkEnd w:id="49"/>
      <w:bookmarkEnd w:id="50"/>
    </w:p>
    <w:p w14:paraId="4859B10B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Результаты проведённого исследования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представленные в предшествующих главах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имеют прикладной характер и ориентированы на практическое использование органами государственного и муниципального управления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проектными организациями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также логистическими компаниями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Однако для </w:t>
      </w:r>
      <w:r w:rsidR="00F239A6" w:rsidRPr="002C6536">
        <w:rPr>
          <w:rFonts w:cs="Times New Roman"/>
          <w:lang w:val="ru-RU"/>
        </w:rPr>
        <w:t>того,</w:t>
      </w:r>
      <w:r w:rsidRPr="002C6536">
        <w:rPr>
          <w:rFonts w:cs="Times New Roman"/>
          <w:lang w:val="ru-RU"/>
        </w:rPr>
        <w:t xml:space="preserve"> чтобы разработанные методики анализа факторов развития </w:t>
      </w:r>
      <w:proofErr w:type="spellStart"/>
      <w:r w:rsidRPr="002C6536">
        <w:rPr>
          <w:rFonts w:cs="Times New Roman"/>
          <w:lang w:val="ru-RU"/>
        </w:rPr>
        <w:t>велотранспорта</w:t>
      </w:r>
      <w:proofErr w:type="spellEnd"/>
      <w:r w:rsidRPr="002C6536">
        <w:rPr>
          <w:rFonts w:cs="Times New Roman"/>
          <w:lang w:val="ru-RU"/>
        </w:rPr>
        <w:t xml:space="preserve"> и системы оптимального размещения дарксторов могли оказать реальное влияние на городскую среду и транспортную систему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необходимо их системное внедрение в существующие процессы планирования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проектирования и эксплуатации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Последняя глава данной выпускной квалификационной работы содержит рекомендации по интеграции полученных результатов в практическую деятельность на уровне нормативно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правового регулирования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проектных процедур и бизнес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процессов</w:t>
      </w:r>
      <w:r w:rsidRPr="002C6536">
        <w:rPr>
          <w:rFonts w:cs="Times New Roman"/>
        </w:rPr>
        <w:t>.</w:t>
      </w:r>
    </w:p>
    <w:p w14:paraId="33E9BBE7" w14:textId="77777777" w:rsidR="004C72E0" w:rsidRPr="0053343E" w:rsidRDefault="00000000" w:rsidP="007E281E">
      <w:pPr>
        <w:pStyle w:val="2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51" w:name="_Toc228915054"/>
      <w:bookmarkStart w:id="52" w:name="_Toc228919168"/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5.1</w:t>
      </w:r>
      <w:r w:rsidR="00F239A6"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ab/>
      </w:r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Встраивание методики анализа факторов в цикл транспортного планирования</w:t>
      </w:r>
      <w:bookmarkEnd w:id="51"/>
      <w:bookmarkEnd w:id="52"/>
    </w:p>
    <w:p w14:paraId="28DA5CA5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Разработанная методика анализа факторов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влияющих на долю </w:t>
      </w:r>
      <w:proofErr w:type="spellStart"/>
      <w:r w:rsidRPr="002C6536">
        <w:rPr>
          <w:rFonts w:cs="Times New Roman"/>
          <w:lang w:val="ru-RU"/>
        </w:rPr>
        <w:t>велотранспорта</w:t>
      </w:r>
      <w:proofErr w:type="spellEnd"/>
      <w:r w:rsidRPr="002C6536">
        <w:rPr>
          <w:rFonts w:cs="Times New Roman"/>
          <w:lang w:val="ru-RU"/>
        </w:rPr>
        <w:t xml:space="preserve"> в городской жизни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основанная на трёх критериях оценки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протяжённость и расположение велодорожек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удобство велосипедного передвижения и безопасность движения - будет полезна в рамках регулярного цикла транспортного планирования</w:t>
      </w:r>
      <w:r w:rsidRPr="002C6536">
        <w:rPr>
          <w:rFonts w:cs="Times New Roman"/>
        </w:rPr>
        <w:t>. М</w:t>
      </w:r>
      <w:proofErr w:type="spellStart"/>
      <w:r w:rsidRPr="002C6536">
        <w:rPr>
          <w:rFonts w:cs="Times New Roman"/>
          <w:lang w:val="ru-RU"/>
        </w:rPr>
        <w:t>етодику</w:t>
      </w:r>
      <w:proofErr w:type="spellEnd"/>
      <w:r w:rsidRPr="002C6536">
        <w:rPr>
          <w:rFonts w:cs="Times New Roman"/>
          <w:lang w:val="ru-RU"/>
        </w:rPr>
        <w:t xml:space="preserve"> рекомендуется включить в регламенты подготовки и актуализации комплексных схем организации дорожного движения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>КСОДД</w:t>
      </w:r>
      <w:r w:rsidRPr="002C6536">
        <w:rPr>
          <w:rFonts w:cs="Times New Roman"/>
        </w:rPr>
        <w:t xml:space="preserve">), </w:t>
      </w:r>
      <w:r w:rsidRPr="002C6536">
        <w:rPr>
          <w:rFonts w:cs="Times New Roman"/>
          <w:lang w:val="ru-RU"/>
        </w:rPr>
        <w:t>транспортных стратегий и генеральных планов городов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Внедрение методики в правовое поле транспортного планирования позволит перейти от декларативной поддержки велосипедного движения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характерной для многих российских городов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 реальным изменениям и системному управлению на основе измеримых показателей</w:t>
      </w:r>
      <w:r w:rsidRPr="002C6536">
        <w:rPr>
          <w:rFonts w:cs="Times New Roman"/>
        </w:rPr>
        <w:t>.</w:t>
      </w:r>
    </w:p>
    <w:p w14:paraId="5C20E39B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Ключевым элементом внедрения является организация регулярного мониторинга состояния велосипедной инфраструктуры и условий </w:t>
      </w:r>
      <w:r w:rsidRPr="002C6536">
        <w:rPr>
          <w:rFonts w:cs="Times New Roman"/>
          <w:lang w:val="ru-RU"/>
        </w:rPr>
        <w:lastRenderedPageBreak/>
        <w:t>велосипедного передвижения в соответствии с тремя разработанными критериями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Мониторинг должен проводиться не реже одного раза в год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а по отдельным показателям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в сезонной динамике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Результаты мониторинга должны иметь статус официального аналитического документа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на основании которого принимаются решения о перераспределении бюджет</w:t>
      </w:r>
      <w:r w:rsidRPr="002C6536">
        <w:rPr>
          <w:rFonts w:cs="Times New Roman"/>
        </w:rPr>
        <w:t>а</w:t>
      </w:r>
      <w:r w:rsidRPr="002C6536">
        <w:rPr>
          <w:rFonts w:cs="Times New Roman"/>
          <w:lang w:val="ru-RU"/>
        </w:rPr>
        <w:t xml:space="preserve"> между транспортными проектами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В частности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данные о степени обеспеченности велосипедной инфраструктурой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уровне безопасности на ключевых маршрутах и сочетания велосипедной инфраструктуры с общественным транспортом должны учитываться при формировании инвестиционных программ и </w:t>
      </w:r>
      <w:proofErr w:type="spellStart"/>
      <w:r w:rsidRPr="002C6536">
        <w:rPr>
          <w:rFonts w:cs="Times New Roman"/>
          <w:lang w:val="ru-RU"/>
        </w:rPr>
        <w:t>приори</w:t>
      </w:r>
      <w:proofErr w:type="spellEnd"/>
      <w:r w:rsidRPr="002C6536">
        <w:rPr>
          <w:rFonts w:cs="Times New Roman"/>
        </w:rPr>
        <w:t>те</w:t>
      </w:r>
      <w:proofErr w:type="spellStart"/>
      <w:r w:rsidRPr="002C6536">
        <w:rPr>
          <w:rFonts w:cs="Times New Roman"/>
          <w:lang w:val="ru-RU"/>
        </w:rPr>
        <w:t>зации</w:t>
      </w:r>
      <w:proofErr w:type="spellEnd"/>
      <w:r w:rsidRPr="002C6536">
        <w:rPr>
          <w:rFonts w:cs="Times New Roman"/>
          <w:lang w:val="ru-RU"/>
        </w:rPr>
        <w:t xml:space="preserve"> строительства новых объектов транспортной инфраструктуры</w:t>
      </w:r>
      <w:r w:rsidRPr="002C6536">
        <w:rPr>
          <w:rFonts w:cs="Times New Roman"/>
        </w:rPr>
        <w:t>.</w:t>
      </w:r>
    </w:p>
    <w:p w14:paraId="74C89DF4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Для координации развития велосипедной инфраструктуры следует создать межведомственны</w:t>
      </w:r>
      <w:r w:rsidRPr="002C6536">
        <w:rPr>
          <w:rFonts w:cs="Times New Roman"/>
        </w:rPr>
        <w:t>е</w:t>
      </w:r>
      <w:r w:rsidRPr="002C6536">
        <w:rPr>
          <w:rFonts w:cs="Times New Roman"/>
          <w:lang w:val="ru-RU"/>
        </w:rPr>
        <w:t xml:space="preserve"> </w:t>
      </w:r>
      <w:proofErr w:type="spellStart"/>
      <w:r w:rsidRPr="002C6536">
        <w:rPr>
          <w:rFonts w:cs="Times New Roman"/>
          <w:lang w:val="ru-RU"/>
        </w:rPr>
        <w:t>рабочи</w:t>
      </w:r>
      <w:proofErr w:type="spellEnd"/>
      <w:r w:rsidRPr="002C6536">
        <w:rPr>
          <w:rFonts w:cs="Times New Roman"/>
        </w:rPr>
        <w:t>е</w:t>
      </w:r>
      <w:r w:rsidRPr="002C6536">
        <w:rPr>
          <w:rFonts w:cs="Times New Roman"/>
          <w:lang w:val="ru-RU"/>
        </w:rPr>
        <w:t xml:space="preserve"> группы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 состав которых должны входить представители комитета по транспорту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комитета по благоустройству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подразделений Госавтоинспекции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операторов доставки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также представители велосипедного сообщества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Такие рабочие группы могут заниматься согласованием приоритетов развития велосипедной инфраструктуры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также интеграцией данных о транспортном поведении граждан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логистических потоках и </w:t>
      </w:r>
      <w:proofErr w:type="spellStart"/>
      <w:r w:rsidRPr="002C6536">
        <w:rPr>
          <w:rFonts w:cs="Times New Roman"/>
          <w:lang w:val="ru-RU"/>
        </w:rPr>
        <w:t>дорожно</w:t>
      </w:r>
      <w:proofErr w:type="spellEnd"/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транспортных происшествиях в единую базу данных для последующей аналитики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Межведомственный формат взаимодействия позволит преодолеть фрагментарность управления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характерную для многих городов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где вопросы велосипедной инфраструктуры распределяются между различными ведомствами без единой координации</w:t>
      </w:r>
      <w:r w:rsidRPr="002C6536">
        <w:rPr>
          <w:rFonts w:cs="Times New Roman"/>
        </w:rPr>
        <w:t>.</w:t>
      </w:r>
    </w:p>
    <w:p w14:paraId="4F608204" w14:textId="77777777" w:rsidR="004C72E0" w:rsidRPr="0053343E" w:rsidRDefault="00000000" w:rsidP="007E281E">
      <w:pPr>
        <w:pStyle w:val="2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53" w:name="_Toc228915055"/>
      <w:bookmarkStart w:id="54" w:name="_Toc228919169"/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5.2</w:t>
      </w:r>
      <w:r w:rsidR="00F239A6"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ab/>
      </w:r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Изменение процессов проектирования и эксплуатации улично-дорожной сети</w:t>
      </w:r>
      <w:bookmarkEnd w:id="53"/>
      <w:bookmarkEnd w:id="54"/>
    </w:p>
    <w:p w14:paraId="4468AE57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Разработанная методика факторного анализа </w:t>
      </w:r>
      <w:r w:rsidRPr="002C6536">
        <w:rPr>
          <w:rFonts w:cs="Times New Roman"/>
        </w:rPr>
        <w:t>может</w:t>
      </w:r>
      <w:r w:rsidRPr="002C6536">
        <w:rPr>
          <w:rFonts w:cs="Times New Roman"/>
          <w:lang w:val="ru-RU"/>
        </w:rPr>
        <w:t xml:space="preserve"> быть интегрирована в процессы проектирования и эксплуатации </w:t>
      </w:r>
      <w:proofErr w:type="spellStart"/>
      <w:r w:rsidRPr="002C6536">
        <w:rPr>
          <w:rFonts w:cs="Times New Roman"/>
          <w:lang w:val="ru-RU"/>
        </w:rPr>
        <w:t>улично</w:t>
      </w:r>
      <w:proofErr w:type="spellEnd"/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дорожной сети на двух ключевых этапах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>предпроектном и проектном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также на этапе эксплуатации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На предпроектном и проектном этапе результатов оценки факторов следует использовать для определения класса улицы по приоритету велосипедного </w:t>
      </w:r>
      <w:r w:rsidRPr="002C6536">
        <w:rPr>
          <w:rFonts w:cs="Times New Roman"/>
          <w:lang w:val="ru-RU"/>
        </w:rPr>
        <w:lastRenderedPageBreak/>
        <w:t>движения и выбора типа велосипедной инфраструктуры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В зависимости от выявленного уровня значимости каждого из трёх критериев для конкретной улицы или района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проектировщик должен принимать обоснованное решение о том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какой тип инфраструктуры наиболее целесообразен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 xml:space="preserve">выделенная </w:t>
      </w:r>
      <w:proofErr w:type="spellStart"/>
      <w:r w:rsidRPr="002C6536">
        <w:rPr>
          <w:rFonts w:cs="Times New Roman"/>
          <w:lang w:val="ru-RU"/>
        </w:rPr>
        <w:t>велополоса</w:t>
      </w:r>
      <w:proofErr w:type="spellEnd"/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велодорожка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совместное движение с автотранспортом или улица с успокоенным движением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Данный подход обеспечивает переход от унифицированных проектных решений к дифференцированным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учитывающим локальную специфику транспортной ситуации</w:t>
      </w:r>
      <w:r w:rsidRPr="002C6536">
        <w:rPr>
          <w:rFonts w:cs="Times New Roman"/>
        </w:rPr>
        <w:t>.</w:t>
      </w:r>
    </w:p>
    <w:p w14:paraId="7EF5261B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На этапе эксплуатации </w:t>
      </w:r>
      <w:proofErr w:type="spellStart"/>
      <w:r w:rsidRPr="002C6536">
        <w:rPr>
          <w:rFonts w:cs="Times New Roman"/>
          <w:lang w:val="ru-RU"/>
        </w:rPr>
        <w:t>улично</w:t>
      </w:r>
      <w:proofErr w:type="spellEnd"/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дорожной сети необходимо внедрить систему регулярной переоценки показателей с учётом сезонных изменений</w:t>
      </w:r>
      <w:r w:rsidRPr="002C6536">
        <w:rPr>
          <w:rFonts w:cs="Times New Roman"/>
        </w:rPr>
        <w:t>. У</w:t>
      </w:r>
      <w:proofErr w:type="spellStart"/>
      <w:r w:rsidRPr="002C6536">
        <w:rPr>
          <w:rFonts w:cs="Times New Roman"/>
          <w:lang w:val="ru-RU"/>
        </w:rPr>
        <w:t>словия</w:t>
      </w:r>
      <w:proofErr w:type="spellEnd"/>
      <w:r w:rsidRPr="002C6536">
        <w:rPr>
          <w:rFonts w:cs="Times New Roman"/>
          <w:lang w:val="ru-RU"/>
        </w:rPr>
        <w:t xml:space="preserve"> передвижения на велосипеде значительно различаются в летний и зимний периоды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Качество асфальта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уборка снега и льда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освещённость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конечно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температур</w:t>
      </w:r>
      <w:r w:rsidRPr="002C6536">
        <w:rPr>
          <w:rFonts w:cs="Times New Roman"/>
        </w:rPr>
        <w:t xml:space="preserve">а </w:t>
      </w:r>
      <w:r w:rsidR="00F239A6" w:rsidRPr="002C6536">
        <w:rPr>
          <w:rFonts w:cs="Times New Roman"/>
          <w:lang w:val="ru-RU"/>
        </w:rPr>
        <w:t>— все это</w:t>
      </w:r>
      <w:r w:rsidRPr="002C6536">
        <w:rPr>
          <w:rFonts w:cs="Times New Roman"/>
          <w:lang w:val="ru-RU"/>
        </w:rPr>
        <w:t xml:space="preserve"> факторы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оказывающие прямо влияние на безопасность и комфорт велосипедного передвижения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Как было сказано ранее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регулярная оценка качества вышеуказанных факторов способно фиксировать деградацию велосипедной инфраструктуры и заниматься её восстановлением</w:t>
      </w:r>
      <w:r w:rsidRPr="002C6536">
        <w:rPr>
          <w:rFonts w:cs="Times New Roman"/>
        </w:rPr>
        <w:t>.</w:t>
      </w:r>
    </w:p>
    <w:p w14:paraId="1DC3C63B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Важно отметить</w:t>
      </w:r>
      <w:r w:rsidRPr="002C6536">
        <w:rPr>
          <w:rFonts w:cs="Times New Roman"/>
        </w:rPr>
        <w:t>:</w:t>
      </w:r>
      <w:r w:rsidRPr="002C6536">
        <w:rPr>
          <w:rFonts w:cs="Times New Roman"/>
          <w:lang w:val="ru-RU"/>
        </w:rPr>
        <w:t xml:space="preserve"> состояние велосипедной инфраструктуры следует включать в критерии качества содержания автомобильных дорог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В данный момент требования к содержанию дорог ориентированы на транспорт автомобильный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который намного менее требователен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в то время как состояние велодорожек и </w:t>
      </w:r>
      <w:proofErr w:type="spellStart"/>
      <w:r w:rsidRPr="002C6536">
        <w:rPr>
          <w:rFonts w:cs="Times New Roman"/>
          <w:lang w:val="ru-RU"/>
        </w:rPr>
        <w:t>велополос</w:t>
      </w:r>
      <w:proofErr w:type="spellEnd"/>
      <w:r w:rsidRPr="002C6536">
        <w:rPr>
          <w:rFonts w:cs="Times New Roman"/>
          <w:lang w:val="ru-RU"/>
        </w:rPr>
        <w:t xml:space="preserve"> не является предметом контроля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Включение показателей состояния велосипедной инфраструктуры в систему оценки качества дорожного хозяйства позволит добиться её надлежащего содержания</w:t>
      </w:r>
      <w:r w:rsidRPr="002C6536">
        <w:rPr>
          <w:rFonts w:cs="Times New Roman"/>
        </w:rPr>
        <w:t>.</w:t>
      </w:r>
    </w:p>
    <w:p w14:paraId="7A9898FA" w14:textId="77777777" w:rsidR="004C72E0" w:rsidRPr="0053343E" w:rsidRDefault="00000000" w:rsidP="007E281E">
      <w:pPr>
        <w:pStyle w:val="2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55" w:name="_Toc228915056"/>
      <w:bookmarkStart w:id="56" w:name="_Toc228919170"/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5.3</w:t>
      </w:r>
      <w:r w:rsidR="00F239A6"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ab/>
      </w:r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Интеграция системы оптимального размещения дарксторов в бизнес-процессы</w:t>
      </w:r>
      <w:bookmarkEnd w:id="55"/>
      <w:bookmarkEnd w:id="56"/>
    </w:p>
    <w:p w14:paraId="4B319CF7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Разработанная в ходе исследования система оптимального размещения дарксторов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основанная на жадном </w:t>
      </w:r>
      <w:proofErr w:type="spellStart"/>
      <w:r w:rsidRPr="002C6536">
        <w:rPr>
          <w:rFonts w:cs="Times New Roman"/>
          <w:lang w:val="ru-RU"/>
        </w:rPr>
        <w:t>метаэвристическом</w:t>
      </w:r>
      <w:proofErr w:type="spellEnd"/>
      <w:r w:rsidRPr="002C6536">
        <w:rPr>
          <w:rFonts w:cs="Times New Roman"/>
          <w:lang w:val="ru-RU"/>
        </w:rPr>
        <w:t xml:space="preserve"> алгоритме с векторизованным вычислением расстояний по формуле </w:t>
      </w:r>
      <w:r w:rsidRPr="002C6536">
        <w:rPr>
          <w:rFonts w:cs="Times New Roman"/>
        </w:rPr>
        <w:t>Хаверсина, может</w:t>
      </w:r>
      <w:r w:rsidRPr="002C6536">
        <w:rPr>
          <w:rFonts w:cs="Times New Roman"/>
          <w:lang w:val="ru-RU"/>
        </w:rPr>
        <w:t xml:space="preserve"> </w:t>
      </w:r>
      <w:r w:rsidRPr="002C6536">
        <w:rPr>
          <w:rFonts w:cs="Times New Roman"/>
          <w:lang w:val="ru-RU"/>
        </w:rPr>
        <w:lastRenderedPageBreak/>
        <w:t>быть интегрирована в бизнес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процессы служб доставки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Сервисы доставки могут использовать разработанную методику при планировании открытия новых складов или реструктуризации существующих складских сетей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Применение оптимизационного алгоритма позволит сократить время доставки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минимизировать пробег курьеров и повысить эффективность использования складских мощностей</w:t>
      </w:r>
      <w:r w:rsidRPr="002C6536">
        <w:rPr>
          <w:rFonts w:cs="Times New Roman"/>
        </w:rPr>
        <w:t>.</w:t>
      </w:r>
    </w:p>
    <w:p w14:paraId="495F8A2B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Чтобы добиться экономической эффективности и снизить общественное недовольство</w:t>
      </w:r>
      <w:r w:rsidRPr="002C6536">
        <w:rPr>
          <w:rFonts w:cs="Times New Roman"/>
        </w:rPr>
        <w:t>, с</w:t>
      </w:r>
      <w:proofErr w:type="spellStart"/>
      <w:r w:rsidRPr="002C6536">
        <w:rPr>
          <w:rFonts w:cs="Times New Roman"/>
          <w:lang w:val="ru-RU"/>
        </w:rPr>
        <w:t>истема</w:t>
      </w:r>
      <w:proofErr w:type="spellEnd"/>
      <w:r w:rsidRPr="002C6536">
        <w:rPr>
          <w:rFonts w:cs="Times New Roman"/>
          <w:lang w:val="ru-RU"/>
        </w:rPr>
        <w:t xml:space="preserve"> размещения должна учитывать комплекс факторов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>реальные статистические данные о заказах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плотность населения в зоне обслуживания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наличие и качество велосипедной инфраструктуры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также ограничения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связанные с уровнем шума и размещением в жилых зонах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Интеграция данных факторов в модель оптимизации обеспечивает баланс между коммерческими интересами операторов доставки и требованиями комфортной городской среды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Если придать какому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то из факторов недостаточное значение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можно прийти к неэффективному решению</w:t>
      </w:r>
      <w:r w:rsidRPr="002C6536">
        <w:rPr>
          <w:rFonts w:cs="Times New Roman"/>
        </w:rPr>
        <w:t>. Например,</w:t>
      </w:r>
      <w:r w:rsidRPr="002C6536">
        <w:rPr>
          <w:rFonts w:cs="Times New Roman"/>
          <w:lang w:val="ru-RU"/>
        </w:rPr>
        <w:t xml:space="preserve"> чрезмерной концентрации дарксторов в жилых районах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конфликтам с жителями или недостаточному охвату потенциальных клиентов</w:t>
      </w:r>
      <w:r w:rsidRPr="002C6536">
        <w:rPr>
          <w:rFonts w:cs="Times New Roman"/>
        </w:rPr>
        <w:t>.</w:t>
      </w:r>
    </w:p>
    <w:p w14:paraId="714476AC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Одним из способом интегрировать описанную методику является организация совместных проектов между муниципальными органами управления и операторами доставки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Описанные игроки могли бы участвовать в обмен</w:t>
      </w:r>
      <w:r w:rsidRPr="002C6536">
        <w:rPr>
          <w:rFonts w:cs="Times New Roman"/>
        </w:rPr>
        <w:t>е</w:t>
      </w:r>
      <w:r w:rsidRPr="002C6536">
        <w:rPr>
          <w:rFonts w:cs="Times New Roman"/>
          <w:lang w:val="ru-RU"/>
        </w:rPr>
        <w:t xml:space="preserve"> данными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У </w:t>
      </w:r>
      <w:r w:rsidRPr="002C6536">
        <w:rPr>
          <w:rFonts w:cs="Times New Roman"/>
        </w:rPr>
        <w:t>о</w:t>
      </w:r>
      <w:proofErr w:type="spellStart"/>
      <w:r w:rsidRPr="002C6536">
        <w:rPr>
          <w:rFonts w:cs="Times New Roman"/>
          <w:lang w:val="ru-RU"/>
        </w:rPr>
        <w:t>ператор</w:t>
      </w:r>
      <w:proofErr w:type="spellEnd"/>
      <w:r w:rsidRPr="002C6536">
        <w:rPr>
          <w:rFonts w:cs="Times New Roman"/>
        </w:rPr>
        <w:t>ов</w:t>
      </w:r>
      <w:r w:rsidRPr="002C6536">
        <w:rPr>
          <w:rFonts w:cs="Times New Roman"/>
          <w:lang w:val="ru-RU"/>
        </w:rPr>
        <w:t xml:space="preserve"> доставки есть уникальная </w:t>
      </w:r>
      <w:proofErr w:type="spellStart"/>
      <w:r w:rsidRPr="002C6536">
        <w:rPr>
          <w:rFonts w:cs="Times New Roman"/>
          <w:lang w:val="ru-RU"/>
        </w:rPr>
        <w:t>информаци</w:t>
      </w:r>
      <w:proofErr w:type="spellEnd"/>
      <w:r w:rsidRPr="002C6536">
        <w:rPr>
          <w:rFonts w:cs="Times New Roman"/>
        </w:rPr>
        <w:t>я</w:t>
      </w:r>
      <w:r w:rsidRPr="002C6536">
        <w:rPr>
          <w:rFonts w:cs="Times New Roman"/>
          <w:lang w:val="ru-RU"/>
        </w:rPr>
        <w:t xml:space="preserve"> о маршрутах курьеров</w:t>
      </w:r>
      <w:r w:rsidRPr="002C6536">
        <w:rPr>
          <w:rFonts w:cs="Times New Roman"/>
        </w:rPr>
        <w:t>,</w:t>
      </w:r>
      <w:r w:rsidRPr="002C6536">
        <w:rPr>
          <w:rFonts w:cs="Times New Roman"/>
          <w:lang w:val="ru-RU"/>
        </w:rPr>
        <w:t xml:space="preserve"> времени доставки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Проблема аварийности и плохого качества дорожной сути - общая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Передавая эти данные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можно улучшить точность параметр</w:t>
      </w:r>
      <w:r w:rsidRPr="002C6536">
        <w:rPr>
          <w:rFonts w:cs="Times New Roman"/>
        </w:rPr>
        <w:t>ов</w:t>
      </w:r>
      <w:r w:rsidRPr="002C6536">
        <w:rPr>
          <w:rFonts w:cs="Times New Roman"/>
          <w:lang w:val="ru-RU"/>
        </w:rPr>
        <w:t xml:space="preserve"> алгоритма оптимизации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также сделать приоритетом муниципальные инвестиции в развитие велосипедной инфраструктуры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Это же работает и в обратную сторону</w:t>
      </w:r>
      <w:r w:rsidRPr="002C6536">
        <w:rPr>
          <w:rFonts w:cs="Times New Roman"/>
        </w:rPr>
        <w:t>. М</w:t>
      </w:r>
      <w:proofErr w:type="spellStart"/>
      <w:r w:rsidRPr="002C6536">
        <w:rPr>
          <w:rFonts w:cs="Times New Roman"/>
          <w:lang w:val="ru-RU"/>
        </w:rPr>
        <w:t>униципальные</w:t>
      </w:r>
      <w:proofErr w:type="spellEnd"/>
      <w:r w:rsidRPr="002C6536">
        <w:rPr>
          <w:rFonts w:cs="Times New Roman"/>
          <w:lang w:val="ru-RU"/>
        </w:rPr>
        <w:t xml:space="preserve"> данные о планах развития транспортной сети и других градостроительных изменениях способны помочь операторам принять более верное решение в вопросе планирования складских комплексов</w:t>
      </w:r>
      <w:r w:rsidRPr="002C6536">
        <w:rPr>
          <w:rFonts w:cs="Times New Roman"/>
        </w:rPr>
        <w:t>.</w:t>
      </w:r>
    </w:p>
    <w:p w14:paraId="6A89A9A1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lastRenderedPageBreak/>
        <w:t>При работе курьерских служб полезно использовать маршрутизацию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которая учитывала бы сезонные и суточные изменения условий велосипедного передвижения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Состояние дорожного покрытия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уровень освещённости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качество уборки снега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также интенсивность трафика могут меняться в зависимости от времени года и времени суток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Учёт этих факторов при построении маршрутов курьеров позволяет повысить безопасность доставки и сократить время выполнения заказов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Внедрение динамической маршрутизации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адаптирующейся к текущим условиям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кажется логичным развитием разработанной системы оптимизации размещения дарксторов</w:t>
      </w:r>
      <w:r w:rsidRPr="002C6536">
        <w:rPr>
          <w:rFonts w:cs="Times New Roman"/>
        </w:rPr>
        <w:t>.</w:t>
      </w:r>
    </w:p>
    <w:p w14:paraId="3E3D7D26" w14:textId="77777777" w:rsidR="004C72E0" w:rsidRPr="0053343E" w:rsidRDefault="00000000" w:rsidP="007E281E">
      <w:pPr>
        <w:pStyle w:val="2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57" w:name="_Toc228915057"/>
      <w:bookmarkStart w:id="58" w:name="_Toc228919171"/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5.4</w:t>
      </w:r>
      <w:r w:rsidR="00F239A6"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ab/>
        <w:t>Р</w:t>
      </w:r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екомендации по изменению нормативной базы</w:t>
      </w:r>
      <w:bookmarkEnd w:id="57"/>
      <w:bookmarkEnd w:id="58"/>
    </w:p>
    <w:p w14:paraId="57F6F7B7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Эффективному внедрению разработанных методик поспособствуют также </w:t>
      </w:r>
      <w:proofErr w:type="spellStart"/>
      <w:r w:rsidRPr="002C6536">
        <w:rPr>
          <w:rFonts w:cs="Times New Roman"/>
          <w:lang w:val="ru-RU"/>
        </w:rPr>
        <w:t>соответствующи</w:t>
      </w:r>
      <w:proofErr w:type="spellEnd"/>
      <w:r w:rsidRPr="002C6536">
        <w:rPr>
          <w:rFonts w:cs="Times New Roman"/>
        </w:rPr>
        <w:t>е</w:t>
      </w:r>
      <w:r w:rsidRPr="002C6536">
        <w:rPr>
          <w:rFonts w:cs="Times New Roman"/>
          <w:lang w:val="ru-RU"/>
        </w:rPr>
        <w:t xml:space="preserve"> </w:t>
      </w:r>
      <w:proofErr w:type="spellStart"/>
      <w:r w:rsidRPr="002C6536">
        <w:rPr>
          <w:rFonts w:cs="Times New Roman"/>
          <w:lang w:val="ru-RU"/>
        </w:rPr>
        <w:t>изменени</w:t>
      </w:r>
      <w:proofErr w:type="spellEnd"/>
      <w:r w:rsidRPr="002C6536">
        <w:rPr>
          <w:rFonts w:cs="Times New Roman"/>
        </w:rPr>
        <w:t>я</w:t>
      </w:r>
      <w:r w:rsidRPr="002C6536">
        <w:rPr>
          <w:rFonts w:cs="Times New Roman"/>
          <w:lang w:val="ru-RU"/>
        </w:rPr>
        <w:t xml:space="preserve"> в нормативно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правовую базу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регулирующую градостроительную деятельность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проектирование транспортной инфраструктуры и организацию дорожного движения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Следующий раздел содержит рекомендации по внесению изменений в градостроительные нормативы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проектные стандарты и транспортное законодательство</w:t>
      </w:r>
      <w:r w:rsidRPr="002C6536">
        <w:rPr>
          <w:rFonts w:cs="Times New Roman"/>
        </w:rPr>
        <w:t>.</w:t>
      </w:r>
    </w:p>
    <w:p w14:paraId="388A0A50" w14:textId="77777777" w:rsidR="004C72E0" w:rsidRPr="0053343E" w:rsidRDefault="00000000" w:rsidP="007E281E">
      <w:pPr>
        <w:pStyle w:val="3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59" w:name="_Toc228915058"/>
      <w:bookmarkStart w:id="60" w:name="_Toc228919172"/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5.4.1</w:t>
      </w:r>
      <w:r w:rsidR="00F239A6"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ab/>
      </w:r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Градостроительные нормативы и стандарты проектирования</w:t>
      </w:r>
      <w:bookmarkEnd w:id="59"/>
      <w:bookmarkEnd w:id="60"/>
    </w:p>
    <w:p w14:paraId="22BA68F2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В градостроительный норматив СП </w:t>
      </w:r>
      <w:r w:rsidRPr="002C6536">
        <w:rPr>
          <w:rFonts w:cs="Times New Roman"/>
        </w:rPr>
        <w:t xml:space="preserve">42.13330.2016 </w:t>
      </w:r>
      <w:r w:rsidRPr="002C6536">
        <w:rPr>
          <w:rFonts w:cs="Times New Roman"/>
          <w:lang w:val="ru-RU"/>
        </w:rPr>
        <w:t>и правила землепользования и застройки следует добавить понятия «велодорожка»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«</w:t>
      </w:r>
      <w:proofErr w:type="spellStart"/>
      <w:r w:rsidRPr="002C6536">
        <w:rPr>
          <w:rFonts w:cs="Times New Roman"/>
          <w:lang w:val="ru-RU"/>
        </w:rPr>
        <w:t>велополоса</w:t>
      </w:r>
      <w:proofErr w:type="spellEnd"/>
      <w:r w:rsidRPr="002C6536">
        <w:rPr>
          <w:rFonts w:cs="Times New Roman"/>
          <w:lang w:val="ru-RU"/>
        </w:rPr>
        <w:t>»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«инфраструктура для средств индивидуальной мобильности» и «даркстор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>склад экспресс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доставки</w:t>
      </w:r>
      <w:r w:rsidRPr="002C6536">
        <w:rPr>
          <w:rFonts w:cs="Times New Roman"/>
        </w:rPr>
        <w:t>)</w:t>
      </w:r>
      <w:r w:rsidRPr="002C6536">
        <w:rPr>
          <w:rFonts w:cs="Times New Roman"/>
          <w:lang w:val="ru-RU"/>
        </w:rPr>
        <w:t>» с установлением требований к их размещению и инфраструктурному обеспечению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Отсутствие данных определений в нормативной базе приводит к правовой неопределённости при проектировании и согласовании объектов велосипедной инфраструктуры и складов экспресс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доставки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существенно затрудняет их внедрение в практику градостроительного планирования</w:t>
      </w:r>
      <w:r w:rsidRPr="002C6536">
        <w:rPr>
          <w:rFonts w:cs="Times New Roman"/>
        </w:rPr>
        <w:t>.</w:t>
      </w:r>
    </w:p>
    <w:p w14:paraId="6458C322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Необходимо разработать и утвердить региональные и муниципальные нормы проектирования велосипедной инфраструктуры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охватывающие следующие аспекты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 xml:space="preserve">требования к качеству покрытия велосипедных дорожек </w:t>
      </w:r>
      <w:r w:rsidRPr="002C6536">
        <w:rPr>
          <w:rFonts w:cs="Times New Roman"/>
          <w:lang w:val="ru-RU"/>
        </w:rPr>
        <w:lastRenderedPageBreak/>
        <w:t>и полос</w:t>
      </w:r>
      <w:r w:rsidRPr="002C6536">
        <w:rPr>
          <w:rFonts w:cs="Times New Roman"/>
        </w:rPr>
        <w:t xml:space="preserve">; </w:t>
      </w:r>
      <w:r w:rsidRPr="002C6536">
        <w:rPr>
          <w:rFonts w:cs="Times New Roman"/>
          <w:lang w:val="ru-RU"/>
        </w:rPr>
        <w:t xml:space="preserve">требования к ширине велодорожек и </w:t>
      </w:r>
      <w:proofErr w:type="spellStart"/>
      <w:r w:rsidRPr="002C6536">
        <w:rPr>
          <w:rFonts w:cs="Times New Roman"/>
          <w:lang w:val="ru-RU"/>
        </w:rPr>
        <w:t>велополос</w:t>
      </w:r>
      <w:proofErr w:type="spellEnd"/>
      <w:r w:rsidRPr="002C6536">
        <w:rPr>
          <w:rFonts w:cs="Times New Roman"/>
          <w:lang w:val="ru-RU"/>
        </w:rPr>
        <w:t xml:space="preserve"> в зависимости от интенсивности велосипедного движения</w:t>
      </w:r>
      <w:r w:rsidRPr="002C6536">
        <w:rPr>
          <w:rFonts w:cs="Times New Roman"/>
        </w:rPr>
        <w:t xml:space="preserve">; </w:t>
      </w:r>
      <w:r w:rsidRPr="002C6536">
        <w:rPr>
          <w:rFonts w:cs="Times New Roman"/>
          <w:lang w:val="ru-RU"/>
        </w:rPr>
        <w:t>принципы организации пересечений велосипедных маршрутов с проезжей частью и пешеходными потоками</w:t>
      </w:r>
      <w:r w:rsidRPr="002C6536">
        <w:rPr>
          <w:rFonts w:cs="Times New Roman"/>
        </w:rPr>
        <w:t xml:space="preserve">; </w:t>
      </w:r>
      <w:r w:rsidRPr="002C6536">
        <w:rPr>
          <w:rFonts w:cs="Times New Roman"/>
          <w:lang w:val="ru-RU"/>
        </w:rPr>
        <w:t>требования к освещению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водоотведению и зимнему содержанию велосипедной инфраструктуры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Наличие стандартизированных требований позволит обеспечить единообразие проектных решений и их соответствие потребностям различных категорий пользователей</w:t>
      </w:r>
      <w:r w:rsidRPr="002C6536">
        <w:rPr>
          <w:rFonts w:cs="Times New Roman"/>
        </w:rPr>
        <w:t>.</w:t>
      </w:r>
    </w:p>
    <w:p w14:paraId="3C42EA89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В нормы планировки новых жилых районов следует включить обязательное требование по устройству велосипедных маршрутов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связывающих жилые зоны с остановками общественного транспорта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точками притяжения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>школы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торговые центры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парки</w:t>
      </w:r>
      <w:r w:rsidRPr="002C6536">
        <w:rPr>
          <w:rFonts w:cs="Times New Roman"/>
        </w:rPr>
        <w:t xml:space="preserve">) </w:t>
      </w:r>
      <w:r w:rsidRPr="002C6536">
        <w:rPr>
          <w:rFonts w:cs="Times New Roman"/>
          <w:lang w:val="ru-RU"/>
        </w:rPr>
        <w:t>и зонами размещения дарксторов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Данное </w:t>
      </w:r>
      <w:r w:rsidRPr="002C6536">
        <w:rPr>
          <w:rFonts w:cs="Times New Roman"/>
        </w:rPr>
        <w:t>изменение способно</w:t>
      </w:r>
      <w:r w:rsidRPr="002C6536">
        <w:rPr>
          <w:rFonts w:cs="Times New Roman"/>
          <w:lang w:val="ru-RU"/>
        </w:rPr>
        <w:t xml:space="preserve"> обеспечить интеграцию велосипедной инфраструктуры в планировочную структуру новых территорий на этапе их проектирования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существенно дешевле и эффективнее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чем обустройство велодорожек в сложившейся застройке</w:t>
      </w:r>
      <w:r w:rsidRPr="002C6536">
        <w:rPr>
          <w:rFonts w:cs="Times New Roman"/>
        </w:rPr>
        <w:t>.</w:t>
      </w:r>
    </w:p>
    <w:p w14:paraId="6E2C54EC" w14:textId="77777777" w:rsidR="004C72E0" w:rsidRPr="0053343E" w:rsidRDefault="00000000" w:rsidP="007E281E">
      <w:pPr>
        <w:pStyle w:val="3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61" w:name="_Toc228915059"/>
      <w:bookmarkStart w:id="62" w:name="_Toc228919173"/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5.4.2</w:t>
      </w:r>
      <w:r w:rsidR="00F239A6"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ab/>
      </w:r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Транспортное законодательство и правила дорожного движения</w:t>
      </w:r>
      <w:bookmarkEnd w:id="61"/>
      <w:bookmarkEnd w:id="62"/>
    </w:p>
    <w:p w14:paraId="35C2C2B1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Разработанная методика ориентирована на применение в системе градостроительной документации и существующих технических нормативов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Основными областями её применения являются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>аналитический блок генеральных планов и мастер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планов для оценки текущих условий велосипедного передвижения и выбора приоритетных коридоров развития</w:t>
      </w:r>
      <w:r w:rsidRPr="002C6536">
        <w:rPr>
          <w:rFonts w:cs="Times New Roman"/>
        </w:rPr>
        <w:t xml:space="preserve">; </w:t>
      </w:r>
      <w:r w:rsidRPr="002C6536">
        <w:rPr>
          <w:rFonts w:cs="Times New Roman"/>
          <w:lang w:val="ru-RU"/>
        </w:rPr>
        <w:t xml:space="preserve">подготовка комплексных схем организации дорожного движения и программ развития транспортной инфраструктуры для ранжирования </w:t>
      </w:r>
      <w:proofErr w:type="spellStart"/>
      <w:r w:rsidRPr="002C6536">
        <w:rPr>
          <w:rFonts w:cs="Times New Roman"/>
          <w:lang w:val="ru-RU"/>
        </w:rPr>
        <w:t>улично</w:t>
      </w:r>
      <w:proofErr w:type="spellEnd"/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дорожной сети по значимости для велосипедного транспорта</w:t>
      </w:r>
      <w:r w:rsidRPr="002C6536">
        <w:rPr>
          <w:rFonts w:cs="Times New Roman"/>
        </w:rPr>
        <w:t xml:space="preserve">; </w:t>
      </w:r>
      <w:r w:rsidRPr="002C6536">
        <w:rPr>
          <w:rFonts w:cs="Times New Roman"/>
          <w:lang w:val="ru-RU"/>
        </w:rPr>
        <w:t>правила землепользования и застройки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также местные нормативы градостроительного проектирования для установления требований к обеспеченности велосипедной инфраструктурой</w:t>
      </w:r>
      <w:r w:rsidRPr="002C6536">
        <w:rPr>
          <w:rFonts w:cs="Times New Roman"/>
        </w:rPr>
        <w:t xml:space="preserve">; </w:t>
      </w:r>
      <w:r w:rsidRPr="002C6536">
        <w:rPr>
          <w:rFonts w:cs="Times New Roman"/>
          <w:lang w:val="ru-RU"/>
        </w:rPr>
        <w:t xml:space="preserve">применение и актуализация СП </w:t>
      </w:r>
      <w:r w:rsidRPr="002C6536">
        <w:rPr>
          <w:rFonts w:cs="Times New Roman"/>
        </w:rPr>
        <w:t xml:space="preserve">42.13330.2016, </w:t>
      </w:r>
      <w:r w:rsidRPr="002C6536">
        <w:rPr>
          <w:rFonts w:cs="Times New Roman"/>
          <w:lang w:val="ru-RU"/>
        </w:rPr>
        <w:t xml:space="preserve">СП </w:t>
      </w:r>
      <w:r w:rsidRPr="002C6536">
        <w:rPr>
          <w:rFonts w:cs="Times New Roman"/>
        </w:rPr>
        <w:t xml:space="preserve">396.1325800.2018 </w:t>
      </w:r>
      <w:r w:rsidRPr="002C6536">
        <w:rPr>
          <w:rFonts w:cs="Times New Roman"/>
          <w:lang w:val="ru-RU"/>
        </w:rPr>
        <w:t xml:space="preserve">и ГОСТ </w:t>
      </w:r>
      <w:r w:rsidRPr="002C6536">
        <w:rPr>
          <w:rFonts w:cs="Times New Roman"/>
        </w:rPr>
        <w:t xml:space="preserve">33150-2014 </w:t>
      </w:r>
      <w:r w:rsidRPr="002C6536">
        <w:rPr>
          <w:rFonts w:cs="Times New Roman"/>
          <w:lang w:val="ru-RU"/>
        </w:rPr>
        <w:t xml:space="preserve">в качестве инструмента обоснования </w:t>
      </w:r>
      <w:r w:rsidRPr="002C6536">
        <w:rPr>
          <w:rFonts w:cs="Times New Roman"/>
          <w:lang w:val="ru-RU"/>
        </w:rPr>
        <w:lastRenderedPageBreak/>
        <w:t>выбора типов велосипедной инфраструктуры и приоритизации улиц для их размещения</w:t>
      </w:r>
      <w:r w:rsidRPr="002C6536">
        <w:rPr>
          <w:rFonts w:cs="Times New Roman"/>
        </w:rPr>
        <w:t>.</w:t>
      </w:r>
    </w:p>
    <w:p w14:paraId="0BB3DBF1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Помимо этого</w:t>
      </w:r>
      <w:r w:rsidRPr="002C6536">
        <w:rPr>
          <w:rFonts w:cs="Times New Roman"/>
        </w:rPr>
        <w:t xml:space="preserve">, например, </w:t>
      </w:r>
      <w:r w:rsidRPr="002C6536">
        <w:rPr>
          <w:rFonts w:cs="Times New Roman"/>
          <w:lang w:val="ru-RU"/>
        </w:rPr>
        <w:t xml:space="preserve">уменьшению количества конфликтных ситуаций поспособствует </w:t>
      </w:r>
      <w:proofErr w:type="spellStart"/>
      <w:r w:rsidRPr="002C6536">
        <w:rPr>
          <w:rFonts w:cs="Times New Roman"/>
          <w:lang w:val="ru-RU"/>
        </w:rPr>
        <w:t>разработ</w:t>
      </w:r>
      <w:proofErr w:type="spellEnd"/>
      <w:r w:rsidRPr="002C6536">
        <w:rPr>
          <w:rFonts w:cs="Times New Roman"/>
        </w:rPr>
        <w:t>ка</w:t>
      </w:r>
      <w:r w:rsidRPr="002C6536">
        <w:rPr>
          <w:rFonts w:cs="Times New Roman"/>
          <w:lang w:val="ru-RU"/>
        </w:rPr>
        <w:t xml:space="preserve"> </w:t>
      </w:r>
      <w:proofErr w:type="spellStart"/>
      <w:r w:rsidRPr="002C6536">
        <w:rPr>
          <w:rFonts w:cs="Times New Roman"/>
          <w:lang w:val="ru-RU"/>
        </w:rPr>
        <w:t>муниципальны</w:t>
      </w:r>
      <w:proofErr w:type="spellEnd"/>
      <w:r w:rsidRPr="002C6536">
        <w:rPr>
          <w:rFonts w:cs="Times New Roman"/>
        </w:rPr>
        <w:t>х</w:t>
      </w:r>
      <w:r w:rsidRPr="002C6536">
        <w:rPr>
          <w:rFonts w:cs="Times New Roman"/>
          <w:lang w:val="ru-RU"/>
        </w:rPr>
        <w:t xml:space="preserve"> </w:t>
      </w:r>
      <w:proofErr w:type="spellStart"/>
      <w:r w:rsidRPr="002C6536">
        <w:rPr>
          <w:rFonts w:cs="Times New Roman"/>
          <w:lang w:val="ru-RU"/>
        </w:rPr>
        <w:t>правовы</w:t>
      </w:r>
      <w:proofErr w:type="spellEnd"/>
      <w:r w:rsidRPr="002C6536">
        <w:rPr>
          <w:rFonts w:cs="Times New Roman"/>
        </w:rPr>
        <w:t>х</w:t>
      </w:r>
      <w:r w:rsidRPr="002C6536">
        <w:rPr>
          <w:rFonts w:cs="Times New Roman"/>
          <w:lang w:val="ru-RU"/>
        </w:rPr>
        <w:t xml:space="preserve"> акт</w:t>
      </w:r>
      <w:r w:rsidRPr="002C6536">
        <w:rPr>
          <w:rFonts w:cs="Times New Roman"/>
        </w:rPr>
        <w:t xml:space="preserve">ов, </w:t>
      </w:r>
      <w:proofErr w:type="spellStart"/>
      <w:r w:rsidRPr="002C6536">
        <w:rPr>
          <w:rFonts w:cs="Times New Roman"/>
          <w:lang w:val="ru-RU"/>
        </w:rPr>
        <w:t>регламентирующи</w:t>
      </w:r>
      <w:proofErr w:type="spellEnd"/>
      <w:r w:rsidRPr="002C6536">
        <w:rPr>
          <w:rFonts w:cs="Times New Roman"/>
        </w:rPr>
        <w:t>х</w:t>
      </w:r>
      <w:r w:rsidRPr="002C6536">
        <w:rPr>
          <w:rFonts w:cs="Times New Roman"/>
          <w:lang w:val="ru-RU"/>
        </w:rPr>
        <w:t xml:space="preserve"> размещение дарксторов в жилых зонах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Данные акты могут содержать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>требования к уровню шума при эксплуатации складских помещений</w:t>
      </w:r>
      <w:r w:rsidRPr="002C6536">
        <w:rPr>
          <w:rFonts w:cs="Times New Roman"/>
        </w:rPr>
        <w:t xml:space="preserve">; </w:t>
      </w:r>
      <w:r w:rsidRPr="002C6536">
        <w:rPr>
          <w:rFonts w:cs="Times New Roman"/>
          <w:lang w:val="ru-RU"/>
        </w:rPr>
        <w:t>ограничения на режим работы дарксторов в ночное время</w:t>
      </w:r>
      <w:r w:rsidRPr="002C6536">
        <w:rPr>
          <w:rFonts w:cs="Times New Roman"/>
        </w:rPr>
        <w:t xml:space="preserve">; </w:t>
      </w:r>
      <w:r w:rsidRPr="002C6536">
        <w:rPr>
          <w:rFonts w:cs="Times New Roman"/>
          <w:lang w:val="ru-RU"/>
        </w:rPr>
        <w:t>правила организации парковочных мест для курьеров</w:t>
      </w:r>
      <w:r w:rsidRPr="002C6536">
        <w:rPr>
          <w:rFonts w:cs="Times New Roman"/>
        </w:rPr>
        <w:t xml:space="preserve">; </w:t>
      </w:r>
      <w:r w:rsidRPr="002C6536">
        <w:rPr>
          <w:rFonts w:cs="Times New Roman"/>
          <w:lang w:val="ru-RU"/>
        </w:rPr>
        <w:t>требования к оформлению фасадов зданий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занимаемых дарксторами</w:t>
      </w:r>
      <w:r w:rsidRPr="002C6536">
        <w:rPr>
          <w:rFonts w:cs="Times New Roman"/>
        </w:rPr>
        <w:t xml:space="preserve">; </w:t>
      </w:r>
      <w:r w:rsidRPr="002C6536">
        <w:rPr>
          <w:rFonts w:cs="Times New Roman"/>
          <w:lang w:val="ru-RU"/>
        </w:rPr>
        <w:t>порядок рассмотрения жалоб жителей на работу дарксторов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Наличие стандартизированных правовых норм позволит снизить количество конфликтных ситуаций между операторами доставки и жителями прилегающих территорий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также обеспечит предсказуемые условия для бизнеса</w:t>
      </w:r>
      <w:r w:rsidRPr="002C6536">
        <w:rPr>
          <w:rFonts w:cs="Times New Roman"/>
        </w:rPr>
        <w:t>.</w:t>
      </w:r>
    </w:p>
    <w:p w14:paraId="0E0965A6" w14:textId="77777777" w:rsidR="004C72E0" w:rsidRPr="0053343E" w:rsidRDefault="00000000" w:rsidP="007E281E">
      <w:pPr>
        <w:pStyle w:val="2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63" w:name="_Toc228915060"/>
      <w:bookmarkStart w:id="64" w:name="_Toc228919174"/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5.5</w:t>
      </w:r>
      <w:r w:rsidR="00F239A6"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ab/>
      </w:r>
      <w:r w:rsidRPr="0053343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Условия внедрения методик</w:t>
      </w:r>
      <w:bookmarkEnd w:id="63"/>
      <w:bookmarkEnd w:id="64"/>
    </w:p>
    <w:p w14:paraId="198D5485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Успешное внедрение разработанных методик требует выполнения ряда организационных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информационных и кадровых условий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Прежде всего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привлечение велосипедистов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курьеров и жителей к обсуждению проектов развития велосипедной инфраструктуры и логистики укрепляет доверие к органам государственного управления и операторам доставки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снижает конфликтность и повышает легитимность принимаемых решений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Практики соучаствующего проектирования и общественных обсуждений должны стать обязательным элементом процесса планирования и реализации проектов в сфере велосипедного транспорта и городской логистики</w:t>
      </w:r>
      <w:r w:rsidRPr="002C6536">
        <w:rPr>
          <w:rFonts w:cs="Times New Roman"/>
        </w:rPr>
        <w:t>.</w:t>
      </w:r>
    </w:p>
    <w:p w14:paraId="5DF0232B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Ключевым условием внедрения является обеспеченность данными и их качество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Для корректного применения разработанных методик необходимы актуальные и достоверные данные о </w:t>
      </w:r>
      <w:proofErr w:type="spellStart"/>
      <w:r w:rsidRPr="002C6536">
        <w:rPr>
          <w:rFonts w:cs="Times New Roman"/>
          <w:lang w:val="ru-RU"/>
        </w:rPr>
        <w:t>улично</w:t>
      </w:r>
      <w:proofErr w:type="spellEnd"/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дорожной сети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интенсивности транспортных потоков</w:t>
      </w:r>
      <w:r w:rsidRPr="002C6536">
        <w:rPr>
          <w:rFonts w:cs="Times New Roman"/>
        </w:rPr>
        <w:t xml:space="preserve">, </w:t>
      </w:r>
      <w:proofErr w:type="spellStart"/>
      <w:r w:rsidRPr="002C6536">
        <w:rPr>
          <w:rFonts w:cs="Times New Roman"/>
          <w:lang w:val="ru-RU"/>
        </w:rPr>
        <w:t>дорожно</w:t>
      </w:r>
      <w:proofErr w:type="spellEnd"/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транспортных происшествиях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маршрутах курьеров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статистике заказов и иных параметрах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Развитие общих баз данных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а также </w:t>
      </w:r>
      <w:proofErr w:type="spellStart"/>
      <w:r w:rsidRPr="002C6536">
        <w:rPr>
          <w:rFonts w:cs="Times New Roman"/>
          <w:lang w:val="ru-RU"/>
        </w:rPr>
        <w:t>соглашени</w:t>
      </w:r>
      <w:proofErr w:type="spellEnd"/>
      <w:r w:rsidRPr="002C6536">
        <w:rPr>
          <w:rFonts w:cs="Times New Roman"/>
        </w:rPr>
        <w:t>я</w:t>
      </w:r>
      <w:r w:rsidRPr="002C6536">
        <w:rPr>
          <w:rFonts w:cs="Times New Roman"/>
          <w:lang w:val="ru-RU"/>
        </w:rPr>
        <w:t xml:space="preserve"> об обмене данными между городом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бизнесом и </w:t>
      </w:r>
      <w:r w:rsidRPr="002C6536">
        <w:rPr>
          <w:rFonts w:cs="Times New Roman"/>
          <w:lang w:val="ru-RU"/>
        </w:rPr>
        <w:lastRenderedPageBreak/>
        <w:t>гражданами является важнейшим условием для практической реализации методик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Без создания единого информационного пространства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обеспечивающего доступ к разнородным данным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эффективность разработанных алгоритмов и моделей будет существенно ограничена</w:t>
      </w:r>
      <w:r w:rsidRPr="002C6536">
        <w:rPr>
          <w:rFonts w:cs="Times New Roman"/>
        </w:rPr>
        <w:t>.</w:t>
      </w:r>
    </w:p>
    <w:p w14:paraId="608212F1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</w:rPr>
        <w:t>Полезна</w:t>
      </w:r>
      <w:r w:rsidRPr="002C6536">
        <w:rPr>
          <w:rFonts w:cs="Times New Roman"/>
          <w:lang w:val="ru-RU"/>
        </w:rPr>
        <w:t xml:space="preserve"> подготовка специалистов в области пространственного анализа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транспортного моделирования и работы с большими данными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Соответствующие компетенции </w:t>
      </w:r>
      <w:r w:rsidRPr="002C6536">
        <w:rPr>
          <w:rFonts w:cs="Times New Roman"/>
        </w:rPr>
        <w:t>рекомендовано</w:t>
      </w:r>
      <w:r w:rsidRPr="002C6536">
        <w:rPr>
          <w:rFonts w:cs="Times New Roman"/>
          <w:lang w:val="ru-RU"/>
        </w:rPr>
        <w:t xml:space="preserve"> включить в образовательные программы по направлению градостроительства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урбанистики и логистики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Подготовка кадрового резерва обеспечит устойчивость внедрения методик и их развитие в перспективе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Цифровая трансформация городского управления невозможна без специалистов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способных работать с геоинформационными системами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алгоритмами оптимизации и методами машинного обучения</w:t>
      </w:r>
      <w:r w:rsidRPr="002C6536">
        <w:rPr>
          <w:rFonts w:cs="Times New Roman"/>
        </w:rPr>
        <w:t>.</w:t>
      </w:r>
    </w:p>
    <w:p w14:paraId="791D9E16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Целесообразна реализация пилотных проектов в одном или нескольких городах с последующей оценкой эффекта и масштабированием успешных решений на другие территории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Пилотное внедрение позволит верифицировать разработанные методики в реальных условиях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выявить ограничения и скорректировать параметры моделей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Выбор городов для проектов должен учитывать различие в уровне развития велосипедной инфраструктуры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климатических условиях и структуре рынка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По результатам пилотных проектов должны быть подготовлены методические рекомендации по адаптации разработанных подходов к различным типам городских поселений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от мегаполисов до средних региональных центров</w:t>
      </w:r>
      <w:r w:rsidRPr="002C6536">
        <w:rPr>
          <w:rFonts w:cs="Times New Roman"/>
        </w:rPr>
        <w:t>.</w:t>
      </w:r>
    </w:p>
    <w:p w14:paraId="00469979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2F7A6497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0571C017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77E2DBF0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551C7F1F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4145A8B2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286585BD" w14:textId="77777777" w:rsidR="004C72E0" w:rsidRPr="002C6536" w:rsidRDefault="00000000" w:rsidP="007E281E">
      <w:pPr>
        <w:pStyle w:val="10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65" w:name="_Toc228915061"/>
      <w:bookmarkStart w:id="66" w:name="_Toc228919175"/>
      <w:r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ЗАКЛЮЧЕНИЕ</w:t>
      </w:r>
      <w:bookmarkEnd w:id="65"/>
      <w:bookmarkEnd w:id="66"/>
    </w:p>
    <w:p w14:paraId="59C86BAA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В ходе выполнения выпускной квалификационной работы были решены комплексные задачи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направленные на исследование и развитие велосипедной инфраструктуры российских городов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также оптимизацию логистики доставки на последней миле с использованием велосипедного транспорта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Результаты работы представляют собой целостную систему методик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моделей и рекомендаций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объединённых общей целью 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 повышение доли велосипедного транспорта в городской мобильности и эффективности логистических процессов</w:t>
      </w:r>
      <w:r w:rsidRPr="002C6536">
        <w:rPr>
          <w:rFonts w:cs="Times New Roman"/>
        </w:rPr>
        <w:t>.</w:t>
      </w:r>
    </w:p>
    <w:p w14:paraId="78D747F3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В первой главе проведён теоретический анализ преимуществ велосипедного транспорта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проблем </w:t>
      </w:r>
      <w:r w:rsidRPr="002C6536">
        <w:rPr>
          <w:rFonts w:cs="Times New Roman"/>
        </w:rPr>
        <w:t>автомобилизации и</w:t>
      </w:r>
      <w:r w:rsidRPr="002C6536">
        <w:rPr>
          <w:rFonts w:cs="Times New Roman"/>
          <w:lang w:val="ru-RU"/>
        </w:rPr>
        <w:t xml:space="preserve"> международного опыта развития велосипедной инфраструктуры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Сделан вывод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велосипедный транспорт обладает значительным потенциалом в решении транспортных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экологических и социальных проблем современных городов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Изучены ключевые факторы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влияющие на выбор велосипеда как средства передвижения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>наличие и качество инфраструктуры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безопасность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удобство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климатические условия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расстояния до ключевых точек притяжения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Проанализирован опыт стран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лидеров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>Нидерланды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Дания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Германия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Чехия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Франция</w:t>
      </w:r>
      <w:r w:rsidRPr="002C6536">
        <w:rPr>
          <w:rFonts w:cs="Times New Roman"/>
        </w:rPr>
        <w:t xml:space="preserve">), </w:t>
      </w:r>
      <w:r w:rsidRPr="002C6536">
        <w:rPr>
          <w:rFonts w:cs="Times New Roman"/>
          <w:lang w:val="ru-RU"/>
        </w:rPr>
        <w:t>показавший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системный подход к развитию велоинфраструктуры позволяет существенно увеличить долю велосипедных поездок и снизить нагрузку на автомобильную сеть</w:t>
      </w:r>
      <w:r w:rsidRPr="002C6536">
        <w:rPr>
          <w:rFonts w:cs="Times New Roman"/>
        </w:rPr>
        <w:t>.</w:t>
      </w:r>
    </w:p>
    <w:p w14:paraId="75F02465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Во второй главе разработана методика анализа факторов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влияющих на долю велосипедного транспорта в городской мобильности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основанная на трёх критериях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>протяжённость и расположение веломаршрутов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удобство велосипедного передвижения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безопасность движения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Методика апробирована на примере трёх городов с различным уровнем развития велоинфраструктуры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Количественные оценки позволили выявить сильные и слабые стороны каждого города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определить приоритетные направления развития велосипедной инфраструктуры и сформировать обоснованные рекомендации по улучшению условий для велосипедистов</w:t>
      </w:r>
      <w:r w:rsidRPr="002C6536">
        <w:rPr>
          <w:rFonts w:cs="Times New Roman"/>
        </w:rPr>
        <w:t>.</w:t>
      </w:r>
    </w:p>
    <w:p w14:paraId="18B11EEB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lastRenderedPageBreak/>
        <w:t>В третьей главе проанализированы инфраструктурные условия работы велосипедных курьеров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являющихся важнейшим звеном логистики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Исследованы современные подходы к маршрутизации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реализованные в сервисах </w:t>
      </w:r>
      <w:r w:rsidRPr="002C6536">
        <w:rPr>
          <w:rFonts w:cs="Times New Roman"/>
        </w:rPr>
        <w:t>2</w:t>
      </w:r>
      <w:r w:rsidRPr="002C6536">
        <w:rPr>
          <w:rFonts w:cs="Times New Roman"/>
          <w:lang w:val="ru-RU"/>
        </w:rPr>
        <w:t xml:space="preserve">ГИС и </w:t>
      </w:r>
      <w:r w:rsidRPr="002C6536">
        <w:rPr>
          <w:rFonts w:cs="Times New Roman"/>
          <w:lang w:val="en-US"/>
        </w:rPr>
        <w:t>Whoosh</w:t>
      </w:r>
      <w:r w:rsidRPr="002C6536">
        <w:rPr>
          <w:rFonts w:cs="Times New Roman"/>
          <w:lang w:val="ru-RU"/>
        </w:rPr>
        <w:t>, выявлены их ограничения в контексте велосипедной логистики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Определено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существующие алгоритмы маршрутизации не в полной мере учитывают специфику велосипедного движения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>состояние покрытия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освещённость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сезонные изменения условий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наличие выделенных полос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Установлено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качество велоинфраструктуры напрямую влияет на скорость и безопасность доставки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следовательно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на экономическую эффективность логистических операций</w:t>
      </w:r>
      <w:r w:rsidRPr="002C6536">
        <w:rPr>
          <w:rFonts w:cs="Times New Roman"/>
        </w:rPr>
        <w:t>.</w:t>
      </w:r>
    </w:p>
    <w:p w14:paraId="5DFBEA52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В четвёртой главе разработана система оптимального размещения дарксторов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>складов экспресс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доставки</w:t>
      </w:r>
      <w:r w:rsidRPr="002C6536">
        <w:rPr>
          <w:rFonts w:cs="Times New Roman"/>
        </w:rPr>
        <w:t xml:space="preserve">), </w:t>
      </w:r>
      <w:r w:rsidRPr="002C6536">
        <w:rPr>
          <w:rFonts w:cs="Times New Roman"/>
          <w:lang w:val="ru-RU"/>
        </w:rPr>
        <w:t>основанная на жадно</w:t>
      </w:r>
      <w:r w:rsidRPr="002C6536">
        <w:rPr>
          <w:rFonts w:cs="Times New Roman"/>
        </w:rPr>
        <w:t>м</w:t>
      </w:r>
      <w:r w:rsidRPr="002C6536">
        <w:rPr>
          <w:rFonts w:cs="Times New Roman"/>
          <w:lang w:val="ru-RU"/>
        </w:rPr>
        <w:t xml:space="preserve"> </w:t>
      </w:r>
      <w:proofErr w:type="spellStart"/>
      <w:r w:rsidRPr="002C6536">
        <w:rPr>
          <w:rFonts w:cs="Times New Roman"/>
          <w:lang w:val="ru-RU"/>
        </w:rPr>
        <w:t>метаэвристическом</w:t>
      </w:r>
      <w:proofErr w:type="spellEnd"/>
      <w:r w:rsidRPr="002C6536">
        <w:rPr>
          <w:rFonts w:cs="Times New Roman"/>
          <w:lang w:val="ru-RU"/>
        </w:rPr>
        <w:t xml:space="preserve"> алгоритме с векторизованным вычислением расстояний по формуле </w:t>
      </w:r>
      <w:r w:rsidRPr="002C6536">
        <w:rPr>
          <w:rFonts w:cs="Times New Roman"/>
        </w:rPr>
        <w:t>Х</w:t>
      </w:r>
      <w:proofErr w:type="spellStart"/>
      <w:r w:rsidRPr="002C6536">
        <w:rPr>
          <w:rFonts w:cs="Times New Roman"/>
          <w:lang w:val="ru-RU"/>
        </w:rPr>
        <w:t>аверсин</w:t>
      </w:r>
      <w:proofErr w:type="spellEnd"/>
      <w:r w:rsidRPr="002C6536">
        <w:rPr>
          <w:rFonts w:cs="Times New Roman"/>
        </w:rPr>
        <w:t xml:space="preserve">а. </w:t>
      </w:r>
      <w:r w:rsidRPr="002C6536">
        <w:rPr>
          <w:rFonts w:cs="Times New Roman"/>
          <w:lang w:val="ru-RU"/>
        </w:rPr>
        <w:t>Алгоритм учитывает плотность населения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доступность и качество велосипедной инфраструктуры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также ограничения на размещение в жилых зонах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Система протестирована на данных четырёх городов Российской Федерации и продемонстрировала способность сокращать среднее время доставки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оптимизировать загрузку складов и повышать удобство работы курьеров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Результаты вычислительных экспериментов подтвердили устойчивость алгоритма и его применимость для городов различного масштаба</w:t>
      </w:r>
      <w:r w:rsidRPr="002C6536">
        <w:rPr>
          <w:rFonts w:cs="Times New Roman"/>
        </w:rPr>
        <w:t>.</w:t>
      </w:r>
    </w:p>
    <w:p w14:paraId="24593A89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В пятой главе разработаны рекомендации по внедрению разработанных методик в практику транспортного планирования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проектирования </w:t>
      </w:r>
      <w:proofErr w:type="spellStart"/>
      <w:r w:rsidRPr="002C6536">
        <w:rPr>
          <w:rFonts w:cs="Times New Roman"/>
          <w:lang w:val="ru-RU"/>
        </w:rPr>
        <w:t>улично</w:t>
      </w:r>
      <w:proofErr w:type="spellEnd"/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дорожной сети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бизнес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процессов служб доставки и нормативной базы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Предложены конкретные шаги по интеграции методики анализа факторов в цикл транспортного планирования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изменению процессов проектирования и эксплуатации </w:t>
      </w:r>
      <w:proofErr w:type="spellStart"/>
      <w:r w:rsidRPr="002C6536">
        <w:rPr>
          <w:rFonts w:cs="Times New Roman"/>
          <w:lang w:val="ru-RU"/>
        </w:rPr>
        <w:t>улично</w:t>
      </w:r>
      <w:proofErr w:type="spellEnd"/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дорожной сети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интеграции системы оптимального размещения дарксторов в бизнес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процессы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также по изменению нормативной базы в части градостроительных норм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стандартов проектирования и транспортного законодательства</w:t>
      </w:r>
      <w:r w:rsidRPr="002C6536">
        <w:rPr>
          <w:rFonts w:cs="Times New Roman"/>
        </w:rPr>
        <w:t>.</w:t>
      </w:r>
    </w:p>
    <w:p w14:paraId="0E275F15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lastRenderedPageBreak/>
        <w:t>Комплексный подход к развитию велосипедного транспорта и оптимизации доставки является взаимосвязанными задачами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решение которых даёт взаимный эффект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Развитие велоинфраструктуры не только увеличивает долю велосипедных поездок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но и повышает эффективность логистических операций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снижает себестоимость доставки и улучшает условия труда курьеров</w:t>
      </w:r>
      <w:r w:rsidRPr="002C6536">
        <w:rPr>
          <w:rFonts w:cs="Times New Roman"/>
        </w:rPr>
        <w:t>.</w:t>
      </w:r>
    </w:p>
    <w:p w14:paraId="17775CC8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Описанные выше разработанные методики способны оценивать </w:t>
      </w:r>
      <w:proofErr w:type="spellStart"/>
      <w:r w:rsidRPr="002C6536">
        <w:rPr>
          <w:rFonts w:cs="Times New Roman"/>
          <w:lang w:val="ru-RU"/>
        </w:rPr>
        <w:t>влияни</w:t>
      </w:r>
      <w:proofErr w:type="spellEnd"/>
      <w:r w:rsidRPr="002C6536">
        <w:rPr>
          <w:rFonts w:cs="Times New Roman"/>
        </w:rPr>
        <w:t>е</w:t>
      </w:r>
      <w:r w:rsidRPr="002C6536">
        <w:rPr>
          <w:rFonts w:cs="Times New Roman"/>
          <w:lang w:val="ru-RU"/>
        </w:rPr>
        <w:t xml:space="preserve"> ключевых факторов на долю велосипедного транспорта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а также принимать обоснованные решения о размещении складов доставки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Использование оценки по трёх критериям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>протяжённость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удобство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безопасность</w:t>
      </w:r>
      <w:r w:rsidRPr="002C6536">
        <w:rPr>
          <w:rFonts w:cs="Times New Roman"/>
        </w:rPr>
        <w:t xml:space="preserve">) </w:t>
      </w:r>
      <w:r w:rsidRPr="002C6536">
        <w:rPr>
          <w:rFonts w:cs="Times New Roman"/>
          <w:lang w:val="ru-RU"/>
        </w:rPr>
        <w:t>способно проводить анализ условий велосипедного движения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Дальнейшее применение </w:t>
      </w:r>
      <w:proofErr w:type="spellStart"/>
      <w:r w:rsidRPr="002C6536">
        <w:rPr>
          <w:rFonts w:cs="Times New Roman"/>
          <w:lang w:val="ru-RU"/>
        </w:rPr>
        <w:t>метаэвристического</w:t>
      </w:r>
      <w:proofErr w:type="spellEnd"/>
      <w:r w:rsidRPr="002C6536">
        <w:rPr>
          <w:rFonts w:cs="Times New Roman"/>
          <w:lang w:val="ru-RU"/>
        </w:rPr>
        <w:t xml:space="preserve"> алгоритма оптимизации размещения дарксторов позволяет учитывать множество ограничений и находить практически применимые решения</w:t>
      </w:r>
      <w:r w:rsidRPr="002C6536">
        <w:rPr>
          <w:rFonts w:cs="Times New Roman"/>
        </w:rPr>
        <w:t>.</w:t>
      </w:r>
    </w:p>
    <w:p w14:paraId="592F2851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Внедрение разработанных методик поспособствует развитию городской мобильности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снижению нагрузки</w:t>
      </w:r>
      <w:r w:rsidRPr="002C6536">
        <w:rPr>
          <w:rFonts w:cs="Times New Roman"/>
        </w:rPr>
        <w:t xml:space="preserve"> </w:t>
      </w:r>
      <w:r w:rsidRPr="002C6536">
        <w:rPr>
          <w:rFonts w:cs="Times New Roman"/>
          <w:lang w:val="ru-RU"/>
        </w:rPr>
        <w:t>на транспортную инфраструктуру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повышения эффективности бизнеса и улучшения качества городской среды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Чтобы перейти от декларативной поддержки велосипедного движения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к реальным изменениям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требуется внедрить измеримые показатели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на которых можно основывать изменения в транспортном планировании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нормативных документах и </w:t>
      </w:r>
      <w:r w:rsidR="00F239A6" w:rsidRPr="002C6536">
        <w:rPr>
          <w:rFonts w:cs="Times New Roman"/>
          <w:lang w:val="ru-RU"/>
        </w:rPr>
        <w:t>бизнес-процессах</w:t>
      </w:r>
      <w:r w:rsidRPr="002C6536">
        <w:rPr>
          <w:rFonts w:cs="Times New Roman"/>
        </w:rPr>
        <w:t>.</w:t>
      </w:r>
    </w:p>
    <w:p w14:paraId="012A8618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Если последовательно реализовывать </w:t>
      </w:r>
      <w:r w:rsidR="00F239A6" w:rsidRPr="002C6536">
        <w:rPr>
          <w:rFonts w:cs="Times New Roman"/>
          <w:lang w:val="ru-RU"/>
        </w:rPr>
        <w:t>вышеописанные</w:t>
      </w:r>
      <w:r w:rsidRPr="002C6536">
        <w:rPr>
          <w:rFonts w:cs="Times New Roman"/>
          <w:lang w:val="ru-RU"/>
        </w:rPr>
        <w:t xml:space="preserve"> </w:t>
      </w:r>
      <w:proofErr w:type="spellStart"/>
      <w:r w:rsidRPr="002C6536">
        <w:rPr>
          <w:rFonts w:cs="Times New Roman"/>
          <w:lang w:val="ru-RU"/>
        </w:rPr>
        <w:t>разработанны</w:t>
      </w:r>
      <w:proofErr w:type="spellEnd"/>
      <w:r w:rsidRPr="002C6536">
        <w:rPr>
          <w:rFonts w:cs="Times New Roman"/>
        </w:rPr>
        <w:t>е</w:t>
      </w:r>
      <w:r w:rsidRPr="002C6536">
        <w:rPr>
          <w:rFonts w:cs="Times New Roman"/>
          <w:lang w:val="ru-RU"/>
        </w:rPr>
        <w:t xml:space="preserve"> </w:t>
      </w:r>
      <w:proofErr w:type="spellStart"/>
      <w:r w:rsidRPr="002C6536">
        <w:rPr>
          <w:rFonts w:cs="Times New Roman"/>
          <w:lang w:val="ru-RU"/>
        </w:rPr>
        <w:t>рекомендаци</w:t>
      </w:r>
      <w:proofErr w:type="spellEnd"/>
      <w:r w:rsidRPr="002C6536">
        <w:rPr>
          <w:rFonts w:cs="Times New Roman"/>
        </w:rPr>
        <w:t xml:space="preserve">и, </w:t>
      </w:r>
      <w:r w:rsidRPr="002C6536">
        <w:rPr>
          <w:rFonts w:cs="Times New Roman"/>
          <w:lang w:val="ru-RU"/>
        </w:rPr>
        <w:t>заниматься регулярным мониторингом измеримых показателей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российские города способны приблизиться к уровню</w:t>
      </w:r>
      <w:r w:rsidRPr="002C6536">
        <w:rPr>
          <w:rFonts w:cs="Times New Roman"/>
        </w:rPr>
        <w:t xml:space="preserve"> </w:t>
      </w:r>
      <w:r w:rsidRPr="002C6536">
        <w:rPr>
          <w:rFonts w:cs="Times New Roman"/>
          <w:lang w:val="ru-RU"/>
        </w:rPr>
        <w:t>лидеров в вопросе развития транспорта и городской логистики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Опыт стран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лидеров демонстрирует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достижение существенных результатов возможно при наличии системного подхода к планированию и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что может стать главным барьером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политической воли</w:t>
      </w:r>
      <w:r w:rsidRPr="002C6536">
        <w:rPr>
          <w:rFonts w:cs="Times New Roman"/>
        </w:rPr>
        <w:t>.</w:t>
      </w:r>
    </w:p>
    <w:p w14:paraId="5766F1F4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>Перспективными направлениями дальнейших исследований являются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 xml:space="preserve">интеграция данных в режиме реального времени для динамической </w:t>
      </w:r>
      <w:r w:rsidRPr="002C6536">
        <w:rPr>
          <w:rFonts w:cs="Times New Roman"/>
          <w:lang w:val="ru-RU"/>
        </w:rPr>
        <w:lastRenderedPageBreak/>
        <w:t>корректировки маршрутов доставки и адаптивного управления веломаршрутами</w:t>
      </w:r>
      <w:r w:rsidRPr="002C6536">
        <w:rPr>
          <w:rFonts w:cs="Times New Roman"/>
        </w:rPr>
        <w:t xml:space="preserve">; </w:t>
      </w:r>
      <w:r w:rsidRPr="002C6536">
        <w:rPr>
          <w:rFonts w:cs="Times New Roman"/>
          <w:lang w:val="ru-RU"/>
        </w:rPr>
        <w:t>разработка алгоритмов оптимизации для различных типов городов с учётом их специфических характеристик</w:t>
      </w:r>
      <w:r w:rsidRPr="002C6536">
        <w:rPr>
          <w:rFonts w:cs="Times New Roman"/>
        </w:rPr>
        <w:t xml:space="preserve">; </w:t>
      </w:r>
      <w:r w:rsidRPr="002C6536">
        <w:rPr>
          <w:rFonts w:cs="Times New Roman"/>
          <w:lang w:val="ru-RU"/>
        </w:rPr>
        <w:t>внедрение разработанной системы рекомендаций в бизнес с последующей оценкой экономического эффекта</w:t>
      </w:r>
      <w:r w:rsidRPr="002C6536">
        <w:rPr>
          <w:rFonts w:cs="Times New Roman"/>
        </w:rPr>
        <w:t xml:space="preserve">; </w:t>
      </w:r>
      <w:r w:rsidRPr="002C6536">
        <w:rPr>
          <w:rFonts w:cs="Times New Roman"/>
          <w:lang w:val="ru-RU"/>
        </w:rPr>
        <w:t xml:space="preserve">расширение </w:t>
      </w:r>
      <w:r w:rsidRPr="002C6536">
        <w:rPr>
          <w:rFonts w:cs="Times New Roman"/>
        </w:rPr>
        <w:t xml:space="preserve">списка </w:t>
      </w:r>
      <w:r w:rsidRPr="002C6536">
        <w:rPr>
          <w:rFonts w:cs="Times New Roman"/>
          <w:lang w:val="ru-RU"/>
        </w:rPr>
        <w:t xml:space="preserve">учитываемых факторов </w:t>
      </w:r>
      <w:proofErr w:type="spellStart"/>
      <w:r w:rsidRPr="002C6536">
        <w:rPr>
          <w:rFonts w:cs="Times New Roman"/>
          <w:lang w:val="ru-RU"/>
        </w:rPr>
        <w:t>засчёт</w:t>
      </w:r>
      <w:proofErr w:type="spellEnd"/>
      <w:r w:rsidRPr="002C6536">
        <w:rPr>
          <w:rFonts w:cs="Times New Roman"/>
          <w:lang w:val="ru-RU"/>
        </w:rPr>
        <w:t xml:space="preserve"> данных интернета вещей</w:t>
      </w:r>
      <w:r w:rsidRPr="002C6536">
        <w:rPr>
          <w:rFonts w:cs="Times New Roman"/>
        </w:rPr>
        <w:t>, систем</w:t>
      </w:r>
      <w:r w:rsidRPr="002C6536">
        <w:rPr>
          <w:rFonts w:cs="Times New Roman"/>
          <w:lang w:val="ru-RU"/>
        </w:rPr>
        <w:t xml:space="preserve"> мониторинга состояния дорожного покрытия и климатических условий</w:t>
      </w:r>
      <w:r w:rsidRPr="002C6536">
        <w:rPr>
          <w:rFonts w:cs="Times New Roman"/>
        </w:rPr>
        <w:t>.</w:t>
      </w:r>
    </w:p>
    <w:p w14:paraId="235CF011" w14:textId="77777777" w:rsidR="004C72E0" w:rsidRPr="002C6536" w:rsidRDefault="00000000" w:rsidP="006B292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ru-RU"/>
        </w:rPr>
        <w:t xml:space="preserve">Реализация данных </w:t>
      </w:r>
      <w:r w:rsidRPr="002C6536">
        <w:rPr>
          <w:rFonts w:cs="Times New Roman"/>
        </w:rPr>
        <w:t>практик</w:t>
      </w:r>
      <w:r w:rsidRPr="002C6536">
        <w:rPr>
          <w:rFonts w:cs="Times New Roman"/>
          <w:lang w:val="ru-RU"/>
        </w:rPr>
        <w:t xml:space="preserve"> позволит создать более точные и адаптивные инструменты управления городской мобильностью</w:t>
      </w:r>
      <w:r w:rsidRPr="002C6536">
        <w:rPr>
          <w:rFonts w:cs="Times New Roman"/>
        </w:rPr>
        <w:t>, может</w:t>
      </w:r>
      <w:r w:rsidRPr="002C6536">
        <w:rPr>
          <w:rFonts w:cs="Times New Roman"/>
          <w:lang w:val="ru-RU"/>
        </w:rPr>
        <w:t xml:space="preserve"> способствовать снижению логистических издержек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улучшению условий труда курьеров и повышению качества городской среды в целом</w:t>
      </w:r>
      <w:r w:rsidRPr="002C6536">
        <w:rPr>
          <w:rFonts w:cs="Times New Roman"/>
        </w:rPr>
        <w:t>.</w:t>
      </w:r>
    </w:p>
    <w:p w14:paraId="3F7273A0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24CA847D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08496E34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04157C9D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475A3D98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6BF9D0A6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69C667BD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7B86AC2D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7888377A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1CC52A59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52F668E1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522263B1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0C5762FB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0F7CFD52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490EE6DD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5BBB8F57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4576DB64" w14:textId="77777777" w:rsidR="007E281E" w:rsidRPr="002C6536" w:rsidRDefault="007E281E" w:rsidP="006B292B">
      <w:pPr>
        <w:pStyle w:val="12"/>
        <w:ind w:right="-7"/>
        <w:rPr>
          <w:rFonts w:cs="Times New Roman"/>
        </w:rPr>
      </w:pPr>
    </w:p>
    <w:p w14:paraId="7BCB5C8C" w14:textId="77777777" w:rsidR="004C72E0" w:rsidRPr="002C6536" w:rsidRDefault="00000000" w:rsidP="007E281E">
      <w:pPr>
        <w:pStyle w:val="10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67" w:name="_Toc228915062"/>
      <w:bookmarkStart w:id="68" w:name="_Toc228919176"/>
      <w:r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СПИСОК ИСПОЛЬЗОВАННЫХ ИСТОЧНИКОВ</w:t>
      </w:r>
      <w:bookmarkEnd w:id="67"/>
      <w:bookmarkEnd w:id="68"/>
    </w:p>
    <w:p w14:paraId="43AA632A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en-US"/>
        </w:rPr>
      </w:pPr>
      <w:r w:rsidRPr="002C6536">
        <w:rPr>
          <w:rFonts w:cs="Times New Roman"/>
          <w:lang w:val="en-US"/>
        </w:rPr>
        <w:t>Cycling and the economy. Cycling UK. - URL: https://www.cyclinguk.org (</w:t>
      </w:r>
      <w:proofErr w:type="spellStart"/>
      <w:r w:rsidRPr="002C6536">
        <w:rPr>
          <w:rFonts w:cs="Times New Roman"/>
          <w:lang w:val="en-US"/>
        </w:rPr>
        <w:t>дата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обращения</w:t>
      </w:r>
      <w:proofErr w:type="spellEnd"/>
      <w:r w:rsidRPr="002C6536">
        <w:rPr>
          <w:rFonts w:cs="Times New Roman"/>
        </w:rPr>
        <w:t>: 10.05.2022).</w:t>
      </w:r>
    </w:p>
    <w:p w14:paraId="7AAB2948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ru-RU"/>
        </w:rPr>
      </w:pPr>
      <w:r w:rsidRPr="002C6536">
        <w:rPr>
          <w:rFonts w:cs="Times New Roman"/>
          <w:lang w:val="en-US"/>
        </w:rPr>
        <w:t>Health economic assessment tool for walking and for cycling. WHO</w:t>
      </w:r>
      <w:r w:rsidRPr="002C6536">
        <w:rPr>
          <w:rFonts w:cs="Times New Roman"/>
          <w:lang w:val="ru-RU"/>
        </w:rPr>
        <w:t xml:space="preserve">. - </w:t>
      </w:r>
      <w:r w:rsidRPr="002C6536">
        <w:rPr>
          <w:rFonts w:cs="Times New Roman"/>
          <w:lang w:val="en-US"/>
        </w:rPr>
        <w:t>URL</w:t>
      </w:r>
      <w:r w:rsidRPr="002C6536">
        <w:rPr>
          <w:rFonts w:cs="Times New Roman"/>
          <w:lang w:val="ru-RU"/>
        </w:rPr>
        <w:t xml:space="preserve">: </w:t>
      </w:r>
      <w:r w:rsidRPr="002C6536">
        <w:rPr>
          <w:rFonts w:cs="Times New Roman"/>
          <w:lang w:val="en-US"/>
        </w:rPr>
        <w:t>https</w:t>
      </w:r>
      <w:r w:rsidRPr="002C6536">
        <w:rPr>
          <w:rFonts w:cs="Times New Roman"/>
          <w:lang w:val="ru-RU"/>
        </w:rPr>
        <w:t>://</w:t>
      </w:r>
      <w:r w:rsidRPr="002C6536">
        <w:rPr>
          <w:rFonts w:cs="Times New Roman"/>
          <w:lang w:val="en-US"/>
        </w:rPr>
        <w:t>www</w:t>
      </w:r>
      <w:r w:rsidRPr="002C6536">
        <w:rPr>
          <w:rFonts w:cs="Times New Roman"/>
          <w:lang w:val="ru-RU"/>
        </w:rPr>
        <w:t>.</w:t>
      </w:r>
      <w:r w:rsidRPr="002C6536">
        <w:rPr>
          <w:rFonts w:cs="Times New Roman"/>
          <w:lang w:val="en-US"/>
        </w:rPr>
        <w:t>who</w:t>
      </w:r>
      <w:r w:rsidRPr="002C6536">
        <w:rPr>
          <w:rFonts w:cs="Times New Roman"/>
          <w:lang w:val="ru-RU"/>
        </w:rPr>
        <w:t>.</w:t>
      </w:r>
      <w:r w:rsidRPr="002C6536">
        <w:rPr>
          <w:rFonts w:cs="Times New Roman"/>
          <w:lang w:val="en-US"/>
        </w:rPr>
        <w:t>int</w:t>
      </w:r>
      <w:r w:rsidRPr="002C6536">
        <w:rPr>
          <w:rFonts w:cs="Times New Roman"/>
          <w:lang w:val="ru-RU"/>
        </w:rPr>
        <w:t xml:space="preserve"> (дата обращения</w:t>
      </w:r>
      <w:r w:rsidRPr="002C6536">
        <w:rPr>
          <w:rFonts w:cs="Times New Roman"/>
        </w:rPr>
        <w:t>: 10.05.2022).</w:t>
      </w:r>
    </w:p>
    <w:p w14:paraId="135BA5FF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ru-RU"/>
        </w:rPr>
      </w:pPr>
      <w:r w:rsidRPr="002C6536">
        <w:rPr>
          <w:rFonts w:cs="Times New Roman"/>
          <w:lang w:val="ru-RU"/>
        </w:rPr>
        <w:t>КБ Стрелка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Исследование велосипедной инфраструктуры </w:t>
      </w:r>
      <w:r w:rsidRPr="002C6536">
        <w:rPr>
          <w:rFonts w:cs="Times New Roman"/>
        </w:rPr>
        <w:t xml:space="preserve">15 </w:t>
      </w:r>
      <w:r w:rsidRPr="002C6536">
        <w:rPr>
          <w:rFonts w:cs="Times New Roman"/>
          <w:lang w:val="ru-RU"/>
        </w:rPr>
        <w:t>городов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миллионников. - </w:t>
      </w:r>
      <w:r w:rsidRPr="002C6536">
        <w:rPr>
          <w:rFonts w:cs="Times New Roman"/>
          <w:lang w:val="en-US"/>
        </w:rPr>
        <w:t>URL</w:t>
      </w:r>
      <w:r w:rsidRPr="002C6536">
        <w:rPr>
          <w:rFonts w:cs="Times New Roman"/>
          <w:lang w:val="ru-RU"/>
        </w:rPr>
        <w:t xml:space="preserve">: </w:t>
      </w:r>
      <w:r w:rsidRPr="002C6536">
        <w:rPr>
          <w:rFonts w:cs="Times New Roman"/>
          <w:lang w:val="en-US"/>
        </w:rPr>
        <w:t>https</w:t>
      </w:r>
      <w:r w:rsidRPr="002C6536">
        <w:rPr>
          <w:rFonts w:cs="Times New Roman"/>
          <w:lang w:val="ru-RU"/>
        </w:rPr>
        <w:t>://</w:t>
      </w:r>
      <w:proofErr w:type="spellStart"/>
      <w:r w:rsidRPr="002C6536">
        <w:rPr>
          <w:rFonts w:cs="Times New Roman"/>
          <w:lang w:val="en-US"/>
        </w:rPr>
        <w:t>velofuture</w:t>
      </w:r>
      <w:proofErr w:type="spellEnd"/>
      <w:r w:rsidRPr="002C6536">
        <w:rPr>
          <w:rFonts w:cs="Times New Roman"/>
          <w:lang w:val="ru-RU"/>
        </w:rPr>
        <w:t>.</w:t>
      </w:r>
      <w:proofErr w:type="spellStart"/>
      <w:r w:rsidRPr="002C6536">
        <w:rPr>
          <w:rFonts w:cs="Times New Roman"/>
          <w:lang w:val="en-US"/>
        </w:rPr>
        <w:t>strelka</w:t>
      </w:r>
      <w:proofErr w:type="spellEnd"/>
      <w:r w:rsidRPr="002C6536">
        <w:rPr>
          <w:rFonts w:cs="Times New Roman"/>
          <w:lang w:val="ru-RU"/>
        </w:rPr>
        <w:t>-</w:t>
      </w:r>
      <w:r w:rsidRPr="002C6536">
        <w:rPr>
          <w:rFonts w:cs="Times New Roman"/>
          <w:lang w:val="en-US"/>
        </w:rPr>
        <w:t>kb</w:t>
      </w:r>
      <w:r w:rsidRPr="002C6536">
        <w:rPr>
          <w:rFonts w:cs="Times New Roman"/>
          <w:lang w:val="ru-RU"/>
        </w:rPr>
        <w:t>.</w:t>
      </w:r>
      <w:r w:rsidRPr="002C6536">
        <w:rPr>
          <w:rFonts w:cs="Times New Roman"/>
          <w:lang w:val="en-US"/>
        </w:rPr>
        <w:t>com</w:t>
      </w:r>
      <w:r w:rsidRPr="002C6536">
        <w:rPr>
          <w:rFonts w:cs="Times New Roman"/>
          <w:lang w:val="ru-RU"/>
        </w:rPr>
        <w:t xml:space="preserve"> (дата обращения</w:t>
      </w:r>
      <w:r w:rsidRPr="002C6536">
        <w:rPr>
          <w:rFonts w:cs="Times New Roman"/>
        </w:rPr>
        <w:t>: 10.06.2022).</w:t>
      </w:r>
    </w:p>
    <w:p w14:paraId="3DFBDE69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ru-RU"/>
        </w:rPr>
      </w:pPr>
      <w:r w:rsidRPr="002C6536">
        <w:rPr>
          <w:rFonts w:cs="Times New Roman"/>
          <w:lang w:val="ru-RU"/>
        </w:rPr>
        <w:t xml:space="preserve">Доклад «О состоянии и об охране окружающей среды Российской Федерации в </w:t>
      </w:r>
      <w:r w:rsidRPr="002C6536">
        <w:rPr>
          <w:rFonts w:cs="Times New Roman"/>
        </w:rPr>
        <w:t xml:space="preserve">2018 </w:t>
      </w:r>
      <w:r w:rsidRPr="002C6536">
        <w:rPr>
          <w:rFonts w:cs="Times New Roman"/>
          <w:lang w:val="ru-RU"/>
        </w:rPr>
        <w:t>году»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Минприроды России</w:t>
      </w:r>
      <w:r w:rsidRPr="002C6536">
        <w:rPr>
          <w:rFonts w:cs="Times New Roman"/>
        </w:rPr>
        <w:t>. - URL: https://www.mnr.gov.ru (</w:t>
      </w:r>
      <w:r w:rsidRPr="002C6536">
        <w:rPr>
          <w:rFonts w:cs="Times New Roman"/>
          <w:lang w:val="ru-RU"/>
        </w:rPr>
        <w:t>дата обращения</w:t>
      </w:r>
      <w:r w:rsidRPr="002C6536">
        <w:rPr>
          <w:rFonts w:cs="Times New Roman"/>
        </w:rPr>
        <w:t>: 10.05.2022).</w:t>
      </w:r>
    </w:p>
    <w:p w14:paraId="02903385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ru-RU"/>
        </w:rPr>
      </w:pPr>
      <w:r w:rsidRPr="002C6536">
        <w:rPr>
          <w:rFonts w:cs="Times New Roman"/>
          <w:lang w:val="en-US"/>
        </w:rPr>
        <w:t>Walking and cycling: the economic benefits. Sustrans</w:t>
      </w:r>
      <w:r w:rsidRPr="002C6536">
        <w:rPr>
          <w:rFonts w:cs="Times New Roman"/>
          <w:lang w:val="ru-RU"/>
        </w:rPr>
        <w:t xml:space="preserve">. - </w:t>
      </w:r>
      <w:r w:rsidRPr="002C6536">
        <w:rPr>
          <w:rFonts w:cs="Times New Roman"/>
          <w:lang w:val="en-US"/>
        </w:rPr>
        <w:t>URL</w:t>
      </w:r>
      <w:r w:rsidRPr="002C6536">
        <w:rPr>
          <w:rFonts w:cs="Times New Roman"/>
          <w:lang w:val="ru-RU"/>
        </w:rPr>
        <w:t xml:space="preserve">: </w:t>
      </w:r>
      <w:r w:rsidRPr="002C6536">
        <w:rPr>
          <w:rFonts w:cs="Times New Roman"/>
          <w:lang w:val="en-US"/>
        </w:rPr>
        <w:t>https</w:t>
      </w:r>
      <w:r w:rsidRPr="002C6536">
        <w:rPr>
          <w:rFonts w:cs="Times New Roman"/>
          <w:lang w:val="ru-RU"/>
        </w:rPr>
        <w:t>://</w:t>
      </w:r>
      <w:r w:rsidRPr="002C6536">
        <w:rPr>
          <w:rFonts w:cs="Times New Roman"/>
          <w:lang w:val="en-US"/>
        </w:rPr>
        <w:t>www</w:t>
      </w:r>
      <w:r w:rsidRPr="002C6536">
        <w:rPr>
          <w:rFonts w:cs="Times New Roman"/>
          <w:lang w:val="ru-RU"/>
        </w:rPr>
        <w:t>.</w:t>
      </w:r>
      <w:proofErr w:type="spellStart"/>
      <w:r w:rsidRPr="002C6536">
        <w:rPr>
          <w:rFonts w:cs="Times New Roman"/>
          <w:lang w:val="en-US"/>
        </w:rPr>
        <w:t>sustrans</w:t>
      </w:r>
      <w:proofErr w:type="spellEnd"/>
      <w:r w:rsidRPr="002C6536">
        <w:rPr>
          <w:rFonts w:cs="Times New Roman"/>
          <w:lang w:val="ru-RU"/>
        </w:rPr>
        <w:t>.</w:t>
      </w:r>
      <w:r w:rsidRPr="002C6536">
        <w:rPr>
          <w:rFonts w:cs="Times New Roman"/>
          <w:lang w:val="en-US"/>
        </w:rPr>
        <w:t>org</w:t>
      </w:r>
      <w:r w:rsidRPr="002C6536">
        <w:rPr>
          <w:rFonts w:cs="Times New Roman"/>
          <w:lang w:val="ru-RU"/>
        </w:rPr>
        <w:t>.</w:t>
      </w:r>
      <w:proofErr w:type="spellStart"/>
      <w:r w:rsidRPr="002C6536">
        <w:rPr>
          <w:rFonts w:cs="Times New Roman"/>
          <w:lang w:val="en-US"/>
        </w:rPr>
        <w:t>uk</w:t>
      </w:r>
      <w:proofErr w:type="spellEnd"/>
      <w:r w:rsidRPr="002C6536">
        <w:rPr>
          <w:rFonts w:cs="Times New Roman"/>
          <w:lang w:val="ru-RU"/>
        </w:rPr>
        <w:t xml:space="preserve"> (дата обращения</w:t>
      </w:r>
      <w:r w:rsidRPr="002C6536">
        <w:rPr>
          <w:rFonts w:cs="Times New Roman"/>
        </w:rPr>
        <w:t>: 10.05.2022).</w:t>
      </w:r>
    </w:p>
    <w:p w14:paraId="711532D4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en-US"/>
        </w:rPr>
      </w:pPr>
      <w:r w:rsidRPr="002C6536">
        <w:rPr>
          <w:rFonts w:cs="Times New Roman"/>
          <w:lang w:val="en-US"/>
        </w:rPr>
        <w:t>Walking and cycling: latest evidence to support transport planning and policy. Transport for London. - URL: https://tfl.gov.uk (</w:t>
      </w:r>
      <w:proofErr w:type="spellStart"/>
      <w:r w:rsidRPr="002C6536">
        <w:rPr>
          <w:rFonts w:cs="Times New Roman"/>
          <w:lang w:val="en-US"/>
        </w:rPr>
        <w:t>дата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обращения</w:t>
      </w:r>
      <w:proofErr w:type="spellEnd"/>
      <w:r w:rsidRPr="002C6536">
        <w:rPr>
          <w:rFonts w:cs="Times New Roman"/>
        </w:rPr>
        <w:t>: 10.05.2022).</w:t>
      </w:r>
    </w:p>
    <w:p w14:paraId="554BF417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ru-RU"/>
        </w:rPr>
      </w:pPr>
      <w:r w:rsidRPr="002C6536">
        <w:rPr>
          <w:rFonts w:cs="Times New Roman"/>
          <w:lang w:val="ru-RU"/>
        </w:rPr>
        <w:t>Уровень автомобилизации регионов России</w:t>
      </w:r>
      <w:r w:rsidRPr="002C6536">
        <w:rPr>
          <w:rFonts w:cs="Times New Roman"/>
        </w:rPr>
        <w:t>. Autostat. - URL: https://autostat.ru (</w:t>
      </w:r>
      <w:r w:rsidRPr="002C6536">
        <w:rPr>
          <w:rFonts w:cs="Times New Roman"/>
          <w:lang w:val="ru-RU"/>
        </w:rPr>
        <w:t>дата обращения</w:t>
      </w:r>
      <w:r w:rsidRPr="002C6536">
        <w:rPr>
          <w:rFonts w:cs="Times New Roman"/>
        </w:rPr>
        <w:t>: 17.04.2022).</w:t>
      </w:r>
    </w:p>
    <w:p w14:paraId="5DDFF7B0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ru-RU"/>
        </w:rPr>
      </w:pPr>
      <w:r w:rsidRPr="002C6536">
        <w:rPr>
          <w:rFonts w:cs="Times New Roman"/>
          <w:lang w:val="ru-RU"/>
        </w:rPr>
        <w:t>ВЦИОМ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>опрос о транспортных предпочтениях россиян</w:t>
      </w:r>
      <w:r w:rsidRPr="002C6536">
        <w:rPr>
          <w:rFonts w:cs="Times New Roman"/>
        </w:rPr>
        <w:t>. - URL: https://wciom.ru (</w:t>
      </w:r>
      <w:r w:rsidRPr="002C6536">
        <w:rPr>
          <w:rFonts w:cs="Times New Roman"/>
          <w:lang w:val="ru-RU"/>
        </w:rPr>
        <w:t>дата обращения</w:t>
      </w:r>
      <w:r w:rsidRPr="002C6536">
        <w:rPr>
          <w:rFonts w:cs="Times New Roman"/>
        </w:rPr>
        <w:t>: 17.04.2022).</w:t>
      </w:r>
    </w:p>
    <w:p w14:paraId="742DF2E7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ru-RU"/>
        </w:rPr>
      </w:pPr>
      <w:r w:rsidRPr="002C6536">
        <w:rPr>
          <w:rFonts w:cs="Times New Roman"/>
          <w:lang w:val="ru-RU"/>
        </w:rPr>
        <w:t>Москвичи об изменениях транспортной системы города</w:t>
      </w:r>
      <w:r w:rsidRPr="002C6536">
        <w:rPr>
          <w:rFonts w:cs="Times New Roman"/>
        </w:rPr>
        <w:t>. - URL: https://www.mos.ru (</w:t>
      </w:r>
      <w:r w:rsidRPr="002C6536">
        <w:rPr>
          <w:rFonts w:cs="Times New Roman"/>
          <w:lang w:val="ru-RU"/>
        </w:rPr>
        <w:t>дата обращения</w:t>
      </w:r>
      <w:r w:rsidRPr="002C6536">
        <w:rPr>
          <w:rFonts w:cs="Times New Roman"/>
        </w:rPr>
        <w:t>: 17.04.2022).</w:t>
      </w:r>
    </w:p>
    <w:p w14:paraId="21CC6B33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ru-RU"/>
        </w:rPr>
      </w:pPr>
      <w:r w:rsidRPr="002C6536">
        <w:rPr>
          <w:rFonts w:cs="Times New Roman"/>
          <w:lang w:val="ru-RU"/>
        </w:rPr>
        <w:t>Политика передвижения по городу с использованием общественного транспорта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пешком или на средствах </w:t>
      </w:r>
      <w:proofErr w:type="spellStart"/>
      <w:r w:rsidRPr="002C6536">
        <w:rPr>
          <w:rFonts w:cs="Times New Roman"/>
          <w:lang w:val="ru-RU"/>
        </w:rPr>
        <w:t>микромобильности</w:t>
      </w:r>
      <w:proofErr w:type="spellEnd"/>
      <w:r w:rsidRPr="002C6536">
        <w:rPr>
          <w:rFonts w:cs="Times New Roman"/>
          <w:lang w:val="ru-RU"/>
        </w:rPr>
        <w:t xml:space="preserve">. - </w:t>
      </w:r>
      <w:r w:rsidRPr="002C6536">
        <w:rPr>
          <w:rFonts w:cs="Times New Roman"/>
          <w:lang w:val="en-US"/>
        </w:rPr>
        <w:t>URL</w:t>
      </w:r>
      <w:r w:rsidRPr="002C6536">
        <w:rPr>
          <w:rFonts w:cs="Times New Roman"/>
          <w:lang w:val="ru-RU"/>
        </w:rPr>
        <w:t xml:space="preserve">: </w:t>
      </w:r>
      <w:r w:rsidRPr="002C6536">
        <w:rPr>
          <w:rFonts w:cs="Times New Roman"/>
          <w:lang w:val="en-US"/>
        </w:rPr>
        <w:t>https</w:t>
      </w:r>
      <w:r w:rsidRPr="002C6536">
        <w:rPr>
          <w:rFonts w:cs="Times New Roman"/>
          <w:lang w:val="ru-RU"/>
        </w:rPr>
        <w:t>://</w:t>
      </w:r>
      <w:r w:rsidRPr="002C6536">
        <w:rPr>
          <w:rFonts w:cs="Times New Roman"/>
          <w:lang w:val="en-US"/>
        </w:rPr>
        <w:t>www</w:t>
      </w:r>
      <w:r w:rsidRPr="002C6536">
        <w:rPr>
          <w:rFonts w:cs="Times New Roman"/>
          <w:lang w:val="ru-RU"/>
        </w:rPr>
        <w:t>.</w:t>
      </w:r>
      <w:proofErr w:type="spellStart"/>
      <w:r w:rsidRPr="002C6536">
        <w:rPr>
          <w:rFonts w:cs="Times New Roman"/>
          <w:lang w:val="en-US"/>
        </w:rPr>
        <w:t>mos</w:t>
      </w:r>
      <w:proofErr w:type="spellEnd"/>
      <w:r w:rsidRPr="002C6536">
        <w:rPr>
          <w:rFonts w:cs="Times New Roman"/>
          <w:lang w:val="ru-RU"/>
        </w:rPr>
        <w:t>.</w:t>
      </w:r>
      <w:proofErr w:type="spellStart"/>
      <w:r w:rsidRPr="002C6536">
        <w:rPr>
          <w:rFonts w:cs="Times New Roman"/>
          <w:lang w:val="en-US"/>
        </w:rPr>
        <w:t>ru</w:t>
      </w:r>
      <w:proofErr w:type="spellEnd"/>
      <w:r w:rsidRPr="002C6536">
        <w:rPr>
          <w:rFonts w:cs="Times New Roman"/>
          <w:lang w:val="ru-RU"/>
        </w:rPr>
        <w:t>/</w:t>
      </w:r>
      <w:r w:rsidRPr="002C6536">
        <w:rPr>
          <w:rFonts w:cs="Times New Roman"/>
          <w:lang w:val="en-US"/>
        </w:rPr>
        <w:t>city</w:t>
      </w:r>
      <w:r w:rsidRPr="002C6536">
        <w:rPr>
          <w:rFonts w:cs="Times New Roman"/>
          <w:lang w:val="ru-RU"/>
        </w:rPr>
        <w:t>/</w:t>
      </w:r>
      <w:r w:rsidRPr="002C6536">
        <w:rPr>
          <w:rFonts w:cs="Times New Roman"/>
          <w:lang w:val="en-US"/>
        </w:rPr>
        <w:t>projects</w:t>
      </w:r>
      <w:r w:rsidRPr="002C6536">
        <w:rPr>
          <w:rFonts w:cs="Times New Roman"/>
          <w:lang w:val="ru-RU"/>
        </w:rPr>
        <w:t>/</w:t>
      </w:r>
      <w:r w:rsidRPr="002C6536">
        <w:rPr>
          <w:rFonts w:cs="Times New Roman"/>
          <w:lang w:val="en-US"/>
        </w:rPr>
        <w:t>transport</w:t>
      </w:r>
      <w:r w:rsidRPr="002C6536">
        <w:rPr>
          <w:rFonts w:cs="Times New Roman"/>
          <w:lang w:val="ru-RU"/>
        </w:rPr>
        <w:t>/ (дата обращения</w:t>
      </w:r>
      <w:r w:rsidRPr="002C6536">
        <w:rPr>
          <w:rFonts w:cs="Times New Roman"/>
        </w:rPr>
        <w:t>: 20.04.2022).</w:t>
      </w:r>
    </w:p>
    <w:p w14:paraId="3A3950EE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ru-RU"/>
        </w:rPr>
      </w:pPr>
      <w:r w:rsidRPr="002C6536">
        <w:rPr>
          <w:rFonts w:cs="Times New Roman"/>
          <w:lang w:val="ru-RU"/>
        </w:rPr>
        <w:t xml:space="preserve">Развитие транспортной системы Москвы. - </w:t>
      </w:r>
      <w:r w:rsidRPr="002C6536">
        <w:rPr>
          <w:rFonts w:cs="Times New Roman"/>
          <w:lang w:val="en-US"/>
        </w:rPr>
        <w:t>URL</w:t>
      </w:r>
      <w:r w:rsidRPr="002C6536">
        <w:rPr>
          <w:rFonts w:cs="Times New Roman"/>
          <w:lang w:val="ru-RU"/>
        </w:rPr>
        <w:t xml:space="preserve">: </w:t>
      </w:r>
      <w:r w:rsidRPr="002C6536">
        <w:rPr>
          <w:rFonts w:cs="Times New Roman"/>
          <w:lang w:val="en-US"/>
        </w:rPr>
        <w:t>https</w:t>
      </w:r>
      <w:r w:rsidRPr="002C6536">
        <w:rPr>
          <w:rFonts w:cs="Times New Roman"/>
          <w:lang w:val="ru-RU"/>
        </w:rPr>
        <w:t>://</w:t>
      </w:r>
      <w:r w:rsidRPr="002C6536">
        <w:rPr>
          <w:rFonts w:cs="Times New Roman"/>
          <w:lang w:val="en-US"/>
        </w:rPr>
        <w:t>www</w:t>
      </w:r>
      <w:r w:rsidRPr="002C6536">
        <w:rPr>
          <w:rFonts w:cs="Times New Roman"/>
          <w:lang w:val="ru-RU"/>
        </w:rPr>
        <w:t>.</w:t>
      </w:r>
      <w:proofErr w:type="spellStart"/>
      <w:r w:rsidRPr="002C6536">
        <w:rPr>
          <w:rFonts w:cs="Times New Roman"/>
          <w:lang w:val="en-US"/>
        </w:rPr>
        <w:t>mos</w:t>
      </w:r>
      <w:proofErr w:type="spellEnd"/>
      <w:r w:rsidRPr="002C6536">
        <w:rPr>
          <w:rFonts w:cs="Times New Roman"/>
          <w:lang w:val="ru-RU"/>
        </w:rPr>
        <w:t>.</w:t>
      </w:r>
      <w:proofErr w:type="spellStart"/>
      <w:r w:rsidRPr="002C6536">
        <w:rPr>
          <w:rFonts w:cs="Times New Roman"/>
          <w:lang w:val="en-US"/>
        </w:rPr>
        <w:t>ru</w:t>
      </w:r>
      <w:proofErr w:type="spellEnd"/>
      <w:r w:rsidRPr="002C6536">
        <w:rPr>
          <w:rFonts w:cs="Times New Roman"/>
          <w:lang w:val="ru-RU"/>
        </w:rPr>
        <w:t>/</w:t>
      </w:r>
      <w:r w:rsidRPr="002C6536">
        <w:rPr>
          <w:rFonts w:cs="Times New Roman"/>
          <w:lang w:val="en-US"/>
        </w:rPr>
        <w:t>city</w:t>
      </w:r>
      <w:r w:rsidRPr="002C6536">
        <w:rPr>
          <w:rFonts w:cs="Times New Roman"/>
          <w:lang w:val="ru-RU"/>
        </w:rPr>
        <w:t>/</w:t>
      </w:r>
      <w:r w:rsidRPr="002C6536">
        <w:rPr>
          <w:rFonts w:cs="Times New Roman"/>
          <w:lang w:val="en-US"/>
        </w:rPr>
        <w:t>projects</w:t>
      </w:r>
      <w:r w:rsidRPr="002C6536">
        <w:rPr>
          <w:rFonts w:cs="Times New Roman"/>
          <w:lang w:val="ru-RU"/>
        </w:rPr>
        <w:t>/</w:t>
      </w:r>
      <w:r w:rsidRPr="002C6536">
        <w:rPr>
          <w:rFonts w:cs="Times New Roman"/>
          <w:lang w:val="en-US"/>
        </w:rPr>
        <w:t>transport</w:t>
      </w:r>
      <w:r w:rsidRPr="002C6536">
        <w:rPr>
          <w:rFonts w:cs="Times New Roman"/>
          <w:lang w:val="ru-RU"/>
        </w:rPr>
        <w:t>/ (дата обращения</w:t>
      </w:r>
      <w:r w:rsidRPr="002C6536">
        <w:rPr>
          <w:rFonts w:cs="Times New Roman"/>
        </w:rPr>
        <w:t>: 20.04.2022).</w:t>
      </w:r>
    </w:p>
    <w:p w14:paraId="43E2864A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en-US"/>
        </w:rPr>
      </w:pPr>
      <w:r w:rsidRPr="002C6536">
        <w:rPr>
          <w:rFonts w:cs="Times New Roman"/>
          <w:lang w:val="en-US"/>
        </w:rPr>
        <w:t>McKinsey: The Urban Transport System Index. - URL: https://www.mckinsey.com (</w:t>
      </w:r>
      <w:proofErr w:type="spellStart"/>
      <w:r w:rsidRPr="002C6536">
        <w:rPr>
          <w:rFonts w:cs="Times New Roman"/>
          <w:lang w:val="en-US"/>
        </w:rPr>
        <w:t>дата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обращения</w:t>
      </w:r>
      <w:proofErr w:type="spellEnd"/>
      <w:r w:rsidRPr="002C6536">
        <w:rPr>
          <w:rFonts w:cs="Times New Roman"/>
        </w:rPr>
        <w:t>: 21.04.2022).</w:t>
      </w:r>
    </w:p>
    <w:p w14:paraId="644697D4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ru-RU"/>
        </w:rPr>
      </w:pPr>
      <w:r w:rsidRPr="002C6536">
        <w:rPr>
          <w:rFonts w:cs="Times New Roman"/>
          <w:lang w:val="ru-RU"/>
        </w:rPr>
        <w:lastRenderedPageBreak/>
        <w:t xml:space="preserve">Методические рекомендации по оценке эффективности инвестиционных проектов. - </w:t>
      </w:r>
      <w:r w:rsidRPr="002C6536">
        <w:rPr>
          <w:rFonts w:cs="Times New Roman"/>
          <w:lang w:val="en-US"/>
        </w:rPr>
        <w:t>URL</w:t>
      </w:r>
      <w:r w:rsidRPr="002C6536">
        <w:rPr>
          <w:rFonts w:cs="Times New Roman"/>
          <w:lang w:val="ru-RU"/>
        </w:rPr>
        <w:t xml:space="preserve">: </w:t>
      </w:r>
      <w:r w:rsidRPr="002C6536">
        <w:rPr>
          <w:rFonts w:cs="Times New Roman"/>
          <w:lang w:val="en-US"/>
        </w:rPr>
        <w:t>https</w:t>
      </w:r>
      <w:r w:rsidRPr="002C6536">
        <w:rPr>
          <w:rFonts w:cs="Times New Roman"/>
          <w:lang w:val="ru-RU"/>
        </w:rPr>
        <w:t>://</w:t>
      </w:r>
      <w:r w:rsidRPr="002C6536">
        <w:rPr>
          <w:rFonts w:cs="Times New Roman"/>
          <w:lang w:val="en-US"/>
        </w:rPr>
        <w:t>docs</w:t>
      </w:r>
      <w:r w:rsidRPr="002C6536">
        <w:rPr>
          <w:rFonts w:cs="Times New Roman"/>
          <w:lang w:val="ru-RU"/>
        </w:rPr>
        <w:t>.</w:t>
      </w:r>
      <w:proofErr w:type="spellStart"/>
      <w:r w:rsidRPr="002C6536">
        <w:rPr>
          <w:rFonts w:cs="Times New Roman"/>
          <w:lang w:val="en-US"/>
        </w:rPr>
        <w:t>cntd</w:t>
      </w:r>
      <w:proofErr w:type="spellEnd"/>
      <w:r w:rsidRPr="002C6536">
        <w:rPr>
          <w:rFonts w:cs="Times New Roman"/>
          <w:lang w:val="ru-RU"/>
        </w:rPr>
        <w:t>.</w:t>
      </w:r>
      <w:proofErr w:type="spellStart"/>
      <w:r w:rsidRPr="002C6536">
        <w:rPr>
          <w:rFonts w:cs="Times New Roman"/>
          <w:lang w:val="en-US"/>
        </w:rPr>
        <w:t>ru</w:t>
      </w:r>
      <w:proofErr w:type="spellEnd"/>
      <w:r w:rsidRPr="002C6536">
        <w:rPr>
          <w:rFonts w:cs="Times New Roman"/>
          <w:lang w:val="ru-RU"/>
        </w:rPr>
        <w:t>/</w:t>
      </w:r>
      <w:r w:rsidRPr="002C6536">
        <w:rPr>
          <w:rFonts w:cs="Times New Roman"/>
          <w:lang w:val="en-US"/>
        </w:rPr>
        <w:t>document</w:t>
      </w:r>
      <w:r w:rsidRPr="002C6536">
        <w:rPr>
          <w:rFonts w:cs="Times New Roman"/>
          <w:lang w:val="ru-RU"/>
        </w:rPr>
        <w:t>/1200005634 (дата обращения</w:t>
      </w:r>
      <w:r w:rsidRPr="002C6536">
        <w:rPr>
          <w:rFonts w:cs="Times New Roman"/>
        </w:rPr>
        <w:t>: 12.05.2022).</w:t>
      </w:r>
    </w:p>
    <w:p w14:paraId="033B7CC8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en-US"/>
        </w:rPr>
      </w:pPr>
      <w:r w:rsidRPr="002C6536">
        <w:rPr>
          <w:rFonts w:cs="Times New Roman"/>
          <w:lang w:val="en-US"/>
        </w:rPr>
        <w:t>National Cycling Development Strategy of the Czech Republic. - URL: https://www.nifi.ru (</w:t>
      </w:r>
      <w:proofErr w:type="spellStart"/>
      <w:r w:rsidRPr="002C6536">
        <w:rPr>
          <w:rFonts w:cs="Times New Roman"/>
          <w:lang w:val="en-US"/>
        </w:rPr>
        <w:t>дата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обращения</w:t>
      </w:r>
      <w:proofErr w:type="spellEnd"/>
      <w:r w:rsidRPr="002C6536">
        <w:rPr>
          <w:rFonts w:cs="Times New Roman"/>
        </w:rPr>
        <w:t>: 12.05.2022).</w:t>
      </w:r>
    </w:p>
    <w:p w14:paraId="1C2EB330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fr-FR"/>
        </w:rPr>
      </w:pPr>
      <w:r w:rsidRPr="002C6536">
        <w:rPr>
          <w:rFonts w:cs="Times New Roman"/>
          <w:lang w:val="fr-FR"/>
        </w:rPr>
        <w:t>Plan National Velo. France. - URL: https://www.ecologie.gouv.fr (</w:t>
      </w:r>
      <w:proofErr w:type="spellStart"/>
      <w:r w:rsidRPr="002C6536">
        <w:rPr>
          <w:rFonts w:cs="Times New Roman"/>
          <w:lang w:val="en-US"/>
        </w:rPr>
        <w:t>дата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обращения</w:t>
      </w:r>
      <w:proofErr w:type="spellEnd"/>
      <w:r w:rsidRPr="002C6536">
        <w:rPr>
          <w:rFonts w:cs="Times New Roman"/>
        </w:rPr>
        <w:t>: 12.05.2022).</w:t>
      </w:r>
    </w:p>
    <w:p w14:paraId="469D0A90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en-US"/>
        </w:rPr>
      </w:pPr>
      <w:r w:rsidRPr="002C6536">
        <w:rPr>
          <w:rFonts w:cs="Times New Roman"/>
          <w:lang w:val="en-US"/>
        </w:rPr>
        <w:t>European Cycling Strategy. European Cyclists' Federation. - URL: https://ecf.com (</w:t>
      </w:r>
      <w:proofErr w:type="spellStart"/>
      <w:r w:rsidRPr="002C6536">
        <w:rPr>
          <w:rFonts w:cs="Times New Roman"/>
          <w:lang w:val="en-US"/>
        </w:rPr>
        <w:t>дата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обращения</w:t>
      </w:r>
      <w:proofErr w:type="spellEnd"/>
      <w:r w:rsidRPr="002C6536">
        <w:rPr>
          <w:rFonts w:cs="Times New Roman"/>
        </w:rPr>
        <w:t>: 12.05.2022).</w:t>
      </w:r>
    </w:p>
    <w:p w14:paraId="11AB03CB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en-US"/>
        </w:rPr>
      </w:pPr>
      <w:r w:rsidRPr="002C6536">
        <w:rPr>
          <w:rFonts w:cs="Times New Roman"/>
          <w:lang w:val="ru-RU"/>
        </w:rPr>
        <w:t xml:space="preserve">Опросы жителей Москвы по вопросам развития </w:t>
      </w:r>
      <w:proofErr w:type="spellStart"/>
      <w:r w:rsidRPr="002C6536">
        <w:rPr>
          <w:rFonts w:cs="Times New Roman"/>
          <w:lang w:val="ru-RU"/>
        </w:rPr>
        <w:t>велотранспорта</w:t>
      </w:r>
      <w:proofErr w:type="spellEnd"/>
      <w:r w:rsidRPr="002C6536">
        <w:rPr>
          <w:rFonts w:cs="Times New Roman"/>
        </w:rPr>
        <w:t xml:space="preserve">. </w:t>
      </w:r>
      <w:proofErr w:type="spellStart"/>
      <w:r w:rsidRPr="002C6536">
        <w:rPr>
          <w:rFonts w:cs="Times New Roman"/>
          <w:lang w:val="en-US"/>
        </w:rPr>
        <w:t>Департамент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транспорта</w:t>
      </w:r>
      <w:proofErr w:type="spellEnd"/>
      <w:r w:rsidRPr="002C6536">
        <w:rPr>
          <w:rFonts w:cs="Times New Roman"/>
          <w:lang w:val="de-DE"/>
        </w:rPr>
        <w:t>. - 2014.</w:t>
      </w:r>
    </w:p>
    <w:p w14:paraId="68BD2F2D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ru-RU"/>
        </w:rPr>
      </w:pPr>
      <w:proofErr w:type="spellStart"/>
      <w:r w:rsidRPr="002C6536">
        <w:rPr>
          <w:rFonts w:cs="Times New Roman"/>
          <w:lang w:val="en-US"/>
        </w:rPr>
        <w:t>HeadHunter</w:t>
      </w:r>
      <w:proofErr w:type="spellEnd"/>
      <w:r w:rsidRPr="002C6536">
        <w:rPr>
          <w:rFonts w:cs="Times New Roman"/>
          <w:lang w:val="ru-RU"/>
        </w:rPr>
        <w:t xml:space="preserve">: опрос велосипедистов Москвы. - </w:t>
      </w:r>
      <w:r w:rsidRPr="002C6536">
        <w:rPr>
          <w:rFonts w:cs="Times New Roman"/>
          <w:lang w:val="en-US"/>
        </w:rPr>
        <w:t>URL</w:t>
      </w:r>
      <w:r w:rsidRPr="002C6536">
        <w:rPr>
          <w:rFonts w:cs="Times New Roman"/>
          <w:lang w:val="ru-RU"/>
        </w:rPr>
        <w:t xml:space="preserve">: </w:t>
      </w:r>
      <w:r w:rsidRPr="002C6536">
        <w:rPr>
          <w:rFonts w:cs="Times New Roman"/>
          <w:lang w:val="en-US"/>
        </w:rPr>
        <w:t>https</w:t>
      </w:r>
      <w:r w:rsidRPr="002C6536">
        <w:rPr>
          <w:rFonts w:cs="Times New Roman"/>
          <w:lang w:val="ru-RU"/>
        </w:rPr>
        <w:t>://</w:t>
      </w:r>
      <w:proofErr w:type="spellStart"/>
      <w:r w:rsidRPr="002C6536">
        <w:rPr>
          <w:rFonts w:cs="Times New Roman"/>
          <w:lang w:val="en-US"/>
        </w:rPr>
        <w:t>hh</w:t>
      </w:r>
      <w:proofErr w:type="spellEnd"/>
      <w:r w:rsidRPr="002C6536">
        <w:rPr>
          <w:rFonts w:cs="Times New Roman"/>
          <w:lang w:val="ru-RU"/>
        </w:rPr>
        <w:t>.</w:t>
      </w:r>
      <w:proofErr w:type="spellStart"/>
      <w:r w:rsidRPr="002C6536">
        <w:rPr>
          <w:rFonts w:cs="Times New Roman"/>
          <w:lang w:val="en-US"/>
        </w:rPr>
        <w:t>ru</w:t>
      </w:r>
      <w:proofErr w:type="spellEnd"/>
      <w:r w:rsidRPr="002C6536">
        <w:rPr>
          <w:rFonts w:cs="Times New Roman"/>
          <w:lang w:val="ru-RU"/>
        </w:rPr>
        <w:t>/</w:t>
      </w:r>
      <w:r w:rsidRPr="002C6536">
        <w:rPr>
          <w:rFonts w:cs="Times New Roman"/>
          <w:lang w:val="en-US"/>
        </w:rPr>
        <w:t>article</w:t>
      </w:r>
      <w:r w:rsidRPr="002C6536">
        <w:rPr>
          <w:rFonts w:cs="Times New Roman"/>
          <w:lang w:val="ru-RU"/>
        </w:rPr>
        <w:t>/23821 (дата обращения</w:t>
      </w:r>
      <w:r w:rsidRPr="002C6536">
        <w:rPr>
          <w:rFonts w:cs="Times New Roman"/>
        </w:rPr>
        <w:t>: 17.05.2022).</w:t>
      </w:r>
    </w:p>
    <w:p w14:paraId="3CC7C689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en-US"/>
        </w:rPr>
      </w:pPr>
      <w:r w:rsidRPr="002C6536">
        <w:rPr>
          <w:rFonts w:cs="Times New Roman"/>
          <w:lang w:val="en-US"/>
        </w:rPr>
        <w:t>Bicycle tracks and lanes: their impact on cycling and motor vehicle traffic. - URL: https://www.pedbikeinfo.org (</w:t>
      </w:r>
      <w:proofErr w:type="spellStart"/>
      <w:r w:rsidRPr="002C6536">
        <w:rPr>
          <w:rFonts w:cs="Times New Roman"/>
          <w:lang w:val="en-US"/>
        </w:rPr>
        <w:t>дата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обращения</w:t>
      </w:r>
      <w:proofErr w:type="spellEnd"/>
      <w:r w:rsidRPr="002C6536">
        <w:rPr>
          <w:rFonts w:cs="Times New Roman"/>
        </w:rPr>
        <w:t>: 17.05.2022).</w:t>
      </w:r>
    </w:p>
    <w:p w14:paraId="571852E8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ru-RU"/>
        </w:rPr>
      </w:pPr>
      <w:r w:rsidRPr="002C6536">
        <w:rPr>
          <w:rFonts w:cs="Times New Roman"/>
          <w:lang w:val="ru-RU"/>
        </w:rPr>
        <w:t xml:space="preserve">Методические рекомендации по разработке и реализации мероприятий по организации дорожного движения. - </w:t>
      </w:r>
      <w:r w:rsidRPr="002C6536">
        <w:rPr>
          <w:rFonts w:cs="Times New Roman"/>
          <w:lang w:val="en-US"/>
        </w:rPr>
        <w:t>URL</w:t>
      </w:r>
      <w:r w:rsidRPr="002C6536">
        <w:rPr>
          <w:rFonts w:cs="Times New Roman"/>
          <w:lang w:val="ru-RU"/>
        </w:rPr>
        <w:t xml:space="preserve">: </w:t>
      </w:r>
      <w:r w:rsidRPr="002C6536">
        <w:rPr>
          <w:rFonts w:cs="Times New Roman"/>
          <w:lang w:val="en-US"/>
        </w:rPr>
        <w:t>https</w:t>
      </w:r>
      <w:r w:rsidRPr="002C6536">
        <w:rPr>
          <w:rFonts w:cs="Times New Roman"/>
          <w:lang w:val="ru-RU"/>
        </w:rPr>
        <w:t>://</w:t>
      </w:r>
      <w:r w:rsidRPr="002C6536">
        <w:rPr>
          <w:rFonts w:cs="Times New Roman"/>
          <w:lang w:val="en-US"/>
        </w:rPr>
        <w:t>docs</w:t>
      </w:r>
      <w:r w:rsidRPr="002C6536">
        <w:rPr>
          <w:rFonts w:cs="Times New Roman"/>
          <w:lang w:val="ru-RU"/>
        </w:rPr>
        <w:t>.</w:t>
      </w:r>
      <w:proofErr w:type="spellStart"/>
      <w:r w:rsidRPr="002C6536">
        <w:rPr>
          <w:rFonts w:cs="Times New Roman"/>
          <w:lang w:val="en-US"/>
        </w:rPr>
        <w:t>cntd</w:t>
      </w:r>
      <w:proofErr w:type="spellEnd"/>
      <w:r w:rsidRPr="002C6536">
        <w:rPr>
          <w:rFonts w:cs="Times New Roman"/>
          <w:lang w:val="ru-RU"/>
        </w:rPr>
        <w:t>.</w:t>
      </w:r>
      <w:proofErr w:type="spellStart"/>
      <w:r w:rsidRPr="002C6536">
        <w:rPr>
          <w:rFonts w:cs="Times New Roman"/>
          <w:lang w:val="en-US"/>
        </w:rPr>
        <w:t>ru</w:t>
      </w:r>
      <w:proofErr w:type="spellEnd"/>
      <w:r w:rsidRPr="002C6536">
        <w:rPr>
          <w:rFonts w:cs="Times New Roman"/>
          <w:lang w:val="ru-RU"/>
        </w:rPr>
        <w:t xml:space="preserve"> (дата обращения</w:t>
      </w:r>
      <w:r w:rsidRPr="002C6536">
        <w:rPr>
          <w:rFonts w:cs="Times New Roman"/>
        </w:rPr>
        <w:t>: 17.05.2022).</w:t>
      </w:r>
    </w:p>
    <w:p w14:paraId="5B315FA7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en-US"/>
        </w:rPr>
      </w:pPr>
      <w:r w:rsidRPr="002C6536">
        <w:rPr>
          <w:rFonts w:cs="Times New Roman"/>
          <w:lang w:val="en-US"/>
        </w:rPr>
        <w:t>PTAL: Public Transport Accessibility Level. Transport for London. - URL: https://tfl.gov.uk (</w:t>
      </w:r>
      <w:proofErr w:type="spellStart"/>
      <w:r w:rsidRPr="002C6536">
        <w:rPr>
          <w:rFonts w:cs="Times New Roman"/>
          <w:lang w:val="en-US"/>
        </w:rPr>
        <w:t>дата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обращения</w:t>
      </w:r>
      <w:proofErr w:type="spellEnd"/>
      <w:r w:rsidRPr="002C6536">
        <w:rPr>
          <w:rFonts w:cs="Times New Roman"/>
        </w:rPr>
        <w:t>: 10.06.2022).</w:t>
      </w:r>
    </w:p>
    <w:p w14:paraId="102F6D8D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ru-RU"/>
        </w:rPr>
      </w:pPr>
      <w:proofErr w:type="spellStart"/>
      <w:r w:rsidRPr="002C6536">
        <w:rPr>
          <w:rFonts w:cs="Times New Roman"/>
          <w:lang w:val="ru-RU"/>
        </w:rPr>
        <w:t>Вирячева</w:t>
      </w:r>
      <w:proofErr w:type="spellEnd"/>
      <w:r w:rsidRPr="002C6536">
        <w:rPr>
          <w:rFonts w:cs="Times New Roman"/>
          <w:lang w:val="ru-RU"/>
        </w:rPr>
        <w:t xml:space="preserve"> </w:t>
      </w:r>
      <w:proofErr w:type="gramStart"/>
      <w:r w:rsidRPr="002C6536">
        <w:rPr>
          <w:rFonts w:cs="Times New Roman"/>
          <w:lang w:val="ru-RU"/>
        </w:rPr>
        <w:t>Е</w:t>
      </w:r>
      <w:r w:rsidRPr="002C6536">
        <w:rPr>
          <w:rFonts w:cs="Times New Roman"/>
        </w:rPr>
        <w:t>.</w:t>
      </w:r>
      <w:r w:rsidRPr="002C6536">
        <w:rPr>
          <w:rFonts w:cs="Times New Roman"/>
          <w:lang w:val="ru-RU"/>
        </w:rPr>
        <w:t>В</w:t>
      </w:r>
      <w:r w:rsidRPr="002C6536">
        <w:rPr>
          <w:rFonts w:cs="Times New Roman"/>
        </w:rPr>
        <w:t>.</w:t>
      </w:r>
      <w:proofErr w:type="gramEnd"/>
      <w:r w:rsidRPr="002C6536">
        <w:rPr>
          <w:rFonts w:cs="Times New Roman"/>
        </w:rPr>
        <w:t xml:space="preserve">, </w:t>
      </w:r>
      <w:proofErr w:type="spellStart"/>
      <w:r w:rsidRPr="002C6536">
        <w:rPr>
          <w:rFonts w:cs="Times New Roman"/>
          <w:lang w:val="ru-RU"/>
        </w:rPr>
        <w:t>Трейман</w:t>
      </w:r>
      <w:proofErr w:type="spellEnd"/>
      <w:r w:rsidRPr="002C6536">
        <w:rPr>
          <w:rFonts w:cs="Times New Roman"/>
          <w:lang w:val="ru-RU"/>
        </w:rPr>
        <w:t xml:space="preserve"> М</w:t>
      </w:r>
      <w:r w:rsidRPr="002C6536">
        <w:rPr>
          <w:rFonts w:cs="Times New Roman"/>
        </w:rPr>
        <w:t>.</w:t>
      </w:r>
      <w:r w:rsidRPr="002C6536">
        <w:rPr>
          <w:rFonts w:cs="Times New Roman"/>
          <w:lang w:val="ru-RU"/>
        </w:rPr>
        <w:t>Г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Тренды и перспективы развития логистики в интернет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торговле на примере доставки на последней миле маркетплейсов, 2023. - </w:t>
      </w:r>
      <w:r w:rsidRPr="002C6536">
        <w:rPr>
          <w:rFonts w:cs="Times New Roman"/>
          <w:lang w:val="en-US"/>
        </w:rPr>
        <w:t>URL</w:t>
      </w:r>
      <w:r w:rsidRPr="002C6536">
        <w:rPr>
          <w:rFonts w:cs="Times New Roman"/>
          <w:lang w:val="ru-RU"/>
        </w:rPr>
        <w:t xml:space="preserve">: </w:t>
      </w:r>
      <w:r w:rsidRPr="002C6536">
        <w:rPr>
          <w:rFonts w:cs="Times New Roman"/>
          <w:lang w:val="en-US"/>
        </w:rPr>
        <w:t>https</w:t>
      </w:r>
      <w:r w:rsidRPr="002C6536">
        <w:rPr>
          <w:rFonts w:cs="Times New Roman"/>
          <w:lang w:val="ru-RU"/>
        </w:rPr>
        <w:t>://</w:t>
      </w:r>
      <w:proofErr w:type="spellStart"/>
      <w:r w:rsidRPr="002C6536">
        <w:rPr>
          <w:rFonts w:cs="Times New Roman"/>
          <w:lang w:val="en-US"/>
        </w:rPr>
        <w:t>cyberleninka</w:t>
      </w:r>
      <w:proofErr w:type="spellEnd"/>
      <w:r w:rsidRPr="002C6536">
        <w:rPr>
          <w:rFonts w:cs="Times New Roman"/>
          <w:lang w:val="ru-RU"/>
        </w:rPr>
        <w:t>.</w:t>
      </w:r>
      <w:proofErr w:type="spellStart"/>
      <w:r w:rsidRPr="002C6536">
        <w:rPr>
          <w:rFonts w:cs="Times New Roman"/>
          <w:lang w:val="en-US"/>
        </w:rPr>
        <w:t>ru</w:t>
      </w:r>
      <w:proofErr w:type="spellEnd"/>
      <w:r w:rsidRPr="002C6536">
        <w:rPr>
          <w:rFonts w:cs="Times New Roman"/>
          <w:lang w:val="ru-RU"/>
        </w:rPr>
        <w:t xml:space="preserve"> (дата обращения</w:t>
      </w:r>
      <w:r w:rsidRPr="002C6536">
        <w:rPr>
          <w:rFonts w:cs="Times New Roman"/>
        </w:rPr>
        <w:t>: 19.01.2026).</w:t>
      </w:r>
    </w:p>
    <w:p w14:paraId="068A7293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ru-RU"/>
        </w:rPr>
      </w:pPr>
      <w:r w:rsidRPr="002C6536">
        <w:rPr>
          <w:rFonts w:cs="Times New Roman"/>
          <w:lang w:val="ru-RU"/>
        </w:rPr>
        <w:t xml:space="preserve">Чернухина </w:t>
      </w:r>
      <w:proofErr w:type="gramStart"/>
      <w:r w:rsidRPr="002C6536">
        <w:rPr>
          <w:rFonts w:cs="Times New Roman"/>
          <w:lang w:val="ru-RU"/>
        </w:rPr>
        <w:t>Г</w:t>
      </w:r>
      <w:r w:rsidRPr="002C6536">
        <w:rPr>
          <w:rFonts w:cs="Times New Roman"/>
        </w:rPr>
        <w:t>.</w:t>
      </w:r>
      <w:r w:rsidRPr="002C6536">
        <w:rPr>
          <w:rFonts w:cs="Times New Roman"/>
          <w:lang w:val="ru-RU"/>
        </w:rPr>
        <w:t>Н</w:t>
      </w:r>
      <w:r w:rsidRPr="002C6536">
        <w:rPr>
          <w:rFonts w:cs="Times New Roman"/>
        </w:rPr>
        <w:t>.</w:t>
      </w:r>
      <w:proofErr w:type="gramEnd"/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Ермоловская О</w:t>
      </w:r>
      <w:r w:rsidRPr="002C6536">
        <w:rPr>
          <w:rFonts w:cs="Times New Roman"/>
        </w:rPr>
        <w:t>.</w:t>
      </w:r>
      <w:r w:rsidRPr="002C6536">
        <w:rPr>
          <w:rFonts w:cs="Times New Roman"/>
          <w:lang w:val="ru-RU"/>
        </w:rPr>
        <w:t>Ю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Развитие дарксторов как конкурентоспособной формы доставки товаров, 2021. - </w:t>
      </w:r>
      <w:r w:rsidRPr="002C6536">
        <w:rPr>
          <w:rFonts w:cs="Times New Roman"/>
          <w:lang w:val="en-US"/>
        </w:rPr>
        <w:t>URL</w:t>
      </w:r>
      <w:r w:rsidRPr="002C6536">
        <w:rPr>
          <w:rFonts w:cs="Times New Roman"/>
          <w:lang w:val="ru-RU"/>
        </w:rPr>
        <w:t xml:space="preserve">: </w:t>
      </w:r>
      <w:r w:rsidRPr="002C6536">
        <w:rPr>
          <w:rFonts w:cs="Times New Roman"/>
          <w:lang w:val="en-US"/>
        </w:rPr>
        <w:t>https</w:t>
      </w:r>
      <w:r w:rsidRPr="002C6536">
        <w:rPr>
          <w:rFonts w:cs="Times New Roman"/>
          <w:lang w:val="ru-RU"/>
        </w:rPr>
        <w:t>://</w:t>
      </w:r>
      <w:proofErr w:type="spellStart"/>
      <w:r w:rsidRPr="002C6536">
        <w:rPr>
          <w:rFonts w:cs="Times New Roman"/>
          <w:lang w:val="en-US"/>
        </w:rPr>
        <w:t>cyberleninka</w:t>
      </w:r>
      <w:proofErr w:type="spellEnd"/>
      <w:r w:rsidRPr="002C6536">
        <w:rPr>
          <w:rFonts w:cs="Times New Roman"/>
          <w:lang w:val="ru-RU"/>
        </w:rPr>
        <w:t>.</w:t>
      </w:r>
      <w:proofErr w:type="spellStart"/>
      <w:r w:rsidRPr="002C6536">
        <w:rPr>
          <w:rFonts w:cs="Times New Roman"/>
          <w:lang w:val="en-US"/>
        </w:rPr>
        <w:t>ru</w:t>
      </w:r>
      <w:proofErr w:type="spellEnd"/>
      <w:r w:rsidRPr="002C6536">
        <w:rPr>
          <w:rFonts w:cs="Times New Roman"/>
          <w:lang w:val="ru-RU"/>
        </w:rPr>
        <w:t xml:space="preserve"> (дата обращения</w:t>
      </w:r>
      <w:r w:rsidRPr="002C6536">
        <w:rPr>
          <w:rFonts w:cs="Times New Roman"/>
        </w:rPr>
        <w:t>: 19.01.2026).</w:t>
      </w:r>
    </w:p>
    <w:p w14:paraId="085A154C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</w:rPr>
      </w:pPr>
      <w:r w:rsidRPr="002C6536">
        <w:rPr>
          <w:rFonts w:cs="Times New Roman"/>
        </w:rPr>
        <w:t xml:space="preserve">DP.ru. </w:t>
      </w:r>
      <w:r w:rsidRPr="002C6536">
        <w:rPr>
          <w:rFonts w:cs="Times New Roman"/>
          <w:lang w:val="ru-RU"/>
        </w:rPr>
        <w:t>Всё по делу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 xml:space="preserve">как трансформируется рынок дарксторов </w:t>
      </w:r>
      <w:r w:rsidRPr="002C6536">
        <w:rPr>
          <w:rFonts w:cs="Times New Roman"/>
          <w:lang w:val="pt-PT"/>
        </w:rPr>
        <w:t>[</w:t>
      </w:r>
      <w:r w:rsidRPr="002C6536">
        <w:rPr>
          <w:rFonts w:cs="Times New Roman"/>
          <w:lang w:val="ru-RU"/>
        </w:rPr>
        <w:t>Электронный ресурс</w:t>
      </w:r>
      <w:r w:rsidRPr="002C6536">
        <w:rPr>
          <w:rFonts w:cs="Times New Roman"/>
        </w:rPr>
        <w:t>]. - 2025. - URL: https://www.dp.ru/a/2025/03/21/vsjo-po-delu-kak-transformiruetsja (</w:t>
      </w:r>
      <w:r w:rsidRPr="002C6536">
        <w:rPr>
          <w:rFonts w:cs="Times New Roman"/>
          <w:lang w:val="ru-RU"/>
        </w:rPr>
        <w:t>дата обращения</w:t>
      </w:r>
      <w:r w:rsidRPr="002C6536">
        <w:rPr>
          <w:rFonts w:cs="Times New Roman"/>
        </w:rPr>
        <w:t>: 20.03.2025).</w:t>
      </w:r>
    </w:p>
    <w:p w14:paraId="02EFB850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de-DE"/>
        </w:rPr>
      </w:pPr>
      <w:r w:rsidRPr="002C6536">
        <w:rPr>
          <w:rFonts w:cs="Times New Roman"/>
          <w:lang w:val="de-DE"/>
        </w:rPr>
        <w:lastRenderedPageBreak/>
        <w:t xml:space="preserve">OZON: </w:t>
      </w:r>
      <w:r w:rsidRPr="002C6536">
        <w:rPr>
          <w:rFonts w:cs="Times New Roman"/>
          <w:lang w:val="ru-RU"/>
        </w:rPr>
        <w:t xml:space="preserve">Что такое даркстор и как он работает </w:t>
      </w:r>
      <w:r w:rsidRPr="002C6536">
        <w:rPr>
          <w:rFonts w:cs="Times New Roman"/>
          <w:lang w:val="pt-PT"/>
        </w:rPr>
        <w:t>[</w:t>
      </w:r>
      <w:r w:rsidRPr="002C6536">
        <w:rPr>
          <w:rFonts w:cs="Times New Roman"/>
          <w:lang w:val="ru-RU"/>
        </w:rPr>
        <w:t xml:space="preserve">Электронный ресурс]. - 2024. - </w:t>
      </w:r>
      <w:r w:rsidRPr="002C6536">
        <w:rPr>
          <w:rFonts w:cs="Times New Roman"/>
          <w:lang w:val="en-US"/>
        </w:rPr>
        <w:t>URL</w:t>
      </w:r>
      <w:r w:rsidRPr="002C6536">
        <w:rPr>
          <w:rFonts w:cs="Times New Roman"/>
          <w:lang w:val="ru-RU"/>
        </w:rPr>
        <w:t xml:space="preserve">: </w:t>
      </w:r>
      <w:r w:rsidRPr="002C6536">
        <w:rPr>
          <w:rFonts w:cs="Times New Roman"/>
          <w:lang w:val="en-US"/>
        </w:rPr>
        <w:t>https</w:t>
      </w:r>
      <w:r w:rsidRPr="002C6536">
        <w:rPr>
          <w:rFonts w:cs="Times New Roman"/>
          <w:lang w:val="ru-RU"/>
        </w:rPr>
        <w:t>://</w:t>
      </w:r>
      <w:r w:rsidRPr="002C6536">
        <w:rPr>
          <w:rFonts w:cs="Times New Roman"/>
          <w:lang w:val="en-US"/>
        </w:rPr>
        <w:t>seller</w:t>
      </w:r>
      <w:r w:rsidRPr="002C6536">
        <w:rPr>
          <w:rFonts w:cs="Times New Roman"/>
          <w:lang w:val="ru-RU"/>
        </w:rPr>
        <w:t>.</w:t>
      </w:r>
      <w:proofErr w:type="spellStart"/>
      <w:r w:rsidRPr="002C6536">
        <w:rPr>
          <w:rFonts w:cs="Times New Roman"/>
          <w:lang w:val="en-US"/>
        </w:rPr>
        <w:t>ozon</w:t>
      </w:r>
      <w:proofErr w:type="spellEnd"/>
      <w:r w:rsidRPr="002C6536">
        <w:rPr>
          <w:rFonts w:cs="Times New Roman"/>
          <w:lang w:val="ru-RU"/>
        </w:rPr>
        <w:t>.</w:t>
      </w:r>
      <w:proofErr w:type="spellStart"/>
      <w:r w:rsidRPr="002C6536">
        <w:rPr>
          <w:rFonts w:cs="Times New Roman"/>
          <w:lang w:val="en-US"/>
        </w:rPr>
        <w:t>ru</w:t>
      </w:r>
      <w:proofErr w:type="spellEnd"/>
      <w:r w:rsidRPr="002C6536">
        <w:rPr>
          <w:rFonts w:cs="Times New Roman"/>
          <w:lang w:val="ru-RU"/>
        </w:rPr>
        <w:t xml:space="preserve"> (дата обращения</w:t>
      </w:r>
      <w:r w:rsidRPr="002C6536">
        <w:rPr>
          <w:rFonts w:cs="Times New Roman"/>
        </w:rPr>
        <w:t>: 19.01.2026).</w:t>
      </w:r>
    </w:p>
    <w:p w14:paraId="417E9547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ru-RU"/>
        </w:rPr>
      </w:pPr>
      <w:r w:rsidRPr="002C6536">
        <w:rPr>
          <w:rFonts w:cs="Times New Roman"/>
          <w:lang w:val="ru-RU"/>
        </w:rPr>
        <w:t>РБК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>Конфликт из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за парковок курьеров </w:t>
      </w:r>
      <w:r w:rsidRPr="002C6536">
        <w:rPr>
          <w:rFonts w:cs="Times New Roman"/>
          <w:lang w:val="pt-PT"/>
        </w:rPr>
        <w:t>[</w:t>
      </w:r>
      <w:r w:rsidRPr="002C6536">
        <w:rPr>
          <w:rFonts w:cs="Times New Roman"/>
          <w:lang w:val="ru-RU"/>
        </w:rPr>
        <w:t xml:space="preserve">Электронный ресурс]. - </w:t>
      </w:r>
      <w:r w:rsidRPr="002C6536">
        <w:rPr>
          <w:rFonts w:cs="Times New Roman"/>
          <w:lang w:val="en-US"/>
        </w:rPr>
        <w:t>URL</w:t>
      </w:r>
      <w:r w:rsidRPr="002C6536">
        <w:rPr>
          <w:rFonts w:cs="Times New Roman"/>
          <w:lang w:val="ru-RU"/>
        </w:rPr>
        <w:t xml:space="preserve">: </w:t>
      </w:r>
      <w:r w:rsidRPr="002C6536">
        <w:rPr>
          <w:rFonts w:cs="Times New Roman"/>
          <w:lang w:val="en-US"/>
        </w:rPr>
        <w:t>https</w:t>
      </w:r>
      <w:r w:rsidRPr="002C6536">
        <w:rPr>
          <w:rFonts w:cs="Times New Roman"/>
          <w:lang w:val="ru-RU"/>
        </w:rPr>
        <w:t>://</w:t>
      </w:r>
      <w:r w:rsidRPr="002C6536">
        <w:rPr>
          <w:rFonts w:cs="Times New Roman"/>
          <w:lang w:val="en-US"/>
        </w:rPr>
        <w:t>www</w:t>
      </w:r>
      <w:r w:rsidRPr="002C6536">
        <w:rPr>
          <w:rFonts w:cs="Times New Roman"/>
          <w:lang w:val="ru-RU"/>
        </w:rPr>
        <w:t>.</w:t>
      </w:r>
      <w:proofErr w:type="spellStart"/>
      <w:r w:rsidRPr="002C6536">
        <w:rPr>
          <w:rFonts w:cs="Times New Roman"/>
          <w:lang w:val="en-US"/>
        </w:rPr>
        <w:t>rbc</w:t>
      </w:r>
      <w:proofErr w:type="spellEnd"/>
      <w:r w:rsidRPr="002C6536">
        <w:rPr>
          <w:rFonts w:cs="Times New Roman"/>
          <w:lang w:val="ru-RU"/>
        </w:rPr>
        <w:t>.</w:t>
      </w:r>
      <w:proofErr w:type="spellStart"/>
      <w:r w:rsidRPr="002C6536">
        <w:rPr>
          <w:rFonts w:cs="Times New Roman"/>
          <w:lang w:val="en-US"/>
        </w:rPr>
        <w:t>ru</w:t>
      </w:r>
      <w:proofErr w:type="spellEnd"/>
      <w:r w:rsidRPr="002C6536">
        <w:rPr>
          <w:rFonts w:cs="Times New Roman"/>
          <w:lang w:val="ru-RU"/>
        </w:rPr>
        <w:t xml:space="preserve"> (дата обращения</w:t>
      </w:r>
      <w:r w:rsidRPr="002C6536">
        <w:rPr>
          <w:rFonts w:cs="Times New Roman"/>
        </w:rPr>
        <w:t>: 20.03.2025).</w:t>
      </w:r>
    </w:p>
    <w:p w14:paraId="303191D3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en-US"/>
        </w:rPr>
      </w:pPr>
      <w:r w:rsidRPr="002C6536">
        <w:rPr>
          <w:rFonts w:cs="Times New Roman"/>
          <w:lang w:val="en-US"/>
        </w:rPr>
        <w:t>Reuters. Amsterdam bans new 'dark stores' amid rising complaints [</w:t>
      </w:r>
      <w:proofErr w:type="spellStart"/>
      <w:r w:rsidRPr="002C6536">
        <w:rPr>
          <w:rFonts w:cs="Times New Roman"/>
          <w:lang w:val="en-US"/>
        </w:rPr>
        <w:t>Электронный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ресурс</w:t>
      </w:r>
      <w:proofErr w:type="spellEnd"/>
      <w:r w:rsidRPr="002C6536">
        <w:rPr>
          <w:rFonts w:cs="Times New Roman"/>
          <w:lang w:val="en-US"/>
        </w:rPr>
        <w:t>]. - 2022. - URL: https://www.reuters.com (</w:t>
      </w:r>
      <w:proofErr w:type="spellStart"/>
      <w:r w:rsidRPr="002C6536">
        <w:rPr>
          <w:rFonts w:cs="Times New Roman"/>
          <w:lang w:val="en-US"/>
        </w:rPr>
        <w:t>дата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обращения</w:t>
      </w:r>
      <w:proofErr w:type="spellEnd"/>
      <w:r w:rsidRPr="002C6536">
        <w:rPr>
          <w:rFonts w:cs="Times New Roman"/>
        </w:rPr>
        <w:t>: 20.03.2025).</w:t>
      </w:r>
    </w:p>
    <w:p w14:paraId="78B40BA3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en-US"/>
        </w:rPr>
      </w:pPr>
      <w:r w:rsidRPr="002C6536">
        <w:rPr>
          <w:rFonts w:cs="Times New Roman"/>
          <w:lang w:val="en-US"/>
        </w:rPr>
        <w:t>McKinsey &amp; Company. The future of last-mile delivery [</w:t>
      </w:r>
      <w:proofErr w:type="spellStart"/>
      <w:r w:rsidRPr="002C6536">
        <w:rPr>
          <w:rFonts w:cs="Times New Roman"/>
          <w:lang w:val="en-US"/>
        </w:rPr>
        <w:t>Электронный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ресурс</w:t>
      </w:r>
      <w:proofErr w:type="spellEnd"/>
      <w:r w:rsidRPr="002C6536">
        <w:rPr>
          <w:rFonts w:cs="Times New Roman"/>
          <w:lang w:val="en-US"/>
        </w:rPr>
        <w:t>]. - 2023. - URL: https://www.mckinsey.com (</w:t>
      </w:r>
      <w:proofErr w:type="spellStart"/>
      <w:r w:rsidRPr="002C6536">
        <w:rPr>
          <w:rFonts w:cs="Times New Roman"/>
          <w:lang w:val="en-US"/>
        </w:rPr>
        <w:t>дата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обращения</w:t>
      </w:r>
      <w:proofErr w:type="spellEnd"/>
      <w:r w:rsidRPr="002C6536">
        <w:rPr>
          <w:rFonts w:cs="Times New Roman"/>
        </w:rPr>
        <w:t>: 20.03.2025).</w:t>
      </w:r>
    </w:p>
    <w:p w14:paraId="2E2F7110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ru-RU"/>
        </w:rPr>
      </w:pPr>
      <w:r w:rsidRPr="002C6536">
        <w:rPr>
          <w:rFonts w:cs="Times New Roman"/>
          <w:lang w:val="ru-RU"/>
        </w:rPr>
        <w:t>Отчет «Яндекс</w:t>
      </w:r>
      <w:r w:rsidRPr="002C6536">
        <w:rPr>
          <w:rFonts w:cs="Times New Roman"/>
        </w:rPr>
        <w:t>.</w:t>
      </w:r>
      <w:r w:rsidRPr="002C6536">
        <w:rPr>
          <w:rFonts w:cs="Times New Roman"/>
          <w:lang w:val="ru-RU"/>
        </w:rPr>
        <w:t xml:space="preserve">Лавка» по логистике, 2024. - </w:t>
      </w:r>
      <w:r w:rsidRPr="002C6536">
        <w:rPr>
          <w:rFonts w:cs="Times New Roman"/>
          <w:lang w:val="en-US"/>
        </w:rPr>
        <w:t>URL</w:t>
      </w:r>
      <w:r w:rsidRPr="002C6536">
        <w:rPr>
          <w:rFonts w:cs="Times New Roman"/>
          <w:lang w:val="ru-RU"/>
        </w:rPr>
        <w:t xml:space="preserve">: </w:t>
      </w:r>
      <w:r w:rsidRPr="002C6536">
        <w:rPr>
          <w:rFonts w:cs="Times New Roman"/>
          <w:lang w:val="en-US"/>
        </w:rPr>
        <w:t>https</w:t>
      </w:r>
      <w:r w:rsidRPr="002C6536">
        <w:rPr>
          <w:rFonts w:cs="Times New Roman"/>
          <w:lang w:val="ru-RU"/>
        </w:rPr>
        <w:t>://</w:t>
      </w:r>
      <w:proofErr w:type="spellStart"/>
      <w:r w:rsidRPr="002C6536">
        <w:rPr>
          <w:rFonts w:cs="Times New Roman"/>
          <w:lang w:val="en-US"/>
        </w:rPr>
        <w:t>corp</w:t>
      </w:r>
      <w:proofErr w:type="spellEnd"/>
      <w:r w:rsidRPr="002C6536">
        <w:rPr>
          <w:rFonts w:cs="Times New Roman"/>
          <w:lang w:val="ru-RU"/>
        </w:rPr>
        <w:t>.</w:t>
      </w:r>
      <w:proofErr w:type="spellStart"/>
      <w:r w:rsidRPr="002C6536">
        <w:rPr>
          <w:rFonts w:cs="Times New Roman"/>
          <w:lang w:val="en-US"/>
        </w:rPr>
        <w:t>yandex</w:t>
      </w:r>
      <w:proofErr w:type="spellEnd"/>
      <w:r w:rsidRPr="002C6536">
        <w:rPr>
          <w:rFonts w:cs="Times New Roman"/>
          <w:lang w:val="ru-RU"/>
        </w:rPr>
        <w:t>.</w:t>
      </w:r>
      <w:proofErr w:type="spellStart"/>
      <w:r w:rsidRPr="002C6536">
        <w:rPr>
          <w:rFonts w:cs="Times New Roman"/>
          <w:lang w:val="en-US"/>
        </w:rPr>
        <w:t>ru</w:t>
      </w:r>
      <w:proofErr w:type="spellEnd"/>
      <w:r w:rsidRPr="002C6536">
        <w:rPr>
          <w:rFonts w:cs="Times New Roman"/>
          <w:lang w:val="ru-RU"/>
        </w:rPr>
        <w:t xml:space="preserve"> (дата обращения</w:t>
      </w:r>
      <w:r w:rsidRPr="002C6536">
        <w:rPr>
          <w:rFonts w:cs="Times New Roman"/>
        </w:rPr>
        <w:t>: 20.03.2025).</w:t>
      </w:r>
    </w:p>
    <w:p w14:paraId="6D114E99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ru-RU"/>
        </w:rPr>
      </w:pPr>
      <w:r w:rsidRPr="002C6536">
        <w:rPr>
          <w:rFonts w:cs="Times New Roman"/>
          <w:lang w:val="ru-RU"/>
        </w:rPr>
        <w:t>Данные ЦОДД Москвы</w:t>
      </w:r>
      <w:r w:rsidRPr="002C6536">
        <w:rPr>
          <w:rFonts w:cs="Times New Roman"/>
          <w:lang w:val="pt-PT"/>
        </w:rPr>
        <w:t>. - URL: https://data.mos.ru (</w:t>
      </w:r>
      <w:r w:rsidRPr="002C6536">
        <w:rPr>
          <w:rFonts w:cs="Times New Roman"/>
          <w:lang w:val="ru-RU"/>
        </w:rPr>
        <w:t>дата обращения</w:t>
      </w:r>
      <w:r w:rsidRPr="002C6536">
        <w:rPr>
          <w:rFonts w:cs="Times New Roman"/>
        </w:rPr>
        <w:t>: 20.03.2025).</w:t>
      </w:r>
    </w:p>
    <w:p w14:paraId="4C0130FA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en-US"/>
        </w:rPr>
      </w:pPr>
      <w:r w:rsidRPr="002C6536">
        <w:rPr>
          <w:rFonts w:cs="Times New Roman"/>
          <w:lang w:val="en-US"/>
        </w:rPr>
        <w:t>Finnish Transport and Communications Agency. Real-time road condition monitoring [</w:t>
      </w:r>
      <w:proofErr w:type="spellStart"/>
      <w:r w:rsidRPr="002C6536">
        <w:rPr>
          <w:rFonts w:cs="Times New Roman"/>
          <w:lang w:val="en-US"/>
        </w:rPr>
        <w:t>Электронный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ресурс</w:t>
      </w:r>
      <w:proofErr w:type="spellEnd"/>
      <w:r w:rsidRPr="002C6536">
        <w:rPr>
          <w:rFonts w:cs="Times New Roman"/>
          <w:lang w:val="it-IT"/>
        </w:rPr>
        <w:t>]. - 2024. - URL: https://www.traficom.fi/en (</w:t>
      </w:r>
      <w:proofErr w:type="spellStart"/>
      <w:r w:rsidRPr="002C6536">
        <w:rPr>
          <w:rFonts w:cs="Times New Roman"/>
          <w:lang w:val="en-US"/>
        </w:rPr>
        <w:t>дата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обращения</w:t>
      </w:r>
      <w:proofErr w:type="spellEnd"/>
      <w:r w:rsidRPr="002C6536">
        <w:rPr>
          <w:rFonts w:cs="Times New Roman"/>
        </w:rPr>
        <w:t>: 20.03.2025).</w:t>
      </w:r>
    </w:p>
    <w:p w14:paraId="64C0C826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nl-NL"/>
        </w:rPr>
      </w:pPr>
      <w:r w:rsidRPr="002C6536">
        <w:rPr>
          <w:rFonts w:cs="Times New Roman"/>
          <w:lang w:val="nl-NL"/>
        </w:rPr>
        <w:t xml:space="preserve">D-Russia: IoT LoRaWAN </w:t>
      </w:r>
      <w:r w:rsidRPr="002C6536">
        <w:rPr>
          <w:rFonts w:cs="Times New Roman"/>
          <w:lang w:val="ru-RU"/>
        </w:rPr>
        <w:t xml:space="preserve">на службе </w:t>
      </w:r>
      <w:proofErr w:type="spellStart"/>
      <w:r w:rsidRPr="002C6536">
        <w:rPr>
          <w:rFonts w:cs="Times New Roman"/>
          <w:lang w:val="ru-RU"/>
        </w:rPr>
        <w:t>топливно</w:t>
      </w:r>
      <w:proofErr w:type="spellEnd"/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 xml:space="preserve">энергетического сектора Республики Татарстан </w:t>
      </w:r>
      <w:r w:rsidRPr="002C6536">
        <w:rPr>
          <w:rFonts w:cs="Times New Roman"/>
          <w:lang w:val="pt-PT"/>
        </w:rPr>
        <w:t>[</w:t>
      </w:r>
      <w:r w:rsidRPr="002C6536">
        <w:rPr>
          <w:rFonts w:cs="Times New Roman"/>
          <w:lang w:val="ru-RU"/>
        </w:rPr>
        <w:t>Электронный ресурс</w:t>
      </w:r>
      <w:r w:rsidRPr="002C6536">
        <w:rPr>
          <w:rFonts w:cs="Times New Roman"/>
          <w:lang w:val="de-DE"/>
        </w:rPr>
        <w:t>]. - 2022. - URL: https://d-russia.ru (</w:t>
      </w:r>
      <w:r w:rsidRPr="002C6536">
        <w:rPr>
          <w:rFonts w:cs="Times New Roman"/>
          <w:lang w:val="ru-RU"/>
        </w:rPr>
        <w:t>дата обращения</w:t>
      </w:r>
      <w:r w:rsidRPr="002C6536">
        <w:rPr>
          <w:rFonts w:cs="Times New Roman"/>
        </w:rPr>
        <w:t>: 20.03.2025).</w:t>
      </w:r>
    </w:p>
    <w:p w14:paraId="52CB5822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en-US"/>
        </w:rPr>
      </w:pPr>
      <w:r w:rsidRPr="002C6536">
        <w:rPr>
          <w:rFonts w:cs="Times New Roman"/>
          <w:lang w:val="en-US"/>
        </w:rPr>
        <w:t>MIT. Optimizing delivery routes using AI algorithms [</w:t>
      </w:r>
      <w:proofErr w:type="spellStart"/>
      <w:r w:rsidRPr="002C6536">
        <w:rPr>
          <w:rFonts w:cs="Times New Roman"/>
          <w:lang w:val="en-US"/>
        </w:rPr>
        <w:t>Электронный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ресурс</w:t>
      </w:r>
      <w:proofErr w:type="spellEnd"/>
      <w:r w:rsidRPr="002C6536">
        <w:rPr>
          <w:rFonts w:cs="Times New Roman"/>
          <w:lang w:val="en-US"/>
        </w:rPr>
        <w:t>]. - 2024. - URL: https://www.mit.edu/research/ (</w:t>
      </w:r>
      <w:proofErr w:type="spellStart"/>
      <w:r w:rsidRPr="002C6536">
        <w:rPr>
          <w:rFonts w:cs="Times New Roman"/>
          <w:lang w:val="en-US"/>
        </w:rPr>
        <w:t>дата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обращения</w:t>
      </w:r>
      <w:proofErr w:type="spellEnd"/>
      <w:r w:rsidRPr="002C6536">
        <w:rPr>
          <w:rFonts w:cs="Times New Roman"/>
        </w:rPr>
        <w:t>: 20.03.2025).</w:t>
      </w:r>
    </w:p>
    <w:p w14:paraId="5E00F3A1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en-US"/>
        </w:rPr>
      </w:pPr>
      <w:r w:rsidRPr="002C6536">
        <w:rPr>
          <w:rFonts w:cs="Times New Roman"/>
          <w:lang w:val="en-US"/>
        </w:rPr>
        <w:t>WHO. Global status report on road safety [</w:t>
      </w:r>
      <w:proofErr w:type="spellStart"/>
      <w:r w:rsidRPr="002C6536">
        <w:rPr>
          <w:rFonts w:cs="Times New Roman"/>
          <w:lang w:val="en-US"/>
        </w:rPr>
        <w:t>Электронный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ресурс</w:t>
      </w:r>
      <w:proofErr w:type="spellEnd"/>
      <w:r w:rsidRPr="002C6536">
        <w:rPr>
          <w:rFonts w:cs="Times New Roman"/>
          <w:lang w:val="en-US"/>
        </w:rPr>
        <w:t>]. - 2023. - URL: https://www.who.int (</w:t>
      </w:r>
      <w:proofErr w:type="spellStart"/>
      <w:r w:rsidRPr="002C6536">
        <w:rPr>
          <w:rFonts w:cs="Times New Roman"/>
          <w:lang w:val="en-US"/>
        </w:rPr>
        <w:t>дата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обращения</w:t>
      </w:r>
      <w:proofErr w:type="spellEnd"/>
      <w:r w:rsidRPr="002C6536">
        <w:rPr>
          <w:rFonts w:cs="Times New Roman"/>
        </w:rPr>
        <w:t>: 20.03.2025).</w:t>
      </w:r>
    </w:p>
    <w:p w14:paraId="658F5B2D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en-US"/>
        </w:rPr>
      </w:pPr>
      <w:r w:rsidRPr="002C6536">
        <w:rPr>
          <w:rFonts w:cs="Times New Roman"/>
          <w:lang w:val="en-US"/>
        </w:rPr>
        <w:t>INRIX. Global Traffic Scorecard [</w:t>
      </w:r>
      <w:proofErr w:type="spellStart"/>
      <w:r w:rsidRPr="002C6536">
        <w:rPr>
          <w:rFonts w:cs="Times New Roman"/>
          <w:lang w:val="en-US"/>
        </w:rPr>
        <w:t>Электронный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ресурс</w:t>
      </w:r>
      <w:proofErr w:type="spellEnd"/>
      <w:r w:rsidRPr="002C6536">
        <w:rPr>
          <w:rFonts w:cs="Times New Roman"/>
          <w:lang w:val="en-US"/>
        </w:rPr>
        <w:t>]. - 2024. - URL: https://inrix.com/scorecard/ (</w:t>
      </w:r>
      <w:proofErr w:type="spellStart"/>
      <w:r w:rsidRPr="002C6536">
        <w:rPr>
          <w:rFonts w:cs="Times New Roman"/>
          <w:lang w:val="en-US"/>
        </w:rPr>
        <w:t>дата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обращения</w:t>
      </w:r>
      <w:proofErr w:type="spellEnd"/>
      <w:r w:rsidRPr="002C6536">
        <w:rPr>
          <w:rFonts w:cs="Times New Roman"/>
        </w:rPr>
        <w:t>: 20.03.2025).</w:t>
      </w:r>
    </w:p>
    <w:p w14:paraId="47A9B892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en-US"/>
        </w:rPr>
      </w:pPr>
      <w:r w:rsidRPr="002C6536">
        <w:rPr>
          <w:rFonts w:cs="Times New Roman"/>
          <w:lang w:val="en-US"/>
        </w:rPr>
        <w:t>NYC DOT. Urban delivery optimization [</w:t>
      </w:r>
      <w:proofErr w:type="spellStart"/>
      <w:r w:rsidRPr="002C6536">
        <w:rPr>
          <w:rFonts w:cs="Times New Roman"/>
          <w:lang w:val="en-US"/>
        </w:rPr>
        <w:t>Электронный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ресурс</w:t>
      </w:r>
      <w:proofErr w:type="spellEnd"/>
      <w:r w:rsidRPr="002C6536">
        <w:rPr>
          <w:rFonts w:cs="Times New Roman"/>
          <w:lang w:val="en-US"/>
        </w:rPr>
        <w:t>]. - 2024. - URL: https://www1.nyc.gov/html/dot/ (</w:t>
      </w:r>
      <w:proofErr w:type="spellStart"/>
      <w:r w:rsidRPr="002C6536">
        <w:rPr>
          <w:rFonts w:cs="Times New Roman"/>
          <w:lang w:val="en-US"/>
        </w:rPr>
        <w:t>дата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обращения</w:t>
      </w:r>
      <w:proofErr w:type="spellEnd"/>
      <w:r w:rsidRPr="002C6536">
        <w:rPr>
          <w:rFonts w:cs="Times New Roman"/>
        </w:rPr>
        <w:t>: 20.03.2025).</w:t>
      </w:r>
    </w:p>
    <w:p w14:paraId="551A901B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</w:rPr>
      </w:pPr>
      <w:r w:rsidRPr="002C6536">
        <w:rPr>
          <w:rFonts w:cs="Times New Roman"/>
        </w:rPr>
        <w:t>2</w:t>
      </w:r>
      <w:r w:rsidRPr="002C6536">
        <w:rPr>
          <w:rFonts w:cs="Times New Roman"/>
          <w:lang w:val="ru-RU"/>
        </w:rPr>
        <w:t>ГИС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>Велосипедная маршрутизация</w:t>
      </w:r>
      <w:r w:rsidRPr="002C6536">
        <w:rPr>
          <w:rFonts w:cs="Times New Roman"/>
        </w:rPr>
        <w:t>. - URL: https://dostavili.2gis.ru (</w:t>
      </w:r>
      <w:r w:rsidRPr="002C6536">
        <w:rPr>
          <w:rFonts w:cs="Times New Roman"/>
          <w:lang w:val="ru-RU"/>
        </w:rPr>
        <w:t>дата обращения</w:t>
      </w:r>
      <w:r w:rsidRPr="002C6536">
        <w:rPr>
          <w:rFonts w:cs="Times New Roman"/>
        </w:rPr>
        <w:t>: 20.03.2025).</w:t>
      </w:r>
    </w:p>
    <w:p w14:paraId="77173831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ru-RU"/>
        </w:rPr>
      </w:pPr>
      <w:r w:rsidRPr="002C6536">
        <w:rPr>
          <w:rFonts w:cs="Times New Roman"/>
          <w:lang w:val="en-US"/>
        </w:rPr>
        <w:lastRenderedPageBreak/>
        <w:t>Whoosh</w:t>
      </w:r>
      <w:r w:rsidRPr="002C6536">
        <w:rPr>
          <w:rFonts w:cs="Times New Roman"/>
          <w:lang w:val="ru-RU"/>
        </w:rPr>
        <w:t xml:space="preserve">: Технология маршрутов для самокатов. - </w:t>
      </w:r>
      <w:r w:rsidRPr="002C6536">
        <w:rPr>
          <w:rFonts w:cs="Times New Roman"/>
          <w:lang w:val="en-US"/>
        </w:rPr>
        <w:t>URL</w:t>
      </w:r>
      <w:r w:rsidRPr="002C6536">
        <w:rPr>
          <w:rFonts w:cs="Times New Roman"/>
          <w:lang w:val="ru-RU"/>
        </w:rPr>
        <w:t xml:space="preserve">: </w:t>
      </w:r>
      <w:r w:rsidRPr="002C6536">
        <w:rPr>
          <w:rFonts w:cs="Times New Roman"/>
          <w:lang w:val="en-US"/>
        </w:rPr>
        <w:t>https</w:t>
      </w:r>
      <w:r w:rsidRPr="002C6536">
        <w:rPr>
          <w:rFonts w:cs="Times New Roman"/>
          <w:lang w:val="ru-RU"/>
        </w:rPr>
        <w:t>://</w:t>
      </w:r>
      <w:r w:rsidRPr="002C6536">
        <w:rPr>
          <w:rFonts w:cs="Times New Roman"/>
          <w:lang w:val="en-US"/>
        </w:rPr>
        <w:t>whoosh</w:t>
      </w:r>
      <w:r w:rsidRPr="002C6536">
        <w:rPr>
          <w:rFonts w:cs="Times New Roman"/>
          <w:lang w:val="ru-RU"/>
        </w:rPr>
        <w:t>-</w:t>
      </w:r>
      <w:r w:rsidRPr="002C6536">
        <w:rPr>
          <w:rFonts w:cs="Times New Roman"/>
          <w:lang w:val="en-US"/>
        </w:rPr>
        <w:t>bike</w:t>
      </w:r>
      <w:r w:rsidRPr="002C6536">
        <w:rPr>
          <w:rFonts w:cs="Times New Roman"/>
          <w:lang w:val="ru-RU"/>
        </w:rPr>
        <w:t>.</w:t>
      </w:r>
      <w:proofErr w:type="spellStart"/>
      <w:r w:rsidRPr="002C6536">
        <w:rPr>
          <w:rFonts w:cs="Times New Roman"/>
          <w:lang w:val="en-US"/>
        </w:rPr>
        <w:t>ru</w:t>
      </w:r>
      <w:proofErr w:type="spellEnd"/>
      <w:r w:rsidRPr="002C6536">
        <w:rPr>
          <w:rFonts w:cs="Times New Roman"/>
          <w:lang w:val="ru-RU"/>
        </w:rPr>
        <w:t xml:space="preserve"> (дата обращения</w:t>
      </w:r>
      <w:r w:rsidRPr="002C6536">
        <w:rPr>
          <w:rFonts w:cs="Times New Roman"/>
        </w:rPr>
        <w:t>: 20.03.2025).</w:t>
      </w:r>
    </w:p>
    <w:p w14:paraId="50D3AE94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ru-RU"/>
        </w:rPr>
      </w:pPr>
      <w:r w:rsidRPr="002C6536">
        <w:rPr>
          <w:rFonts w:cs="Times New Roman"/>
          <w:lang w:val="en-US"/>
        </w:rPr>
        <w:t>Whoosh</w:t>
      </w:r>
      <w:r w:rsidRPr="002C6536">
        <w:rPr>
          <w:rFonts w:cs="Times New Roman"/>
          <w:lang w:val="ru-RU"/>
        </w:rPr>
        <w:t xml:space="preserve">: Электросамокаты и транспортная доступность. - </w:t>
      </w:r>
      <w:r w:rsidRPr="002C6536">
        <w:rPr>
          <w:rFonts w:cs="Times New Roman"/>
          <w:lang w:val="en-US"/>
        </w:rPr>
        <w:t>URL</w:t>
      </w:r>
      <w:r w:rsidRPr="002C6536">
        <w:rPr>
          <w:rFonts w:cs="Times New Roman"/>
          <w:lang w:val="ru-RU"/>
        </w:rPr>
        <w:t xml:space="preserve">: </w:t>
      </w:r>
      <w:r w:rsidRPr="002C6536">
        <w:rPr>
          <w:rFonts w:cs="Times New Roman"/>
          <w:lang w:val="en-US"/>
        </w:rPr>
        <w:t>https</w:t>
      </w:r>
      <w:r w:rsidRPr="002C6536">
        <w:rPr>
          <w:rFonts w:cs="Times New Roman"/>
          <w:lang w:val="ru-RU"/>
        </w:rPr>
        <w:t>://</w:t>
      </w:r>
      <w:r w:rsidRPr="002C6536">
        <w:rPr>
          <w:rFonts w:cs="Times New Roman"/>
          <w:lang w:val="en-US"/>
        </w:rPr>
        <w:t>whoosh</w:t>
      </w:r>
      <w:r w:rsidRPr="002C6536">
        <w:rPr>
          <w:rFonts w:cs="Times New Roman"/>
          <w:lang w:val="ru-RU"/>
        </w:rPr>
        <w:t>-</w:t>
      </w:r>
      <w:r w:rsidRPr="002C6536">
        <w:rPr>
          <w:rFonts w:cs="Times New Roman"/>
          <w:lang w:val="en-US"/>
        </w:rPr>
        <w:t>bike</w:t>
      </w:r>
      <w:r w:rsidRPr="002C6536">
        <w:rPr>
          <w:rFonts w:cs="Times New Roman"/>
          <w:lang w:val="ru-RU"/>
        </w:rPr>
        <w:t>.</w:t>
      </w:r>
      <w:proofErr w:type="spellStart"/>
      <w:r w:rsidRPr="002C6536">
        <w:rPr>
          <w:rFonts w:cs="Times New Roman"/>
          <w:lang w:val="en-US"/>
        </w:rPr>
        <w:t>ru</w:t>
      </w:r>
      <w:proofErr w:type="spellEnd"/>
      <w:r w:rsidRPr="002C6536">
        <w:rPr>
          <w:rFonts w:cs="Times New Roman"/>
          <w:lang w:val="ru-RU"/>
        </w:rPr>
        <w:t>/</w:t>
      </w:r>
      <w:r w:rsidRPr="002C6536">
        <w:rPr>
          <w:rFonts w:cs="Times New Roman"/>
          <w:lang w:val="en-US"/>
        </w:rPr>
        <w:t>transport</w:t>
      </w:r>
      <w:r w:rsidRPr="002C6536">
        <w:rPr>
          <w:rFonts w:cs="Times New Roman"/>
          <w:lang w:val="ru-RU"/>
        </w:rPr>
        <w:t>_</w:t>
      </w:r>
      <w:r w:rsidRPr="002C6536">
        <w:rPr>
          <w:rFonts w:cs="Times New Roman"/>
          <w:lang w:val="en-US"/>
        </w:rPr>
        <w:t>research</w:t>
      </w:r>
      <w:r w:rsidRPr="002C6536">
        <w:rPr>
          <w:rFonts w:cs="Times New Roman"/>
          <w:lang w:val="ru-RU"/>
        </w:rPr>
        <w:t xml:space="preserve"> (дата обращения</w:t>
      </w:r>
      <w:r w:rsidRPr="002C6536">
        <w:rPr>
          <w:rFonts w:cs="Times New Roman"/>
        </w:rPr>
        <w:t>: 20.03.2025).</w:t>
      </w:r>
    </w:p>
    <w:p w14:paraId="63DD4A7E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ru-RU"/>
        </w:rPr>
      </w:pPr>
      <w:r w:rsidRPr="002C6536">
        <w:rPr>
          <w:rFonts w:cs="Times New Roman"/>
          <w:lang w:val="ru-RU"/>
        </w:rPr>
        <w:t xml:space="preserve">СП </w:t>
      </w:r>
      <w:r w:rsidRPr="002C6536">
        <w:rPr>
          <w:rFonts w:cs="Times New Roman"/>
        </w:rPr>
        <w:t xml:space="preserve">42.13330.2016. </w:t>
      </w:r>
      <w:r w:rsidRPr="002C6536">
        <w:rPr>
          <w:rFonts w:cs="Times New Roman"/>
          <w:lang w:val="ru-RU"/>
        </w:rPr>
        <w:t>Градостроительство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Планировка и застройка городских и сельских поселений, 2017. - </w:t>
      </w:r>
      <w:r w:rsidRPr="002C6536">
        <w:rPr>
          <w:rFonts w:cs="Times New Roman"/>
          <w:lang w:val="en-US"/>
        </w:rPr>
        <w:t>URL</w:t>
      </w:r>
      <w:r w:rsidRPr="002C6536">
        <w:rPr>
          <w:rFonts w:cs="Times New Roman"/>
          <w:lang w:val="ru-RU"/>
        </w:rPr>
        <w:t xml:space="preserve">: </w:t>
      </w:r>
      <w:r w:rsidRPr="002C6536">
        <w:rPr>
          <w:rFonts w:cs="Times New Roman"/>
          <w:lang w:val="en-US"/>
        </w:rPr>
        <w:t>https</w:t>
      </w:r>
      <w:r w:rsidRPr="002C6536">
        <w:rPr>
          <w:rFonts w:cs="Times New Roman"/>
          <w:lang w:val="ru-RU"/>
        </w:rPr>
        <w:t>://</w:t>
      </w:r>
      <w:r w:rsidRPr="002C6536">
        <w:rPr>
          <w:rFonts w:cs="Times New Roman"/>
          <w:lang w:val="en-US"/>
        </w:rPr>
        <w:t>docs</w:t>
      </w:r>
      <w:r w:rsidRPr="002C6536">
        <w:rPr>
          <w:rFonts w:cs="Times New Roman"/>
          <w:lang w:val="ru-RU"/>
        </w:rPr>
        <w:t>.</w:t>
      </w:r>
      <w:proofErr w:type="spellStart"/>
      <w:r w:rsidRPr="002C6536">
        <w:rPr>
          <w:rFonts w:cs="Times New Roman"/>
          <w:lang w:val="en-US"/>
        </w:rPr>
        <w:t>cntd</w:t>
      </w:r>
      <w:proofErr w:type="spellEnd"/>
      <w:r w:rsidRPr="002C6536">
        <w:rPr>
          <w:rFonts w:cs="Times New Roman"/>
          <w:lang w:val="ru-RU"/>
        </w:rPr>
        <w:t>.</w:t>
      </w:r>
      <w:proofErr w:type="spellStart"/>
      <w:r w:rsidRPr="002C6536">
        <w:rPr>
          <w:rFonts w:cs="Times New Roman"/>
          <w:lang w:val="en-US"/>
        </w:rPr>
        <w:t>ru</w:t>
      </w:r>
      <w:proofErr w:type="spellEnd"/>
      <w:r w:rsidRPr="002C6536">
        <w:rPr>
          <w:rFonts w:cs="Times New Roman"/>
          <w:lang w:val="ru-RU"/>
        </w:rPr>
        <w:t>/</w:t>
      </w:r>
      <w:r w:rsidRPr="002C6536">
        <w:rPr>
          <w:rFonts w:cs="Times New Roman"/>
          <w:lang w:val="en-US"/>
        </w:rPr>
        <w:t>document</w:t>
      </w:r>
      <w:r w:rsidRPr="002C6536">
        <w:rPr>
          <w:rFonts w:cs="Times New Roman"/>
          <w:lang w:val="ru-RU"/>
        </w:rPr>
        <w:t>/456054209 (дата обращения</w:t>
      </w:r>
      <w:r w:rsidRPr="002C6536">
        <w:rPr>
          <w:rFonts w:cs="Times New Roman"/>
        </w:rPr>
        <w:t>: 26.04.2026).</w:t>
      </w:r>
    </w:p>
    <w:p w14:paraId="3B7F9EBD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ru-RU"/>
        </w:rPr>
      </w:pPr>
      <w:r w:rsidRPr="002C6536">
        <w:rPr>
          <w:rFonts w:cs="Times New Roman"/>
          <w:lang w:val="ru-RU"/>
        </w:rPr>
        <w:t xml:space="preserve">СП </w:t>
      </w:r>
      <w:r w:rsidRPr="002C6536">
        <w:rPr>
          <w:rFonts w:cs="Times New Roman"/>
        </w:rPr>
        <w:t xml:space="preserve">396.1325800.2018. </w:t>
      </w:r>
      <w:r w:rsidRPr="002C6536">
        <w:rPr>
          <w:rFonts w:cs="Times New Roman"/>
          <w:lang w:val="ru-RU"/>
        </w:rPr>
        <w:t>Улицы и дороги населенных пунктов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Правила градостроительного проектирования, 2019. - </w:t>
      </w:r>
      <w:r w:rsidRPr="002C6536">
        <w:rPr>
          <w:rFonts w:cs="Times New Roman"/>
          <w:lang w:val="en-US"/>
        </w:rPr>
        <w:t>URL</w:t>
      </w:r>
      <w:r w:rsidRPr="002C6536">
        <w:rPr>
          <w:rFonts w:cs="Times New Roman"/>
          <w:lang w:val="ru-RU"/>
        </w:rPr>
        <w:t xml:space="preserve">: </w:t>
      </w:r>
      <w:r w:rsidRPr="002C6536">
        <w:rPr>
          <w:rFonts w:cs="Times New Roman"/>
          <w:lang w:val="en-US"/>
        </w:rPr>
        <w:t>https</w:t>
      </w:r>
      <w:r w:rsidRPr="002C6536">
        <w:rPr>
          <w:rFonts w:cs="Times New Roman"/>
          <w:lang w:val="ru-RU"/>
        </w:rPr>
        <w:t>://</w:t>
      </w:r>
      <w:r w:rsidRPr="002C6536">
        <w:rPr>
          <w:rFonts w:cs="Times New Roman"/>
          <w:lang w:val="en-US"/>
        </w:rPr>
        <w:t>docs</w:t>
      </w:r>
      <w:r w:rsidRPr="002C6536">
        <w:rPr>
          <w:rFonts w:cs="Times New Roman"/>
          <w:lang w:val="ru-RU"/>
        </w:rPr>
        <w:t>.</w:t>
      </w:r>
      <w:proofErr w:type="spellStart"/>
      <w:r w:rsidRPr="002C6536">
        <w:rPr>
          <w:rFonts w:cs="Times New Roman"/>
          <w:lang w:val="en-US"/>
        </w:rPr>
        <w:t>cntd</w:t>
      </w:r>
      <w:proofErr w:type="spellEnd"/>
      <w:r w:rsidRPr="002C6536">
        <w:rPr>
          <w:rFonts w:cs="Times New Roman"/>
          <w:lang w:val="ru-RU"/>
        </w:rPr>
        <w:t>.</w:t>
      </w:r>
      <w:proofErr w:type="spellStart"/>
      <w:r w:rsidRPr="002C6536">
        <w:rPr>
          <w:rFonts w:cs="Times New Roman"/>
          <w:lang w:val="en-US"/>
        </w:rPr>
        <w:t>ru</w:t>
      </w:r>
      <w:proofErr w:type="spellEnd"/>
      <w:r w:rsidRPr="002C6536">
        <w:rPr>
          <w:rFonts w:cs="Times New Roman"/>
          <w:lang w:val="ru-RU"/>
        </w:rPr>
        <w:t>/</w:t>
      </w:r>
      <w:r w:rsidRPr="002C6536">
        <w:rPr>
          <w:rFonts w:cs="Times New Roman"/>
          <w:lang w:val="en-US"/>
        </w:rPr>
        <w:t>document</w:t>
      </w:r>
      <w:r w:rsidRPr="002C6536">
        <w:rPr>
          <w:rFonts w:cs="Times New Roman"/>
          <w:lang w:val="ru-RU"/>
        </w:rPr>
        <w:t>/552304870 (дата обращения</w:t>
      </w:r>
      <w:r w:rsidRPr="002C6536">
        <w:rPr>
          <w:rFonts w:cs="Times New Roman"/>
        </w:rPr>
        <w:t>: 26.04.2026).</w:t>
      </w:r>
    </w:p>
    <w:p w14:paraId="29F97FC5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ru-RU"/>
        </w:rPr>
      </w:pPr>
      <w:r w:rsidRPr="002C6536">
        <w:rPr>
          <w:rFonts w:cs="Times New Roman"/>
          <w:lang w:val="ru-RU"/>
        </w:rPr>
        <w:t xml:space="preserve">ГОСТ </w:t>
      </w:r>
      <w:proofErr w:type="gramStart"/>
      <w:r w:rsidRPr="002C6536">
        <w:rPr>
          <w:rFonts w:cs="Times New Roman"/>
        </w:rPr>
        <w:t>33150-2014</w:t>
      </w:r>
      <w:proofErr w:type="gramEnd"/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>Дороги автомобильные общего пользования</w:t>
      </w:r>
      <w:r w:rsidRPr="002C6536">
        <w:rPr>
          <w:rFonts w:cs="Times New Roman"/>
        </w:rPr>
        <w:t xml:space="preserve">. </w:t>
      </w:r>
      <w:r w:rsidRPr="002C6536">
        <w:rPr>
          <w:rFonts w:cs="Times New Roman"/>
          <w:lang w:val="ru-RU"/>
        </w:rPr>
        <w:t xml:space="preserve">Проектирование пешеходных и велосипедных дорожек, 2016. - </w:t>
      </w:r>
      <w:r w:rsidRPr="002C6536">
        <w:rPr>
          <w:rFonts w:cs="Times New Roman"/>
          <w:lang w:val="en-US"/>
        </w:rPr>
        <w:t>URL</w:t>
      </w:r>
      <w:r w:rsidRPr="002C6536">
        <w:rPr>
          <w:rFonts w:cs="Times New Roman"/>
          <w:lang w:val="ru-RU"/>
        </w:rPr>
        <w:t xml:space="preserve">: </w:t>
      </w:r>
      <w:r w:rsidRPr="002C6536">
        <w:rPr>
          <w:rFonts w:cs="Times New Roman"/>
          <w:lang w:val="en-US"/>
        </w:rPr>
        <w:t>https</w:t>
      </w:r>
      <w:r w:rsidRPr="002C6536">
        <w:rPr>
          <w:rFonts w:cs="Times New Roman"/>
          <w:lang w:val="ru-RU"/>
        </w:rPr>
        <w:t>://</w:t>
      </w:r>
      <w:r w:rsidRPr="002C6536">
        <w:rPr>
          <w:rFonts w:cs="Times New Roman"/>
          <w:lang w:val="en-US"/>
        </w:rPr>
        <w:t>docs</w:t>
      </w:r>
      <w:r w:rsidRPr="002C6536">
        <w:rPr>
          <w:rFonts w:cs="Times New Roman"/>
          <w:lang w:val="ru-RU"/>
        </w:rPr>
        <w:t>.</w:t>
      </w:r>
      <w:proofErr w:type="spellStart"/>
      <w:r w:rsidRPr="002C6536">
        <w:rPr>
          <w:rFonts w:cs="Times New Roman"/>
          <w:lang w:val="en-US"/>
        </w:rPr>
        <w:t>cntd</w:t>
      </w:r>
      <w:proofErr w:type="spellEnd"/>
      <w:r w:rsidRPr="002C6536">
        <w:rPr>
          <w:rFonts w:cs="Times New Roman"/>
          <w:lang w:val="ru-RU"/>
        </w:rPr>
        <w:t>.</w:t>
      </w:r>
      <w:proofErr w:type="spellStart"/>
      <w:r w:rsidRPr="002C6536">
        <w:rPr>
          <w:rFonts w:cs="Times New Roman"/>
          <w:lang w:val="en-US"/>
        </w:rPr>
        <w:t>ru</w:t>
      </w:r>
      <w:proofErr w:type="spellEnd"/>
      <w:r w:rsidRPr="002C6536">
        <w:rPr>
          <w:rFonts w:cs="Times New Roman"/>
          <w:lang w:val="ru-RU"/>
        </w:rPr>
        <w:t>/</w:t>
      </w:r>
      <w:r w:rsidRPr="002C6536">
        <w:rPr>
          <w:rFonts w:cs="Times New Roman"/>
          <w:lang w:val="en-US"/>
        </w:rPr>
        <w:t>document</w:t>
      </w:r>
      <w:r w:rsidRPr="002C6536">
        <w:rPr>
          <w:rFonts w:cs="Times New Roman"/>
          <w:lang w:val="ru-RU"/>
        </w:rPr>
        <w:t>/1200123908 (дата обращения</w:t>
      </w:r>
      <w:r w:rsidRPr="002C6536">
        <w:rPr>
          <w:rFonts w:cs="Times New Roman"/>
        </w:rPr>
        <w:t>: 26.04.2026).</w:t>
      </w:r>
    </w:p>
    <w:p w14:paraId="63A76A80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ru-RU"/>
        </w:rPr>
      </w:pPr>
      <w:r w:rsidRPr="002C6536">
        <w:rPr>
          <w:rFonts w:cs="Times New Roman"/>
          <w:lang w:val="ru-RU"/>
        </w:rPr>
        <w:t xml:space="preserve">Оценка эффекта развития велоинфраструктуры мегаполиса. - </w:t>
      </w:r>
      <w:r w:rsidRPr="002C6536">
        <w:rPr>
          <w:rFonts w:cs="Times New Roman"/>
          <w:lang w:val="en-US"/>
        </w:rPr>
        <w:t>URL</w:t>
      </w:r>
      <w:r w:rsidRPr="002C6536">
        <w:rPr>
          <w:rFonts w:cs="Times New Roman"/>
          <w:lang w:val="ru-RU"/>
        </w:rPr>
        <w:t xml:space="preserve">: </w:t>
      </w:r>
      <w:r w:rsidRPr="002C6536">
        <w:rPr>
          <w:rFonts w:cs="Times New Roman"/>
          <w:lang w:val="en-US"/>
        </w:rPr>
        <w:t>http</w:t>
      </w:r>
      <w:r w:rsidRPr="002C6536">
        <w:rPr>
          <w:rFonts w:cs="Times New Roman"/>
          <w:lang w:val="ru-RU"/>
        </w:rPr>
        <w:t>://</w:t>
      </w:r>
      <w:r w:rsidRPr="002C6536">
        <w:rPr>
          <w:rFonts w:cs="Times New Roman"/>
          <w:lang w:val="en-US"/>
        </w:rPr>
        <w:t>www</w:t>
      </w:r>
      <w:r w:rsidRPr="002C6536">
        <w:rPr>
          <w:rFonts w:cs="Times New Roman"/>
          <w:lang w:val="ru-RU"/>
        </w:rPr>
        <w:t>.</w:t>
      </w:r>
      <w:r w:rsidRPr="002C6536">
        <w:rPr>
          <w:rFonts w:cs="Times New Roman"/>
          <w:lang w:val="en-US"/>
        </w:rPr>
        <w:t>publishing</w:t>
      </w:r>
      <w:r w:rsidRPr="002C6536">
        <w:rPr>
          <w:rFonts w:cs="Times New Roman"/>
          <w:lang w:val="ru-RU"/>
        </w:rPr>
        <w:t>-</w:t>
      </w:r>
      <w:proofErr w:type="spellStart"/>
      <w:r w:rsidRPr="002C6536">
        <w:rPr>
          <w:rFonts w:cs="Times New Roman"/>
          <w:lang w:val="en-US"/>
        </w:rPr>
        <w:t>vak</w:t>
      </w:r>
      <w:proofErr w:type="spellEnd"/>
      <w:r w:rsidRPr="002C6536">
        <w:rPr>
          <w:rFonts w:cs="Times New Roman"/>
          <w:lang w:val="ru-RU"/>
        </w:rPr>
        <w:t>.</w:t>
      </w:r>
      <w:proofErr w:type="spellStart"/>
      <w:r w:rsidRPr="002C6536">
        <w:rPr>
          <w:rFonts w:cs="Times New Roman"/>
          <w:lang w:val="en-US"/>
        </w:rPr>
        <w:t>ru</w:t>
      </w:r>
      <w:proofErr w:type="spellEnd"/>
      <w:r w:rsidRPr="002C6536">
        <w:rPr>
          <w:rFonts w:cs="Times New Roman"/>
          <w:lang w:val="ru-RU"/>
        </w:rPr>
        <w:t>/</w:t>
      </w:r>
      <w:r w:rsidRPr="002C6536">
        <w:rPr>
          <w:rFonts w:cs="Times New Roman"/>
          <w:lang w:val="en-US"/>
        </w:rPr>
        <w:t>file</w:t>
      </w:r>
      <w:r w:rsidRPr="002C6536">
        <w:rPr>
          <w:rFonts w:cs="Times New Roman"/>
          <w:lang w:val="ru-RU"/>
        </w:rPr>
        <w:t>/</w:t>
      </w:r>
      <w:r w:rsidRPr="002C6536">
        <w:rPr>
          <w:rFonts w:cs="Times New Roman"/>
          <w:lang w:val="en-US"/>
        </w:rPr>
        <w:t>archive</w:t>
      </w:r>
      <w:r w:rsidRPr="002C6536">
        <w:rPr>
          <w:rFonts w:cs="Times New Roman"/>
          <w:lang w:val="ru-RU"/>
        </w:rPr>
        <w:t>-</w:t>
      </w:r>
      <w:r w:rsidRPr="002C6536">
        <w:rPr>
          <w:rFonts w:cs="Times New Roman"/>
          <w:lang w:val="en-US"/>
        </w:rPr>
        <w:t>economy</w:t>
      </w:r>
      <w:r w:rsidRPr="002C6536">
        <w:rPr>
          <w:rFonts w:cs="Times New Roman"/>
          <w:lang w:val="ru-RU"/>
        </w:rPr>
        <w:t>-2019-2/2-</w:t>
      </w:r>
      <w:proofErr w:type="spellStart"/>
      <w:r w:rsidRPr="002C6536">
        <w:rPr>
          <w:rFonts w:cs="Times New Roman"/>
          <w:lang w:val="en-US"/>
        </w:rPr>
        <w:t>maksimova</w:t>
      </w:r>
      <w:proofErr w:type="spellEnd"/>
      <w:r w:rsidRPr="002C6536">
        <w:rPr>
          <w:rFonts w:cs="Times New Roman"/>
          <w:lang w:val="ru-RU"/>
        </w:rPr>
        <w:t>.</w:t>
      </w:r>
      <w:r w:rsidRPr="002C6536">
        <w:rPr>
          <w:rFonts w:cs="Times New Roman"/>
          <w:lang w:val="en-US"/>
        </w:rPr>
        <w:t>pdf</w:t>
      </w:r>
      <w:r w:rsidRPr="002C6536">
        <w:rPr>
          <w:rFonts w:cs="Times New Roman"/>
          <w:lang w:val="ru-RU"/>
        </w:rPr>
        <w:t xml:space="preserve"> (дата обращения</w:t>
      </w:r>
      <w:r w:rsidRPr="002C6536">
        <w:rPr>
          <w:rFonts w:cs="Times New Roman"/>
        </w:rPr>
        <w:t>: 21.04.2022).</w:t>
      </w:r>
    </w:p>
    <w:p w14:paraId="28ADAAB6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ru-RU"/>
        </w:rPr>
      </w:pPr>
      <w:r w:rsidRPr="002C6536">
        <w:rPr>
          <w:rFonts w:cs="Times New Roman"/>
          <w:lang w:val="ru-RU"/>
        </w:rPr>
        <w:t xml:space="preserve">Развитие велоинфраструктуры как решение транспортных и экологических проблем современного города. - </w:t>
      </w:r>
      <w:r w:rsidRPr="002C6536">
        <w:rPr>
          <w:rFonts w:cs="Times New Roman"/>
          <w:lang w:val="en-US"/>
        </w:rPr>
        <w:t>URL</w:t>
      </w:r>
      <w:r w:rsidRPr="002C6536">
        <w:rPr>
          <w:rFonts w:cs="Times New Roman"/>
          <w:lang w:val="ru-RU"/>
        </w:rPr>
        <w:t xml:space="preserve">: </w:t>
      </w:r>
      <w:r w:rsidRPr="002C6536">
        <w:rPr>
          <w:rFonts w:cs="Times New Roman"/>
          <w:lang w:val="en-US"/>
        </w:rPr>
        <w:t>https</w:t>
      </w:r>
      <w:r w:rsidRPr="002C6536">
        <w:rPr>
          <w:rFonts w:cs="Times New Roman"/>
          <w:lang w:val="ru-RU"/>
        </w:rPr>
        <w:t>://</w:t>
      </w:r>
      <w:r w:rsidRPr="002C6536">
        <w:rPr>
          <w:rFonts w:cs="Times New Roman"/>
          <w:lang w:val="en-US"/>
        </w:rPr>
        <w:t>www</w:t>
      </w:r>
      <w:r w:rsidRPr="002C6536">
        <w:rPr>
          <w:rFonts w:cs="Times New Roman"/>
          <w:lang w:val="ru-RU"/>
        </w:rPr>
        <w:t>.</w:t>
      </w:r>
      <w:proofErr w:type="spellStart"/>
      <w:r w:rsidRPr="002C6536">
        <w:rPr>
          <w:rFonts w:cs="Times New Roman"/>
          <w:lang w:val="en-US"/>
        </w:rPr>
        <w:t>nifi</w:t>
      </w:r>
      <w:proofErr w:type="spellEnd"/>
      <w:r w:rsidRPr="002C6536">
        <w:rPr>
          <w:rFonts w:cs="Times New Roman"/>
          <w:lang w:val="ru-RU"/>
        </w:rPr>
        <w:t>.</w:t>
      </w:r>
      <w:proofErr w:type="spellStart"/>
      <w:r w:rsidRPr="002C6536">
        <w:rPr>
          <w:rFonts w:cs="Times New Roman"/>
          <w:lang w:val="en-US"/>
        </w:rPr>
        <w:t>ru</w:t>
      </w:r>
      <w:proofErr w:type="spellEnd"/>
      <w:r w:rsidRPr="002C6536">
        <w:rPr>
          <w:rFonts w:cs="Times New Roman"/>
          <w:lang w:val="ru-RU"/>
        </w:rPr>
        <w:t xml:space="preserve"> (дата обращения</w:t>
      </w:r>
      <w:r w:rsidRPr="002C6536">
        <w:rPr>
          <w:rFonts w:cs="Times New Roman"/>
        </w:rPr>
        <w:t>: 12.05.2022).</w:t>
      </w:r>
    </w:p>
    <w:p w14:paraId="297AC569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en-US"/>
        </w:rPr>
      </w:pPr>
      <w:r w:rsidRPr="002C6536">
        <w:rPr>
          <w:rFonts w:cs="Times New Roman"/>
          <w:lang w:val="en-US"/>
        </w:rPr>
        <w:t>Cycling Facts. Netherlands Institute for Transport Policy Analysis. - URL: https://trimis.ec.europa.eu (</w:t>
      </w:r>
      <w:proofErr w:type="spellStart"/>
      <w:r w:rsidRPr="002C6536">
        <w:rPr>
          <w:rFonts w:cs="Times New Roman"/>
          <w:lang w:val="en-US"/>
        </w:rPr>
        <w:t>дата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обращения</w:t>
      </w:r>
      <w:proofErr w:type="spellEnd"/>
      <w:r w:rsidRPr="002C6536">
        <w:rPr>
          <w:rFonts w:cs="Times New Roman"/>
        </w:rPr>
        <w:t>: 10.06.2022).</w:t>
      </w:r>
    </w:p>
    <w:p w14:paraId="65F416F2" w14:textId="77777777" w:rsidR="004C72E0" w:rsidRPr="002C6536" w:rsidRDefault="00000000" w:rsidP="006B292B">
      <w:pPr>
        <w:pStyle w:val="12"/>
        <w:numPr>
          <w:ilvl w:val="2"/>
          <w:numId w:val="11"/>
        </w:numPr>
        <w:tabs>
          <w:tab w:val="clear" w:pos="1417"/>
          <w:tab w:val="num" w:pos="709"/>
        </w:tabs>
        <w:ind w:left="0" w:right="-7" w:firstLine="709"/>
        <w:rPr>
          <w:rFonts w:cs="Times New Roman"/>
          <w:lang w:val="de-DE"/>
        </w:rPr>
      </w:pPr>
      <w:r w:rsidRPr="002C6536">
        <w:rPr>
          <w:rFonts w:cs="Times New Roman"/>
          <w:lang w:val="de-DE"/>
        </w:rPr>
        <w:t>Masterplan Radfahren Strategie zur F</w:t>
      </w:r>
      <w:r w:rsidRPr="002C6536">
        <w:rPr>
          <w:rFonts w:cs="Times New Roman"/>
          <w:lang w:val="en-US"/>
        </w:rPr>
        <w:t>ö</w:t>
      </w:r>
      <w:proofErr w:type="spellStart"/>
      <w:r w:rsidRPr="002C6536">
        <w:rPr>
          <w:rFonts w:cs="Times New Roman"/>
          <w:lang w:val="de-DE"/>
        </w:rPr>
        <w:t>rderung</w:t>
      </w:r>
      <w:proofErr w:type="spellEnd"/>
      <w:r w:rsidRPr="002C6536">
        <w:rPr>
          <w:rFonts w:cs="Times New Roman"/>
          <w:lang w:val="de-DE"/>
        </w:rPr>
        <w:t xml:space="preserve"> des Radverkehrs in </w:t>
      </w:r>
      <w:r w:rsidRPr="002C6536">
        <w:rPr>
          <w:rFonts w:cs="Times New Roman"/>
          <w:lang w:val="en-US"/>
        </w:rPr>
        <w:t>Ö</w:t>
      </w:r>
      <w:proofErr w:type="spellStart"/>
      <w:r w:rsidRPr="002C6536">
        <w:rPr>
          <w:rFonts w:cs="Times New Roman"/>
          <w:lang w:val="de-DE"/>
        </w:rPr>
        <w:t>sterreich</w:t>
      </w:r>
      <w:proofErr w:type="spellEnd"/>
      <w:r w:rsidRPr="002C6536">
        <w:rPr>
          <w:rFonts w:cs="Times New Roman"/>
          <w:lang w:val="de-DE"/>
        </w:rPr>
        <w:t>. - URL: https://www.bmk.gv.at (</w:t>
      </w:r>
      <w:proofErr w:type="spellStart"/>
      <w:r w:rsidRPr="002C6536">
        <w:rPr>
          <w:rFonts w:cs="Times New Roman"/>
          <w:lang w:val="en-US"/>
        </w:rPr>
        <w:t>дата</w:t>
      </w:r>
      <w:proofErr w:type="spellEnd"/>
      <w:r w:rsidRPr="002C6536">
        <w:rPr>
          <w:rFonts w:cs="Times New Roman"/>
          <w:lang w:val="en-US"/>
        </w:rPr>
        <w:t xml:space="preserve"> </w:t>
      </w:r>
      <w:proofErr w:type="spellStart"/>
      <w:r w:rsidRPr="002C6536">
        <w:rPr>
          <w:rFonts w:cs="Times New Roman"/>
          <w:lang w:val="en-US"/>
        </w:rPr>
        <w:t>обращения</w:t>
      </w:r>
      <w:proofErr w:type="spellEnd"/>
      <w:r w:rsidRPr="002C6536">
        <w:rPr>
          <w:rFonts w:cs="Times New Roman"/>
        </w:rPr>
        <w:t>: 12.05.2022).</w:t>
      </w:r>
    </w:p>
    <w:p w14:paraId="60213EE5" w14:textId="77777777" w:rsidR="007E281E" w:rsidRPr="002C6536" w:rsidRDefault="007E281E" w:rsidP="007E281E">
      <w:pPr>
        <w:pStyle w:val="12"/>
        <w:ind w:right="-7"/>
        <w:rPr>
          <w:rFonts w:cs="Times New Roman"/>
        </w:rPr>
      </w:pPr>
    </w:p>
    <w:p w14:paraId="7676B021" w14:textId="77777777" w:rsidR="007E281E" w:rsidRPr="002C6536" w:rsidRDefault="007E281E" w:rsidP="007E281E">
      <w:pPr>
        <w:pStyle w:val="12"/>
        <w:ind w:right="-7"/>
        <w:rPr>
          <w:rFonts w:cs="Times New Roman"/>
        </w:rPr>
      </w:pPr>
    </w:p>
    <w:p w14:paraId="424FD321" w14:textId="77777777" w:rsidR="007E281E" w:rsidRPr="002C6536" w:rsidRDefault="007E281E" w:rsidP="007E281E">
      <w:pPr>
        <w:pStyle w:val="12"/>
        <w:ind w:right="-7"/>
        <w:rPr>
          <w:rFonts w:cs="Times New Roman"/>
        </w:rPr>
      </w:pPr>
    </w:p>
    <w:p w14:paraId="0B637D9F" w14:textId="77777777" w:rsidR="007E281E" w:rsidRPr="002C6536" w:rsidRDefault="007E281E" w:rsidP="007E281E">
      <w:pPr>
        <w:pStyle w:val="12"/>
        <w:ind w:right="-7"/>
        <w:rPr>
          <w:rFonts w:cs="Times New Roman"/>
          <w:lang w:val="de-DE"/>
        </w:rPr>
      </w:pPr>
    </w:p>
    <w:p w14:paraId="02D6EE12" w14:textId="77777777" w:rsidR="006758CD" w:rsidRPr="002C6536" w:rsidRDefault="006758CD" w:rsidP="006758CD">
      <w:pPr>
        <w:rPr>
          <w:sz w:val="28"/>
          <w:szCs w:val="28"/>
        </w:rPr>
      </w:pPr>
    </w:p>
    <w:p w14:paraId="0A77C996" w14:textId="77777777" w:rsidR="006758CD" w:rsidRPr="002C6536" w:rsidRDefault="00000000" w:rsidP="007E58BB">
      <w:pPr>
        <w:pStyle w:val="1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69" w:name="_Toc228919177"/>
      <w:r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 xml:space="preserve">ПРИЛОЖЕНИЕ </w:t>
      </w:r>
      <w:r w:rsidR="00F239A6"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</w:t>
      </w:r>
      <w:bookmarkEnd w:id="69"/>
    </w:p>
    <w:p w14:paraId="307D36F1" w14:textId="77777777" w:rsidR="004C72E0" w:rsidRPr="002C6536" w:rsidRDefault="00000000" w:rsidP="007E58BB">
      <w:pPr>
        <w:pStyle w:val="12"/>
        <w:ind w:right="-7"/>
        <w:jc w:val="center"/>
        <w:rPr>
          <w:rFonts w:cs="Times New Roman"/>
          <w:lang w:val="ru-RU"/>
        </w:rPr>
      </w:pPr>
      <w:r w:rsidRPr="002C6536">
        <w:rPr>
          <w:rFonts w:cs="Times New Roman"/>
          <w:lang w:val="ru-RU"/>
        </w:rPr>
        <w:t>Блок-схема методики анализа факторов, влияющих на долю велосипедного движения</w:t>
      </w:r>
    </w:p>
    <w:p w14:paraId="4EB195E8" w14:textId="77777777" w:rsidR="006758CD" w:rsidRPr="002C6536" w:rsidRDefault="00000000" w:rsidP="007E58BB">
      <w:pPr>
        <w:pStyle w:val="12"/>
        <w:ind w:right="-7"/>
        <w:rPr>
          <w:rFonts w:cs="Times New Roman"/>
          <w:lang w:val="ru-RU"/>
        </w:rPr>
      </w:pPr>
      <w:r w:rsidRPr="002C6536">
        <w:rPr>
          <w:rFonts w:cs="Times New Roman"/>
          <w:lang w:val="ru-RU"/>
        </w:rPr>
        <w:t>Блок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схема методики анализа факторов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влияющих на долю велосипедного движения в общем числе поездок в городах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представлена на рисунке </w:t>
      </w:r>
      <w:r w:rsidRPr="002C6536">
        <w:rPr>
          <w:rFonts w:cs="Times New Roman"/>
        </w:rPr>
        <w:t xml:space="preserve">1. </w:t>
      </w:r>
      <w:r w:rsidRPr="002C6536">
        <w:rPr>
          <w:rFonts w:cs="Times New Roman"/>
          <w:lang w:val="ru-RU"/>
        </w:rPr>
        <w:t>Методика включает три этапа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 xml:space="preserve">сбор данных по трём критериям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>протяжённость и расположение велодорожек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удобство города для велосипеда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безопасность передвижения</w:t>
      </w:r>
      <w:r w:rsidRPr="002C6536">
        <w:rPr>
          <w:rFonts w:cs="Times New Roman"/>
        </w:rPr>
        <w:t xml:space="preserve">), </w:t>
      </w:r>
      <w:r w:rsidRPr="002C6536">
        <w:rPr>
          <w:rFonts w:cs="Times New Roman"/>
          <w:lang w:val="ru-RU"/>
        </w:rPr>
        <w:t xml:space="preserve">расчёт среднего балла по каждому критерию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 xml:space="preserve">максимум </w:t>
      </w:r>
      <w:r w:rsidRPr="002C6536">
        <w:rPr>
          <w:rFonts w:cs="Times New Roman"/>
        </w:rPr>
        <w:t xml:space="preserve">10 </w:t>
      </w:r>
      <w:r w:rsidRPr="002C6536">
        <w:rPr>
          <w:rFonts w:cs="Times New Roman"/>
          <w:lang w:val="ru-RU"/>
        </w:rPr>
        <w:t>баллов</w:t>
      </w:r>
      <w:r w:rsidRPr="002C6536">
        <w:rPr>
          <w:rFonts w:cs="Times New Roman"/>
        </w:rPr>
        <w:t xml:space="preserve">) </w:t>
      </w:r>
      <w:r w:rsidRPr="002C6536">
        <w:rPr>
          <w:rFonts w:cs="Times New Roman"/>
          <w:lang w:val="ru-RU"/>
        </w:rPr>
        <w:t xml:space="preserve">и вычисление итогового показателя </w:t>
      </w:r>
      <w:r w:rsidRPr="002C6536">
        <w:rPr>
          <w:rFonts w:cs="Times New Roman"/>
        </w:rPr>
        <w:t xml:space="preserve">R = (S1 + </w:t>
      </w:r>
      <w:r w:rsidR="007E58BB" w:rsidRPr="002C6536">
        <w:rPr>
          <w:rFonts w:cs="Times New Roman"/>
          <w:noProof/>
        </w:rPr>
        <w:drawing>
          <wp:anchor distT="152400" distB="152400" distL="152400" distR="152400" simplePos="0" relativeHeight="251659264" behindDoc="0" locked="0" layoutInCell="1" allowOverlap="1" wp14:anchorId="256AE4D4" wp14:editId="10D965E6">
            <wp:simplePos x="0" y="0"/>
            <wp:positionH relativeFrom="margin">
              <wp:posOffset>1256665</wp:posOffset>
            </wp:positionH>
            <wp:positionV relativeFrom="line">
              <wp:posOffset>418465</wp:posOffset>
            </wp:positionV>
            <wp:extent cx="3162300" cy="5359400"/>
            <wp:effectExtent l="0" t="0" r="0" b="0"/>
            <wp:wrapTopAndBottom distT="152400" distB="152400"/>
            <wp:docPr id="1073741825" name="officeArt object" descr="unnam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unnamed.png" descr="unnamed.png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t="2051" b="1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5359400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6536">
        <w:rPr>
          <w:rFonts w:cs="Times New Roman"/>
        </w:rPr>
        <w:t>S2 + S3) / n.</w:t>
      </w:r>
    </w:p>
    <w:p w14:paraId="0DD0B220" w14:textId="77777777" w:rsidR="004C72E0" w:rsidRPr="002C6536" w:rsidRDefault="00000000" w:rsidP="0053343E">
      <w:pPr>
        <w:pStyle w:val="12"/>
        <w:spacing w:line="240" w:lineRule="auto"/>
        <w:ind w:right="-6"/>
        <w:jc w:val="center"/>
        <w:rPr>
          <w:rFonts w:cs="Times New Roman"/>
        </w:rPr>
      </w:pPr>
      <w:r w:rsidRPr="002C6536">
        <w:rPr>
          <w:rFonts w:cs="Times New Roman"/>
          <w:lang w:val="ru-RU"/>
        </w:rPr>
        <w:t xml:space="preserve">Рисунок </w:t>
      </w:r>
      <w:r w:rsidR="006758CD" w:rsidRPr="002C6536">
        <w:rPr>
          <w:rFonts w:cs="Times New Roman"/>
          <w:lang w:val="ru-RU"/>
        </w:rPr>
        <w:t>А</w:t>
      </w:r>
      <w:r w:rsidRPr="002C6536">
        <w:rPr>
          <w:rFonts w:cs="Times New Roman"/>
          <w:lang w:val="de-DE"/>
        </w:rPr>
        <w:t>1 -</w:t>
      </w:r>
      <w:r w:rsidRPr="002C6536">
        <w:rPr>
          <w:rFonts w:cs="Times New Roman"/>
          <w:lang w:val="ru-RU"/>
        </w:rPr>
        <w:t xml:space="preserve"> Блок</w:t>
      </w:r>
      <w:r w:rsidRPr="002C6536">
        <w:rPr>
          <w:rFonts w:cs="Times New Roman"/>
        </w:rPr>
        <w:t>-</w:t>
      </w:r>
      <w:r w:rsidRPr="002C6536">
        <w:rPr>
          <w:rFonts w:cs="Times New Roman"/>
          <w:lang w:val="ru-RU"/>
        </w:rPr>
        <w:t>схема методики анализа факторов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влияющих на долю велосипедного движения</w:t>
      </w:r>
    </w:p>
    <w:p w14:paraId="1A4E2056" w14:textId="77777777" w:rsidR="007E58BB" w:rsidRPr="002C6536" w:rsidRDefault="00000000" w:rsidP="007E58BB">
      <w:pPr>
        <w:pStyle w:val="1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70" w:name="_Toc228919178"/>
      <w:r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 xml:space="preserve">ПРИЛОЖЕНИЕ </w:t>
      </w:r>
      <w:r w:rsidR="006758CD" w:rsidRPr="002C6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Б</w:t>
      </w:r>
      <w:bookmarkEnd w:id="70"/>
    </w:p>
    <w:p w14:paraId="423B4B40" w14:textId="77777777" w:rsidR="004C72E0" w:rsidRPr="002C6536" w:rsidRDefault="00000000" w:rsidP="007E58BB">
      <w:pPr>
        <w:pStyle w:val="12"/>
        <w:ind w:right="-7"/>
        <w:jc w:val="center"/>
        <w:rPr>
          <w:rFonts w:cs="Times New Roman"/>
          <w:lang w:val="ru-RU"/>
        </w:rPr>
      </w:pPr>
      <w:r w:rsidRPr="002C6536">
        <w:rPr>
          <w:rFonts w:cs="Times New Roman"/>
          <w:lang w:val="ru-RU"/>
        </w:rPr>
        <w:t>UML-диаграмма метода оптимального размещения дарксторов</w:t>
      </w:r>
    </w:p>
    <w:p w14:paraId="77C29F14" w14:textId="77777777" w:rsidR="004C72E0" w:rsidRPr="002C6536" w:rsidRDefault="00000000" w:rsidP="007E58BB">
      <w:pPr>
        <w:pStyle w:val="12"/>
        <w:ind w:right="-7"/>
        <w:rPr>
          <w:rFonts w:cs="Times New Roman"/>
        </w:rPr>
      </w:pPr>
      <w:r w:rsidRPr="002C6536">
        <w:rPr>
          <w:rFonts w:cs="Times New Roman"/>
          <w:lang w:val="en-US"/>
        </w:rPr>
        <w:t>UML</w:t>
      </w:r>
      <w:r w:rsidRPr="002C6536">
        <w:rPr>
          <w:rFonts w:cs="Times New Roman"/>
          <w:lang w:val="ru-RU"/>
        </w:rPr>
        <w:t>-диаграмма метода оптимального размещения дарксторов представлена на рисунке 2.</w:t>
      </w:r>
      <w:r w:rsidRPr="002C6536">
        <w:rPr>
          <w:rFonts w:cs="Times New Roman"/>
        </w:rPr>
        <w:t xml:space="preserve"> </w:t>
      </w:r>
      <w:r w:rsidRPr="002C6536">
        <w:rPr>
          <w:rFonts w:cs="Times New Roman"/>
          <w:lang w:val="ru-RU"/>
        </w:rPr>
        <w:t>Метод включает четыре этапа</w:t>
      </w:r>
      <w:r w:rsidRPr="002C6536">
        <w:rPr>
          <w:rFonts w:cs="Times New Roman"/>
        </w:rPr>
        <w:t xml:space="preserve">: </w:t>
      </w:r>
      <w:r w:rsidRPr="002C6536">
        <w:rPr>
          <w:rFonts w:cs="Times New Roman"/>
          <w:lang w:val="ru-RU"/>
        </w:rPr>
        <w:t xml:space="preserve">параметризация задачи </w:t>
      </w:r>
      <w:r w:rsidRPr="002C6536">
        <w:rPr>
          <w:rFonts w:cs="Times New Roman"/>
        </w:rPr>
        <w:t>(</w:t>
      </w:r>
      <w:r w:rsidRPr="002C6536">
        <w:rPr>
          <w:rFonts w:cs="Times New Roman"/>
          <w:lang w:val="ru-RU"/>
        </w:rPr>
        <w:t>задание целевого количества дарксторов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радиуса обслуживания</w:t>
      </w:r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>границы города</w:t>
      </w:r>
      <w:r w:rsidRPr="002C6536">
        <w:rPr>
          <w:rFonts w:cs="Times New Roman"/>
        </w:rPr>
        <w:t xml:space="preserve">), </w:t>
      </w:r>
      <w:r w:rsidRPr="002C6536">
        <w:rPr>
          <w:rFonts w:cs="Times New Roman"/>
          <w:lang w:val="ru-RU"/>
        </w:rPr>
        <w:t xml:space="preserve">генерация кандидатных локаций с использованием жадного </w:t>
      </w:r>
      <w:proofErr w:type="spellStart"/>
      <w:r w:rsidRPr="002C6536">
        <w:rPr>
          <w:rFonts w:cs="Times New Roman"/>
          <w:lang w:val="ru-RU"/>
        </w:rPr>
        <w:t>метаэвристического</w:t>
      </w:r>
      <w:proofErr w:type="spellEnd"/>
      <w:r w:rsidRPr="002C6536">
        <w:rPr>
          <w:rFonts w:cs="Times New Roman"/>
          <w:lang w:val="ru-RU"/>
        </w:rPr>
        <w:t xml:space="preserve"> алгоритма с векторизованным вычислением расстояний </w:t>
      </w:r>
      <w:proofErr w:type="spellStart"/>
      <w:r w:rsidRPr="002C6536">
        <w:rPr>
          <w:rFonts w:cs="Times New Roman"/>
          <w:lang w:val="ru-RU"/>
        </w:rPr>
        <w:t>Хаверсина</w:t>
      </w:r>
      <w:proofErr w:type="spellEnd"/>
      <w:r w:rsidRPr="002C6536">
        <w:rPr>
          <w:rFonts w:cs="Times New Roman"/>
        </w:rPr>
        <w:t xml:space="preserve">, </w:t>
      </w:r>
      <w:r w:rsidRPr="002C6536">
        <w:rPr>
          <w:rFonts w:cs="Times New Roman"/>
          <w:lang w:val="ru-RU"/>
        </w:rPr>
        <w:t xml:space="preserve">многофакторная валидация кандидатов по пяти критериям и </w:t>
      </w:r>
      <w:r w:rsidR="007E58BB" w:rsidRPr="002C6536">
        <w:rPr>
          <w:rFonts w:cs="Times New Roman"/>
          <w:noProof/>
        </w:rPr>
        <w:drawing>
          <wp:anchor distT="152400" distB="152400" distL="152400" distR="152400" simplePos="0" relativeHeight="251660288" behindDoc="0" locked="0" layoutInCell="1" allowOverlap="1" wp14:anchorId="7F26D1FD" wp14:editId="0F52C1E9">
            <wp:simplePos x="0" y="0"/>
            <wp:positionH relativeFrom="margin">
              <wp:posOffset>816610</wp:posOffset>
            </wp:positionH>
            <wp:positionV relativeFrom="line">
              <wp:posOffset>427990</wp:posOffset>
            </wp:positionV>
            <wp:extent cx="4290132" cy="5936616"/>
            <wp:effectExtent l="0" t="0" r="0" b="0"/>
            <wp:wrapTopAndBottom distT="152400" distB="152400"/>
            <wp:docPr id="1073741826" name="officeArt object" descr="unnamed-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unnamed-2.png" descr="unnamed-2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0132" cy="59366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2C6536">
        <w:rPr>
          <w:rFonts w:cs="Times New Roman"/>
          <w:lang w:val="ru-RU"/>
        </w:rPr>
        <w:t>принятие решения</w:t>
      </w:r>
      <w:r w:rsidRPr="002C6536">
        <w:rPr>
          <w:rFonts w:cs="Times New Roman"/>
        </w:rPr>
        <w:t>.</w:t>
      </w:r>
    </w:p>
    <w:p w14:paraId="005DB163" w14:textId="5C36DB61" w:rsidR="004C72E0" w:rsidRPr="002C6536" w:rsidRDefault="00000000" w:rsidP="007E58BB">
      <w:pPr>
        <w:pStyle w:val="12"/>
        <w:spacing w:after="240"/>
        <w:ind w:right="-7" w:firstLine="0"/>
        <w:rPr>
          <w:rFonts w:cs="Times New Roman"/>
        </w:rPr>
      </w:pPr>
      <w:r w:rsidRPr="002C6536">
        <w:rPr>
          <w:rFonts w:cs="Times New Roman"/>
          <w:lang w:val="ru-RU"/>
        </w:rPr>
        <w:t xml:space="preserve">Рисунок </w:t>
      </w:r>
      <w:r w:rsidR="0053343E">
        <w:rPr>
          <w:rFonts w:cs="Times New Roman"/>
          <w:lang w:val="ru-RU"/>
        </w:rPr>
        <w:t>А.</w:t>
      </w:r>
      <w:r w:rsidRPr="002C6536">
        <w:rPr>
          <w:rFonts w:cs="Times New Roman"/>
          <w:lang w:val="ru-RU"/>
        </w:rPr>
        <w:t xml:space="preserve">2 - </w:t>
      </w:r>
      <w:r w:rsidRPr="002C6536">
        <w:rPr>
          <w:rFonts w:cs="Times New Roman"/>
          <w:lang w:val="en-US"/>
        </w:rPr>
        <w:t>UML</w:t>
      </w:r>
      <w:r w:rsidRPr="002C6536">
        <w:rPr>
          <w:rFonts w:cs="Times New Roman"/>
          <w:lang w:val="ru-RU"/>
        </w:rPr>
        <w:t>-диаграмма метода оптимального размещения дарксторов</w:t>
      </w:r>
    </w:p>
    <w:sectPr w:rsidR="004C72E0" w:rsidRPr="002C6536" w:rsidSect="006758CD">
      <w:footerReference w:type="default" r:id="rId10"/>
      <w:footerReference w:type="first" r:id="rId11"/>
      <w:pgSz w:w="11900" w:h="16840"/>
      <w:pgMar w:top="1134" w:right="850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2F339" w14:textId="77777777" w:rsidR="005038EA" w:rsidRDefault="005038EA">
      <w:r>
        <w:separator/>
      </w:r>
    </w:p>
  </w:endnote>
  <w:endnote w:type="continuationSeparator" w:id="0">
    <w:p w14:paraId="43FB2BBC" w14:textId="77777777" w:rsidR="005038EA" w:rsidRDefault="005038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B06040202020202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7C194" w14:textId="77777777" w:rsidR="004C72E0" w:rsidRDefault="00000000">
    <w:pPr>
      <w:pStyle w:val="12"/>
      <w:tabs>
        <w:tab w:val="center" w:pos="4680"/>
      </w:tabs>
      <w:spacing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 w:rsidR="00D83752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1B772" w14:textId="77777777" w:rsidR="004C72E0" w:rsidRDefault="00000000">
    <w:pPr>
      <w:pStyle w:val="a4"/>
    </w:pPr>
    <w:r>
      <w:fldChar w:fldCharType="begin"/>
    </w:r>
    <w:r>
      <w:instrText xml:space="preserve"> PAGE </w:instrText>
    </w:r>
    <w:r>
      <w:fldChar w:fldCharType="separate"/>
    </w:r>
    <w:r w:rsidR="00D8375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D7980" w14:textId="77777777" w:rsidR="005038EA" w:rsidRDefault="005038EA">
      <w:r>
        <w:separator/>
      </w:r>
    </w:p>
  </w:footnote>
  <w:footnote w:type="continuationSeparator" w:id="0">
    <w:p w14:paraId="70147AA6" w14:textId="77777777" w:rsidR="005038EA" w:rsidRDefault="005038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851FF"/>
    <w:multiLevelType w:val="hybridMultilevel"/>
    <w:tmpl w:val="D04EDB6A"/>
    <w:styleLink w:val="3"/>
    <w:lvl w:ilvl="0" w:tplc="1CAE87B6">
      <w:start w:val="1"/>
      <w:numFmt w:val="decimal"/>
      <w:lvlText w:val="%1)"/>
      <w:lvlJc w:val="left"/>
      <w:pPr>
        <w:tabs>
          <w:tab w:val="num" w:pos="1570"/>
        </w:tabs>
        <w:ind w:left="720" w:firstLine="4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030C87A">
      <w:start w:val="1"/>
      <w:numFmt w:val="lowerLetter"/>
      <w:lvlText w:val="%2)"/>
      <w:lvlJc w:val="left"/>
      <w:pPr>
        <w:tabs>
          <w:tab w:val="num" w:pos="2290"/>
        </w:tabs>
        <w:ind w:left="1440" w:firstLine="4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91A5E62">
      <w:start w:val="1"/>
      <w:numFmt w:val="lowerRoman"/>
      <w:lvlText w:val="%3)"/>
      <w:lvlJc w:val="left"/>
      <w:pPr>
        <w:tabs>
          <w:tab w:val="num" w:pos="3010"/>
        </w:tabs>
        <w:ind w:left="2160" w:firstLine="35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43E9362">
      <w:start w:val="1"/>
      <w:numFmt w:val="decimal"/>
      <w:lvlText w:val="(%4)"/>
      <w:lvlJc w:val="left"/>
      <w:pPr>
        <w:tabs>
          <w:tab w:val="num" w:pos="3730"/>
        </w:tabs>
        <w:ind w:left="2880" w:firstLine="4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9200E88">
      <w:start w:val="1"/>
      <w:numFmt w:val="lowerLetter"/>
      <w:lvlText w:val="(%5)"/>
      <w:lvlJc w:val="left"/>
      <w:pPr>
        <w:tabs>
          <w:tab w:val="num" w:pos="4450"/>
        </w:tabs>
        <w:ind w:left="3600" w:firstLine="4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C0AE8EA">
      <w:start w:val="1"/>
      <w:numFmt w:val="lowerRoman"/>
      <w:lvlText w:val="(%6)"/>
      <w:lvlJc w:val="left"/>
      <w:pPr>
        <w:tabs>
          <w:tab w:val="num" w:pos="5170"/>
        </w:tabs>
        <w:ind w:left="4320" w:firstLine="35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424DB1C">
      <w:start w:val="1"/>
      <w:numFmt w:val="decimal"/>
      <w:lvlText w:val="%7."/>
      <w:lvlJc w:val="left"/>
      <w:pPr>
        <w:tabs>
          <w:tab w:val="num" w:pos="5890"/>
        </w:tabs>
        <w:ind w:left="5040" w:firstLine="4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37E981E">
      <w:start w:val="1"/>
      <w:numFmt w:val="lowerLetter"/>
      <w:lvlText w:val="%8."/>
      <w:lvlJc w:val="left"/>
      <w:pPr>
        <w:tabs>
          <w:tab w:val="num" w:pos="6610"/>
        </w:tabs>
        <w:ind w:left="5760" w:firstLine="4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33ACC14">
      <w:start w:val="1"/>
      <w:numFmt w:val="lowerRoman"/>
      <w:lvlText w:val="%9."/>
      <w:lvlJc w:val="left"/>
      <w:pPr>
        <w:tabs>
          <w:tab w:val="num" w:pos="7330"/>
        </w:tabs>
        <w:ind w:left="6480" w:firstLine="35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BED4533"/>
    <w:multiLevelType w:val="hybridMultilevel"/>
    <w:tmpl w:val="DA9875F0"/>
    <w:styleLink w:val="1"/>
    <w:lvl w:ilvl="0" w:tplc="FB8264F8">
      <w:start w:val="1"/>
      <w:numFmt w:val="decimal"/>
      <w:lvlText w:val="%1."/>
      <w:lvlJc w:val="left"/>
      <w:pPr>
        <w:tabs>
          <w:tab w:val="num" w:pos="1570"/>
        </w:tabs>
        <w:ind w:left="720" w:firstLine="4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BC02690">
      <w:start w:val="1"/>
      <w:numFmt w:val="lowerLetter"/>
      <w:lvlText w:val="%2."/>
      <w:lvlJc w:val="left"/>
      <w:pPr>
        <w:tabs>
          <w:tab w:val="num" w:pos="2290"/>
        </w:tabs>
        <w:ind w:left="1440" w:firstLine="4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718C4DA">
      <w:start w:val="1"/>
      <w:numFmt w:val="lowerRoman"/>
      <w:lvlText w:val="%3."/>
      <w:lvlJc w:val="left"/>
      <w:pPr>
        <w:tabs>
          <w:tab w:val="num" w:pos="3010"/>
        </w:tabs>
        <w:ind w:left="2160" w:firstLine="35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0EC4264">
      <w:start w:val="1"/>
      <w:numFmt w:val="decimal"/>
      <w:lvlText w:val="%4."/>
      <w:lvlJc w:val="left"/>
      <w:pPr>
        <w:tabs>
          <w:tab w:val="num" w:pos="3730"/>
        </w:tabs>
        <w:ind w:left="2880" w:firstLine="4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C8EE5B8">
      <w:start w:val="1"/>
      <w:numFmt w:val="lowerLetter"/>
      <w:lvlText w:val="%5."/>
      <w:lvlJc w:val="left"/>
      <w:pPr>
        <w:tabs>
          <w:tab w:val="num" w:pos="4450"/>
        </w:tabs>
        <w:ind w:left="3600" w:firstLine="4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F32F4E2">
      <w:start w:val="1"/>
      <w:numFmt w:val="lowerRoman"/>
      <w:lvlText w:val="%6."/>
      <w:lvlJc w:val="left"/>
      <w:pPr>
        <w:tabs>
          <w:tab w:val="num" w:pos="5170"/>
        </w:tabs>
        <w:ind w:left="4320" w:firstLine="35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C2D11E">
      <w:start w:val="1"/>
      <w:numFmt w:val="decimal"/>
      <w:lvlText w:val="%7."/>
      <w:lvlJc w:val="left"/>
      <w:pPr>
        <w:tabs>
          <w:tab w:val="num" w:pos="5890"/>
        </w:tabs>
        <w:ind w:left="5040" w:firstLine="4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C144554">
      <w:start w:val="1"/>
      <w:numFmt w:val="lowerLetter"/>
      <w:lvlText w:val="%8."/>
      <w:lvlJc w:val="left"/>
      <w:pPr>
        <w:tabs>
          <w:tab w:val="num" w:pos="6610"/>
        </w:tabs>
        <w:ind w:left="5760" w:firstLine="4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ACE9F5C">
      <w:start w:val="1"/>
      <w:numFmt w:val="lowerRoman"/>
      <w:lvlText w:val="%9."/>
      <w:lvlJc w:val="left"/>
      <w:pPr>
        <w:tabs>
          <w:tab w:val="num" w:pos="7330"/>
        </w:tabs>
        <w:ind w:left="6480" w:firstLine="35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211C6AEE"/>
    <w:multiLevelType w:val="hybridMultilevel"/>
    <w:tmpl w:val="D04EDB6A"/>
    <w:numStyleLink w:val="3"/>
  </w:abstractNum>
  <w:abstractNum w:abstractNumId="3" w15:restartNumberingAfterBreak="0">
    <w:nsid w:val="2C660EAC"/>
    <w:multiLevelType w:val="hybridMultilevel"/>
    <w:tmpl w:val="EC0AEC6A"/>
    <w:numStyleLink w:val="4"/>
  </w:abstractNum>
  <w:abstractNum w:abstractNumId="4" w15:restartNumberingAfterBreak="0">
    <w:nsid w:val="391066B8"/>
    <w:multiLevelType w:val="hybridMultilevel"/>
    <w:tmpl w:val="EC0AEC6A"/>
    <w:styleLink w:val="4"/>
    <w:lvl w:ilvl="0" w:tplc="5E24EE66">
      <w:start w:val="1"/>
      <w:numFmt w:val="decimal"/>
      <w:lvlText w:val="%1."/>
      <w:lvlJc w:val="left"/>
      <w:pPr>
        <w:tabs>
          <w:tab w:val="num" w:pos="1570"/>
        </w:tabs>
        <w:ind w:left="720" w:firstLine="4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59AFDDE">
      <w:start w:val="1"/>
      <w:numFmt w:val="lowerLetter"/>
      <w:lvlText w:val="%2."/>
      <w:lvlJc w:val="left"/>
      <w:pPr>
        <w:tabs>
          <w:tab w:val="num" w:pos="2290"/>
        </w:tabs>
        <w:ind w:left="1440" w:firstLine="4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E49FCA">
      <w:start w:val="1"/>
      <w:numFmt w:val="lowerRoman"/>
      <w:lvlText w:val="%3."/>
      <w:lvlJc w:val="left"/>
      <w:pPr>
        <w:tabs>
          <w:tab w:val="num" w:pos="3010"/>
        </w:tabs>
        <w:ind w:left="2160" w:firstLine="35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6F4D648">
      <w:start w:val="1"/>
      <w:numFmt w:val="decimal"/>
      <w:lvlText w:val="%4."/>
      <w:lvlJc w:val="left"/>
      <w:pPr>
        <w:tabs>
          <w:tab w:val="num" w:pos="3730"/>
        </w:tabs>
        <w:ind w:left="2880" w:firstLine="4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4E4C1E6">
      <w:start w:val="1"/>
      <w:numFmt w:val="lowerLetter"/>
      <w:lvlText w:val="%5."/>
      <w:lvlJc w:val="left"/>
      <w:pPr>
        <w:tabs>
          <w:tab w:val="num" w:pos="4450"/>
        </w:tabs>
        <w:ind w:left="3600" w:firstLine="4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C669BA2">
      <w:start w:val="1"/>
      <w:numFmt w:val="lowerRoman"/>
      <w:lvlText w:val="%6."/>
      <w:lvlJc w:val="left"/>
      <w:pPr>
        <w:tabs>
          <w:tab w:val="num" w:pos="5170"/>
        </w:tabs>
        <w:ind w:left="4320" w:firstLine="35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5262C9C">
      <w:start w:val="1"/>
      <w:numFmt w:val="decimal"/>
      <w:lvlText w:val="%7."/>
      <w:lvlJc w:val="left"/>
      <w:pPr>
        <w:tabs>
          <w:tab w:val="num" w:pos="5890"/>
        </w:tabs>
        <w:ind w:left="5040" w:firstLine="4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60221F4">
      <w:start w:val="1"/>
      <w:numFmt w:val="lowerLetter"/>
      <w:lvlText w:val="%8."/>
      <w:lvlJc w:val="left"/>
      <w:pPr>
        <w:tabs>
          <w:tab w:val="num" w:pos="6610"/>
        </w:tabs>
        <w:ind w:left="5760" w:firstLine="4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15286A0">
      <w:start w:val="1"/>
      <w:numFmt w:val="lowerRoman"/>
      <w:lvlText w:val="%9."/>
      <w:lvlJc w:val="left"/>
      <w:pPr>
        <w:tabs>
          <w:tab w:val="num" w:pos="7330"/>
        </w:tabs>
        <w:ind w:left="6480" w:firstLine="35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3E6C6964"/>
    <w:multiLevelType w:val="hybridMultilevel"/>
    <w:tmpl w:val="DA9875F0"/>
    <w:numStyleLink w:val="1"/>
  </w:abstractNum>
  <w:abstractNum w:abstractNumId="6" w15:restartNumberingAfterBreak="0">
    <w:nsid w:val="44135B79"/>
    <w:multiLevelType w:val="hybridMultilevel"/>
    <w:tmpl w:val="25B2964C"/>
    <w:numStyleLink w:val="5"/>
  </w:abstractNum>
  <w:abstractNum w:abstractNumId="7" w15:restartNumberingAfterBreak="0">
    <w:nsid w:val="47C51C59"/>
    <w:multiLevelType w:val="hybridMultilevel"/>
    <w:tmpl w:val="593E0664"/>
    <w:styleLink w:val="2"/>
    <w:lvl w:ilvl="0" w:tplc="8952A718">
      <w:start w:val="1"/>
      <w:numFmt w:val="decimal"/>
      <w:lvlText w:val="%1."/>
      <w:lvlJc w:val="left"/>
      <w:pPr>
        <w:tabs>
          <w:tab w:val="num" w:pos="1570"/>
        </w:tabs>
        <w:ind w:left="720" w:firstLine="4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6B09688">
      <w:start w:val="1"/>
      <w:numFmt w:val="lowerLetter"/>
      <w:lvlText w:val="%2."/>
      <w:lvlJc w:val="left"/>
      <w:pPr>
        <w:tabs>
          <w:tab w:val="num" w:pos="2290"/>
        </w:tabs>
        <w:ind w:left="1440" w:firstLine="4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BD62F88">
      <w:start w:val="1"/>
      <w:numFmt w:val="lowerRoman"/>
      <w:lvlText w:val="%3."/>
      <w:lvlJc w:val="left"/>
      <w:pPr>
        <w:tabs>
          <w:tab w:val="num" w:pos="3010"/>
        </w:tabs>
        <w:ind w:left="2160" w:firstLine="35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40802C4">
      <w:start w:val="1"/>
      <w:numFmt w:val="decimal"/>
      <w:lvlText w:val="%4."/>
      <w:lvlJc w:val="left"/>
      <w:pPr>
        <w:tabs>
          <w:tab w:val="num" w:pos="3730"/>
        </w:tabs>
        <w:ind w:left="2880" w:firstLine="4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242D852">
      <w:start w:val="1"/>
      <w:numFmt w:val="lowerLetter"/>
      <w:lvlText w:val="%5."/>
      <w:lvlJc w:val="left"/>
      <w:pPr>
        <w:tabs>
          <w:tab w:val="num" w:pos="4450"/>
        </w:tabs>
        <w:ind w:left="3600" w:firstLine="4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72021BC">
      <w:start w:val="1"/>
      <w:numFmt w:val="lowerRoman"/>
      <w:lvlText w:val="%6."/>
      <w:lvlJc w:val="left"/>
      <w:pPr>
        <w:tabs>
          <w:tab w:val="num" w:pos="5170"/>
        </w:tabs>
        <w:ind w:left="4320" w:firstLine="35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026F280">
      <w:start w:val="1"/>
      <w:numFmt w:val="decimal"/>
      <w:lvlText w:val="%7."/>
      <w:lvlJc w:val="left"/>
      <w:pPr>
        <w:tabs>
          <w:tab w:val="num" w:pos="5890"/>
        </w:tabs>
        <w:ind w:left="5040" w:firstLine="4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80A1A80">
      <w:start w:val="1"/>
      <w:numFmt w:val="lowerLetter"/>
      <w:lvlText w:val="%8."/>
      <w:lvlJc w:val="left"/>
      <w:pPr>
        <w:tabs>
          <w:tab w:val="num" w:pos="6610"/>
        </w:tabs>
        <w:ind w:left="5760" w:firstLine="4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67262AE">
      <w:start w:val="1"/>
      <w:numFmt w:val="lowerRoman"/>
      <w:lvlText w:val="%9."/>
      <w:lvlJc w:val="left"/>
      <w:pPr>
        <w:tabs>
          <w:tab w:val="num" w:pos="7330"/>
        </w:tabs>
        <w:ind w:left="6480" w:firstLine="35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5009213D"/>
    <w:multiLevelType w:val="hybridMultilevel"/>
    <w:tmpl w:val="593E0664"/>
    <w:numStyleLink w:val="2"/>
  </w:abstractNum>
  <w:abstractNum w:abstractNumId="9" w15:restartNumberingAfterBreak="0">
    <w:nsid w:val="54E64EF0"/>
    <w:multiLevelType w:val="hybridMultilevel"/>
    <w:tmpl w:val="25B2964C"/>
    <w:styleLink w:val="5"/>
    <w:lvl w:ilvl="0" w:tplc="7E10C098">
      <w:start w:val="1"/>
      <w:numFmt w:val="decimal"/>
      <w:lvlText w:val="%1."/>
      <w:lvlJc w:val="left"/>
      <w:pPr>
        <w:tabs>
          <w:tab w:val="num" w:pos="1570"/>
        </w:tabs>
        <w:ind w:left="720" w:firstLine="4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460BCE0">
      <w:start w:val="1"/>
      <w:numFmt w:val="lowerLetter"/>
      <w:lvlText w:val="%2."/>
      <w:lvlJc w:val="left"/>
      <w:pPr>
        <w:tabs>
          <w:tab w:val="num" w:pos="2290"/>
        </w:tabs>
        <w:ind w:left="1440" w:firstLine="4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88A78A6">
      <w:start w:val="1"/>
      <w:numFmt w:val="lowerRoman"/>
      <w:lvlText w:val="%3."/>
      <w:lvlJc w:val="left"/>
      <w:pPr>
        <w:tabs>
          <w:tab w:val="num" w:pos="3010"/>
        </w:tabs>
        <w:ind w:left="2160" w:firstLine="35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55A259A">
      <w:start w:val="1"/>
      <w:numFmt w:val="decimal"/>
      <w:lvlText w:val="%4."/>
      <w:lvlJc w:val="left"/>
      <w:pPr>
        <w:tabs>
          <w:tab w:val="num" w:pos="3730"/>
        </w:tabs>
        <w:ind w:left="2880" w:firstLine="4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E0016FA">
      <w:start w:val="1"/>
      <w:numFmt w:val="lowerLetter"/>
      <w:lvlText w:val="%5."/>
      <w:lvlJc w:val="left"/>
      <w:pPr>
        <w:tabs>
          <w:tab w:val="num" w:pos="4450"/>
        </w:tabs>
        <w:ind w:left="3600" w:firstLine="4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F6AD4AA">
      <w:start w:val="1"/>
      <w:numFmt w:val="lowerRoman"/>
      <w:lvlText w:val="%6."/>
      <w:lvlJc w:val="left"/>
      <w:pPr>
        <w:tabs>
          <w:tab w:val="num" w:pos="5170"/>
        </w:tabs>
        <w:ind w:left="4320" w:firstLine="35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63C8956">
      <w:start w:val="1"/>
      <w:numFmt w:val="decimal"/>
      <w:lvlText w:val="%7."/>
      <w:lvlJc w:val="left"/>
      <w:pPr>
        <w:tabs>
          <w:tab w:val="num" w:pos="5890"/>
        </w:tabs>
        <w:ind w:left="5040" w:firstLine="4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4747B88">
      <w:start w:val="1"/>
      <w:numFmt w:val="lowerLetter"/>
      <w:lvlText w:val="%8."/>
      <w:lvlJc w:val="left"/>
      <w:pPr>
        <w:tabs>
          <w:tab w:val="num" w:pos="6610"/>
        </w:tabs>
        <w:ind w:left="5760" w:firstLine="4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D3440AE">
      <w:start w:val="1"/>
      <w:numFmt w:val="lowerRoman"/>
      <w:lvlText w:val="%9."/>
      <w:lvlJc w:val="left"/>
      <w:pPr>
        <w:tabs>
          <w:tab w:val="num" w:pos="7330"/>
        </w:tabs>
        <w:ind w:left="6480" w:firstLine="35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790807B8"/>
    <w:multiLevelType w:val="hybridMultilevel"/>
    <w:tmpl w:val="7D80095A"/>
    <w:lvl w:ilvl="0" w:tplc="0B1C9876">
      <w:start w:val="1"/>
      <w:numFmt w:val="decimal"/>
      <w:lvlText w:val="%1."/>
      <w:lvlJc w:val="left"/>
      <w:pPr>
        <w:tabs>
          <w:tab w:val="num" w:pos="1417"/>
        </w:tabs>
        <w:ind w:left="567" w:firstLine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DDC3CF4">
      <w:start w:val="1"/>
      <w:numFmt w:val="decimal"/>
      <w:lvlText w:val="%2."/>
      <w:lvlJc w:val="left"/>
      <w:pPr>
        <w:tabs>
          <w:tab w:val="num" w:pos="1417"/>
        </w:tabs>
        <w:ind w:left="567" w:firstLine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C656760C">
      <w:start w:val="1"/>
      <w:numFmt w:val="decimal"/>
      <w:lvlText w:val="%3."/>
      <w:lvlJc w:val="left"/>
      <w:pPr>
        <w:tabs>
          <w:tab w:val="num" w:pos="1417"/>
        </w:tabs>
        <w:ind w:left="567" w:firstLine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38A44068">
      <w:start w:val="1"/>
      <w:numFmt w:val="decimal"/>
      <w:lvlText w:val="%4."/>
      <w:lvlJc w:val="left"/>
      <w:pPr>
        <w:tabs>
          <w:tab w:val="num" w:pos="1417"/>
        </w:tabs>
        <w:ind w:left="567" w:firstLine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4E0C8B14">
      <w:start w:val="1"/>
      <w:numFmt w:val="decimal"/>
      <w:lvlText w:val="%5."/>
      <w:lvlJc w:val="left"/>
      <w:pPr>
        <w:tabs>
          <w:tab w:val="num" w:pos="1417"/>
        </w:tabs>
        <w:ind w:left="567" w:firstLine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029A3DE8">
      <w:start w:val="1"/>
      <w:numFmt w:val="decimal"/>
      <w:lvlText w:val="%6."/>
      <w:lvlJc w:val="left"/>
      <w:pPr>
        <w:tabs>
          <w:tab w:val="num" w:pos="1417"/>
        </w:tabs>
        <w:ind w:left="567" w:firstLine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6BD0718A">
      <w:start w:val="1"/>
      <w:numFmt w:val="decimal"/>
      <w:lvlText w:val="%7."/>
      <w:lvlJc w:val="left"/>
      <w:pPr>
        <w:tabs>
          <w:tab w:val="num" w:pos="1417"/>
        </w:tabs>
        <w:ind w:left="567" w:firstLine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93CCCBA">
      <w:start w:val="1"/>
      <w:numFmt w:val="decimal"/>
      <w:lvlText w:val="%8."/>
      <w:lvlJc w:val="left"/>
      <w:pPr>
        <w:tabs>
          <w:tab w:val="num" w:pos="1417"/>
        </w:tabs>
        <w:ind w:left="567" w:firstLine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C18EE14">
      <w:start w:val="1"/>
      <w:numFmt w:val="decimal"/>
      <w:lvlText w:val="%9."/>
      <w:lvlJc w:val="left"/>
      <w:pPr>
        <w:tabs>
          <w:tab w:val="num" w:pos="1417"/>
        </w:tabs>
        <w:ind w:left="567" w:firstLine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604924014">
    <w:abstractNumId w:val="1"/>
  </w:num>
  <w:num w:numId="2" w16cid:durableId="923146525">
    <w:abstractNumId w:val="5"/>
  </w:num>
  <w:num w:numId="3" w16cid:durableId="286205978">
    <w:abstractNumId w:val="7"/>
  </w:num>
  <w:num w:numId="4" w16cid:durableId="1570454999">
    <w:abstractNumId w:val="8"/>
  </w:num>
  <w:num w:numId="5" w16cid:durableId="1385520019">
    <w:abstractNumId w:val="0"/>
  </w:num>
  <w:num w:numId="6" w16cid:durableId="236791551">
    <w:abstractNumId w:val="2"/>
  </w:num>
  <w:num w:numId="7" w16cid:durableId="273023007">
    <w:abstractNumId w:val="4"/>
  </w:num>
  <w:num w:numId="8" w16cid:durableId="1024676007">
    <w:abstractNumId w:val="3"/>
  </w:num>
  <w:num w:numId="9" w16cid:durableId="280042527">
    <w:abstractNumId w:val="9"/>
  </w:num>
  <w:num w:numId="10" w16cid:durableId="2141065818">
    <w:abstractNumId w:val="6"/>
  </w:num>
  <w:num w:numId="11" w16cid:durableId="978701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de-DE" w:vendorID="64" w:dllVersion="0" w:nlCheck="1" w:checkStyle="0"/>
  <w:activeWritingStyle w:appName="MSWord" w:lang="pt-PT" w:vendorID="64" w:dllVersion="0" w:nlCheck="1" w:checkStyle="0"/>
  <w:activeWritingStyle w:appName="MSWord" w:lang="it-IT" w:vendorID="64" w:dllVersion="0" w:nlCheck="1" w:checkStyle="0"/>
  <w:activeWritingStyle w:appName="MSWord" w:lang="nl-NL" w:vendorID="64" w:dllVersion="0" w:nlCheck="1" w:checkStyle="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2E0"/>
    <w:rsid w:val="00074A07"/>
    <w:rsid w:val="001919BC"/>
    <w:rsid w:val="00284741"/>
    <w:rsid w:val="002C6536"/>
    <w:rsid w:val="00353D46"/>
    <w:rsid w:val="003807A8"/>
    <w:rsid w:val="0038650F"/>
    <w:rsid w:val="004C72E0"/>
    <w:rsid w:val="005038EA"/>
    <w:rsid w:val="0053343E"/>
    <w:rsid w:val="00587CB2"/>
    <w:rsid w:val="006758CD"/>
    <w:rsid w:val="006B292B"/>
    <w:rsid w:val="007C53D0"/>
    <w:rsid w:val="007E281E"/>
    <w:rsid w:val="007E58BB"/>
    <w:rsid w:val="008362DA"/>
    <w:rsid w:val="00AD2983"/>
    <w:rsid w:val="00D24EBA"/>
    <w:rsid w:val="00D83752"/>
    <w:rsid w:val="00DB76E0"/>
    <w:rsid w:val="00E47D47"/>
    <w:rsid w:val="00EF6501"/>
    <w:rsid w:val="00F15E8A"/>
    <w:rsid w:val="00F239A6"/>
    <w:rsid w:val="00F3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A947E"/>
  <w15:docId w15:val="{E59389CC-398E-F543-B9FA-DFAF75894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paragraph" w:styleId="10">
    <w:name w:val="heading 1"/>
    <w:basedOn w:val="a"/>
    <w:next w:val="a"/>
    <w:link w:val="11"/>
    <w:uiPriority w:val="9"/>
    <w:qFormat/>
    <w:rsid w:val="006758C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rsid w:val="00EF650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0">
    <w:name w:val="heading 3"/>
    <w:basedOn w:val="a"/>
    <w:next w:val="a"/>
    <w:link w:val="31"/>
    <w:uiPriority w:val="9"/>
    <w:unhideWhenUsed/>
    <w:qFormat/>
    <w:rsid w:val="007E281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AD298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u w:val="single"/>
    </w:rPr>
  </w:style>
  <w:style w:type="paragraph" w:customStyle="1" w:styleId="a4">
    <w:name w:val="Колонтитулы"/>
    <w:pPr>
      <w:tabs>
        <w:tab w:val="center" w:pos="9020"/>
      </w:tabs>
      <w:jc w:val="center"/>
    </w:pPr>
    <w:rPr>
      <w:rFonts w:cs="Arial Unicode MS"/>
      <w:color w:val="000000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customStyle="1" w:styleId="12">
    <w:name w:val="Основной текст1"/>
    <w:pPr>
      <w:spacing w:line="360" w:lineRule="auto"/>
      <w:ind w:firstLine="709"/>
      <w:jc w:val="both"/>
    </w:pPr>
    <w:rPr>
      <w:rFonts w:cs="Arial Unicode MS"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TOC1">
    <w:name w:val="родительский элемент TOC 1"/>
    <w:pPr>
      <w:tabs>
        <w:tab w:val="right" w:pos="9638"/>
      </w:tabs>
      <w:spacing w:before="160"/>
    </w:pPr>
    <w:rPr>
      <w:rFonts w:ascii="Helvetica Neue" w:eastAsia="Helvetica Neue" w:hAnsi="Helvetica Neue" w:cs="Helvetica Neue"/>
      <w:color w:val="000000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styleId="13">
    <w:name w:val="toc 1"/>
    <w:basedOn w:val="TOC1"/>
    <w:next w:val="TOC1"/>
    <w:uiPriority w:val="39"/>
    <w:pPr>
      <w:tabs>
        <w:tab w:val="clear" w:pos="9638"/>
      </w:tabs>
      <w:spacing w:before="120"/>
    </w:pPr>
    <w:rPr>
      <w:rFonts w:asciiTheme="minorHAnsi" w:eastAsia="Arial Unicode MS" w:hAnsiTheme="minorHAnsi" w:cs="Times New Roman"/>
      <w:b/>
      <w:bCs/>
      <w:i/>
      <w:iCs/>
      <w:color w:val="auto"/>
      <w:sz w:val="24"/>
      <w:szCs w:val="24"/>
      <w:lang w:val="en-US" w:eastAsia="en-US"/>
      <w14:textOutline w14:w="0" w14:cap="rnd" w14:cmpd="sng" w14:algn="ctr">
        <w14:noFill/>
        <w14:prstDash w14:val="solid"/>
        <w14:bevel/>
      </w14:textOutline>
    </w:rPr>
  </w:style>
  <w:style w:type="paragraph" w:customStyle="1" w:styleId="a5">
    <w:name w:val="Рубрика"/>
    <w:next w:val="12"/>
    <w:pPr>
      <w:keepNext/>
      <w:keepLines/>
      <w:pageBreakBefore/>
      <w:spacing w:line="360" w:lineRule="auto"/>
      <w:jc w:val="both"/>
      <w:outlineLvl w:val="0"/>
    </w:pPr>
    <w:rPr>
      <w:rFonts w:eastAsia="Times New Roman"/>
      <w:b/>
      <w:bCs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TOC2">
    <w:name w:val="родительский элемент TOC 2"/>
    <w:pPr>
      <w:tabs>
        <w:tab w:val="right" w:pos="9638"/>
      </w:tabs>
      <w:spacing w:before="160"/>
      <w:ind w:firstLine="240"/>
    </w:pPr>
    <w:rPr>
      <w:rFonts w:ascii="Helvetica Neue" w:eastAsia="Helvetica Neue" w:hAnsi="Helvetica Neue" w:cs="Helvetica Neue"/>
      <w:color w:val="000000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styleId="22">
    <w:name w:val="toc 2"/>
    <w:basedOn w:val="TOC2"/>
    <w:next w:val="TOC2"/>
    <w:uiPriority w:val="39"/>
    <w:pPr>
      <w:tabs>
        <w:tab w:val="clear" w:pos="9638"/>
      </w:tabs>
      <w:spacing w:before="120"/>
      <w:ind w:left="240" w:firstLine="0"/>
    </w:pPr>
    <w:rPr>
      <w:rFonts w:asciiTheme="minorHAnsi" w:eastAsia="Arial Unicode MS" w:hAnsiTheme="minorHAnsi" w:cs="Times New Roman"/>
      <w:b/>
      <w:bCs/>
      <w:color w:val="auto"/>
      <w:sz w:val="22"/>
      <w:szCs w:val="22"/>
      <w:lang w:val="en-US" w:eastAsia="en-US"/>
      <w14:textOutline w14:w="0" w14:cap="rnd" w14:cmpd="sng" w14:algn="ctr">
        <w14:noFill/>
        <w14:prstDash w14:val="solid"/>
        <w14:bevel/>
      </w14:textOutline>
    </w:rPr>
  </w:style>
  <w:style w:type="paragraph" w:customStyle="1" w:styleId="23">
    <w:name w:val="Рубрика 2"/>
    <w:next w:val="12"/>
    <w:pPr>
      <w:keepNext/>
      <w:keepLines/>
      <w:spacing w:before="240" w:after="120" w:line="360" w:lineRule="auto"/>
      <w:jc w:val="both"/>
      <w:outlineLvl w:val="1"/>
    </w:pPr>
    <w:rPr>
      <w:rFonts w:eastAsia="Times New Roman"/>
      <w:b/>
      <w:bCs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TOC3">
    <w:name w:val="родительский элемент TOC 3"/>
    <w:pPr>
      <w:tabs>
        <w:tab w:val="right" w:pos="9638"/>
      </w:tabs>
      <w:spacing w:before="160"/>
      <w:ind w:firstLine="480"/>
    </w:pPr>
    <w:rPr>
      <w:rFonts w:ascii="Helvetica Neue" w:eastAsia="Helvetica Neue" w:hAnsi="Helvetica Neue" w:cs="Helvetica Neue"/>
      <w:color w:val="000000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styleId="32">
    <w:name w:val="toc 3"/>
    <w:basedOn w:val="TOC3"/>
    <w:next w:val="TOC3"/>
    <w:uiPriority w:val="39"/>
    <w:pPr>
      <w:tabs>
        <w:tab w:val="clear" w:pos="9638"/>
      </w:tabs>
      <w:spacing w:before="0"/>
      <w:ind w:left="480" w:firstLine="0"/>
    </w:pPr>
    <w:rPr>
      <w:rFonts w:asciiTheme="minorHAnsi" w:eastAsia="Arial Unicode MS" w:hAnsiTheme="minorHAnsi" w:cs="Times New Roman"/>
      <w:color w:val="auto"/>
      <w:sz w:val="20"/>
      <w:szCs w:val="20"/>
      <w:lang w:val="en-US" w:eastAsia="en-US"/>
      <w14:textOutline w14:w="0" w14:cap="rnd" w14:cmpd="sng" w14:algn="ctr">
        <w14:noFill/>
        <w14:prstDash w14:val="solid"/>
        <w14:bevel/>
      </w14:textOutline>
    </w:rPr>
  </w:style>
  <w:style w:type="paragraph" w:customStyle="1" w:styleId="33">
    <w:name w:val="Рубрика 3"/>
    <w:next w:val="12"/>
    <w:pPr>
      <w:keepNext/>
      <w:keepLines/>
      <w:spacing w:before="240" w:after="120" w:line="360" w:lineRule="auto"/>
      <w:jc w:val="both"/>
      <w:outlineLvl w:val="2"/>
    </w:pPr>
    <w:rPr>
      <w:rFonts w:eastAsia="Times New Roman"/>
      <w:b/>
      <w:bCs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1">
    <w:name w:val="Импортированный стиль 1"/>
    <w:pPr>
      <w:numPr>
        <w:numId w:val="1"/>
      </w:numPr>
    </w:pPr>
  </w:style>
  <w:style w:type="numbering" w:customStyle="1" w:styleId="2">
    <w:name w:val="Импортированный стиль 2"/>
    <w:pPr>
      <w:numPr>
        <w:numId w:val="3"/>
      </w:numPr>
    </w:pPr>
  </w:style>
  <w:style w:type="numbering" w:customStyle="1" w:styleId="3">
    <w:name w:val="Импортированный стиль 3"/>
    <w:pPr>
      <w:numPr>
        <w:numId w:val="5"/>
      </w:numPr>
    </w:pPr>
  </w:style>
  <w:style w:type="numbering" w:customStyle="1" w:styleId="4">
    <w:name w:val="Импортированный стиль 4"/>
    <w:pPr>
      <w:numPr>
        <w:numId w:val="7"/>
      </w:numPr>
    </w:pPr>
  </w:style>
  <w:style w:type="numbering" w:customStyle="1" w:styleId="5">
    <w:name w:val="Импортированный стиль 5"/>
    <w:pPr>
      <w:numPr>
        <w:numId w:val="9"/>
      </w:numPr>
    </w:pPr>
  </w:style>
  <w:style w:type="paragraph" w:styleId="a6">
    <w:name w:val="header"/>
    <w:basedOn w:val="a"/>
    <w:link w:val="a7"/>
    <w:uiPriority w:val="99"/>
    <w:unhideWhenUsed/>
    <w:rsid w:val="00D83752"/>
    <w:pPr>
      <w:tabs>
        <w:tab w:val="center" w:pos="4513"/>
        <w:tab w:val="right" w:pos="9026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83752"/>
    <w:rPr>
      <w:sz w:val="24"/>
      <w:szCs w:val="24"/>
      <w:lang w:val="en-US" w:eastAsia="en-US"/>
    </w:rPr>
  </w:style>
  <w:style w:type="paragraph" w:styleId="a8">
    <w:name w:val="footer"/>
    <w:basedOn w:val="a"/>
    <w:link w:val="a9"/>
    <w:uiPriority w:val="99"/>
    <w:unhideWhenUsed/>
    <w:rsid w:val="00D83752"/>
    <w:pPr>
      <w:tabs>
        <w:tab w:val="center" w:pos="4513"/>
        <w:tab w:val="right" w:pos="9026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83752"/>
    <w:rPr>
      <w:sz w:val="24"/>
      <w:szCs w:val="24"/>
      <w:lang w:val="en-US" w:eastAsia="en-US"/>
    </w:rPr>
  </w:style>
  <w:style w:type="paragraph" w:customStyle="1" w:styleId="p1">
    <w:name w:val="p1"/>
    <w:basedOn w:val="a"/>
    <w:rsid w:val="0038650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color w:val="000000"/>
      <w:sz w:val="21"/>
      <w:szCs w:val="21"/>
      <w:bdr w:val="none" w:sz="0" w:space="0" w:color="auto"/>
      <w:lang w:eastAsia="en-GB"/>
    </w:rPr>
  </w:style>
  <w:style w:type="character" w:customStyle="1" w:styleId="11">
    <w:name w:val="Заголовок 1 Знак"/>
    <w:basedOn w:val="a0"/>
    <w:link w:val="10"/>
    <w:uiPriority w:val="9"/>
    <w:rsid w:val="006758C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aa">
    <w:name w:val="TOC Heading"/>
    <w:basedOn w:val="10"/>
    <w:next w:val="a"/>
    <w:uiPriority w:val="39"/>
    <w:unhideWhenUsed/>
    <w:qFormat/>
    <w:rsid w:val="00DB76E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80" w:line="276" w:lineRule="auto"/>
      <w:outlineLvl w:val="9"/>
    </w:pPr>
    <w:rPr>
      <w:b/>
      <w:bCs/>
      <w:sz w:val="28"/>
      <w:szCs w:val="28"/>
      <w:bdr w:val="none" w:sz="0" w:space="0" w:color="auto"/>
    </w:rPr>
  </w:style>
  <w:style w:type="paragraph" w:styleId="42">
    <w:name w:val="toc 4"/>
    <w:basedOn w:val="a"/>
    <w:next w:val="a"/>
    <w:autoRedefine/>
    <w:uiPriority w:val="39"/>
    <w:unhideWhenUsed/>
    <w:rsid w:val="00DB76E0"/>
    <w:pPr>
      <w:ind w:left="720"/>
    </w:pPr>
    <w:rPr>
      <w:rFonts w:asciiTheme="minorHAnsi" w:hAnsi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unhideWhenUsed/>
    <w:rsid w:val="00DB76E0"/>
    <w:pPr>
      <w:ind w:left="960"/>
    </w:pPr>
    <w:rPr>
      <w:rFonts w:asciiTheme="minorHAnsi" w:hAnsi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DB76E0"/>
    <w:pPr>
      <w:ind w:left="120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DB76E0"/>
    <w:pPr>
      <w:ind w:left="144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DB76E0"/>
    <w:pPr>
      <w:ind w:left="168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DB76E0"/>
    <w:pPr>
      <w:ind w:left="1920"/>
    </w:pPr>
    <w:rPr>
      <w:rFonts w:asciiTheme="minorHAnsi" w:hAnsiTheme="minorHAnsi"/>
      <w:sz w:val="20"/>
      <w:szCs w:val="20"/>
    </w:rPr>
  </w:style>
  <w:style w:type="character" w:customStyle="1" w:styleId="21">
    <w:name w:val="Заголовок 2 Знак"/>
    <w:basedOn w:val="a0"/>
    <w:link w:val="20"/>
    <w:uiPriority w:val="9"/>
    <w:rsid w:val="00EF650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  <w:style w:type="character" w:customStyle="1" w:styleId="31">
    <w:name w:val="Заголовок 3 Знак"/>
    <w:basedOn w:val="a0"/>
    <w:link w:val="30"/>
    <w:uiPriority w:val="9"/>
    <w:rsid w:val="007E281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paragraph" w:styleId="ab">
    <w:name w:val="Revision"/>
    <w:hidden/>
    <w:uiPriority w:val="99"/>
    <w:semiHidden/>
    <w:rsid w:val="00AD298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  <w:lang w:val="en-US" w:eastAsia="en-US"/>
    </w:rPr>
  </w:style>
  <w:style w:type="character" w:customStyle="1" w:styleId="41">
    <w:name w:val="Заголовок 4 Знак"/>
    <w:basedOn w:val="a0"/>
    <w:link w:val="40"/>
    <w:uiPriority w:val="9"/>
    <w:semiHidden/>
    <w:rsid w:val="00AD2983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37076FA-D7ED-4546-A673-4E748B352B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80</Pages>
  <Words>19295</Words>
  <Characters>109988</Characters>
  <Application>Microsoft Office Word</Application>
  <DocSecurity>0</DocSecurity>
  <Lines>916</Lines>
  <Paragraphs>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Солдатова Оксана Владимировна</cp:lastModifiedBy>
  <cp:revision>4</cp:revision>
  <dcterms:created xsi:type="dcterms:W3CDTF">2026-05-05T22:32:00Z</dcterms:created>
  <dcterms:modified xsi:type="dcterms:W3CDTF">2026-05-06T06:42:00Z</dcterms:modified>
</cp:coreProperties>
</file>