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12F9C" w14:textId="6B3EE920" w:rsidR="00AC138C" w:rsidRDefault="068D41C8" w:rsidP="00F822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68D41C8">
        <w:rPr>
          <w:rFonts w:ascii="Times New Roman" w:eastAsia="Times New Roman" w:hAnsi="Times New Roman" w:cs="Times New Roman"/>
          <w:sz w:val="28"/>
          <w:szCs w:val="28"/>
        </w:rPr>
        <w:t>Лабораторная работа №2</w:t>
      </w:r>
    </w:p>
    <w:p w14:paraId="18F69CA3" w14:textId="45E910DA" w:rsidR="00AC138C" w:rsidRDefault="068D41C8" w:rsidP="068D41C8">
      <w:pPr>
        <w:rPr>
          <w:rFonts w:ascii="Times New Roman" w:eastAsia="Times New Roman" w:hAnsi="Times New Roman" w:cs="Times New Roman"/>
          <w:color w:val="2C2D2E"/>
          <w:sz w:val="28"/>
          <w:szCs w:val="28"/>
        </w:rPr>
      </w:pPr>
      <w:r w:rsidRPr="068D41C8">
        <w:rPr>
          <w:rFonts w:ascii="Times New Roman" w:eastAsia="Times New Roman" w:hAnsi="Times New Roman" w:cs="Times New Roman"/>
          <w:sz w:val="28"/>
          <w:szCs w:val="28"/>
        </w:rPr>
        <w:t>1)</w:t>
      </w:r>
      <w:proofErr w:type="spellStart"/>
      <w:r w:rsidRPr="068D41C8"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  <w:r w:rsidRPr="068D41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68D41C8">
        <w:rPr>
          <w:rFonts w:ascii="Times New Roman" w:eastAsia="Times New Roman" w:hAnsi="Times New Roman" w:cs="Times New Roman"/>
          <w:sz w:val="28"/>
          <w:szCs w:val="28"/>
        </w:rPr>
        <w:t>ya.ru</w:t>
      </w:r>
      <w:proofErr w:type="spellEnd"/>
      <w:r w:rsidRPr="068D41C8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68D41C8">
        <w:rPr>
          <w:rFonts w:ascii="Times New Roman" w:eastAsia="Times New Roman" w:hAnsi="Times New Roman" w:cs="Times New Roman"/>
          <w:color w:val="2C2D2E"/>
          <w:sz w:val="28"/>
          <w:szCs w:val="28"/>
        </w:rPr>
        <w:t xml:space="preserve">команда для проверки соединений с </w:t>
      </w:r>
      <w:proofErr w:type="spellStart"/>
      <w:r w:rsidRPr="068D41C8">
        <w:rPr>
          <w:rFonts w:ascii="Times New Roman" w:eastAsia="Times New Roman" w:hAnsi="Times New Roman" w:cs="Times New Roman"/>
          <w:color w:val="2C2D2E"/>
          <w:sz w:val="28"/>
          <w:szCs w:val="28"/>
        </w:rPr>
        <w:t>yandex</w:t>
      </w:r>
      <w:proofErr w:type="spellEnd"/>
    </w:p>
    <w:p w14:paraId="501817AE" w14:textId="1CB3AEFD" w:rsidR="00AC138C" w:rsidRDefault="004809CC" w:rsidP="068D4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F86359" wp14:editId="15D46789">
            <wp:extent cx="5731510" cy="40982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6DB0" w14:textId="754264C6" w:rsidR="068D41C8" w:rsidRDefault="068D41C8" w:rsidP="068D41C8">
      <w:pPr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 w:rsidRPr="068D41C8">
        <w:rPr>
          <w:rFonts w:ascii="Times New Roman" w:eastAsia="Times New Roman" w:hAnsi="Times New Roman" w:cs="Times New Roman"/>
          <w:sz w:val="28"/>
          <w:szCs w:val="28"/>
        </w:rPr>
        <w:t>2)</w:t>
      </w:r>
      <w:proofErr w:type="spellStart"/>
      <w:r w:rsidRPr="068D41C8">
        <w:rPr>
          <w:rFonts w:ascii="Times New Roman" w:eastAsia="Times New Roman" w:hAnsi="Times New Roman" w:cs="Times New Roman"/>
          <w:sz w:val="28"/>
          <w:szCs w:val="28"/>
        </w:rPr>
        <w:t>ifconfig</w:t>
      </w:r>
      <w:proofErr w:type="spellEnd"/>
      <w:r w:rsidRPr="068D41C8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68D41C8"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команда предназначена для настройки, мониторинга и отладки сетевого интерфейса в операционных системах </w:t>
      </w:r>
      <w:proofErr w:type="spellStart"/>
      <w:r w:rsidRPr="068D41C8">
        <w:rPr>
          <w:rFonts w:ascii="Times New Roman" w:eastAsia="Times New Roman" w:hAnsi="Times New Roman" w:cs="Times New Roman"/>
          <w:color w:val="424242"/>
          <w:sz w:val="28"/>
          <w:szCs w:val="28"/>
        </w:rPr>
        <w:t>Linux</w:t>
      </w:r>
      <w:proofErr w:type="spellEnd"/>
      <w:r w:rsidRPr="068D41C8"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68D41C8">
        <w:rPr>
          <w:rFonts w:ascii="Times New Roman" w:eastAsia="Times New Roman" w:hAnsi="Times New Roman" w:cs="Times New Roman"/>
          <w:b/>
          <w:bCs/>
          <w:color w:val="424242"/>
          <w:sz w:val="28"/>
          <w:szCs w:val="28"/>
        </w:rPr>
        <w:t>Ifconfig</w:t>
      </w:r>
      <w:proofErr w:type="spellEnd"/>
      <w:r w:rsidRPr="068D41C8"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 используется для конфигурирования сетевых интерфейсов. Она используется во время загрузки для настройки интерфейсов по мере необходимости.</w:t>
      </w:r>
    </w:p>
    <w:p w14:paraId="76FA3FE0" w14:textId="7D7C05D3" w:rsidR="068D41C8" w:rsidRDefault="068D41C8" w:rsidP="068D41C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4F5498" w14:textId="67815828" w:rsidR="068D41C8" w:rsidRDefault="004809CC" w:rsidP="068D4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167DF" wp14:editId="271A85F8">
            <wp:extent cx="5731510" cy="42716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0EFF3293" w14:textId="79C49401" w:rsidR="068D41C8" w:rsidRDefault="068D41C8" w:rsidP="068D41C8">
      <w:pPr>
        <w:rPr>
          <w:rFonts w:ascii="Times New Roman" w:eastAsia="Times New Roman" w:hAnsi="Times New Roman" w:cs="Times New Roman"/>
          <w:color w:val="BDC1C6"/>
          <w:sz w:val="28"/>
          <w:szCs w:val="28"/>
        </w:rPr>
      </w:pPr>
      <w:r w:rsidRPr="068D41C8">
        <w:rPr>
          <w:rFonts w:ascii="Times New Roman" w:eastAsia="Times New Roman" w:hAnsi="Times New Roman" w:cs="Times New Roman"/>
          <w:sz w:val="28"/>
          <w:szCs w:val="28"/>
        </w:rPr>
        <w:t>3)</w:t>
      </w:r>
      <w:proofErr w:type="spellStart"/>
      <w:r w:rsidRPr="068D41C8"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68D41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68D41C8">
        <w:rPr>
          <w:rFonts w:ascii="Times New Roman" w:eastAsia="Times New Roman" w:hAnsi="Times New Roman" w:cs="Times New Roman"/>
          <w:sz w:val="28"/>
          <w:szCs w:val="28"/>
        </w:rPr>
        <w:t>route</w:t>
      </w:r>
      <w:proofErr w:type="spellEnd"/>
      <w:r w:rsidRPr="068D41C8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68D41C8"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Команда IP </w:t>
      </w:r>
      <w:proofErr w:type="spellStart"/>
      <w:r w:rsidRPr="068D41C8">
        <w:rPr>
          <w:rFonts w:ascii="Times New Roman" w:eastAsia="Times New Roman" w:hAnsi="Times New Roman" w:cs="Times New Roman"/>
          <w:color w:val="424242"/>
          <w:sz w:val="28"/>
          <w:szCs w:val="28"/>
        </w:rPr>
        <w:t>route</w:t>
      </w:r>
      <w:proofErr w:type="spellEnd"/>
      <w:r w:rsidRPr="068D41C8"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 используется для добавления, удаления или изменения таблицы маршрутизации системы </w:t>
      </w:r>
      <w:proofErr w:type="spellStart"/>
      <w:r w:rsidRPr="068D41C8">
        <w:rPr>
          <w:rFonts w:ascii="Times New Roman" w:eastAsia="Times New Roman" w:hAnsi="Times New Roman" w:cs="Times New Roman"/>
          <w:color w:val="424242"/>
          <w:sz w:val="28"/>
          <w:szCs w:val="28"/>
        </w:rPr>
        <w:t>Linux</w:t>
      </w:r>
      <w:proofErr w:type="spellEnd"/>
      <w:r w:rsidRPr="068D41C8">
        <w:rPr>
          <w:rFonts w:ascii="Times New Roman" w:eastAsia="Times New Roman" w:hAnsi="Times New Roman" w:cs="Times New Roman"/>
          <w:color w:val="424242"/>
          <w:sz w:val="28"/>
          <w:szCs w:val="28"/>
        </w:rPr>
        <w:t>.</w:t>
      </w:r>
    </w:p>
    <w:p w14:paraId="12B68167" w14:textId="04E4E66B" w:rsidR="068D41C8" w:rsidRDefault="068D41C8" w:rsidP="068D41C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EA1C02" w14:textId="12ECA1F2" w:rsidR="068D41C8" w:rsidRDefault="004809CC" w:rsidP="068D4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E14A3E" wp14:editId="52EA1CC4">
            <wp:extent cx="5731510" cy="4265295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0E53AA5C" w14:textId="0DC5E02F" w:rsidR="068D41C8" w:rsidRDefault="068D41C8" w:rsidP="068D41C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68D41C8">
        <w:rPr>
          <w:rFonts w:ascii="Times New Roman" w:eastAsia="Times New Roman" w:hAnsi="Times New Roman" w:cs="Times New Roman"/>
          <w:sz w:val="28"/>
          <w:szCs w:val="28"/>
        </w:rPr>
        <w:t>4)</w:t>
      </w:r>
      <w:proofErr w:type="spellStart"/>
      <w:r w:rsidRPr="068D41C8"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  <w:r w:rsidRPr="068D41C8">
        <w:rPr>
          <w:rFonts w:ascii="Times New Roman" w:eastAsia="Times New Roman" w:hAnsi="Times New Roman" w:cs="Times New Roman"/>
          <w:sz w:val="28"/>
          <w:szCs w:val="28"/>
        </w:rPr>
        <w:t xml:space="preserve"> 8.8.8.8 - </w:t>
      </w:r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проверяет доступность хоста из Интернета, посылая пакеты PING</w:t>
      </w:r>
      <w:r w:rsidR="004809CC">
        <w:rPr>
          <w:noProof/>
          <w:lang w:eastAsia="ru-RU"/>
        </w:rPr>
        <w:drawing>
          <wp:inline distT="0" distB="0" distL="0" distR="0" wp14:anchorId="7B3624B1" wp14:editId="6D72F711">
            <wp:extent cx="5731510" cy="42894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8ED9" w14:textId="3B3CFE62" w:rsidR="068D41C8" w:rsidRDefault="068D41C8" w:rsidP="068D41C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5846FA" w14:textId="6BD51FA5" w:rsidR="068D41C8" w:rsidRDefault="068D41C8" w:rsidP="068D4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B1D4C9" w14:textId="292F6B3B" w:rsidR="068D41C8" w:rsidRDefault="068D41C8" w:rsidP="068D41C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68D41C8">
        <w:rPr>
          <w:rFonts w:ascii="Times New Roman" w:eastAsia="Times New Roman" w:hAnsi="Times New Roman" w:cs="Times New Roman"/>
          <w:sz w:val="28"/>
          <w:szCs w:val="28"/>
        </w:rPr>
        <w:t>5)</w:t>
      </w:r>
      <w:proofErr w:type="spellStart"/>
      <w:r w:rsidRPr="068D41C8">
        <w:rPr>
          <w:rFonts w:ascii="Times New Roman" w:eastAsia="Times New Roman" w:hAnsi="Times New Roman" w:cs="Times New Roman"/>
          <w:sz w:val="28"/>
          <w:szCs w:val="28"/>
        </w:rPr>
        <w:t>traceroute</w:t>
      </w:r>
      <w:proofErr w:type="spellEnd"/>
      <w:r w:rsidRPr="068D41C8">
        <w:rPr>
          <w:rFonts w:ascii="Times New Roman" w:eastAsia="Times New Roman" w:hAnsi="Times New Roman" w:cs="Times New Roman"/>
          <w:sz w:val="28"/>
          <w:szCs w:val="28"/>
        </w:rPr>
        <w:t xml:space="preserve"> 8.8.8.8 - </w:t>
      </w:r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позволяет определить маршрут IP-пакетов с нашего сервера данного хоста</w:t>
      </w:r>
    </w:p>
    <w:p w14:paraId="549EB0CB" w14:textId="3E47D277" w:rsidR="068D41C8" w:rsidRDefault="068D41C8" w:rsidP="068D41C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97225B" w14:textId="415D19FC" w:rsidR="068D41C8" w:rsidRDefault="004809CC" w:rsidP="068D4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BAC079" wp14:editId="1583EFE5">
            <wp:extent cx="5731510" cy="421132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584D" w14:textId="3C21364D" w:rsidR="068D41C8" w:rsidRDefault="068D41C8" w:rsidP="068D41C8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68D41C8">
        <w:rPr>
          <w:rFonts w:ascii="Times New Roman" w:eastAsia="Times New Roman" w:hAnsi="Times New Roman" w:cs="Times New Roman"/>
          <w:sz w:val="28"/>
          <w:szCs w:val="28"/>
        </w:rPr>
        <w:t>6)</w:t>
      </w:r>
      <w:proofErr w:type="spellStart"/>
      <w:r w:rsidRPr="068D41C8">
        <w:rPr>
          <w:rFonts w:ascii="Times New Roman" w:eastAsia="Times New Roman" w:hAnsi="Times New Roman" w:cs="Times New Roman"/>
          <w:sz w:val="28"/>
          <w:szCs w:val="28"/>
        </w:rPr>
        <w:t>free</w:t>
      </w:r>
      <w:proofErr w:type="spellEnd"/>
      <w:r w:rsidRPr="068D41C8">
        <w:rPr>
          <w:rFonts w:ascii="Times New Roman" w:eastAsia="Times New Roman" w:hAnsi="Times New Roman" w:cs="Times New Roman"/>
          <w:sz w:val="28"/>
          <w:szCs w:val="28"/>
        </w:rPr>
        <w:t xml:space="preserve"> –h - </w:t>
      </w:r>
      <w:r w:rsidRPr="068D41C8">
        <w:rPr>
          <w:rFonts w:ascii="Times New Roman" w:eastAsia="Times New Roman" w:hAnsi="Times New Roman" w:cs="Times New Roman"/>
          <w:color w:val="444444"/>
          <w:sz w:val="28"/>
          <w:szCs w:val="28"/>
        </w:rPr>
        <w:t>один из основных инструментов администратора, позволяющая отобразить статистику используемой и свободной памяти сервера.</w:t>
      </w:r>
    </w:p>
    <w:p w14:paraId="75EBA606" w14:textId="09A04981" w:rsidR="068D41C8" w:rsidRDefault="004809CC" w:rsidP="068D41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307DD4" wp14:editId="68278E57">
            <wp:extent cx="5731510" cy="442087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861A" w14:textId="0196F112" w:rsidR="068D41C8" w:rsidRDefault="068D41C8" w:rsidP="068D4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745A01" w14:textId="00B67D18" w:rsidR="068D41C8" w:rsidRDefault="068D41C8" w:rsidP="068D41C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68D41C8">
        <w:rPr>
          <w:rFonts w:ascii="Times New Roman" w:eastAsia="Times New Roman" w:hAnsi="Times New Roman" w:cs="Times New Roman"/>
          <w:sz w:val="28"/>
          <w:szCs w:val="28"/>
        </w:rPr>
        <w:t>7)</w:t>
      </w:r>
      <w:proofErr w:type="spellStart"/>
      <w:r w:rsidRPr="068D41C8">
        <w:rPr>
          <w:rFonts w:ascii="Times New Roman" w:eastAsia="Times New Roman" w:hAnsi="Times New Roman" w:cs="Times New Roman"/>
          <w:sz w:val="28"/>
          <w:szCs w:val="28"/>
        </w:rPr>
        <w:t>htop</w:t>
      </w:r>
      <w:proofErr w:type="spellEnd"/>
      <w:r w:rsidRPr="068D41C8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продвинутый монитор процессов, написанный для </w:t>
      </w:r>
      <w:proofErr w:type="spellStart"/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Он был задуман заменить стандартную программу </w:t>
      </w:r>
      <w:proofErr w:type="spellStart"/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top</w:t>
      </w:r>
      <w:proofErr w:type="spellEnd"/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Htop</w:t>
      </w:r>
      <w:proofErr w:type="spellEnd"/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показывает динамический список системных процессов, список обычно выравнивается по использованию ЦПУ. В отличие от </w:t>
      </w:r>
      <w:proofErr w:type="spellStart"/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top</w:t>
      </w:r>
      <w:proofErr w:type="spellEnd"/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htop</w:t>
      </w:r>
      <w:proofErr w:type="spellEnd"/>
      <w:r w:rsidRPr="068D41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показывает все процессы в системе</w:t>
      </w:r>
    </w:p>
    <w:p w14:paraId="402F182D" w14:textId="7AA9D3CF" w:rsidR="068D41C8" w:rsidRDefault="00293A85" w:rsidP="068D4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2FA907" wp14:editId="1A504497">
            <wp:extent cx="5731510" cy="432943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EA93" w14:textId="77828CAC" w:rsidR="068D41C8" w:rsidRDefault="068D41C8" w:rsidP="068D41C8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68D41C8">
        <w:rPr>
          <w:rFonts w:ascii="Times New Roman" w:eastAsia="Times New Roman" w:hAnsi="Times New Roman" w:cs="Times New Roman"/>
          <w:sz w:val="28"/>
          <w:szCs w:val="28"/>
        </w:rPr>
        <w:t>8)</w:t>
      </w:r>
      <w:proofErr w:type="spellStart"/>
      <w:r w:rsidRPr="068D41C8">
        <w:rPr>
          <w:rFonts w:ascii="Times New Roman" w:eastAsia="Times New Roman" w:hAnsi="Times New Roman" w:cs="Times New Roman"/>
          <w:sz w:val="28"/>
          <w:szCs w:val="28"/>
        </w:rPr>
        <w:t>iotop</w:t>
      </w:r>
      <w:proofErr w:type="spellEnd"/>
      <w:r w:rsidRPr="068D41C8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68D41C8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Утилита аналогична утилите </w:t>
      </w:r>
      <w:hyperlink r:id="rId11">
        <w:proofErr w:type="spellStart"/>
        <w:r w:rsidRPr="068D41C8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top</w:t>
        </w:r>
        <w:proofErr w:type="spellEnd"/>
      </w:hyperlink>
      <w:r w:rsidRPr="068D41C8">
        <w:rPr>
          <w:rFonts w:ascii="Times New Roman" w:eastAsia="Times New Roman" w:hAnsi="Times New Roman" w:cs="Times New Roman"/>
          <w:color w:val="444444"/>
          <w:sz w:val="28"/>
          <w:szCs w:val="28"/>
        </w:rPr>
        <w:t>, но отображает использование не CPU и памяти, а работу процессов с дисками.</w:t>
      </w:r>
    </w:p>
    <w:p w14:paraId="6D59C9BC" w14:textId="3730A65B" w:rsidR="068D41C8" w:rsidRDefault="068D41C8" w:rsidP="068D41C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E9A56E" w14:textId="57EE80C2" w:rsidR="068D41C8" w:rsidRDefault="00293A85" w:rsidP="068D4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CE6558" wp14:editId="09E78068">
            <wp:extent cx="5731510" cy="453707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AE49" w14:textId="2CAF8B3D" w:rsidR="068D41C8" w:rsidRDefault="068D41C8" w:rsidP="068D41C8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68D41C8">
        <w:rPr>
          <w:rFonts w:ascii="Times New Roman" w:eastAsia="Times New Roman" w:hAnsi="Times New Roman" w:cs="Times New Roman"/>
          <w:sz w:val="28"/>
          <w:szCs w:val="28"/>
        </w:rPr>
        <w:t>9)</w:t>
      </w:r>
      <w:r w:rsidRPr="068D41C8">
        <w:rPr>
          <w:rFonts w:ascii="Times New Roman" w:eastAsia="Times New Roman" w:hAnsi="Times New Roman" w:cs="Times New Roman"/>
          <w:color w:val="545454"/>
          <w:sz w:val="28"/>
          <w:szCs w:val="28"/>
        </w:rPr>
        <w:t xml:space="preserve"> </w:t>
      </w:r>
      <w:proofErr w:type="spellStart"/>
      <w:r w:rsidRPr="068D41C8">
        <w:rPr>
          <w:rFonts w:ascii="Times New Roman" w:eastAsia="Times New Roman" w:hAnsi="Times New Roman" w:cs="Times New Roman"/>
          <w:color w:val="545454"/>
          <w:sz w:val="28"/>
          <w:szCs w:val="28"/>
        </w:rPr>
        <w:t>systemd</w:t>
      </w:r>
      <w:proofErr w:type="spellEnd"/>
      <w:r w:rsidRPr="068D41C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— это система инициализации и системный диспетчер, который стал новым стандартом для дистрибутивов </w:t>
      </w:r>
      <w:proofErr w:type="spellStart"/>
      <w:r w:rsidRPr="068D41C8">
        <w:rPr>
          <w:rFonts w:ascii="Times New Roman" w:eastAsia="Times New Roman" w:hAnsi="Times New Roman" w:cs="Times New Roman"/>
          <w:color w:val="333333"/>
          <w:sz w:val="28"/>
          <w:szCs w:val="28"/>
        </w:rPr>
        <w:t>Linux</w:t>
      </w:r>
      <w:proofErr w:type="spellEnd"/>
    </w:p>
    <w:p w14:paraId="634BE2ED" w14:textId="53D13EBF" w:rsidR="068D41C8" w:rsidRDefault="068D41C8" w:rsidP="068D41C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49A509" w14:textId="1A805CB9" w:rsidR="068D41C8" w:rsidRDefault="00293A85" w:rsidP="068D4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71EDE3" wp14:editId="0DA2B400">
            <wp:extent cx="5731510" cy="433768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68D41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CC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86FE41"/>
    <w:rsid w:val="00293A85"/>
    <w:rsid w:val="004809CC"/>
    <w:rsid w:val="009A38CA"/>
    <w:rsid w:val="00AC138C"/>
    <w:rsid w:val="00F265DA"/>
    <w:rsid w:val="00F82200"/>
    <w:rsid w:val="068D41C8"/>
    <w:rsid w:val="5786F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6FE41"/>
  <w15:chartTrackingRefBased/>
  <w15:docId w15:val="{8B3D85D6-DC89-4B9C-BE75-E25BD4F5B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9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8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hyperlink" Target="http://rtfm.co.ua/chto-takoe-top-obzor-i-opisanie-utility-top/" TargetMode="External" /><Relationship Id="rId5" Type="http://schemas.openxmlformats.org/officeDocument/2006/relationships/image" Target="media/image2.png" /><Relationship Id="rId15" Type="http://schemas.openxmlformats.org/officeDocument/2006/relationships/theme" Target="theme/theme1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Армен</dc:creator>
  <cp:keywords/>
  <dc:description/>
  <cp:lastModifiedBy>Цыплаков Егор</cp:lastModifiedBy>
  <cp:revision>2</cp:revision>
  <dcterms:created xsi:type="dcterms:W3CDTF">2022-01-28T08:22:00Z</dcterms:created>
  <dcterms:modified xsi:type="dcterms:W3CDTF">2022-01-28T08:22:00Z</dcterms:modified>
</cp:coreProperties>
</file>