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016"/>
      </w:tblGrid>
      <w:tr w:rsidR="00245C5F" w:rsidRPr="00B90AEB" w14:paraId="53846DBF" w14:textId="77777777" w:rsidTr="00056355">
        <w:tc>
          <w:tcPr>
            <w:tcW w:w="9016" w:type="dxa"/>
            <w:tcMar>
              <w:top w:w="170" w:type="dxa"/>
              <w:bottom w:w="1213" w:type="dxa"/>
            </w:tcMar>
          </w:tcPr>
          <w:p w14:paraId="738DC8F8" w14:textId="77777777" w:rsidR="000073C7" w:rsidRPr="00B90AEB" w:rsidRDefault="000073C7" w:rsidP="00672882">
            <w:pPr>
              <w:pStyle w:val="BodyText"/>
              <w:spacing w:line="276" w:lineRule="auto"/>
              <w:ind w:left="-107"/>
              <w:jc w:val="center"/>
              <w:rPr>
                <w:b/>
                <w:sz w:val="28"/>
              </w:rPr>
            </w:pPr>
          </w:p>
          <w:p w14:paraId="3B08968D" w14:textId="438F3AF8" w:rsidR="00245C5F" w:rsidRPr="00B90AEB" w:rsidRDefault="00245C5F" w:rsidP="00672882">
            <w:pPr>
              <w:pStyle w:val="Subtitle"/>
              <w:spacing w:line="276" w:lineRule="auto"/>
              <w:ind w:left="-107"/>
              <w:rPr>
                <w:b/>
              </w:rPr>
            </w:pPr>
          </w:p>
        </w:tc>
      </w:tr>
      <w:tr w:rsidR="00245C5F" w:rsidRPr="00B90AEB" w14:paraId="06B96CB5" w14:textId="77777777" w:rsidTr="00056355">
        <w:tc>
          <w:tcPr>
            <w:tcW w:w="9016" w:type="dxa"/>
            <w:tcMar>
              <w:top w:w="170" w:type="dxa"/>
              <w:bottom w:w="1213" w:type="dxa"/>
            </w:tcMar>
          </w:tcPr>
          <w:p w14:paraId="1A732004" w14:textId="763E82F4" w:rsidR="00245C5F" w:rsidRPr="00B90AEB" w:rsidRDefault="000930D5" w:rsidP="00CC0DBC">
            <w:pPr>
              <w:pStyle w:val="BodyTextSerif"/>
              <w:pBdr>
                <w:bottom w:val="single" w:sz="6" w:space="1" w:color="auto"/>
              </w:pBdr>
              <w:spacing w:line="276" w:lineRule="auto"/>
              <w:ind w:left="-107"/>
              <w:jc w:val="center"/>
              <w:rPr>
                <w:rFonts w:ascii="Arial" w:hAnsi="Arial"/>
                <w:sz w:val="40"/>
              </w:rPr>
            </w:pPr>
            <w:r w:rsidRPr="00B90AEB">
              <w:rPr>
                <w:rFonts w:ascii="Arial" w:hAnsi="Arial"/>
                <w:sz w:val="40"/>
              </w:rPr>
              <w:t>Project</w:t>
            </w:r>
            <w:r w:rsidR="00962E49" w:rsidRPr="00B90AEB">
              <w:rPr>
                <w:rFonts w:ascii="Arial" w:hAnsi="Arial"/>
                <w:sz w:val="40"/>
              </w:rPr>
              <w:t xml:space="preserve"> </w:t>
            </w:r>
            <w:r w:rsidR="004D3C98" w:rsidRPr="00B90AEB">
              <w:rPr>
                <w:rFonts w:ascii="Arial" w:hAnsi="Arial"/>
                <w:sz w:val="40"/>
              </w:rPr>
              <w:t>Proposal</w:t>
            </w:r>
            <w:r w:rsidRPr="00B90AEB">
              <w:rPr>
                <w:rFonts w:ascii="Arial" w:hAnsi="Arial"/>
                <w:sz w:val="40"/>
              </w:rPr>
              <w:t xml:space="preserve"> II – Cloud Computing</w:t>
            </w:r>
          </w:p>
          <w:p w14:paraId="5E8CC84C" w14:textId="77777777" w:rsidR="000930D5" w:rsidRPr="00B90AEB" w:rsidRDefault="000930D5" w:rsidP="00CC0DBC">
            <w:pPr>
              <w:pStyle w:val="BodyTextSerif"/>
              <w:pBdr>
                <w:bottom w:val="single" w:sz="6" w:space="1" w:color="auto"/>
              </w:pBdr>
              <w:spacing w:line="276" w:lineRule="auto"/>
              <w:ind w:left="-107"/>
              <w:jc w:val="center"/>
              <w:rPr>
                <w:rFonts w:ascii="Arial" w:hAnsi="Arial"/>
                <w:sz w:val="40"/>
              </w:rPr>
            </w:pPr>
          </w:p>
          <w:p w14:paraId="03D92403" w14:textId="77777777" w:rsidR="000930D5" w:rsidRPr="00B90AEB" w:rsidRDefault="000930D5" w:rsidP="00CC0DBC">
            <w:pPr>
              <w:pStyle w:val="BodyTextSerif"/>
              <w:spacing w:line="276" w:lineRule="auto"/>
              <w:ind w:left="-107"/>
              <w:jc w:val="center"/>
              <w:rPr>
                <w:rFonts w:ascii="Arial" w:hAnsi="Arial"/>
                <w:sz w:val="40"/>
                <w:szCs w:val="40"/>
              </w:rPr>
            </w:pPr>
          </w:p>
          <w:p w14:paraId="15286CA2" w14:textId="4821FDC6" w:rsidR="000930D5" w:rsidRPr="00B90AEB" w:rsidRDefault="000930D5" w:rsidP="00CC0DBC">
            <w:pPr>
              <w:pStyle w:val="BodyTextSerif"/>
              <w:spacing w:line="276" w:lineRule="auto"/>
              <w:ind w:left="-107"/>
              <w:jc w:val="center"/>
              <w:rPr>
                <w:rFonts w:ascii="Arial" w:hAnsi="Arial"/>
                <w:sz w:val="40"/>
                <w:szCs w:val="40"/>
              </w:rPr>
            </w:pPr>
            <w:r w:rsidRPr="00B90AEB">
              <w:rPr>
                <w:rFonts w:ascii="Arial" w:hAnsi="Arial"/>
                <w:sz w:val="40"/>
                <w:szCs w:val="40"/>
              </w:rPr>
              <w:t>&lt;</w:t>
            </w:r>
            <w:r w:rsidR="00A94829" w:rsidRPr="00B90AEB">
              <w:rPr>
                <w:rFonts w:ascii="Arial" w:hAnsi="Arial"/>
                <w:b/>
                <w:bCs/>
                <w:color w:val="000000"/>
                <w:sz w:val="32"/>
                <w:szCs w:val="34"/>
              </w:rPr>
              <w:t xml:space="preserve"> Cloud-Powered GIS Analytics Platform </w:t>
            </w:r>
            <w:r w:rsidR="00A94829" w:rsidRPr="00B90AEB">
              <w:rPr>
                <w:rFonts w:ascii="Arial" w:hAnsi="Arial"/>
                <w:b/>
                <w:bCs/>
                <w:color w:val="000000"/>
                <w:sz w:val="32"/>
                <w:szCs w:val="34"/>
              </w:rPr>
              <w:br/>
              <w:t xml:space="preserve">for Urban Decision Support </w:t>
            </w:r>
            <w:r w:rsidRPr="00B90AEB">
              <w:rPr>
                <w:rFonts w:ascii="Arial" w:hAnsi="Arial"/>
                <w:sz w:val="40"/>
                <w:szCs w:val="40"/>
              </w:rPr>
              <w:t>&gt;</w:t>
            </w:r>
          </w:p>
          <w:p w14:paraId="7EAC9435" w14:textId="77777777" w:rsidR="000930D5" w:rsidRPr="00B90AEB" w:rsidRDefault="000930D5" w:rsidP="00CC0DBC">
            <w:pPr>
              <w:pStyle w:val="BodyTextSerif"/>
              <w:pBdr>
                <w:bottom w:val="single" w:sz="6" w:space="1" w:color="auto"/>
              </w:pBdr>
              <w:spacing w:line="276" w:lineRule="auto"/>
              <w:ind w:left="-107"/>
              <w:jc w:val="center"/>
              <w:rPr>
                <w:rFonts w:ascii="Arial" w:hAnsi="Arial"/>
                <w:sz w:val="40"/>
                <w:szCs w:val="40"/>
              </w:rPr>
            </w:pPr>
          </w:p>
          <w:p w14:paraId="297826F7" w14:textId="260F616F" w:rsidR="00BD2870" w:rsidRPr="00B90AEB" w:rsidRDefault="00962E49" w:rsidP="00CC0DBC">
            <w:pPr>
              <w:pStyle w:val="BodyTextSerif"/>
              <w:spacing w:line="276" w:lineRule="auto"/>
              <w:ind w:left="-107"/>
              <w:jc w:val="center"/>
              <w:rPr>
                <w:rFonts w:ascii="Arial" w:hAnsi="Arial"/>
                <w:sz w:val="40"/>
              </w:rPr>
            </w:pPr>
            <w:r w:rsidRPr="00B90AEB">
              <w:rPr>
                <w:rFonts w:ascii="Arial" w:hAnsi="Arial"/>
                <w:sz w:val="40"/>
                <w:szCs w:val="40"/>
              </w:rPr>
              <w:br/>
            </w:r>
          </w:p>
          <w:p w14:paraId="5FB4E9AF" w14:textId="6F4AE4ED" w:rsidR="00A94829" w:rsidRPr="00B90AEB" w:rsidRDefault="000930D5" w:rsidP="00A94829">
            <w:pPr>
              <w:pStyle w:val="BodyTextSerif"/>
              <w:spacing w:line="480" w:lineRule="auto"/>
              <w:ind w:left="-107"/>
              <w:jc w:val="left"/>
              <w:rPr>
                <w:rFonts w:ascii="Arial" w:hAnsi="Arial"/>
                <w:sz w:val="28"/>
                <w:szCs w:val="28"/>
              </w:rPr>
            </w:pPr>
            <w:r w:rsidRPr="00B90AEB">
              <w:rPr>
                <w:rFonts w:ascii="Arial" w:hAnsi="Arial"/>
                <w:sz w:val="28"/>
                <w:szCs w:val="28"/>
              </w:rPr>
              <w:t xml:space="preserve">Team number: </w:t>
            </w:r>
            <w:r w:rsidR="00A94829" w:rsidRPr="00B90AEB">
              <w:rPr>
                <w:rFonts w:ascii="Arial" w:hAnsi="Arial"/>
                <w:sz w:val="28"/>
                <w:szCs w:val="28"/>
              </w:rPr>
              <w:t xml:space="preserve">          14</w:t>
            </w:r>
          </w:p>
          <w:tbl>
            <w:tblPr>
              <w:tblpPr w:leftFromText="180" w:rightFromText="180" w:vertAnchor="text" w:horzAnchor="page" w:tblpX="2681" w:tblpY="41"/>
              <w:tblOverlap w:val="neve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393"/>
              <w:gridCol w:w="1377"/>
            </w:tblGrid>
            <w:tr w:rsidR="00A94829" w:rsidRPr="00A94829" w14:paraId="3BD00326" w14:textId="77777777" w:rsidTr="00821757">
              <w:trPr>
                <w:trHeight w:val="455"/>
              </w:trPr>
              <w:tc>
                <w:tcPr>
                  <w:tcW w:w="0" w:type="auto"/>
                  <w:tcMar>
                    <w:top w:w="100" w:type="dxa"/>
                    <w:left w:w="100" w:type="dxa"/>
                    <w:bottom w:w="100" w:type="dxa"/>
                    <w:right w:w="100" w:type="dxa"/>
                  </w:tcMar>
                  <w:hideMark/>
                </w:tcPr>
                <w:p w14:paraId="428D29C1"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Bryan Ang Wei Ze</w:t>
                  </w:r>
                </w:p>
              </w:tc>
              <w:tc>
                <w:tcPr>
                  <w:tcW w:w="0" w:type="auto"/>
                  <w:tcMar>
                    <w:top w:w="100" w:type="dxa"/>
                    <w:left w:w="100" w:type="dxa"/>
                    <w:bottom w:w="100" w:type="dxa"/>
                    <w:right w:w="100" w:type="dxa"/>
                  </w:tcMar>
                  <w:hideMark/>
                </w:tcPr>
                <w:p w14:paraId="3C87ABA1"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2301397</w:t>
                  </w:r>
                </w:p>
              </w:tc>
            </w:tr>
            <w:tr w:rsidR="00A94829" w:rsidRPr="00A94829" w14:paraId="15069E3A" w14:textId="77777777" w:rsidTr="00821757">
              <w:trPr>
                <w:trHeight w:val="455"/>
              </w:trPr>
              <w:tc>
                <w:tcPr>
                  <w:tcW w:w="0" w:type="auto"/>
                  <w:tcMar>
                    <w:top w:w="100" w:type="dxa"/>
                    <w:left w:w="100" w:type="dxa"/>
                    <w:bottom w:w="100" w:type="dxa"/>
                    <w:right w:w="100" w:type="dxa"/>
                  </w:tcMar>
                  <w:hideMark/>
                </w:tcPr>
                <w:p w14:paraId="3615A378"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Tham Kang Ting</w:t>
                  </w:r>
                </w:p>
              </w:tc>
              <w:tc>
                <w:tcPr>
                  <w:tcW w:w="0" w:type="auto"/>
                  <w:tcMar>
                    <w:top w:w="100" w:type="dxa"/>
                    <w:left w:w="100" w:type="dxa"/>
                    <w:bottom w:w="100" w:type="dxa"/>
                    <w:right w:w="100" w:type="dxa"/>
                  </w:tcMar>
                  <w:hideMark/>
                </w:tcPr>
                <w:p w14:paraId="772D0430"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2301255</w:t>
                  </w:r>
                </w:p>
              </w:tc>
            </w:tr>
            <w:tr w:rsidR="00A94829" w:rsidRPr="00A94829" w14:paraId="605F93BA" w14:textId="77777777" w:rsidTr="00821757">
              <w:tc>
                <w:tcPr>
                  <w:tcW w:w="0" w:type="auto"/>
                  <w:tcMar>
                    <w:top w:w="100" w:type="dxa"/>
                    <w:left w:w="100" w:type="dxa"/>
                    <w:bottom w:w="100" w:type="dxa"/>
                    <w:right w:w="100" w:type="dxa"/>
                  </w:tcMar>
                  <w:hideMark/>
                </w:tcPr>
                <w:p w14:paraId="39F0C30E"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Chew Bangxin Steven</w:t>
                  </w:r>
                </w:p>
              </w:tc>
              <w:tc>
                <w:tcPr>
                  <w:tcW w:w="0" w:type="auto"/>
                  <w:tcMar>
                    <w:top w:w="100" w:type="dxa"/>
                    <w:left w:w="100" w:type="dxa"/>
                    <w:bottom w:w="100" w:type="dxa"/>
                    <w:right w:w="100" w:type="dxa"/>
                  </w:tcMar>
                  <w:hideMark/>
                </w:tcPr>
                <w:p w14:paraId="6477BB76"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2303348</w:t>
                  </w:r>
                </w:p>
              </w:tc>
            </w:tr>
            <w:tr w:rsidR="00A94829" w:rsidRPr="00A94829" w14:paraId="453C25F8" w14:textId="77777777" w:rsidTr="00821757">
              <w:trPr>
                <w:trHeight w:val="455"/>
              </w:trPr>
              <w:tc>
                <w:tcPr>
                  <w:tcW w:w="0" w:type="auto"/>
                  <w:tcMar>
                    <w:top w:w="100" w:type="dxa"/>
                    <w:left w:w="100" w:type="dxa"/>
                    <w:bottom w:w="100" w:type="dxa"/>
                    <w:right w:w="100" w:type="dxa"/>
                  </w:tcMar>
                  <w:hideMark/>
                </w:tcPr>
                <w:p w14:paraId="4DB33C0F"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Sam Tsang</w:t>
                  </w:r>
                </w:p>
              </w:tc>
              <w:tc>
                <w:tcPr>
                  <w:tcW w:w="0" w:type="auto"/>
                  <w:tcMar>
                    <w:top w:w="100" w:type="dxa"/>
                    <w:left w:w="100" w:type="dxa"/>
                    <w:bottom w:w="100" w:type="dxa"/>
                    <w:right w:w="100" w:type="dxa"/>
                  </w:tcMar>
                  <w:hideMark/>
                </w:tcPr>
                <w:p w14:paraId="7013DE18"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2301552</w:t>
                  </w:r>
                </w:p>
              </w:tc>
            </w:tr>
            <w:tr w:rsidR="00A94829" w:rsidRPr="00A94829" w14:paraId="404F5678" w14:textId="77777777" w:rsidTr="00821757">
              <w:trPr>
                <w:trHeight w:val="297"/>
              </w:trPr>
              <w:tc>
                <w:tcPr>
                  <w:tcW w:w="0" w:type="auto"/>
                  <w:tcMar>
                    <w:top w:w="100" w:type="dxa"/>
                    <w:left w:w="100" w:type="dxa"/>
                    <w:bottom w:w="100" w:type="dxa"/>
                    <w:right w:w="100" w:type="dxa"/>
                  </w:tcMar>
                  <w:hideMark/>
                </w:tcPr>
                <w:p w14:paraId="2F89809F"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Sherman Goh Wee Hao</w:t>
                  </w:r>
                </w:p>
              </w:tc>
              <w:tc>
                <w:tcPr>
                  <w:tcW w:w="0" w:type="auto"/>
                  <w:tcMar>
                    <w:top w:w="100" w:type="dxa"/>
                    <w:left w:w="100" w:type="dxa"/>
                    <w:bottom w:w="100" w:type="dxa"/>
                    <w:right w:w="100" w:type="dxa"/>
                  </w:tcMar>
                  <w:hideMark/>
                </w:tcPr>
                <w:p w14:paraId="49183252" w14:textId="77777777" w:rsidR="00A94829" w:rsidRPr="00A94829" w:rsidRDefault="00A94829" w:rsidP="00A94829">
                  <w:pPr>
                    <w:widowControl/>
                    <w:rPr>
                      <w:rFonts w:ascii="Times New Roman" w:eastAsia="Times New Roman" w:hAnsi="Times New Roman" w:cs="Times New Roman"/>
                      <w:sz w:val="28"/>
                      <w:szCs w:val="24"/>
                      <w:lang w:val="en-US" w:eastAsia="zh-CN"/>
                    </w:rPr>
                  </w:pPr>
                  <w:r w:rsidRPr="00A94829">
                    <w:rPr>
                      <w:rFonts w:ascii="Courier New" w:eastAsia="Times New Roman" w:hAnsi="Courier New" w:cs="Courier New"/>
                      <w:color w:val="188038"/>
                      <w:sz w:val="28"/>
                      <w:lang w:val="en-US" w:eastAsia="zh-CN"/>
                    </w:rPr>
                    <w:t>2301472</w:t>
                  </w:r>
                </w:p>
              </w:tc>
            </w:tr>
          </w:tbl>
          <w:p w14:paraId="403BD142" w14:textId="77777777" w:rsidR="00A94829" w:rsidRPr="00B90AEB" w:rsidRDefault="00354D4B" w:rsidP="00A94829">
            <w:pPr>
              <w:pStyle w:val="BodyTextSerif"/>
              <w:spacing w:line="240" w:lineRule="auto"/>
              <w:ind w:left="-107"/>
              <w:jc w:val="left"/>
              <w:rPr>
                <w:rFonts w:ascii="Arial" w:hAnsi="Arial"/>
                <w:sz w:val="28"/>
                <w:szCs w:val="28"/>
              </w:rPr>
            </w:pPr>
            <w:r w:rsidRPr="00B90AEB">
              <w:rPr>
                <w:rFonts w:ascii="Arial" w:hAnsi="Arial"/>
                <w:sz w:val="28"/>
                <w:szCs w:val="28"/>
              </w:rPr>
              <w:t xml:space="preserve">Student </w:t>
            </w:r>
            <w:r w:rsidR="000930D5" w:rsidRPr="00B90AEB">
              <w:rPr>
                <w:rFonts w:ascii="Arial" w:hAnsi="Arial"/>
                <w:sz w:val="28"/>
                <w:szCs w:val="28"/>
              </w:rPr>
              <w:t>names</w:t>
            </w:r>
            <w:r w:rsidRPr="00B90AEB">
              <w:rPr>
                <w:rFonts w:ascii="Arial" w:hAnsi="Arial"/>
                <w:sz w:val="28"/>
                <w:szCs w:val="28"/>
              </w:rPr>
              <w:t xml:space="preserve">: </w:t>
            </w:r>
          </w:p>
          <w:p w14:paraId="66EB0C54" w14:textId="4CDEE8E7" w:rsidR="00245C5F" w:rsidRPr="00B90AEB" w:rsidRDefault="00245C5F" w:rsidP="00A94829">
            <w:pPr>
              <w:pStyle w:val="BodyTextSerif"/>
              <w:spacing w:line="240" w:lineRule="auto"/>
              <w:rPr>
                <w:rFonts w:ascii="Arial" w:hAnsi="Arial"/>
                <w:sz w:val="20"/>
                <w:szCs w:val="28"/>
              </w:rPr>
            </w:pPr>
          </w:p>
          <w:p w14:paraId="6244DC04" w14:textId="77777777" w:rsidR="00245C5F" w:rsidRPr="00B90AEB" w:rsidRDefault="00245C5F" w:rsidP="00CC0DBC">
            <w:pPr>
              <w:pStyle w:val="BodyTextSerif"/>
              <w:spacing w:line="276" w:lineRule="auto"/>
              <w:jc w:val="center"/>
              <w:rPr>
                <w:rFonts w:ascii="Arial" w:hAnsi="Arial"/>
                <w:sz w:val="40"/>
              </w:rPr>
            </w:pPr>
          </w:p>
        </w:tc>
      </w:tr>
      <w:tr w:rsidR="00A94829" w:rsidRPr="00B90AEB" w14:paraId="7B9020B1" w14:textId="77777777" w:rsidTr="00056355">
        <w:tc>
          <w:tcPr>
            <w:tcW w:w="9016" w:type="dxa"/>
            <w:tcMar>
              <w:top w:w="170" w:type="dxa"/>
              <w:bottom w:w="1213" w:type="dxa"/>
            </w:tcMar>
          </w:tcPr>
          <w:p w14:paraId="70B219AE" w14:textId="09D2226E" w:rsidR="00A94829" w:rsidRPr="00B90AEB" w:rsidRDefault="00A94829" w:rsidP="00CC0DBC">
            <w:pPr>
              <w:pStyle w:val="BodyTextSerif"/>
              <w:pBdr>
                <w:bottom w:val="single" w:sz="6" w:space="1" w:color="auto"/>
              </w:pBdr>
              <w:spacing w:line="276" w:lineRule="auto"/>
              <w:ind w:left="-107"/>
              <w:jc w:val="center"/>
              <w:rPr>
                <w:rFonts w:ascii="Arial" w:hAnsi="Arial"/>
                <w:sz w:val="40"/>
              </w:rPr>
            </w:pPr>
            <w:r w:rsidRPr="00B90AEB">
              <w:rPr>
                <w:rFonts w:ascii="Arial" w:hAnsi="Arial"/>
                <w:sz w:val="40"/>
              </w:rPr>
              <w:t>&lt;Date &amp; Time&gt;</w:t>
            </w:r>
          </w:p>
        </w:tc>
      </w:tr>
    </w:tbl>
    <w:p w14:paraId="1F50E45D" w14:textId="215B74D4" w:rsidR="00A94829" w:rsidRPr="00B90AEB" w:rsidRDefault="00A94829" w:rsidP="00A94829">
      <w:pPr>
        <w:pStyle w:val="Heading1"/>
        <w:spacing w:line="276" w:lineRule="auto"/>
        <w:ind w:left="0" w:firstLine="0"/>
      </w:pPr>
    </w:p>
    <w:p w14:paraId="2AEF2A5C" w14:textId="015B1C14" w:rsidR="00245C5F" w:rsidRPr="00B90AEB" w:rsidRDefault="00245C5F" w:rsidP="00672882">
      <w:pPr>
        <w:pStyle w:val="Heading1"/>
        <w:numPr>
          <w:ilvl w:val="0"/>
          <w:numId w:val="1"/>
        </w:numPr>
        <w:spacing w:line="276" w:lineRule="auto"/>
      </w:pPr>
      <w:r w:rsidRPr="00B90AEB">
        <w:t xml:space="preserve">Introduction </w:t>
      </w:r>
    </w:p>
    <w:p w14:paraId="3438C39F" w14:textId="77777777" w:rsidR="00245C5F" w:rsidRPr="00B90AEB" w:rsidRDefault="00245C5F" w:rsidP="00672882">
      <w:pPr>
        <w:pStyle w:val="BodyText"/>
        <w:spacing w:line="276" w:lineRule="auto"/>
      </w:pPr>
    </w:p>
    <w:p w14:paraId="46DAA547" w14:textId="3996B24B" w:rsidR="00B90AEB" w:rsidRPr="00592A1B" w:rsidRDefault="00B90AEB" w:rsidP="00B90AEB">
      <w:pPr>
        <w:pStyle w:val="BodyText"/>
        <w:spacing w:line="276" w:lineRule="auto"/>
        <w:rPr>
          <w:lang w:val="en-US"/>
        </w:rPr>
      </w:pPr>
      <w:r w:rsidRPr="00592A1B">
        <w:rPr>
          <w:lang w:val="en-US"/>
        </w:rPr>
        <w:t>Geospatial data is widely used in urban planning, infrastructure development, and spatial decision making. Geographic Information Systems (GIS) allow planners and analysts to study spatial relationships such as population distribution, accessibility to facilities, and infrastructure coverage. However, traditional GIS analysis often requires specialized desktop software and local computational resources, which limits accessibility and collaboration.</w:t>
      </w:r>
    </w:p>
    <w:p w14:paraId="4D037A52" w14:textId="77777777" w:rsidR="00B90AEB" w:rsidRPr="00592A1B" w:rsidRDefault="00B90AEB" w:rsidP="00B90AEB">
      <w:pPr>
        <w:pStyle w:val="BodyText"/>
        <w:spacing w:line="276" w:lineRule="auto"/>
        <w:rPr>
          <w:lang w:val="en-US"/>
        </w:rPr>
      </w:pPr>
      <w:r w:rsidRPr="00592A1B">
        <w:rPr>
          <w:lang w:val="en-US"/>
        </w:rPr>
        <w:t>Cloud computing enables GIS tools to be delivered through web-based applications, where spatial analysis can be performed on cloud infrastructure and accessed through a browser. This approach allows users to access GIS services without installing specialized software while benefiting from scalable and reliable cloud computing resources.</w:t>
      </w:r>
    </w:p>
    <w:p w14:paraId="19787A5A" w14:textId="77777777" w:rsidR="00B90AEB" w:rsidRPr="00592A1B" w:rsidRDefault="00B90AEB" w:rsidP="00B90AEB">
      <w:pPr>
        <w:pStyle w:val="BodyText"/>
        <w:spacing w:line="276" w:lineRule="auto"/>
        <w:rPr>
          <w:lang w:val="en-US"/>
        </w:rPr>
      </w:pPr>
    </w:p>
    <w:p w14:paraId="3DFA8B03" w14:textId="77777777" w:rsidR="00B90AEB" w:rsidRPr="00592A1B" w:rsidRDefault="00B90AEB" w:rsidP="00B90AEB">
      <w:pPr>
        <w:pStyle w:val="BodyText"/>
        <w:spacing w:line="276" w:lineRule="auto"/>
        <w:rPr>
          <w:lang w:val="en-US"/>
        </w:rPr>
      </w:pPr>
      <w:r w:rsidRPr="00592A1B">
        <w:rPr>
          <w:lang w:val="en-US"/>
        </w:rPr>
        <w:t xml:space="preserve">The </w:t>
      </w:r>
      <w:r w:rsidRPr="00592A1B">
        <w:rPr>
          <w:b/>
          <w:lang w:val="en-US"/>
        </w:rPr>
        <w:t>goal</w:t>
      </w:r>
      <w:r w:rsidRPr="00592A1B">
        <w:rPr>
          <w:lang w:val="en-US"/>
        </w:rPr>
        <w:t xml:space="preserve"> of this project is to develop a Cloud-Powered GIS Analytics Platform that enables users to perform spatial analysis through a web-based interface. Users will be able to upload spatial datasets or select predefined datasets and run geospatial analysis tools such as spatial </w:t>
      </w:r>
      <w:proofErr w:type="gramStart"/>
      <w:r w:rsidRPr="00592A1B">
        <w:rPr>
          <w:lang w:val="en-US"/>
        </w:rPr>
        <w:t>join</w:t>
      </w:r>
      <w:proofErr w:type="gramEnd"/>
      <w:r w:rsidRPr="00592A1B">
        <w:rPr>
          <w:lang w:val="en-US"/>
        </w:rPr>
        <w:t>, buffer analysis, and proximity analysis. The results will then be visualized on an interactive map interface.</w:t>
      </w:r>
    </w:p>
    <w:p w14:paraId="4FB3D465" w14:textId="77777777" w:rsidR="00B90AEB" w:rsidRPr="00592A1B" w:rsidRDefault="00B90AEB" w:rsidP="00B90AEB">
      <w:pPr>
        <w:pStyle w:val="BodyText"/>
        <w:spacing w:line="276" w:lineRule="auto"/>
        <w:rPr>
          <w:lang w:val="en-US"/>
        </w:rPr>
      </w:pPr>
    </w:p>
    <w:p w14:paraId="24005D64" w14:textId="40E80C85" w:rsidR="00D04DCB" w:rsidRPr="00592A1B" w:rsidRDefault="00B90AEB" w:rsidP="00B90AEB">
      <w:pPr>
        <w:pStyle w:val="BodyText"/>
        <w:spacing w:line="276" w:lineRule="auto"/>
        <w:rPr>
          <w:lang w:val="en-US"/>
        </w:rPr>
      </w:pPr>
      <w:r w:rsidRPr="00592A1B">
        <w:rPr>
          <w:lang w:val="en-US"/>
        </w:rPr>
        <w:t xml:space="preserve">The </w:t>
      </w:r>
      <w:r w:rsidRPr="00592A1B">
        <w:rPr>
          <w:b/>
          <w:lang w:val="en-US"/>
        </w:rPr>
        <w:t>scope</w:t>
      </w:r>
      <w:r w:rsidRPr="00592A1B">
        <w:rPr>
          <w:lang w:val="en-US"/>
        </w:rPr>
        <w:t xml:space="preserve"> of the project includes designing and implementing a cloud-based web application that integrates geospatial processing with cloud infrastructure services. The system will demonstrate the use of cloud computing to support application scalability, reliability, elasticity, and security. The project will also explore the use of prompt-engineered development workflows to accelerate the development of system components while maintaining a structured system architecture.</w:t>
      </w:r>
    </w:p>
    <w:p w14:paraId="1B4574A6" w14:textId="77777777" w:rsidR="00475530" w:rsidRPr="00B90AEB" w:rsidRDefault="00475530" w:rsidP="00672882">
      <w:pPr>
        <w:pStyle w:val="BodyText"/>
        <w:spacing w:line="276" w:lineRule="auto"/>
      </w:pPr>
    </w:p>
    <w:p w14:paraId="11C5BED4" w14:textId="5CB24543" w:rsidR="00475530" w:rsidRPr="00B90AEB" w:rsidRDefault="00B4077F" w:rsidP="00672882">
      <w:pPr>
        <w:pStyle w:val="Heading1"/>
        <w:numPr>
          <w:ilvl w:val="0"/>
          <w:numId w:val="1"/>
        </w:numPr>
        <w:spacing w:line="276" w:lineRule="auto"/>
      </w:pPr>
      <w:r w:rsidRPr="00B90AEB">
        <w:t>Proposed</w:t>
      </w:r>
      <w:r w:rsidR="00EE0217" w:rsidRPr="00B90AEB">
        <w:t xml:space="preserve"> Design </w:t>
      </w:r>
      <w:r w:rsidR="005805A7" w:rsidRPr="00B90AEB">
        <w:t xml:space="preserve">and </w:t>
      </w:r>
      <w:r w:rsidRPr="00B90AEB">
        <w:t>Components</w:t>
      </w:r>
    </w:p>
    <w:p w14:paraId="2EA9FC50" w14:textId="02D27E8B" w:rsidR="00475530" w:rsidRPr="00B90AEB" w:rsidRDefault="00475530" w:rsidP="00672882">
      <w:pPr>
        <w:pStyle w:val="BodyText"/>
        <w:spacing w:line="276" w:lineRule="auto"/>
      </w:pPr>
    </w:p>
    <w:p w14:paraId="3C016373" w14:textId="77777777" w:rsidR="00B90AEB" w:rsidRPr="00592A1B" w:rsidRDefault="00B90AEB" w:rsidP="00B90AEB">
      <w:pPr>
        <w:pStyle w:val="BodyText"/>
        <w:spacing w:line="276" w:lineRule="auto"/>
      </w:pPr>
      <w:r w:rsidRPr="00592A1B">
        <w:t xml:space="preserve">The proposed system is a </w:t>
      </w:r>
      <w:r w:rsidRPr="00592A1B">
        <w:rPr>
          <w:b/>
        </w:rPr>
        <w:t>cloud-based web application</w:t>
      </w:r>
      <w:r w:rsidRPr="00592A1B">
        <w:t xml:space="preserve"> that provides geospatial analysis services through a browser interface. Users will interact with the application through a web-based map where they can upload datasets and request spatial analysis functions.</w:t>
      </w:r>
    </w:p>
    <w:p w14:paraId="1C5118D5" w14:textId="77777777" w:rsidR="00B90AEB" w:rsidRPr="00592A1B" w:rsidRDefault="00B90AEB" w:rsidP="00B90AEB">
      <w:pPr>
        <w:pStyle w:val="BodyText"/>
        <w:spacing w:line="276" w:lineRule="auto"/>
      </w:pPr>
    </w:p>
    <w:p w14:paraId="1E7F871C" w14:textId="533FBBEC" w:rsidR="00B90AEB" w:rsidRPr="00592A1B" w:rsidRDefault="00B90AEB" w:rsidP="00592A1B">
      <w:pPr>
        <w:pStyle w:val="BodyText"/>
        <w:spacing w:line="276" w:lineRule="auto"/>
      </w:pPr>
      <w:r w:rsidRPr="00592A1B">
        <w:t xml:space="preserve">The </w:t>
      </w:r>
      <w:r w:rsidRPr="00592A1B">
        <w:rPr>
          <w:b/>
        </w:rPr>
        <w:t>overall system architecture</w:t>
      </w:r>
      <w:r w:rsidRPr="00592A1B">
        <w:t xml:space="preserve"> consists of a frontend interface, a backend processing service, and cloud infrastructure for storage and com</w:t>
      </w:r>
      <w:r w:rsidR="00592A1B">
        <w:t>pute resources.</w:t>
      </w:r>
    </w:p>
    <w:p w14:paraId="45BC4ED6" w14:textId="3A287725" w:rsidR="00B90AEB" w:rsidRPr="00592A1B" w:rsidRDefault="00B90AEB" w:rsidP="00592A1B">
      <w:pPr>
        <w:pStyle w:val="BodyText"/>
        <w:spacing w:line="276" w:lineRule="auto"/>
      </w:pPr>
      <w:r w:rsidRPr="00592A1B">
        <w:t xml:space="preserve">The </w:t>
      </w:r>
      <w:r w:rsidRPr="00592A1B">
        <w:rPr>
          <w:b/>
        </w:rPr>
        <w:t>frontend interface</w:t>
      </w:r>
      <w:r w:rsidRPr="00592A1B">
        <w:t xml:space="preserve"> will provide an interactive map visualization where users can view spatial layers and submit geospatial analysis requests. The map interface will be implemented using Leaflet, which allows GeoJSON data to be visualized dynami</w:t>
      </w:r>
      <w:r w:rsidR="00592A1B">
        <w:t>cally in a browser environment.</w:t>
      </w:r>
    </w:p>
    <w:p w14:paraId="64294507" w14:textId="77777777" w:rsidR="00B90AEB" w:rsidRPr="00592A1B" w:rsidRDefault="00B90AEB" w:rsidP="00B90AEB">
      <w:pPr>
        <w:pStyle w:val="BodyText"/>
        <w:spacing w:line="276" w:lineRule="auto"/>
      </w:pPr>
      <w:r w:rsidRPr="00592A1B">
        <w:t xml:space="preserve">The </w:t>
      </w:r>
      <w:r w:rsidRPr="00592A1B">
        <w:rPr>
          <w:b/>
        </w:rPr>
        <w:t>backend service</w:t>
      </w:r>
      <w:r w:rsidRPr="00592A1B">
        <w:t xml:space="preserve"> will expose APIs that handle geospatial processing requests. These APIs will perform spatial computations such as spatial joins, buffer generation, and proximity analysis using Python geospatial libraries including GeoPandas and Shapely.</w:t>
      </w:r>
    </w:p>
    <w:p w14:paraId="1E49FCDB" w14:textId="77777777" w:rsidR="00B90AEB" w:rsidRPr="00592A1B" w:rsidRDefault="00B90AEB" w:rsidP="00B90AEB">
      <w:pPr>
        <w:pStyle w:val="BodyText"/>
        <w:spacing w:line="276" w:lineRule="auto"/>
      </w:pPr>
    </w:p>
    <w:p w14:paraId="05A70757" w14:textId="2755C038" w:rsidR="00592A1B" w:rsidRPr="00592A1B" w:rsidRDefault="00B90AEB" w:rsidP="00592A1B">
      <w:pPr>
        <w:pStyle w:val="BodyText"/>
        <w:spacing w:line="276" w:lineRule="auto"/>
      </w:pPr>
      <w:r w:rsidRPr="00592A1B">
        <w:t>The system will be deployed using cloud infrastructure provided by Amazon Web Services. Cloud services will provide the computational environment and infrastructure required for the application.</w:t>
      </w:r>
      <w:r w:rsidR="00592A1B">
        <w:rPr>
          <w:b/>
          <w:bCs/>
          <w:sz w:val="20"/>
        </w:rPr>
        <w:br w:type="page"/>
      </w:r>
    </w:p>
    <w:p w14:paraId="4520B057" w14:textId="41661E59" w:rsidR="00B90AEB" w:rsidRPr="00B90AEB" w:rsidRDefault="00B90AEB" w:rsidP="00592A1B">
      <w:pPr>
        <w:pStyle w:val="Heading3"/>
        <w:spacing w:before="280" w:after="80"/>
        <w:ind w:left="0" w:firstLine="0"/>
      </w:pPr>
      <w:r w:rsidRPr="00B90AEB">
        <w:rPr>
          <w:rFonts w:cs="Arial"/>
          <w:color w:val="000000"/>
          <w:szCs w:val="26"/>
        </w:rPr>
        <w:lastRenderedPageBreak/>
        <w:t>Key Cloud Services</w:t>
      </w:r>
    </w:p>
    <w:tbl>
      <w:tblPr>
        <w:tblW w:w="7538" w:type="dxa"/>
        <w:tblCellMar>
          <w:top w:w="15" w:type="dxa"/>
          <w:left w:w="15" w:type="dxa"/>
          <w:bottom w:w="15" w:type="dxa"/>
          <w:right w:w="15" w:type="dxa"/>
        </w:tblCellMar>
        <w:tblLook w:val="04A0" w:firstRow="1" w:lastRow="0" w:firstColumn="1" w:lastColumn="0" w:noHBand="0" w:noVBand="1"/>
      </w:tblPr>
      <w:tblGrid>
        <w:gridCol w:w="2819"/>
        <w:gridCol w:w="4719"/>
      </w:tblGrid>
      <w:tr w:rsidR="00B90AEB" w:rsidRPr="00B90AEB" w14:paraId="5EA18713" w14:textId="77777777" w:rsidTr="00B90AEB">
        <w:trPr>
          <w:trHeight w:val="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9C1D7" w14:textId="77777777" w:rsidR="00B90AEB" w:rsidRPr="00B90AEB" w:rsidRDefault="00B90AEB">
            <w:pPr>
              <w:pStyle w:val="NormalWeb"/>
              <w:jc w:val="center"/>
            </w:pPr>
            <w:r w:rsidRPr="00B90AEB">
              <w:rPr>
                <w:rFonts w:ascii="Arial" w:hAnsi="Arial" w:cs="Arial"/>
                <w:b/>
                <w:bCs/>
                <w:color w:val="000000"/>
                <w:sz w:val="22"/>
                <w:szCs w:val="22"/>
              </w:rPr>
              <w:t>Cloud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E0C7B" w14:textId="77777777" w:rsidR="00B90AEB" w:rsidRPr="00B90AEB" w:rsidRDefault="00B90AEB">
            <w:pPr>
              <w:pStyle w:val="NormalWeb"/>
              <w:jc w:val="center"/>
            </w:pPr>
            <w:r w:rsidRPr="00B90AEB">
              <w:rPr>
                <w:rFonts w:ascii="Arial" w:hAnsi="Arial" w:cs="Arial"/>
                <w:b/>
                <w:bCs/>
                <w:color w:val="000000"/>
                <w:sz w:val="22"/>
                <w:szCs w:val="22"/>
              </w:rPr>
              <w:t>Purpose</w:t>
            </w:r>
          </w:p>
        </w:tc>
      </w:tr>
      <w:tr w:rsidR="00B90AEB" w:rsidRPr="00B90AEB" w14:paraId="4BE0CED1" w14:textId="77777777" w:rsidTr="00B90AEB">
        <w:trPr>
          <w:trHeight w:val="1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7CD2D" w14:textId="77777777" w:rsidR="00B90AEB" w:rsidRPr="00B90AEB" w:rsidRDefault="00B90AEB">
            <w:pPr>
              <w:pStyle w:val="NormalWeb"/>
            </w:pPr>
            <w:r w:rsidRPr="00B90AEB">
              <w:rPr>
                <w:rFonts w:ascii="Arial" w:hAnsi="Arial" w:cs="Arial"/>
                <w:b/>
                <w:bCs/>
                <w:color w:val="000000"/>
                <w:sz w:val="22"/>
                <w:szCs w:val="22"/>
              </w:rPr>
              <w:t>Amazon API 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72486" w14:textId="77777777" w:rsidR="00B90AEB" w:rsidRPr="00B90AEB" w:rsidRDefault="00B90AEB">
            <w:pPr>
              <w:pStyle w:val="NormalWeb"/>
            </w:pPr>
            <w:r w:rsidRPr="00B90AEB">
              <w:rPr>
                <w:rFonts w:ascii="Arial" w:hAnsi="Arial" w:cs="Arial"/>
                <w:color w:val="000000"/>
                <w:sz w:val="22"/>
                <w:szCs w:val="22"/>
              </w:rPr>
              <w:t>Exposes REST APIs for GIS processing</w:t>
            </w:r>
          </w:p>
        </w:tc>
      </w:tr>
      <w:tr w:rsidR="00B90AEB" w:rsidRPr="00B90AEB" w14:paraId="0779044B" w14:textId="77777777" w:rsidTr="00B90AEB">
        <w:trPr>
          <w:trHeight w:val="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B133A" w14:textId="77777777" w:rsidR="00B90AEB" w:rsidRPr="00B90AEB" w:rsidRDefault="00B90AEB">
            <w:pPr>
              <w:pStyle w:val="NormalWeb"/>
            </w:pPr>
            <w:r w:rsidRPr="00B90AEB">
              <w:rPr>
                <w:rFonts w:ascii="Arial" w:hAnsi="Arial" w:cs="Arial"/>
                <w:b/>
                <w:bCs/>
                <w:color w:val="000000"/>
                <w:sz w:val="22"/>
                <w:szCs w:val="22"/>
              </w:rPr>
              <w:t>AWS Lambda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D4FBE" w14:textId="77777777" w:rsidR="00B90AEB" w:rsidRPr="00B90AEB" w:rsidRDefault="00B90AEB">
            <w:pPr>
              <w:pStyle w:val="NormalWeb"/>
            </w:pPr>
            <w:r w:rsidRPr="00B90AEB">
              <w:rPr>
                <w:rFonts w:ascii="Arial" w:hAnsi="Arial" w:cs="Arial"/>
                <w:color w:val="000000"/>
                <w:sz w:val="22"/>
                <w:szCs w:val="22"/>
              </w:rPr>
              <w:t>Executes geospatial analysis tasks</w:t>
            </w:r>
          </w:p>
        </w:tc>
      </w:tr>
      <w:tr w:rsidR="00B90AEB" w:rsidRPr="00B90AEB" w14:paraId="74036CA8" w14:textId="77777777" w:rsidTr="00B90AEB">
        <w:trPr>
          <w:trHeight w:val="9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663AC" w14:textId="77777777" w:rsidR="00B90AEB" w:rsidRPr="00B90AEB" w:rsidRDefault="00B90AEB">
            <w:pPr>
              <w:pStyle w:val="NormalWeb"/>
            </w:pPr>
            <w:r w:rsidRPr="00B90AEB">
              <w:rPr>
                <w:rFonts w:ascii="Arial" w:hAnsi="Arial" w:cs="Arial"/>
                <w:b/>
                <w:bCs/>
                <w:color w:val="000000"/>
                <w:sz w:val="22"/>
                <w:szCs w:val="22"/>
              </w:rPr>
              <w:t>Amazon S3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AA0B1" w14:textId="77777777" w:rsidR="00B90AEB" w:rsidRPr="00B90AEB" w:rsidRDefault="00B90AEB">
            <w:pPr>
              <w:pStyle w:val="NormalWeb"/>
            </w:pPr>
            <w:r w:rsidRPr="00B90AEB">
              <w:rPr>
                <w:rFonts w:ascii="Arial" w:hAnsi="Arial" w:cs="Arial"/>
                <w:color w:val="000000"/>
                <w:sz w:val="22"/>
                <w:szCs w:val="22"/>
              </w:rPr>
              <w:t>Stores spatial datasets</w:t>
            </w:r>
          </w:p>
        </w:tc>
      </w:tr>
      <w:tr w:rsidR="00B90AEB" w:rsidRPr="00B90AEB" w14:paraId="4A8B2753" w14:textId="77777777" w:rsidTr="00B90AEB">
        <w:trPr>
          <w:trHeight w:val="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C5860" w14:textId="77777777" w:rsidR="00B90AEB" w:rsidRPr="00B90AEB" w:rsidRDefault="00B90AEB">
            <w:pPr>
              <w:pStyle w:val="NormalWeb"/>
            </w:pPr>
            <w:r w:rsidRPr="00B90AEB">
              <w:rPr>
                <w:rFonts w:ascii="Arial" w:hAnsi="Arial" w:cs="Arial"/>
                <w:b/>
                <w:bCs/>
                <w:color w:val="000000"/>
                <w:sz w:val="22"/>
                <w:szCs w:val="22"/>
              </w:rPr>
              <w:t>Amazon Cognito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731B7" w14:textId="77777777" w:rsidR="00B90AEB" w:rsidRPr="00B90AEB" w:rsidRDefault="00B90AEB">
            <w:pPr>
              <w:pStyle w:val="NormalWeb"/>
            </w:pPr>
            <w:r w:rsidRPr="00B90AEB">
              <w:rPr>
                <w:rFonts w:ascii="Arial" w:hAnsi="Arial" w:cs="Arial"/>
                <w:color w:val="000000"/>
                <w:sz w:val="22"/>
                <w:szCs w:val="22"/>
              </w:rPr>
              <w:t>Handles user login and authentication</w:t>
            </w:r>
          </w:p>
        </w:tc>
      </w:tr>
      <w:tr w:rsidR="00B90AEB" w:rsidRPr="00B90AEB" w14:paraId="272A5258" w14:textId="77777777" w:rsidTr="00B90AEB">
        <w:trPr>
          <w:trHeight w:val="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07FEE" w14:textId="77777777" w:rsidR="00B90AEB" w:rsidRPr="00B90AEB" w:rsidRDefault="00B90AEB">
            <w:pPr>
              <w:pStyle w:val="NormalWeb"/>
            </w:pPr>
            <w:r w:rsidRPr="00B90AEB">
              <w:rPr>
                <w:rFonts w:ascii="Arial" w:hAnsi="Arial" w:cs="Arial"/>
                <w:b/>
                <w:bCs/>
                <w:color w:val="000000"/>
                <w:sz w:val="22"/>
                <w:szCs w:val="22"/>
              </w:rPr>
              <w:t>Amazon CloudWatch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8B311" w14:textId="77777777" w:rsidR="00B90AEB" w:rsidRPr="00B90AEB" w:rsidRDefault="00B90AEB">
            <w:pPr>
              <w:pStyle w:val="NormalWeb"/>
            </w:pPr>
            <w:r w:rsidRPr="00B90AEB">
              <w:rPr>
                <w:rFonts w:ascii="Arial" w:hAnsi="Arial" w:cs="Arial"/>
                <w:color w:val="000000"/>
                <w:sz w:val="22"/>
                <w:szCs w:val="22"/>
              </w:rPr>
              <w:t>Tracks application logs and usage</w:t>
            </w:r>
          </w:p>
        </w:tc>
      </w:tr>
    </w:tbl>
    <w:p w14:paraId="124BEAA7" w14:textId="77777777" w:rsidR="00B90AEB" w:rsidRPr="00B90AEB" w:rsidRDefault="00B90AEB" w:rsidP="00B90AEB">
      <w:pPr>
        <w:pStyle w:val="BodyText"/>
        <w:spacing w:line="276" w:lineRule="auto"/>
        <w:rPr>
          <w:sz w:val="20"/>
        </w:rPr>
      </w:pPr>
    </w:p>
    <w:p w14:paraId="5C645C09" w14:textId="77777777" w:rsidR="00B90AEB" w:rsidRPr="00B90AEB" w:rsidRDefault="00B90AEB" w:rsidP="00B90AEB">
      <w:pPr>
        <w:widowControl/>
        <w:spacing w:before="240" w:after="240"/>
        <w:rPr>
          <w:rFonts w:ascii="Times New Roman" w:eastAsia="Times New Roman" w:hAnsi="Times New Roman" w:cs="Times New Roman"/>
          <w:sz w:val="24"/>
          <w:szCs w:val="24"/>
          <w:lang w:val="en-US" w:eastAsia="zh-CN"/>
        </w:rPr>
      </w:pPr>
      <w:r w:rsidRPr="00B90AEB">
        <w:rPr>
          <w:rFonts w:ascii="Arial" w:eastAsia="Times New Roman" w:hAnsi="Arial" w:cs="Arial"/>
          <w:color w:val="000000"/>
          <w:lang w:val="en-US" w:eastAsia="zh-CN"/>
        </w:rPr>
        <w:t>The proposed system satisfies the cloud computing requirements of the project:</w:t>
      </w:r>
    </w:p>
    <w:tbl>
      <w:tblPr>
        <w:tblW w:w="8065" w:type="dxa"/>
        <w:tblCellMar>
          <w:top w:w="15" w:type="dxa"/>
          <w:left w:w="15" w:type="dxa"/>
          <w:bottom w:w="15" w:type="dxa"/>
          <w:right w:w="15" w:type="dxa"/>
        </w:tblCellMar>
        <w:tblLook w:val="04A0" w:firstRow="1" w:lastRow="0" w:firstColumn="1" w:lastColumn="0" w:noHBand="0" w:noVBand="1"/>
      </w:tblPr>
      <w:tblGrid>
        <w:gridCol w:w="1658"/>
        <w:gridCol w:w="6407"/>
      </w:tblGrid>
      <w:tr w:rsidR="00B90AEB" w:rsidRPr="00B90AEB" w14:paraId="202F3184" w14:textId="77777777" w:rsidTr="00B90AEB">
        <w:trPr>
          <w:trHeight w:val="1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B99DE" w14:textId="77777777" w:rsidR="00B90AEB" w:rsidRPr="00B90AEB" w:rsidRDefault="00B90AEB" w:rsidP="00B90AEB">
            <w:pPr>
              <w:widowControl/>
              <w:jc w:val="center"/>
              <w:rPr>
                <w:rFonts w:ascii="Times New Roman" w:eastAsia="Times New Roman" w:hAnsi="Times New Roman" w:cs="Times New Roman"/>
                <w:sz w:val="24"/>
                <w:szCs w:val="24"/>
                <w:lang w:val="en-US" w:eastAsia="zh-CN"/>
              </w:rPr>
            </w:pPr>
            <w:r w:rsidRPr="00B90AEB">
              <w:rPr>
                <w:rFonts w:ascii="Arial" w:eastAsia="Times New Roman" w:hAnsi="Arial" w:cs="Arial"/>
                <w:b/>
                <w:bCs/>
                <w:color w:val="000000"/>
                <w:lang w:val="en-US" w:eastAsia="zh-CN"/>
              </w:rPr>
              <w:t>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A8FE5" w14:textId="77777777" w:rsidR="00B90AEB" w:rsidRPr="00B90AEB" w:rsidRDefault="00B90AEB" w:rsidP="00B90AEB">
            <w:pPr>
              <w:widowControl/>
              <w:jc w:val="center"/>
              <w:rPr>
                <w:rFonts w:ascii="Times New Roman" w:eastAsia="Times New Roman" w:hAnsi="Times New Roman" w:cs="Times New Roman"/>
                <w:sz w:val="24"/>
                <w:szCs w:val="24"/>
                <w:lang w:val="en-US" w:eastAsia="zh-CN"/>
              </w:rPr>
            </w:pPr>
            <w:r w:rsidRPr="00B90AEB">
              <w:rPr>
                <w:rFonts w:ascii="Arial" w:eastAsia="Times New Roman" w:hAnsi="Arial" w:cs="Arial"/>
                <w:b/>
                <w:bCs/>
                <w:color w:val="000000"/>
                <w:lang w:val="en-US" w:eastAsia="zh-CN"/>
              </w:rPr>
              <w:t>Implementation</w:t>
            </w:r>
          </w:p>
        </w:tc>
      </w:tr>
      <w:tr w:rsidR="00B90AEB" w:rsidRPr="00B90AEB" w14:paraId="40A8867A" w14:textId="77777777" w:rsidTr="00B90AEB">
        <w:trPr>
          <w:trHeight w:val="1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B48F4" w14:textId="77777777" w:rsidR="00B90AEB" w:rsidRPr="00B90AEB" w:rsidRDefault="00B90AEB" w:rsidP="00B90AEB">
            <w:pPr>
              <w:widowControl/>
              <w:rPr>
                <w:rFonts w:ascii="Times New Roman" w:eastAsia="Times New Roman" w:hAnsi="Times New Roman" w:cs="Times New Roman"/>
                <w:b/>
                <w:sz w:val="24"/>
                <w:szCs w:val="24"/>
                <w:lang w:val="en-US" w:eastAsia="zh-CN"/>
              </w:rPr>
            </w:pPr>
            <w:r w:rsidRPr="00B90AEB">
              <w:rPr>
                <w:rFonts w:ascii="Arial" w:eastAsia="Times New Roman" w:hAnsi="Arial" w:cs="Arial"/>
                <w:b/>
                <w:color w:val="000000"/>
                <w:lang w:val="en-US" w:eastAsia="zh-CN"/>
              </w:rPr>
              <w:t>Functional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A94BA" w14:textId="77777777" w:rsidR="00B90AEB" w:rsidRPr="00B90AEB" w:rsidRDefault="00B90AEB" w:rsidP="00B90AEB">
            <w:pPr>
              <w:widowControl/>
              <w:rPr>
                <w:rFonts w:ascii="Times New Roman" w:eastAsia="Times New Roman" w:hAnsi="Times New Roman" w:cs="Times New Roman"/>
                <w:sz w:val="24"/>
                <w:szCs w:val="24"/>
                <w:lang w:val="en-US" w:eastAsia="zh-CN"/>
              </w:rPr>
            </w:pPr>
            <w:r w:rsidRPr="00B90AEB">
              <w:rPr>
                <w:rFonts w:ascii="Arial" w:eastAsia="Times New Roman" w:hAnsi="Arial" w:cs="Arial"/>
                <w:color w:val="000000"/>
                <w:lang w:val="en-US" w:eastAsia="zh-CN"/>
              </w:rPr>
              <w:t>Web GIS platform with spatial analysis tools</w:t>
            </w:r>
          </w:p>
        </w:tc>
      </w:tr>
      <w:tr w:rsidR="00B90AEB" w:rsidRPr="00B90AEB" w14:paraId="140E9F30" w14:textId="77777777" w:rsidTr="00B90AEB">
        <w:trPr>
          <w:trHeight w:val="1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BC72C" w14:textId="77777777" w:rsidR="00B90AEB" w:rsidRPr="00B90AEB" w:rsidRDefault="00B90AEB" w:rsidP="00B90AEB">
            <w:pPr>
              <w:widowControl/>
              <w:rPr>
                <w:rFonts w:ascii="Times New Roman" w:eastAsia="Times New Roman" w:hAnsi="Times New Roman" w:cs="Times New Roman"/>
                <w:b/>
                <w:sz w:val="24"/>
                <w:szCs w:val="24"/>
                <w:lang w:val="en-US" w:eastAsia="zh-CN"/>
              </w:rPr>
            </w:pPr>
            <w:r w:rsidRPr="00B90AEB">
              <w:rPr>
                <w:rFonts w:ascii="Arial" w:eastAsia="Times New Roman" w:hAnsi="Arial" w:cs="Arial"/>
                <w:b/>
                <w:color w:val="000000"/>
                <w:lang w:val="en-US" w:eastAsia="zh-CN"/>
              </w:rPr>
              <w:t>Scalable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49616" w14:textId="77777777" w:rsidR="00B90AEB" w:rsidRPr="00B90AEB" w:rsidRDefault="00B90AEB" w:rsidP="00B90AEB">
            <w:pPr>
              <w:widowControl/>
              <w:rPr>
                <w:rFonts w:ascii="Times New Roman" w:eastAsia="Times New Roman" w:hAnsi="Times New Roman" w:cs="Times New Roman"/>
                <w:sz w:val="24"/>
                <w:szCs w:val="24"/>
                <w:lang w:val="en-US" w:eastAsia="zh-CN"/>
              </w:rPr>
            </w:pPr>
            <w:r w:rsidRPr="00B90AEB">
              <w:rPr>
                <w:rFonts w:ascii="Arial" w:eastAsia="Times New Roman" w:hAnsi="Arial" w:cs="Arial"/>
                <w:color w:val="000000"/>
                <w:lang w:val="en-US" w:eastAsia="zh-CN"/>
              </w:rPr>
              <w:t>Serverless functions scale automatically based on requests</w:t>
            </w:r>
          </w:p>
        </w:tc>
      </w:tr>
      <w:tr w:rsidR="00B90AEB" w:rsidRPr="00B90AEB" w14:paraId="62886A30" w14:textId="77777777" w:rsidTr="00B90AEB">
        <w:trPr>
          <w:trHeight w:val="1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DBC12" w14:textId="77777777" w:rsidR="00B90AEB" w:rsidRPr="00B90AEB" w:rsidRDefault="00B90AEB" w:rsidP="00B90AEB">
            <w:pPr>
              <w:widowControl/>
              <w:rPr>
                <w:rFonts w:ascii="Times New Roman" w:eastAsia="Times New Roman" w:hAnsi="Times New Roman" w:cs="Times New Roman"/>
                <w:b/>
                <w:sz w:val="24"/>
                <w:szCs w:val="24"/>
                <w:lang w:val="en-US" w:eastAsia="zh-CN"/>
              </w:rPr>
            </w:pPr>
            <w:r w:rsidRPr="00B90AEB">
              <w:rPr>
                <w:rFonts w:ascii="Arial" w:eastAsia="Times New Roman" w:hAnsi="Arial" w:cs="Arial"/>
                <w:b/>
                <w:color w:val="000000"/>
                <w:lang w:val="en-US" w:eastAsia="zh-CN"/>
              </w:rPr>
              <w:t>Reliable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4CAE5" w14:textId="77777777" w:rsidR="00B90AEB" w:rsidRPr="00B90AEB" w:rsidRDefault="00B90AEB" w:rsidP="00B90AEB">
            <w:pPr>
              <w:widowControl/>
              <w:rPr>
                <w:rFonts w:ascii="Times New Roman" w:eastAsia="Times New Roman" w:hAnsi="Times New Roman" w:cs="Times New Roman"/>
                <w:sz w:val="24"/>
                <w:szCs w:val="24"/>
                <w:lang w:val="en-US" w:eastAsia="zh-CN"/>
              </w:rPr>
            </w:pPr>
            <w:r w:rsidRPr="00B90AEB">
              <w:rPr>
                <w:rFonts w:ascii="Arial" w:eastAsia="Times New Roman" w:hAnsi="Arial" w:cs="Arial"/>
                <w:color w:val="000000"/>
                <w:lang w:val="en-US" w:eastAsia="zh-CN"/>
              </w:rPr>
              <w:t>Data stored in cloud object storage with high durability</w:t>
            </w:r>
          </w:p>
        </w:tc>
      </w:tr>
      <w:tr w:rsidR="00B90AEB" w:rsidRPr="00B90AEB" w14:paraId="11008E79" w14:textId="77777777" w:rsidTr="00B90AEB">
        <w:trPr>
          <w:trHeight w:val="1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E99B7" w14:textId="77777777" w:rsidR="00B90AEB" w:rsidRPr="00B90AEB" w:rsidRDefault="00B90AEB" w:rsidP="00B90AEB">
            <w:pPr>
              <w:widowControl/>
              <w:rPr>
                <w:rFonts w:ascii="Times New Roman" w:eastAsia="Times New Roman" w:hAnsi="Times New Roman" w:cs="Times New Roman"/>
                <w:b/>
                <w:sz w:val="24"/>
                <w:szCs w:val="24"/>
                <w:lang w:val="en-US" w:eastAsia="zh-CN"/>
              </w:rPr>
            </w:pPr>
            <w:r w:rsidRPr="00B90AEB">
              <w:rPr>
                <w:rFonts w:ascii="Arial" w:eastAsia="Times New Roman" w:hAnsi="Arial" w:cs="Arial"/>
                <w:b/>
                <w:color w:val="000000"/>
                <w:lang w:val="en-US" w:eastAsia="zh-CN"/>
              </w:rPr>
              <w:t>Elastic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BD900" w14:textId="77777777" w:rsidR="00B90AEB" w:rsidRPr="00B90AEB" w:rsidRDefault="00B90AEB" w:rsidP="00B90AEB">
            <w:pPr>
              <w:widowControl/>
              <w:rPr>
                <w:rFonts w:ascii="Times New Roman" w:eastAsia="Times New Roman" w:hAnsi="Times New Roman" w:cs="Times New Roman"/>
                <w:sz w:val="24"/>
                <w:szCs w:val="24"/>
                <w:lang w:val="en-US" w:eastAsia="zh-CN"/>
              </w:rPr>
            </w:pPr>
            <w:r w:rsidRPr="00B90AEB">
              <w:rPr>
                <w:rFonts w:ascii="Arial" w:eastAsia="Times New Roman" w:hAnsi="Arial" w:cs="Arial"/>
                <w:color w:val="000000"/>
                <w:lang w:val="en-US" w:eastAsia="zh-CN"/>
              </w:rPr>
              <w:t>Cloud compute resources scale dynamically</w:t>
            </w:r>
          </w:p>
        </w:tc>
      </w:tr>
      <w:tr w:rsidR="00B90AEB" w:rsidRPr="00B90AEB" w14:paraId="52364634" w14:textId="77777777" w:rsidTr="00B90AEB">
        <w:trPr>
          <w:trHeight w:val="1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677A5" w14:textId="77777777" w:rsidR="00B90AEB" w:rsidRPr="00B90AEB" w:rsidRDefault="00B90AEB" w:rsidP="00B90AEB">
            <w:pPr>
              <w:widowControl/>
              <w:rPr>
                <w:rFonts w:ascii="Times New Roman" w:eastAsia="Times New Roman" w:hAnsi="Times New Roman" w:cs="Times New Roman"/>
                <w:b/>
                <w:sz w:val="24"/>
                <w:szCs w:val="24"/>
                <w:lang w:val="en-US" w:eastAsia="zh-CN"/>
              </w:rPr>
            </w:pPr>
            <w:r w:rsidRPr="00B90AEB">
              <w:rPr>
                <w:rFonts w:ascii="Arial" w:eastAsia="Times New Roman" w:hAnsi="Arial" w:cs="Arial"/>
                <w:b/>
                <w:color w:val="000000"/>
                <w:lang w:val="en-US" w:eastAsia="zh-CN"/>
              </w:rPr>
              <w:t>Secure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8DDEB" w14:textId="77777777" w:rsidR="00B90AEB" w:rsidRPr="00B90AEB" w:rsidRDefault="00B90AEB" w:rsidP="00B90AEB">
            <w:pPr>
              <w:widowControl/>
              <w:rPr>
                <w:rFonts w:ascii="Times New Roman" w:eastAsia="Times New Roman" w:hAnsi="Times New Roman" w:cs="Times New Roman"/>
                <w:sz w:val="24"/>
                <w:szCs w:val="24"/>
                <w:lang w:val="en-US" w:eastAsia="zh-CN"/>
              </w:rPr>
            </w:pPr>
            <w:r w:rsidRPr="00B90AEB">
              <w:rPr>
                <w:rFonts w:ascii="Arial" w:eastAsia="Times New Roman" w:hAnsi="Arial" w:cs="Arial"/>
                <w:color w:val="000000"/>
                <w:lang w:val="en-US" w:eastAsia="zh-CN"/>
              </w:rPr>
              <w:t>User authentication and access control</w:t>
            </w:r>
          </w:p>
        </w:tc>
      </w:tr>
    </w:tbl>
    <w:p w14:paraId="6B06174C" w14:textId="367A0FBB" w:rsidR="00CE2FF5" w:rsidRPr="00B90AEB" w:rsidRDefault="00CE2FF5" w:rsidP="00672882">
      <w:pPr>
        <w:pStyle w:val="BodyText"/>
        <w:spacing w:line="276" w:lineRule="auto"/>
        <w:rPr>
          <w:lang w:val="en-US"/>
        </w:rPr>
      </w:pPr>
    </w:p>
    <w:p w14:paraId="03BA431E" w14:textId="77777777" w:rsidR="00CE2FF5" w:rsidRPr="00B90AEB" w:rsidRDefault="00CE2FF5" w:rsidP="00672882">
      <w:pPr>
        <w:pStyle w:val="BodyText"/>
        <w:spacing w:line="276" w:lineRule="auto"/>
      </w:pPr>
    </w:p>
    <w:p w14:paraId="772F23FB" w14:textId="0DE35326" w:rsidR="009913C5" w:rsidRPr="00B90AEB" w:rsidRDefault="00B4077F" w:rsidP="00672882">
      <w:pPr>
        <w:pStyle w:val="Heading1"/>
        <w:numPr>
          <w:ilvl w:val="0"/>
          <w:numId w:val="1"/>
        </w:numPr>
        <w:spacing w:line="276" w:lineRule="auto"/>
      </w:pPr>
      <w:r w:rsidRPr="00B90AEB">
        <w:t>Schedule</w:t>
      </w:r>
    </w:p>
    <w:p w14:paraId="1363E1E9" w14:textId="0D678947" w:rsidR="009913C5" w:rsidRPr="00B90AEB" w:rsidRDefault="00DD0448" w:rsidP="00672882">
      <w:pPr>
        <w:pStyle w:val="BodyText"/>
        <w:spacing w:line="276" w:lineRule="auto"/>
      </w:pPr>
      <w:r w:rsidRPr="00B90AEB">
        <w:t xml:space="preserve"> </w:t>
      </w:r>
    </w:p>
    <w:tbl>
      <w:tblPr>
        <w:tblW w:w="9445"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2340"/>
        <w:gridCol w:w="5760"/>
      </w:tblGrid>
      <w:tr w:rsidR="00B90AEB" w:rsidRPr="00B90AEB" w14:paraId="5C1BF3C1" w14:textId="77777777" w:rsidTr="00B90AEB">
        <w:trPr>
          <w:tblHeader/>
          <w:tblCellSpacing w:w="15" w:type="dxa"/>
        </w:trPr>
        <w:tc>
          <w:tcPr>
            <w:tcW w:w="1300" w:type="dxa"/>
            <w:vAlign w:val="center"/>
            <w:hideMark/>
          </w:tcPr>
          <w:p w14:paraId="187EF50E" w14:textId="77777777" w:rsidR="00B90AEB" w:rsidRPr="00B90AEB" w:rsidRDefault="00B90AEB" w:rsidP="00B90AEB">
            <w:pPr>
              <w:widowControl/>
              <w:jc w:val="center"/>
              <w:rPr>
                <w:rFonts w:ascii="Arial" w:eastAsia="Times New Roman" w:hAnsi="Arial" w:cs="Arial"/>
                <w:b/>
                <w:bCs/>
                <w:szCs w:val="24"/>
                <w:lang w:val="en-US" w:eastAsia="zh-CN"/>
              </w:rPr>
            </w:pPr>
            <w:r w:rsidRPr="00B90AEB">
              <w:rPr>
                <w:rFonts w:ascii="Arial" w:eastAsia="Times New Roman" w:hAnsi="Arial" w:cs="Arial"/>
                <w:b/>
                <w:bCs/>
                <w:szCs w:val="24"/>
                <w:lang w:val="en-US" w:eastAsia="zh-CN"/>
              </w:rPr>
              <w:t>Week</w:t>
            </w:r>
          </w:p>
        </w:tc>
        <w:tc>
          <w:tcPr>
            <w:tcW w:w="2310" w:type="dxa"/>
            <w:vAlign w:val="center"/>
            <w:hideMark/>
          </w:tcPr>
          <w:p w14:paraId="598BDD72" w14:textId="77777777" w:rsidR="00B90AEB" w:rsidRPr="00B90AEB" w:rsidRDefault="00B90AEB" w:rsidP="00B90AEB">
            <w:pPr>
              <w:widowControl/>
              <w:jc w:val="center"/>
              <w:rPr>
                <w:rFonts w:ascii="Arial" w:eastAsia="Times New Roman" w:hAnsi="Arial" w:cs="Arial"/>
                <w:b/>
                <w:bCs/>
                <w:szCs w:val="24"/>
                <w:lang w:val="en-US" w:eastAsia="zh-CN"/>
              </w:rPr>
            </w:pPr>
            <w:r w:rsidRPr="00B90AEB">
              <w:rPr>
                <w:rFonts w:ascii="Arial" w:eastAsia="Times New Roman" w:hAnsi="Arial" w:cs="Arial"/>
                <w:b/>
                <w:bCs/>
                <w:szCs w:val="24"/>
                <w:lang w:val="en-US" w:eastAsia="zh-CN"/>
              </w:rPr>
              <w:t>Milestone</w:t>
            </w:r>
          </w:p>
        </w:tc>
        <w:tc>
          <w:tcPr>
            <w:tcW w:w="5715" w:type="dxa"/>
            <w:vAlign w:val="center"/>
            <w:hideMark/>
          </w:tcPr>
          <w:p w14:paraId="65BB4391" w14:textId="77777777" w:rsidR="00B90AEB" w:rsidRPr="00B90AEB" w:rsidRDefault="00B90AEB" w:rsidP="00B90AEB">
            <w:pPr>
              <w:widowControl/>
              <w:jc w:val="center"/>
              <w:rPr>
                <w:rFonts w:ascii="Arial" w:eastAsia="Times New Roman" w:hAnsi="Arial" w:cs="Arial"/>
                <w:b/>
                <w:bCs/>
                <w:szCs w:val="24"/>
                <w:lang w:val="en-US" w:eastAsia="zh-CN"/>
              </w:rPr>
            </w:pPr>
            <w:r w:rsidRPr="00B90AEB">
              <w:rPr>
                <w:rFonts w:ascii="Arial" w:eastAsia="Times New Roman" w:hAnsi="Arial" w:cs="Arial"/>
                <w:b/>
                <w:bCs/>
                <w:szCs w:val="24"/>
                <w:lang w:val="en-US" w:eastAsia="zh-CN"/>
              </w:rPr>
              <w:t>Description</w:t>
            </w:r>
          </w:p>
        </w:tc>
      </w:tr>
      <w:tr w:rsidR="00B90AEB" w:rsidRPr="00B90AEB" w14:paraId="7A7E3C33" w14:textId="77777777" w:rsidTr="00B90AEB">
        <w:trPr>
          <w:tblCellSpacing w:w="15" w:type="dxa"/>
        </w:trPr>
        <w:tc>
          <w:tcPr>
            <w:tcW w:w="1300" w:type="dxa"/>
            <w:vAlign w:val="center"/>
            <w:hideMark/>
          </w:tcPr>
          <w:p w14:paraId="37632A66"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Week 11</w:t>
            </w:r>
          </w:p>
        </w:tc>
        <w:tc>
          <w:tcPr>
            <w:tcW w:w="2310" w:type="dxa"/>
            <w:vAlign w:val="center"/>
            <w:hideMark/>
          </w:tcPr>
          <w:p w14:paraId="725E6B7C"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Project Planning and Design</w:t>
            </w:r>
          </w:p>
        </w:tc>
        <w:tc>
          <w:tcPr>
            <w:tcW w:w="5715" w:type="dxa"/>
            <w:vAlign w:val="center"/>
            <w:hideMark/>
          </w:tcPr>
          <w:p w14:paraId="2B4E6B7C"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Define system architecture, cloud services, and overall project scope</w:t>
            </w:r>
          </w:p>
        </w:tc>
      </w:tr>
      <w:tr w:rsidR="00B90AEB" w:rsidRPr="00B90AEB" w14:paraId="28EE82B9" w14:textId="77777777" w:rsidTr="00B90AEB">
        <w:trPr>
          <w:tblCellSpacing w:w="15" w:type="dxa"/>
        </w:trPr>
        <w:tc>
          <w:tcPr>
            <w:tcW w:w="1300" w:type="dxa"/>
            <w:vAlign w:val="center"/>
            <w:hideMark/>
          </w:tcPr>
          <w:p w14:paraId="57D86DA8"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Week 11–12</w:t>
            </w:r>
          </w:p>
        </w:tc>
        <w:tc>
          <w:tcPr>
            <w:tcW w:w="2310" w:type="dxa"/>
            <w:vAlign w:val="center"/>
            <w:hideMark/>
          </w:tcPr>
          <w:p w14:paraId="24F3AD0F"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Backend Development</w:t>
            </w:r>
          </w:p>
        </w:tc>
        <w:tc>
          <w:tcPr>
            <w:tcW w:w="5715" w:type="dxa"/>
            <w:vAlign w:val="center"/>
            <w:hideMark/>
          </w:tcPr>
          <w:p w14:paraId="3342E8EC"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Implement geospatial analysis APIs and integrate GIS processing libraries</w:t>
            </w:r>
          </w:p>
        </w:tc>
      </w:tr>
      <w:tr w:rsidR="00B90AEB" w:rsidRPr="00B90AEB" w14:paraId="1AA1F036" w14:textId="77777777" w:rsidTr="00B90AEB">
        <w:trPr>
          <w:tblCellSpacing w:w="15" w:type="dxa"/>
        </w:trPr>
        <w:tc>
          <w:tcPr>
            <w:tcW w:w="1300" w:type="dxa"/>
            <w:vAlign w:val="center"/>
            <w:hideMark/>
          </w:tcPr>
          <w:p w14:paraId="6119B6A4"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Week 12</w:t>
            </w:r>
          </w:p>
        </w:tc>
        <w:tc>
          <w:tcPr>
            <w:tcW w:w="2310" w:type="dxa"/>
            <w:vAlign w:val="center"/>
            <w:hideMark/>
          </w:tcPr>
          <w:p w14:paraId="32809DB3"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Cloud Deployment</w:t>
            </w:r>
          </w:p>
        </w:tc>
        <w:tc>
          <w:tcPr>
            <w:tcW w:w="5715" w:type="dxa"/>
            <w:vAlign w:val="center"/>
            <w:hideMark/>
          </w:tcPr>
          <w:p w14:paraId="0B2EB9FE"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Deploy backend services and storage infrastructure on the cloud platform</w:t>
            </w:r>
          </w:p>
        </w:tc>
      </w:tr>
      <w:tr w:rsidR="00B90AEB" w:rsidRPr="00B90AEB" w14:paraId="0E05BB63" w14:textId="77777777" w:rsidTr="00B90AEB">
        <w:trPr>
          <w:tblCellSpacing w:w="15" w:type="dxa"/>
        </w:trPr>
        <w:tc>
          <w:tcPr>
            <w:tcW w:w="1300" w:type="dxa"/>
            <w:vAlign w:val="center"/>
            <w:hideMark/>
          </w:tcPr>
          <w:p w14:paraId="5188FE2A"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Week 12–13</w:t>
            </w:r>
          </w:p>
        </w:tc>
        <w:tc>
          <w:tcPr>
            <w:tcW w:w="2310" w:type="dxa"/>
            <w:vAlign w:val="center"/>
            <w:hideMark/>
          </w:tcPr>
          <w:p w14:paraId="0F8B7417"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Frontend Development</w:t>
            </w:r>
          </w:p>
        </w:tc>
        <w:tc>
          <w:tcPr>
            <w:tcW w:w="5715" w:type="dxa"/>
            <w:vAlign w:val="center"/>
            <w:hideMark/>
          </w:tcPr>
          <w:p w14:paraId="73F1603B"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Develop interactive web interface and map visualization features</w:t>
            </w:r>
          </w:p>
        </w:tc>
      </w:tr>
      <w:tr w:rsidR="00B90AEB" w:rsidRPr="00B90AEB" w14:paraId="3C78306D" w14:textId="77777777" w:rsidTr="00B90AEB">
        <w:trPr>
          <w:tblCellSpacing w:w="15" w:type="dxa"/>
        </w:trPr>
        <w:tc>
          <w:tcPr>
            <w:tcW w:w="1300" w:type="dxa"/>
            <w:vAlign w:val="center"/>
            <w:hideMark/>
          </w:tcPr>
          <w:p w14:paraId="0CF27380"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Week 13</w:t>
            </w:r>
          </w:p>
        </w:tc>
        <w:tc>
          <w:tcPr>
            <w:tcW w:w="2310" w:type="dxa"/>
            <w:vAlign w:val="center"/>
            <w:hideMark/>
          </w:tcPr>
          <w:p w14:paraId="4C45A142"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Testing and Integration</w:t>
            </w:r>
          </w:p>
        </w:tc>
        <w:tc>
          <w:tcPr>
            <w:tcW w:w="5715" w:type="dxa"/>
            <w:vAlign w:val="center"/>
            <w:hideMark/>
          </w:tcPr>
          <w:p w14:paraId="26483DD1"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Perform system testing and ensure proper integration of components</w:t>
            </w:r>
          </w:p>
        </w:tc>
      </w:tr>
      <w:tr w:rsidR="00B90AEB" w:rsidRPr="00B90AEB" w14:paraId="347458C0" w14:textId="77777777" w:rsidTr="00B90AEB">
        <w:trPr>
          <w:tblCellSpacing w:w="15" w:type="dxa"/>
        </w:trPr>
        <w:tc>
          <w:tcPr>
            <w:tcW w:w="1300" w:type="dxa"/>
            <w:vAlign w:val="center"/>
            <w:hideMark/>
          </w:tcPr>
          <w:p w14:paraId="69E69399"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Week 13</w:t>
            </w:r>
          </w:p>
        </w:tc>
        <w:tc>
          <w:tcPr>
            <w:tcW w:w="2310" w:type="dxa"/>
            <w:vAlign w:val="center"/>
            <w:hideMark/>
          </w:tcPr>
          <w:p w14:paraId="4DB931CB"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Final Submission</w:t>
            </w:r>
          </w:p>
        </w:tc>
        <w:tc>
          <w:tcPr>
            <w:tcW w:w="5715" w:type="dxa"/>
            <w:vAlign w:val="center"/>
            <w:hideMark/>
          </w:tcPr>
          <w:p w14:paraId="54B81116" w14:textId="77777777" w:rsidR="00B90AEB" w:rsidRPr="00B90AEB" w:rsidRDefault="00B90AEB" w:rsidP="00B90AEB">
            <w:pPr>
              <w:widowControl/>
              <w:rPr>
                <w:rFonts w:ascii="Arial" w:eastAsia="Times New Roman" w:hAnsi="Arial" w:cs="Arial"/>
                <w:szCs w:val="24"/>
                <w:lang w:val="en-US" w:eastAsia="zh-CN"/>
              </w:rPr>
            </w:pPr>
            <w:r w:rsidRPr="00B90AEB">
              <w:rPr>
                <w:rFonts w:ascii="Arial" w:eastAsia="Times New Roman" w:hAnsi="Arial" w:cs="Arial"/>
                <w:szCs w:val="24"/>
                <w:lang w:val="en-US" w:eastAsia="zh-CN"/>
              </w:rPr>
              <w:t>Prepare project report, demo video, and source code submission</w:t>
            </w:r>
          </w:p>
        </w:tc>
      </w:tr>
    </w:tbl>
    <w:p w14:paraId="29293975" w14:textId="7CF44AC6" w:rsidR="00CE2FF5" w:rsidRPr="00B90AEB" w:rsidRDefault="00CE2FF5" w:rsidP="00672882">
      <w:pPr>
        <w:pStyle w:val="BodyText"/>
        <w:spacing w:line="276" w:lineRule="auto"/>
        <w:rPr>
          <w:lang w:val="en-US"/>
        </w:rPr>
      </w:pPr>
    </w:p>
    <w:p w14:paraId="42E59194" w14:textId="77777777" w:rsidR="00CE2FF5" w:rsidRPr="00B90AEB" w:rsidRDefault="00CE2FF5" w:rsidP="00672882">
      <w:pPr>
        <w:pStyle w:val="BodyText"/>
        <w:spacing w:line="276" w:lineRule="auto"/>
      </w:pPr>
    </w:p>
    <w:p w14:paraId="494165B8" w14:textId="5B6D7C2E" w:rsidR="00603DC7" w:rsidRDefault="00603DC7" w:rsidP="00672882">
      <w:pPr>
        <w:pStyle w:val="BodyText"/>
        <w:spacing w:line="276" w:lineRule="auto"/>
      </w:pPr>
    </w:p>
    <w:p w14:paraId="1241DAE3" w14:textId="7BC6FB7A" w:rsidR="00821757" w:rsidRDefault="00821757" w:rsidP="00672882">
      <w:pPr>
        <w:pStyle w:val="BodyText"/>
        <w:spacing w:line="276" w:lineRule="auto"/>
      </w:pPr>
    </w:p>
    <w:p w14:paraId="69F9B89D" w14:textId="75800750" w:rsidR="00592A1B" w:rsidRPr="00592A1B" w:rsidRDefault="00592A1B">
      <w:pPr>
        <w:widowControl/>
        <w:spacing w:after="200" w:line="276" w:lineRule="auto"/>
        <w:rPr>
          <w:rFonts w:ascii="Arial" w:eastAsia="Verdana" w:hAnsi="Arial" w:cs="Arial"/>
          <w:color w:val="000000" w:themeColor="text1"/>
          <w:spacing w:val="-1"/>
          <w:lang w:eastAsia="zh-SG"/>
        </w:rPr>
      </w:pPr>
      <w:r>
        <w:br w:type="page"/>
      </w:r>
    </w:p>
    <w:p w14:paraId="39751B91" w14:textId="59E60FD1" w:rsidR="00EE5EFD" w:rsidRDefault="00B4077F" w:rsidP="00821757">
      <w:pPr>
        <w:pStyle w:val="Heading1"/>
        <w:numPr>
          <w:ilvl w:val="0"/>
          <w:numId w:val="1"/>
        </w:numPr>
        <w:spacing w:line="276" w:lineRule="auto"/>
      </w:pPr>
      <w:r w:rsidRPr="00B90AEB">
        <w:lastRenderedPageBreak/>
        <w:t>Team members and roles</w:t>
      </w:r>
    </w:p>
    <w:p w14:paraId="76213ADE" w14:textId="56909FDC" w:rsidR="00821757" w:rsidRPr="00821757" w:rsidRDefault="00821757" w:rsidP="00821757">
      <w:pPr>
        <w:widowControl/>
        <w:spacing w:before="240" w:after="240"/>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The project will be developed by a team of five members.</w:t>
      </w:r>
    </w:p>
    <w:tbl>
      <w:tblPr>
        <w:tblpPr w:leftFromText="180" w:rightFromText="180" w:vertAnchor="page" w:horzAnchor="margin" w:tblpY="2771"/>
        <w:tblW w:w="9030" w:type="dxa"/>
        <w:tblCellMar>
          <w:top w:w="15" w:type="dxa"/>
          <w:left w:w="15" w:type="dxa"/>
          <w:bottom w:w="15" w:type="dxa"/>
          <w:right w:w="15" w:type="dxa"/>
        </w:tblCellMar>
        <w:tblLook w:val="04A0" w:firstRow="1" w:lastRow="0" w:firstColumn="1" w:lastColumn="0" w:noHBand="0" w:noVBand="1"/>
      </w:tblPr>
      <w:tblGrid>
        <w:gridCol w:w="2825"/>
        <w:gridCol w:w="5259"/>
        <w:gridCol w:w="946"/>
      </w:tblGrid>
      <w:tr w:rsidR="00821757" w:rsidRPr="00821757" w14:paraId="587C9E41" w14:textId="77777777" w:rsidTr="00821757">
        <w:trPr>
          <w:trHeight w:val="170"/>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C4790" w14:textId="4CE1EED5" w:rsidR="00821757" w:rsidRPr="00821757" w:rsidRDefault="00821757" w:rsidP="00821757">
            <w:pPr>
              <w:widowControl/>
              <w:jc w:val="center"/>
              <w:rPr>
                <w:rFonts w:ascii="Times New Roman" w:eastAsia="Times New Roman" w:hAnsi="Times New Roman" w:cs="Times New Roman"/>
                <w:sz w:val="24"/>
                <w:szCs w:val="24"/>
                <w:lang w:val="en-US" w:eastAsia="zh-CN"/>
              </w:rPr>
            </w:pPr>
            <w:r w:rsidRPr="00821757">
              <w:rPr>
                <w:rFonts w:ascii="Arial" w:eastAsia="Times New Roman" w:hAnsi="Arial" w:cs="Arial"/>
                <w:b/>
                <w:bCs/>
                <w:color w:val="000000"/>
                <w:lang w:val="en-US" w:eastAsia="zh-CN"/>
              </w:rPr>
              <w:t>Member</w:t>
            </w:r>
            <w:r>
              <w:rPr>
                <w:rFonts w:ascii="Arial" w:eastAsia="Times New Roman" w:hAnsi="Arial" w:cs="Arial"/>
                <w:b/>
                <w:bCs/>
                <w:color w:val="000000"/>
                <w:lang w:val="en-US" w:eastAsia="zh-CN"/>
              </w:rPr>
              <w:t xml:space="preserve"> + id</w:t>
            </w:r>
          </w:p>
        </w:tc>
        <w:tc>
          <w:tcPr>
            <w:tcW w:w="48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25553" w14:textId="4DB8F936" w:rsidR="00821757" w:rsidRPr="00821757" w:rsidRDefault="00821757" w:rsidP="00821757">
            <w:pPr>
              <w:widowControl/>
              <w:tabs>
                <w:tab w:val="center" w:pos="5535"/>
                <w:tab w:val="left" w:pos="7830"/>
              </w:tabs>
              <w:rPr>
                <w:rFonts w:ascii="Times New Roman" w:eastAsia="Times New Roman" w:hAnsi="Times New Roman" w:cs="Times New Roman"/>
                <w:sz w:val="24"/>
                <w:szCs w:val="24"/>
                <w:lang w:val="en-US" w:eastAsia="zh-CN"/>
              </w:rPr>
            </w:pPr>
            <w:r w:rsidRPr="00821757">
              <w:rPr>
                <w:rFonts w:ascii="Arial" w:eastAsia="Times New Roman" w:hAnsi="Arial" w:cs="Arial"/>
                <w:b/>
                <w:bCs/>
                <w:color w:val="000000"/>
                <w:lang w:val="en-US" w:eastAsia="zh-CN"/>
              </w:rPr>
              <w:t>Role</w:t>
            </w:r>
            <w:r>
              <w:rPr>
                <w:rFonts w:ascii="Arial" w:eastAsia="Times New Roman" w:hAnsi="Arial" w:cs="Arial"/>
                <w:b/>
                <w:bCs/>
                <w:color w:val="000000"/>
                <w:lang w:val="en-US" w:eastAsia="zh-CN"/>
              </w:rPr>
              <w:tab/>
            </w:r>
          </w:p>
        </w:tc>
        <w:tc>
          <w:tcPr>
            <w:tcW w:w="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02E4A" w14:textId="56A07B02" w:rsidR="00821757" w:rsidRPr="00821757" w:rsidRDefault="00821757" w:rsidP="00821757">
            <w:pPr>
              <w:widowControl/>
              <w:rPr>
                <w:rFonts w:ascii="Times New Roman" w:eastAsia="Times New Roman" w:hAnsi="Times New Roman" w:cs="Times New Roman"/>
                <w:sz w:val="24"/>
                <w:szCs w:val="24"/>
                <w:lang w:val="en-US" w:eastAsia="zh-CN"/>
              </w:rPr>
            </w:pPr>
            <w:r>
              <w:rPr>
                <w:rFonts w:ascii="Arial" w:eastAsia="Times New Roman" w:hAnsi="Arial" w:cs="Arial"/>
                <w:b/>
                <w:bCs/>
                <w:color w:val="000000"/>
                <w:lang w:val="en-US" w:eastAsia="zh-CN"/>
              </w:rPr>
              <w:t>Work%</w:t>
            </w:r>
          </w:p>
        </w:tc>
      </w:tr>
      <w:tr w:rsidR="00821757" w:rsidRPr="00821757" w14:paraId="23CDCA0A" w14:textId="77777777" w:rsidTr="00821757">
        <w:trPr>
          <w:trHeight w:val="264"/>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0077E" w14:textId="32382E14" w:rsidR="00821757" w:rsidRPr="00821757" w:rsidRDefault="00821757" w:rsidP="00821757">
            <w:pPr>
              <w:widowControl/>
              <w:rPr>
                <w:rFonts w:ascii="Times New Roman" w:eastAsia="Times New Roman" w:hAnsi="Times New Roman" w:cs="Times New Roman"/>
                <w:sz w:val="24"/>
                <w:szCs w:val="24"/>
                <w:lang w:val="en-US" w:eastAsia="zh-CN"/>
              </w:rPr>
            </w:pPr>
            <w:r>
              <w:rPr>
                <w:rFonts w:ascii="Arial" w:eastAsia="Times New Roman" w:hAnsi="Arial" w:cs="Arial"/>
                <w:color w:val="000000"/>
                <w:lang w:val="en-US" w:eastAsia="zh-CN"/>
              </w:rPr>
              <w:t>Sherman (2301472)</w:t>
            </w:r>
            <w:r w:rsidRPr="00821757">
              <w:rPr>
                <w:rFonts w:ascii="Arial" w:eastAsia="Times New Roman" w:hAnsi="Arial" w:cs="Arial"/>
                <w:color w:val="000000"/>
                <w:lang w:val="en-US" w:eastAsia="zh-CN"/>
              </w:rPr>
              <w:t xml:space="preserve"> </w:t>
            </w:r>
            <w:r w:rsidRPr="00821757">
              <w:rPr>
                <w:rFonts w:ascii="Arial" w:eastAsia="Times New Roman" w:hAnsi="Arial" w:cs="Arial"/>
                <w:color w:val="000000"/>
                <w:lang w:val="en-US" w:eastAsia="zh-CN"/>
              </w:rPr>
              <w:br/>
              <w:t>(Leader)</w:t>
            </w:r>
          </w:p>
        </w:tc>
        <w:tc>
          <w:tcPr>
            <w:tcW w:w="48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C4B7C" w14:textId="760CC2F3"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System architecture, cloud deployment, backend integration, GIS analytics implementation</w:t>
            </w:r>
          </w:p>
        </w:tc>
        <w:tc>
          <w:tcPr>
            <w:tcW w:w="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89E4E" w14:textId="77777777"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50%</w:t>
            </w:r>
          </w:p>
        </w:tc>
      </w:tr>
      <w:tr w:rsidR="00821757" w:rsidRPr="00821757" w14:paraId="5D6B479E" w14:textId="77777777" w:rsidTr="00821757">
        <w:trPr>
          <w:trHeight w:val="170"/>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CA1D9" w14:textId="182E65BA" w:rsidR="00821757" w:rsidRPr="00821757" w:rsidRDefault="002D3DBC" w:rsidP="00821757">
            <w:pPr>
              <w:widowControl/>
              <w:rPr>
                <w:rFonts w:ascii="Times New Roman" w:eastAsia="Times New Roman" w:hAnsi="Times New Roman" w:cs="Times New Roman"/>
                <w:sz w:val="24"/>
                <w:szCs w:val="24"/>
                <w:lang w:val="en-US" w:eastAsia="zh-CN"/>
              </w:rPr>
            </w:pPr>
            <w:r>
              <w:rPr>
                <w:rFonts w:ascii="Times New Roman" w:eastAsia="Times New Roman" w:hAnsi="Times New Roman" w:cs="Times New Roman"/>
                <w:sz w:val="24"/>
                <w:szCs w:val="24"/>
                <w:lang w:val="en-US" w:eastAsia="zh-CN"/>
              </w:rPr>
              <w:t>Kang Ting (2301255)</w:t>
            </w:r>
          </w:p>
        </w:tc>
        <w:tc>
          <w:tcPr>
            <w:tcW w:w="48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9CEDC" w14:textId="2B383291"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Frontend interface design and map visualization</w:t>
            </w:r>
          </w:p>
        </w:tc>
        <w:tc>
          <w:tcPr>
            <w:tcW w:w="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19D45" w14:textId="77777777"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15%</w:t>
            </w:r>
          </w:p>
        </w:tc>
      </w:tr>
      <w:tr w:rsidR="00821757" w:rsidRPr="00821757" w14:paraId="3DC341C7" w14:textId="77777777" w:rsidTr="00821757">
        <w:trPr>
          <w:trHeight w:val="170"/>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7536F" w14:textId="7EE54D2D" w:rsidR="00821757" w:rsidRPr="00821757" w:rsidRDefault="002D3DBC" w:rsidP="00821757">
            <w:pPr>
              <w:widowControl/>
              <w:rPr>
                <w:rFonts w:ascii="Times New Roman" w:eastAsia="Times New Roman" w:hAnsi="Times New Roman" w:cs="Times New Roman"/>
                <w:sz w:val="24"/>
                <w:szCs w:val="24"/>
                <w:lang w:val="en-US" w:eastAsia="zh-CN"/>
              </w:rPr>
            </w:pPr>
            <w:r>
              <w:rPr>
                <w:rFonts w:ascii="Arial" w:eastAsia="Times New Roman" w:hAnsi="Arial" w:cs="Arial"/>
                <w:color w:val="000000"/>
                <w:lang w:val="en-US" w:eastAsia="zh-CN"/>
              </w:rPr>
              <w:t>Sam Tsang</w:t>
            </w:r>
            <w:r w:rsidR="0019300A">
              <w:rPr>
                <w:rFonts w:ascii="Arial" w:eastAsia="Times New Roman" w:hAnsi="Arial" w:cs="Arial"/>
                <w:color w:val="000000"/>
                <w:lang w:val="en-US" w:eastAsia="zh-CN"/>
              </w:rPr>
              <w:t xml:space="preserve"> (</w:t>
            </w:r>
            <w:r w:rsidR="0019300A" w:rsidRPr="0019300A">
              <w:rPr>
                <w:rFonts w:ascii="Arial" w:eastAsia="Times New Roman" w:hAnsi="Arial" w:cs="Arial"/>
                <w:color w:val="000000"/>
                <w:lang w:val="en-US" w:eastAsia="zh-CN"/>
              </w:rPr>
              <w:t>2301552</w:t>
            </w:r>
            <w:r w:rsidR="0019300A">
              <w:rPr>
                <w:rFonts w:ascii="Arial" w:eastAsia="Times New Roman" w:hAnsi="Arial" w:cs="Arial"/>
                <w:color w:val="000000"/>
                <w:lang w:val="en-US" w:eastAsia="zh-CN"/>
              </w:rPr>
              <w:t>)</w:t>
            </w:r>
          </w:p>
        </w:tc>
        <w:tc>
          <w:tcPr>
            <w:tcW w:w="48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8BDC3" w14:textId="513350D3"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Dataset preparation and spatial data integration</w:t>
            </w:r>
          </w:p>
        </w:tc>
        <w:tc>
          <w:tcPr>
            <w:tcW w:w="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4C62B" w14:textId="77777777"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15%</w:t>
            </w:r>
          </w:p>
        </w:tc>
      </w:tr>
      <w:tr w:rsidR="00821757" w:rsidRPr="00821757" w14:paraId="72521411" w14:textId="77777777" w:rsidTr="00821757">
        <w:trPr>
          <w:trHeight w:val="170"/>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F4730" w14:textId="1E1AF16D" w:rsidR="00821757" w:rsidRPr="00821757" w:rsidRDefault="002D3DBC" w:rsidP="00821757">
            <w:pPr>
              <w:widowControl/>
              <w:rPr>
                <w:rFonts w:ascii="Times New Roman" w:eastAsia="Times New Roman" w:hAnsi="Times New Roman" w:cs="Times New Roman"/>
                <w:sz w:val="24"/>
                <w:szCs w:val="24"/>
                <w:lang w:val="en-US" w:eastAsia="zh-CN"/>
              </w:rPr>
            </w:pPr>
            <w:r>
              <w:rPr>
                <w:rFonts w:ascii="Times New Roman" w:eastAsia="Times New Roman" w:hAnsi="Times New Roman" w:cs="Times New Roman"/>
                <w:sz w:val="24"/>
                <w:szCs w:val="24"/>
                <w:lang w:val="en-US" w:eastAsia="zh-CN"/>
              </w:rPr>
              <w:t>Bryan Ang</w:t>
            </w:r>
            <w:r w:rsidR="0019300A">
              <w:rPr>
                <w:rFonts w:ascii="Times New Roman" w:eastAsia="Times New Roman" w:hAnsi="Times New Roman" w:cs="Times New Roman"/>
                <w:sz w:val="24"/>
                <w:szCs w:val="24"/>
                <w:lang w:val="en-US" w:eastAsia="zh-CN"/>
              </w:rPr>
              <w:t xml:space="preserve"> (</w:t>
            </w:r>
            <w:r w:rsidR="0019300A" w:rsidRPr="0019300A">
              <w:rPr>
                <w:rFonts w:ascii="Times New Roman" w:eastAsia="Times New Roman" w:hAnsi="Times New Roman" w:cs="Times New Roman"/>
                <w:sz w:val="24"/>
                <w:szCs w:val="24"/>
                <w:lang w:val="en-US" w:eastAsia="zh-CN"/>
              </w:rPr>
              <w:t>2301397</w:t>
            </w:r>
            <w:r w:rsidR="0019300A">
              <w:rPr>
                <w:rFonts w:ascii="Times New Roman" w:eastAsia="Times New Roman" w:hAnsi="Times New Roman" w:cs="Times New Roman"/>
                <w:sz w:val="24"/>
                <w:szCs w:val="24"/>
                <w:lang w:val="en-US" w:eastAsia="zh-CN"/>
              </w:rPr>
              <w:t>)</w:t>
            </w:r>
          </w:p>
        </w:tc>
        <w:tc>
          <w:tcPr>
            <w:tcW w:w="48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AB262" w14:textId="69066935"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Testing and documentation</w:t>
            </w:r>
          </w:p>
        </w:tc>
        <w:tc>
          <w:tcPr>
            <w:tcW w:w="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A5169" w14:textId="77777777"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10%</w:t>
            </w:r>
          </w:p>
        </w:tc>
      </w:tr>
      <w:tr w:rsidR="00821757" w:rsidRPr="00821757" w14:paraId="35C8C659" w14:textId="77777777" w:rsidTr="00821757">
        <w:trPr>
          <w:trHeight w:val="170"/>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8B1BB" w14:textId="75EA7618" w:rsidR="00821757" w:rsidRPr="00821757" w:rsidRDefault="002D3DBC" w:rsidP="00821757">
            <w:pPr>
              <w:widowControl/>
              <w:rPr>
                <w:rFonts w:ascii="Times New Roman" w:eastAsia="Times New Roman" w:hAnsi="Times New Roman" w:cs="Times New Roman"/>
                <w:sz w:val="24"/>
                <w:szCs w:val="24"/>
                <w:lang w:val="en-US" w:eastAsia="zh-CN"/>
              </w:rPr>
            </w:pPr>
            <w:r>
              <w:rPr>
                <w:rFonts w:ascii="Times New Roman" w:eastAsia="Times New Roman" w:hAnsi="Times New Roman" w:cs="Times New Roman"/>
                <w:sz w:val="24"/>
                <w:szCs w:val="24"/>
                <w:lang w:val="en-US" w:eastAsia="zh-CN"/>
              </w:rPr>
              <w:t>Steven</w:t>
            </w:r>
            <w:r w:rsidR="0019300A">
              <w:rPr>
                <w:rFonts w:ascii="Times New Roman" w:eastAsia="Times New Roman" w:hAnsi="Times New Roman" w:cs="Times New Roman"/>
                <w:sz w:val="24"/>
                <w:szCs w:val="24"/>
                <w:lang w:val="en-US" w:eastAsia="zh-CN"/>
              </w:rPr>
              <w:t xml:space="preserve"> (</w:t>
            </w:r>
            <w:r w:rsidR="0019300A" w:rsidRPr="0019300A">
              <w:rPr>
                <w:rFonts w:ascii="Times New Roman" w:eastAsia="Times New Roman" w:hAnsi="Times New Roman" w:cs="Times New Roman"/>
                <w:sz w:val="24"/>
                <w:szCs w:val="24"/>
                <w:lang w:val="en-US" w:eastAsia="zh-CN"/>
              </w:rPr>
              <w:t>2303348</w:t>
            </w:r>
            <w:r w:rsidR="0019300A">
              <w:rPr>
                <w:rFonts w:ascii="Times New Roman" w:eastAsia="Times New Roman" w:hAnsi="Times New Roman" w:cs="Times New Roman"/>
                <w:sz w:val="24"/>
                <w:szCs w:val="24"/>
                <w:lang w:val="en-US" w:eastAsia="zh-CN"/>
              </w:rPr>
              <w:t>)</w:t>
            </w:r>
          </w:p>
        </w:tc>
        <w:tc>
          <w:tcPr>
            <w:tcW w:w="48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73FF5" w14:textId="152482A7"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Demo preparation and user interface refinement</w:t>
            </w:r>
          </w:p>
        </w:tc>
        <w:tc>
          <w:tcPr>
            <w:tcW w:w="9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D587E" w14:textId="77777777" w:rsidR="00821757" w:rsidRPr="00821757" w:rsidRDefault="00821757" w:rsidP="00821757">
            <w:pPr>
              <w:widowControl/>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10%</w:t>
            </w:r>
          </w:p>
        </w:tc>
      </w:tr>
    </w:tbl>
    <w:p w14:paraId="7550DEB3" w14:textId="36DEE74E" w:rsidR="00EE0217" w:rsidRPr="00961017" w:rsidRDefault="00821757" w:rsidP="00961017">
      <w:pPr>
        <w:widowControl/>
        <w:spacing w:before="240" w:after="240"/>
        <w:rPr>
          <w:rFonts w:ascii="Times New Roman" w:eastAsia="Times New Roman" w:hAnsi="Times New Roman" w:cs="Times New Roman"/>
          <w:sz w:val="24"/>
          <w:szCs w:val="24"/>
          <w:lang w:val="en-US" w:eastAsia="zh-CN"/>
        </w:rPr>
      </w:pPr>
      <w:r w:rsidRPr="00821757">
        <w:rPr>
          <w:rFonts w:ascii="Arial" w:eastAsia="Times New Roman" w:hAnsi="Arial" w:cs="Arial"/>
          <w:color w:val="000000"/>
          <w:lang w:val="en-US" w:eastAsia="zh-CN"/>
        </w:rPr>
        <w:t>The project leader will manage the system architecture and integration to ensure consistent implementation and avoid configuration conflicts.</w:t>
      </w:r>
    </w:p>
    <w:p w14:paraId="3271E7E2" w14:textId="02278739" w:rsidR="00EE18B1" w:rsidRPr="00B90AEB" w:rsidRDefault="00EE18B1" w:rsidP="00FE1AD4">
      <w:pPr>
        <w:pStyle w:val="BodyText"/>
        <w:spacing w:line="276" w:lineRule="auto"/>
        <w:ind w:left="0"/>
      </w:pPr>
    </w:p>
    <w:p w14:paraId="4EA8D585" w14:textId="77777777" w:rsidR="009913C5" w:rsidRPr="00B90AEB" w:rsidRDefault="009913C5" w:rsidP="00672882">
      <w:pPr>
        <w:pStyle w:val="BodyText"/>
        <w:spacing w:line="276" w:lineRule="auto"/>
      </w:pPr>
    </w:p>
    <w:p w14:paraId="42CEDF87" w14:textId="77777777" w:rsidR="009913C5" w:rsidRPr="00B90AEB" w:rsidRDefault="009913C5" w:rsidP="00672882">
      <w:pPr>
        <w:pStyle w:val="BodyText"/>
        <w:spacing w:line="276" w:lineRule="auto"/>
      </w:pPr>
    </w:p>
    <w:p w14:paraId="5114A2AD" w14:textId="77777777" w:rsidR="009913C5" w:rsidRPr="00B90AEB" w:rsidRDefault="009913C5" w:rsidP="00672882">
      <w:pPr>
        <w:pStyle w:val="BodyText"/>
        <w:spacing w:line="276" w:lineRule="auto"/>
      </w:pPr>
    </w:p>
    <w:p w14:paraId="1170973A" w14:textId="77777777" w:rsidR="00245C5F" w:rsidRPr="00B90AEB" w:rsidRDefault="00245C5F" w:rsidP="00672882">
      <w:pPr>
        <w:pStyle w:val="BodyText"/>
        <w:spacing w:line="276" w:lineRule="auto"/>
        <w:ind w:left="1128"/>
      </w:pPr>
    </w:p>
    <w:p w14:paraId="27664CA9" w14:textId="2C137A9D" w:rsidR="00245C5F" w:rsidRPr="00B90AEB" w:rsidRDefault="00245C5F" w:rsidP="00672882">
      <w:pPr>
        <w:pStyle w:val="BodyText"/>
        <w:spacing w:line="276" w:lineRule="auto"/>
      </w:pPr>
    </w:p>
    <w:p w14:paraId="025397D4" w14:textId="585A7237" w:rsidR="00FB2196" w:rsidRPr="00B90AEB" w:rsidRDefault="00FB2196" w:rsidP="00672882">
      <w:pPr>
        <w:pStyle w:val="BodyText"/>
        <w:spacing w:line="276" w:lineRule="auto"/>
      </w:pPr>
    </w:p>
    <w:p w14:paraId="20DC95AD" w14:textId="67C666B7" w:rsidR="00FB2196" w:rsidRPr="00B90AEB" w:rsidRDefault="00FB2196" w:rsidP="00672882">
      <w:pPr>
        <w:pStyle w:val="BodyText"/>
        <w:spacing w:line="276" w:lineRule="auto"/>
      </w:pPr>
    </w:p>
    <w:p w14:paraId="0ECCD5D9" w14:textId="37B03E39" w:rsidR="00517BC4" w:rsidRPr="00B90AEB" w:rsidRDefault="00517BC4" w:rsidP="00672882">
      <w:pPr>
        <w:pStyle w:val="BodyText"/>
        <w:spacing w:line="276" w:lineRule="auto"/>
      </w:pPr>
    </w:p>
    <w:p w14:paraId="587CB603" w14:textId="1CC090E7" w:rsidR="00A657E3" w:rsidRPr="00B90AEB" w:rsidRDefault="00A657E3" w:rsidP="00DD0448">
      <w:pPr>
        <w:pStyle w:val="BodyText"/>
        <w:spacing w:line="276" w:lineRule="auto"/>
        <w:ind w:left="0"/>
      </w:pPr>
    </w:p>
    <w:sectPr w:rsidR="00A657E3" w:rsidRPr="00B90AEB" w:rsidSect="00C22261">
      <w:headerReference w:type="even" r:id="rId8"/>
      <w:headerReference w:type="default" r:id="rId9"/>
      <w:footerReference w:type="even" r:id="rId10"/>
      <w:footerReference w:type="default" r:id="rId11"/>
      <w:headerReference w:type="first" r:id="rId12"/>
      <w:footerReference w:type="first" r:id="rId13"/>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C444" w14:textId="77777777" w:rsidR="002F34D5" w:rsidRDefault="002F34D5" w:rsidP="006E7489">
      <w:r>
        <w:separator/>
      </w:r>
    </w:p>
  </w:endnote>
  <w:endnote w:type="continuationSeparator" w:id="0">
    <w:p w14:paraId="64A86206" w14:textId="77777777" w:rsidR="002F34D5" w:rsidRDefault="002F34D5"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2D2B" w14:textId="77777777" w:rsidR="00597D04" w:rsidRDefault="00597D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8E02" w14:textId="53974E3A" w:rsidR="00C22261" w:rsidRPr="008F2958" w:rsidRDefault="00556E10" w:rsidP="0006438D">
    <w:pPr>
      <w:pStyle w:val="Footer"/>
      <w:pBdr>
        <w:top w:val="thinThickSmallGap" w:sz="24" w:space="6" w:color="622423" w:themeColor="accent2" w:themeShade="7F"/>
      </w:pBdr>
      <w:tabs>
        <w:tab w:val="clear" w:pos="9026"/>
        <w:tab w:val="right" w:pos="9027"/>
      </w:tabs>
      <w:rPr>
        <w:rFonts w:asciiTheme="majorHAnsi" w:hAnsiTheme="majorHAnsi"/>
      </w:rPr>
    </w:pPr>
    <w:r>
      <w:rPr>
        <w:rFonts w:asciiTheme="majorHAnsi" w:eastAsiaTheme="majorEastAsia" w:hAnsiTheme="majorHAnsi" w:cstheme="majorBidi"/>
        <w:noProof/>
        <w:sz w:val="16"/>
        <w:lang w:eastAsia="zh-SG"/>
      </w:rPr>
      <w:t>CS</w:t>
    </w:r>
    <w:r w:rsidR="00A759EA">
      <w:rPr>
        <w:rFonts w:asciiTheme="majorHAnsi" w:eastAsiaTheme="majorEastAsia" w:hAnsiTheme="majorHAnsi" w:cstheme="majorBidi"/>
        <w:noProof/>
        <w:sz w:val="16"/>
        <w:lang w:eastAsia="zh-SG"/>
      </w:rPr>
      <w:t>D3156</w:t>
    </w:r>
    <w:r w:rsidRPr="000C1EA4">
      <w:rPr>
        <w:rFonts w:asciiTheme="majorHAnsi" w:eastAsiaTheme="majorEastAsia" w:hAnsiTheme="majorHAnsi" w:cstheme="majorBidi"/>
        <w:noProof/>
        <w:sz w:val="16"/>
        <w:lang w:eastAsia="zh-SG"/>
      </w:rPr>
      <w:t xml:space="preserve"> </w:t>
    </w:r>
    <w:r w:rsidR="00A759EA">
      <w:rPr>
        <w:rFonts w:asciiTheme="majorHAnsi" w:eastAsiaTheme="majorEastAsia" w:hAnsiTheme="majorHAnsi" w:cstheme="majorBidi"/>
        <w:noProof/>
        <w:sz w:val="16"/>
        <w:lang w:eastAsia="zh-SG"/>
      </w:rPr>
      <w:t>Cloud and Mobile Computing</w:t>
    </w:r>
    <w:r w:rsidR="00C22261" w:rsidRPr="008F2958">
      <w:rPr>
        <w:rFonts w:asciiTheme="majorHAnsi" w:eastAsiaTheme="majorEastAsia" w:hAnsiTheme="majorHAnsi" w:cstheme="majorBidi"/>
        <w:noProof/>
        <w:sz w:val="16"/>
        <w:lang w:eastAsia="zh-SG"/>
      </w:rPr>
      <w:tab/>
    </w:r>
    <w:r w:rsidR="00C22261" w:rsidRPr="008F2958">
      <w:rPr>
        <w:rFonts w:asciiTheme="majorHAnsi" w:eastAsiaTheme="majorEastAsia" w:hAnsiTheme="majorHAnsi" w:cstheme="majorBidi"/>
        <w:sz w:val="16"/>
      </w:rPr>
      <w:t xml:space="preserve">Page </w:t>
    </w:r>
    <w:r w:rsidR="00C22261" w:rsidRPr="008F2958">
      <w:rPr>
        <w:rFonts w:asciiTheme="majorHAnsi" w:hAnsiTheme="majorHAnsi"/>
        <w:sz w:val="16"/>
      </w:rPr>
      <w:fldChar w:fldCharType="begin"/>
    </w:r>
    <w:r w:rsidR="00C22261" w:rsidRPr="008F2958">
      <w:rPr>
        <w:rFonts w:asciiTheme="majorHAnsi" w:hAnsiTheme="majorHAnsi"/>
        <w:sz w:val="16"/>
      </w:rPr>
      <w:instrText xml:space="preserve"> PAGE   \* MERGEFORMAT </w:instrText>
    </w:r>
    <w:r w:rsidR="00C22261" w:rsidRPr="008F2958">
      <w:rPr>
        <w:rFonts w:asciiTheme="majorHAnsi" w:hAnsiTheme="majorHAnsi"/>
        <w:sz w:val="16"/>
      </w:rPr>
      <w:fldChar w:fldCharType="separate"/>
    </w:r>
    <w:r w:rsidR="00592A1B" w:rsidRPr="00592A1B">
      <w:rPr>
        <w:rFonts w:asciiTheme="majorHAnsi" w:eastAsiaTheme="majorEastAsia" w:hAnsiTheme="majorHAnsi" w:cstheme="majorBidi"/>
        <w:noProof/>
        <w:sz w:val="16"/>
      </w:rPr>
      <w:t>1</w:t>
    </w:r>
    <w:r w:rsidR="00C22261" w:rsidRPr="008F2958">
      <w:rPr>
        <w:rFonts w:asciiTheme="majorHAnsi" w:eastAsiaTheme="majorEastAsia" w:hAnsiTheme="majorHAnsi" w:cstheme="majorBidi"/>
        <w:noProof/>
        <w:sz w:val="16"/>
      </w:rPr>
      <w:fldChar w:fldCharType="end"/>
    </w:r>
    <w:r w:rsidR="00C22261">
      <w:rPr>
        <w:rFonts w:asciiTheme="majorHAnsi" w:eastAsiaTheme="majorEastAsia" w:hAnsiTheme="majorHAnsi" w:cstheme="majorBidi"/>
        <w:noProof/>
        <w:sz w:val="16"/>
      </w:rPr>
      <w:t xml:space="preserve"> of </w:t>
    </w:r>
    <w:r w:rsidR="00C22261">
      <w:rPr>
        <w:rFonts w:asciiTheme="majorHAnsi" w:eastAsiaTheme="majorEastAsia" w:hAnsiTheme="majorHAnsi" w:cstheme="majorBidi"/>
        <w:noProof/>
        <w:sz w:val="16"/>
      </w:rPr>
      <w:fldChar w:fldCharType="begin"/>
    </w:r>
    <w:r w:rsidR="00C22261">
      <w:rPr>
        <w:rFonts w:asciiTheme="majorHAnsi" w:eastAsiaTheme="majorEastAsia" w:hAnsiTheme="majorHAnsi" w:cstheme="majorBidi"/>
        <w:noProof/>
        <w:sz w:val="16"/>
      </w:rPr>
      <w:instrText xml:space="preserve"> SECTIONPAGES  \* Arabic  \* MERGEFORMAT </w:instrText>
    </w:r>
    <w:r w:rsidR="00C22261">
      <w:rPr>
        <w:rFonts w:asciiTheme="majorHAnsi" w:eastAsiaTheme="majorEastAsia" w:hAnsiTheme="majorHAnsi" w:cstheme="majorBidi"/>
        <w:noProof/>
        <w:sz w:val="16"/>
      </w:rPr>
      <w:fldChar w:fldCharType="separate"/>
    </w:r>
    <w:r w:rsidR="00961017">
      <w:rPr>
        <w:rFonts w:asciiTheme="majorHAnsi" w:eastAsiaTheme="majorEastAsia" w:hAnsiTheme="majorHAnsi" w:cstheme="majorBidi"/>
        <w:noProof/>
        <w:sz w:val="16"/>
      </w:rPr>
      <w:t>4</w:t>
    </w:r>
    <w:r w:rsidR="00C22261">
      <w:rPr>
        <w:rFonts w:asciiTheme="majorHAnsi" w:eastAsiaTheme="majorEastAsia" w:hAnsiTheme="majorHAnsi" w:cstheme="majorBidi"/>
        <w:noProof/>
        <w:sz w:val="16"/>
      </w:rPr>
      <w:fldChar w:fldCharType="end"/>
    </w:r>
  </w:p>
  <w:p w14:paraId="343C9621" w14:textId="77777777" w:rsidR="00C22261" w:rsidRPr="003B0317" w:rsidRDefault="00C22261" w:rsidP="0006438D">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4737" w14:textId="77777777" w:rsidR="00597D04" w:rsidRDefault="00597D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42BC" w14:textId="77777777" w:rsidR="002F34D5" w:rsidRDefault="002F34D5" w:rsidP="006E7489">
      <w:r>
        <w:separator/>
      </w:r>
    </w:p>
  </w:footnote>
  <w:footnote w:type="continuationSeparator" w:id="0">
    <w:p w14:paraId="7186B0DD" w14:textId="77777777" w:rsidR="002F34D5" w:rsidRDefault="002F34D5"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70FC" w14:textId="77777777" w:rsidR="00597D04" w:rsidRDefault="00597D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3B06" w14:textId="258D24C2" w:rsidR="00597D04" w:rsidRPr="00597D04" w:rsidRDefault="00597D04" w:rsidP="00597D04">
    <w:pPr>
      <w:pStyle w:val="Header"/>
      <w:jc w:val="right"/>
    </w:pPr>
    <w:r>
      <w:rPr>
        <w:noProof/>
        <w:lang w:val="en-US" w:eastAsia="zh-CN"/>
      </w:rPr>
      <w:drawing>
        <wp:inline distT="0" distB="0" distL="0" distR="0" wp14:anchorId="37EE5FB8" wp14:editId="5871EC90">
          <wp:extent cx="1043940" cy="5029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3940" cy="5029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FCBF" w14:textId="77777777" w:rsidR="00597D04" w:rsidRDefault="00597D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6A28"/>
    <w:multiLevelType w:val="hybridMultilevel"/>
    <w:tmpl w:val="F4DC5B80"/>
    <w:lvl w:ilvl="0" w:tplc="4E9C126C">
      <w:numFmt w:val="bullet"/>
      <w:lvlText w:val="-"/>
      <w:lvlJc w:val="left"/>
      <w:pPr>
        <w:ind w:left="768" w:hanging="360"/>
      </w:pPr>
      <w:rPr>
        <w:rFonts w:ascii="Arial" w:eastAsia="Verdana" w:hAnsi="Arial" w:cs="Arial" w:hint="default"/>
      </w:rPr>
    </w:lvl>
    <w:lvl w:ilvl="1" w:tplc="48090003">
      <w:start w:val="1"/>
      <w:numFmt w:val="bullet"/>
      <w:lvlText w:val="o"/>
      <w:lvlJc w:val="left"/>
      <w:pPr>
        <w:ind w:left="1488" w:hanging="360"/>
      </w:pPr>
      <w:rPr>
        <w:rFonts w:ascii="Courier New" w:hAnsi="Courier New" w:cs="Courier New" w:hint="default"/>
      </w:rPr>
    </w:lvl>
    <w:lvl w:ilvl="2" w:tplc="48090005">
      <w:start w:val="1"/>
      <w:numFmt w:val="bullet"/>
      <w:lvlText w:val=""/>
      <w:lvlJc w:val="left"/>
      <w:pPr>
        <w:ind w:left="2208" w:hanging="360"/>
      </w:pPr>
      <w:rPr>
        <w:rFonts w:ascii="Wingdings" w:hAnsi="Wingdings" w:hint="default"/>
      </w:rPr>
    </w:lvl>
    <w:lvl w:ilvl="3" w:tplc="48090001" w:tentative="1">
      <w:start w:val="1"/>
      <w:numFmt w:val="bullet"/>
      <w:lvlText w:val=""/>
      <w:lvlJc w:val="left"/>
      <w:pPr>
        <w:ind w:left="2928" w:hanging="360"/>
      </w:pPr>
      <w:rPr>
        <w:rFonts w:ascii="Symbol" w:hAnsi="Symbol" w:hint="default"/>
      </w:rPr>
    </w:lvl>
    <w:lvl w:ilvl="4" w:tplc="48090003" w:tentative="1">
      <w:start w:val="1"/>
      <w:numFmt w:val="bullet"/>
      <w:lvlText w:val="o"/>
      <w:lvlJc w:val="left"/>
      <w:pPr>
        <w:ind w:left="3648" w:hanging="360"/>
      </w:pPr>
      <w:rPr>
        <w:rFonts w:ascii="Courier New" w:hAnsi="Courier New" w:cs="Courier New" w:hint="default"/>
      </w:rPr>
    </w:lvl>
    <w:lvl w:ilvl="5" w:tplc="48090005" w:tentative="1">
      <w:start w:val="1"/>
      <w:numFmt w:val="bullet"/>
      <w:lvlText w:val=""/>
      <w:lvlJc w:val="left"/>
      <w:pPr>
        <w:ind w:left="4368" w:hanging="360"/>
      </w:pPr>
      <w:rPr>
        <w:rFonts w:ascii="Wingdings" w:hAnsi="Wingdings" w:hint="default"/>
      </w:rPr>
    </w:lvl>
    <w:lvl w:ilvl="6" w:tplc="48090001" w:tentative="1">
      <w:start w:val="1"/>
      <w:numFmt w:val="bullet"/>
      <w:lvlText w:val=""/>
      <w:lvlJc w:val="left"/>
      <w:pPr>
        <w:ind w:left="5088" w:hanging="360"/>
      </w:pPr>
      <w:rPr>
        <w:rFonts w:ascii="Symbol" w:hAnsi="Symbol" w:hint="default"/>
      </w:rPr>
    </w:lvl>
    <w:lvl w:ilvl="7" w:tplc="48090003" w:tentative="1">
      <w:start w:val="1"/>
      <w:numFmt w:val="bullet"/>
      <w:lvlText w:val="o"/>
      <w:lvlJc w:val="left"/>
      <w:pPr>
        <w:ind w:left="5808" w:hanging="360"/>
      </w:pPr>
      <w:rPr>
        <w:rFonts w:ascii="Courier New" w:hAnsi="Courier New" w:cs="Courier New" w:hint="default"/>
      </w:rPr>
    </w:lvl>
    <w:lvl w:ilvl="8" w:tplc="48090005" w:tentative="1">
      <w:start w:val="1"/>
      <w:numFmt w:val="bullet"/>
      <w:lvlText w:val=""/>
      <w:lvlJc w:val="left"/>
      <w:pPr>
        <w:ind w:left="6528" w:hanging="360"/>
      </w:pPr>
      <w:rPr>
        <w:rFonts w:ascii="Wingdings" w:hAnsi="Wingdings" w:hint="default"/>
      </w:rPr>
    </w:lvl>
  </w:abstractNum>
  <w:abstractNum w:abstractNumId="1" w15:restartNumberingAfterBreak="0">
    <w:nsid w:val="41731ACA"/>
    <w:multiLevelType w:val="hybridMultilevel"/>
    <w:tmpl w:val="CE541D94"/>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 w15:restartNumberingAfterBreak="0">
    <w:nsid w:val="52CA544A"/>
    <w:multiLevelType w:val="singleLevel"/>
    <w:tmpl w:val="1BC2676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3" w15:restartNumberingAfterBreak="0">
    <w:nsid w:val="76114406"/>
    <w:multiLevelType w:val="multilevel"/>
    <w:tmpl w:val="499E83D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num w:numId="1" w16cid:durableId="1768188079">
    <w:abstractNumId w:val="3"/>
  </w:num>
  <w:num w:numId="2" w16cid:durableId="1966544010">
    <w:abstractNumId w:val="0"/>
  </w:num>
  <w:num w:numId="3" w16cid:durableId="1834224466">
    <w:abstractNumId w:val="2"/>
  </w:num>
  <w:num w:numId="4" w16cid:durableId="36432690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QyN7EwNLQ0NTczsjBQ0lEKTi0uzszPAykwqQUAjLU3FiwAAAA="/>
  </w:docVars>
  <w:rsids>
    <w:rsidRoot w:val="00914BEA"/>
    <w:rsid w:val="00001AEA"/>
    <w:rsid w:val="00001DA4"/>
    <w:rsid w:val="000020C6"/>
    <w:rsid w:val="00004031"/>
    <w:rsid w:val="0000440F"/>
    <w:rsid w:val="000073C7"/>
    <w:rsid w:val="000076AA"/>
    <w:rsid w:val="00010B05"/>
    <w:rsid w:val="00010D96"/>
    <w:rsid w:val="00013D30"/>
    <w:rsid w:val="0001442C"/>
    <w:rsid w:val="000237E7"/>
    <w:rsid w:val="00024699"/>
    <w:rsid w:val="00025CA8"/>
    <w:rsid w:val="000331A6"/>
    <w:rsid w:val="000346A2"/>
    <w:rsid w:val="00040143"/>
    <w:rsid w:val="00045F63"/>
    <w:rsid w:val="00046C9A"/>
    <w:rsid w:val="000540F2"/>
    <w:rsid w:val="0005487D"/>
    <w:rsid w:val="00054A33"/>
    <w:rsid w:val="00055E78"/>
    <w:rsid w:val="000612E4"/>
    <w:rsid w:val="0006438D"/>
    <w:rsid w:val="000657B9"/>
    <w:rsid w:val="00067C21"/>
    <w:rsid w:val="00071138"/>
    <w:rsid w:val="00071888"/>
    <w:rsid w:val="000739A1"/>
    <w:rsid w:val="00073C5F"/>
    <w:rsid w:val="00075B0B"/>
    <w:rsid w:val="00077467"/>
    <w:rsid w:val="00085CF7"/>
    <w:rsid w:val="00087A4F"/>
    <w:rsid w:val="00090BDC"/>
    <w:rsid w:val="000930D5"/>
    <w:rsid w:val="000A0EA5"/>
    <w:rsid w:val="000A1B91"/>
    <w:rsid w:val="000A20B3"/>
    <w:rsid w:val="000A42DB"/>
    <w:rsid w:val="000A4657"/>
    <w:rsid w:val="000B3873"/>
    <w:rsid w:val="000B5D3E"/>
    <w:rsid w:val="000B60CF"/>
    <w:rsid w:val="000C1EA4"/>
    <w:rsid w:val="000C1F98"/>
    <w:rsid w:val="000C2BB0"/>
    <w:rsid w:val="000C3461"/>
    <w:rsid w:val="000C3DA8"/>
    <w:rsid w:val="000D3060"/>
    <w:rsid w:val="000D3924"/>
    <w:rsid w:val="000D3B12"/>
    <w:rsid w:val="000D64B0"/>
    <w:rsid w:val="000E1CB5"/>
    <w:rsid w:val="000E2382"/>
    <w:rsid w:val="000E3A50"/>
    <w:rsid w:val="000E711D"/>
    <w:rsid w:val="000F1D7D"/>
    <w:rsid w:val="000F3BAE"/>
    <w:rsid w:val="000F6120"/>
    <w:rsid w:val="000F7576"/>
    <w:rsid w:val="001019E2"/>
    <w:rsid w:val="0010386F"/>
    <w:rsid w:val="00104B9A"/>
    <w:rsid w:val="0010669A"/>
    <w:rsid w:val="00107D99"/>
    <w:rsid w:val="001102BD"/>
    <w:rsid w:val="00113D7C"/>
    <w:rsid w:val="00114D2F"/>
    <w:rsid w:val="0011532D"/>
    <w:rsid w:val="00116B72"/>
    <w:rsid w:val="00117B49"/>
    <w:rsid w:val="00120036"/>
    <w:rsid w:val="00120410"/>
    <w:rsid w:val="001212EE"/>
    <w:rsid w:val="00121CB7"/>
    <w:rsid w:val="00122D14"/>
    <w:rsid w:val="0012321B"/>
    <w:rsid w:val="0012581E"/>
    <w:rsid w:val="00127CF9"/>
    <w:rsid w:val="001300E8"/>
    <w:rsid w:val="00130EEA"/>
    <w:rsid w:val="00134AD3"/>
    <w:rsid w:val="001366C3"/>
    <w:rsid w:val="0014176F"/>
    <w:rsid w:val="00143259"/>
    <w:rsid w:val="00146259"/>
    <w:rsid w:val="0015160F"/>
    <w:rsid w:val="00153060"/>
    <w:rsid w:val="001541C6"/>
    <w:rsid w:val="001550B2"/>
    <w:rsid w:val="001555A5"/>
    <w:rsid w:val="001556D1"/>
    <w:rsid w:val="00156246"/>
    <w:rsid w:val="00156363"/>
    <w:rsid w:val="001565EB"/>
    <w:rsid w:val="00156AC7"/>
    <w:rsid w:val="00161588"/>
    <w:rsid w:val="0016192E"/>
    <w:rsid w:val="00162E01"/>
    <w:rsid w:val="00163429"/>
    <w:rsid w:val="00163868"/>
    <w:rsid w:val="00165643"/>
    <w:rsid w:val="00166944"/>
    <w:rsid w:val="001672A5"/>
    <w:rsid w:val="0016749C"/>
    <w:rsid w:val="001719E7"/>
    <w:rsid w:val="001732DC"/>
    <w:rsid w:val="001738C8"/>
    <w:rsid w:val="001748DE"/>
    <w:rsid w:val="001770A5"/>
    <w:rsid w:val="001772EF"/>
    <w:rsid w:val="00177343"/>
    <w:rsid w:val="0018244A"/>
    <w:rsid w:val="00183A40"/>
    <w:rsid w:val="001842ED"/>
    <w:rsid w:val="001854CA"/>
    <w:rsid w:val="00186C7C"/>
    <w:rsid w:val="0019222C"/>
    <w:rsid w:val="0019300A"/>
    <w:rsid w:val="00193471"/>
    <w:rsid w:val="0019539F"/>
    <w:rsid w:val="001953DC"/>
    <w:rsid w:val="00195FB2"/>
    <w:rsid w:val="001968FA"/>
    <w:rsid w:val="001A0A6D"/>
    <w:rsid w:val="001A10E9"/>
    <w:rsid w:val="001A1F4D"/>
    <w:rsid w:val="001A4EA3"/>
    <w:rsid w:val="001A5356"/>
    <w:rsid w:val="001B0CA1"/>
    <w:rsid w:val="001B1652"/>
    <w:rsid w:val="001B1F2E"/>
    <w:rsid w:val="001B310B"/>
    <w:rsid w:val="001B37D5"/>
    <w:rsid w:val="001B3EAD"/>
    <w:rsid w:val="001B425E"/>
    <w:rsid w:val="001B531D"/>
    <w:rsid w:val="001C0510"/>
    <w:rsid w:val="001C13FA"/>
    <w:rsid w:val="001C487F"/>
    <w:rsid w:val="001C5D00"/>
    <w:rsid w:val="001D0064"/>
    <w:rsid w:val="001D3D30"/>
    <w:rsid w:val="001D4F16"/>
    <w:rsid w:val="001D5067"/>
    <w:rsid w:val="001E0A3A"/>
    <w:rsid w:val="001E12EA"/>
    <w:rsid w:val="001E2584"/>
    <w:rsid w:val="001E31CC"/>
    <w:rsid w:val="001E36F0"/>
    <w:rsid w:val="001E5287"/>
    <w:rsid w:val="001E52F9"/>
    <w:rsid w:val="001E6045"/>
    <w:rsid w:val="001E7B13"/>
    <w:rsid w:val="001F55D2"/>
    <w:rsid w:val="0020001F"/>
    <w:rsid w:val="00200667"/>
    <w:rsid w:val="00204D9B"/>
    <w:rsid w:val="002053A1"/>
    <w:rsid w:val="0020590A"/>
    <w:rsid w:val="0021179F"/>
    <w:rsid w:val="0021317E"/>
    <w:rsid w:val="00213F5C"/>
    <w:rsid w:val="0021400D"/>
    <w:rsid w:val="002156A6"/>
    <w:rsid w:val="0021707D"/>
    <w:rsid w:val="00217209"/>
    <w:rsid w:val="002177B2"/>
    <w:rsid w:val="0022066A"/>
    <w:rsid w:val="00220EB7"/>
    <w:rsid w:val="00221613"/>
    <w:rsid w:val="002217E0"/>
    <w:rsid w:val="00223527"/>
    <w:rsid w:val="00224B71"/>
    <w:rsid w:val="00224B93"/>
    <w:rsid w:val="0022609C"/>
    <w:rsid w:val="00226CA4"/>
    <w:rsid w:val="00235B26"/>
    <w:rsid w:val="0023754B"/>
    <w:rsid w:val="002377BF"/>
    <w:rsid w:val="00240E1E"/>
    <w:rsid w:val="00240EAC"/>
    <w:rsid w:val="00242F77"/>
    <w:rsid w:val="00243A45"/>
    <w:rsid w:val="00245C5F"/>
    <w:rsid w:val="00245E1F"/>
    <w:rsid w:val="00245E80"/>
    <w:rsid w:val="00246DE7"/>
    <w:rsid w:val="0024790B"/>
    <w:rsid w:val="00247AD3"/>
    <w:rsid w:val="002521B1"/>
    <w:rsid w:val="00253F21"/>
    <w:rsid w:val="00254241"/>
    <w:rsid w:val="002548D2"/>
    <w:rsid w:val="0025671C"/>
    <w:rsid w:val="00265C8C"/>
    <w:rsid w:val="002804C8"/>
    <w:rsid w:val="00283436"/>
    <w:rsid w:val="00283BDC"/>
    <w:rsid w:val="002859BA"/>
    <w:rsid w:val="002908F4"/>
    <w:rsid w:val="00290B1B"/>
    <w:rsid w:val="00293549"/>
    <w:rsid w:val="00293CE9"/>
    <w:rsid w:val="00294547"/>
    <w:rsid w:val="00295822"/>
    <w:rsid w:val="00296AA8"/>
    <w:rsid w:val="002A1DA2"/>
    <w:rsid w:val="002A47DF"/>
    <w:rsid w:val="002A60E1"/>
    <w:rsid w:val="002A63EE"/>
    <w:rsid w:val="002A7C65"/>
    <w:rsid w:val="002B309D"/>
    <w:rsid w:val="002B3979"/>
    <w:rsid w:val="002C0B8F"/>
    <w:rsid w:val="002C13AF"/>
    <w:rsid w:val="002C3F5D"/>
    <w:rsid w:val="002C4FD4"/>
    <w:rsid w:val="002C56F0"/>
    <w:rsid w:val="002D188A"/>
    <w:rsid w:val="002D3664"/>
    <w:rsid w:val="002D3DBC"/>
    <w:rsid w:val="002D4BED"/>
    <w:rsid w:val="002D7D17"/>
    <w:rsid w:val="002E12BF"/>
    <w:rsid w:val="002E2B77"/>
    <w:rsid w:val="002E5512"/>
    <w:rsid w:val="002E677B"/>
    <w:rsid w:val="002F1E10"/>
    <w:rsid w:val="002F31C1"/>
    <w:rsid w:val="002F34D5"/>
    <w:rsid w:val="002F3A40"/>
    <w:rsid w:val="002F4891"/>
    <w:rsid w:val="002F6298"/>
    <w:rsid w:val="002F7A0A"/>
    <w:rsid w:val="0030039E"/>
    <w:rsid w:val="003004D3"/>
    <w:rsid w:val="00302877"/>
    <w:rsid w:val="003055DE"/>
    <w:rsid w:val="00305DE0"/>
    <w:rsid w:val="00306822"/>
    <w:rsid w:val="00307785"/>
    <w:rsid w:val="00307C84"/>
    <w:rsid w:val="00310867"/>
    <w:rsid w:val="003166AD"/>
    <w:rsid w:val="003176B1"/>
    <w:rsid w:val="0032320C"/>
    <w:rsid w:val="00323DFE"/>
    <w:rsid w:val="00324BB7"/>
    <w:rsid w:val="00330FFF"/>
    <w:rsid w:val="00331049"/>
    <w:rsid w:val="0033221E"/>
    <w:rsid w:val="003335C9"/>
    <w:rsid w:val="00334A57"/>
    <w:rsid w:val="00334F14"/>
    <w:rsid w:val="00337E17"/>
    <w:rsid w:val="00342AC9"/>
    <w:rsid w:val="003471D7"/>
    <w:rsid w:val="00347E2A"/>
    <w:rsid w:val="00350CCF"/>
    <w:rsid w:val="00354D4B"/>
    <w:rsid w:val="00355D26"/>
    <w:rsid w:val="00356EFD"/>
    <w:rsid w:val="00356FFE"/>
    <w:rsid w:val="00357DE3"/>
    <w:rsid w:val="00360132"/>
    <w:rsid w:val="003669C4"/>
    <w:rsid w:val="00366B52"/>
    <w:rsid w:val="00371173"/>
    <w:rsid w:val="00371B9A"/>
    <w:rsid w:val="0037321A"/>
    <w:rsid w:val="003733EC"/>
    <w:rsid w:val="00376EAD"/>
    <w:rsid w:val="003822A8"/>
    <w:rsid w:val="00382B85"/>
    <w:rsid w:val="00385F86"/>
    <w:rsid w:val="00390017"/>
    <w:rsid w:val="003918BA"/>
    <w:rsid w:val="003938F0"/>
    <w:rsid w:val="0039478C"/>
    <w:rsid w:val="003964EB"/>
    <w:rsid w:val="00397E1B"/>
    <w:rsid w:val="003A10D2"/>
    <w:rsid w:val="003A1CF4"/>
    <w:rsid w:val="003A4DC2"/>
    <w:rsid w:val="003A5D2A"/>
    <w:rsid w:val="003A65E7"/>
    <w:rsid w:val="003A758E"/>
    <w:rsid w:val="003B0317"/>
    <w:rsid w:val="003B173B"/>
    <w:rsid w:val="003B39EC"/>
    <w:rsid w:val="003B4094"/>
    <w:rsid w:val="003B4AF4"/>
    <w:rsid w:val="003B5972"/>
    <w:rsid w:val="003C0025"/>
    <w:rsid w:val="003C09BD"/>
    <w:rsid w:val="003C191F"/>
    <w:rsid w:val="003C77B2"/>
    <w:rsid w:val="003C7AF3"/>
    <w:rsid w:val="003D40B8"/>
    <w:rsid w:val="003D63EF"/>
    <w:rsid w:val="003D6711"/>
    <w:rsid w:val="003D7327"/>
    <w:rsid w:val="003E024B"/>
    <w:rsid w:val="003E060F"/>
    <w:rsid w:val="003E17A0"/>
    <w:rsid w:val="003E1CF3"/>
    <w:rsid w:val="003E4959"/>
    <w:rsid w:val="003E5888"/>
    <w:rsid w:val="003E61A9"/>
    <w:rsid w:val="003E6571"/>
    <w:rsid w:val="003F4590"/>
    <w:rsid w:val="003F700E"/>
    <w:rsid w:val="00400876"/>
    <w:rsid w:val="004059E0"/>
    <w:rsid w:val="00411C7C"/>
    <w:rsid w:val="004132E9"/>
    <w:rsid w:val="00413780"/>
    <w:rsid w:val="0041453A"/>
    <w:rsid w:val="00416118"/>
    <w:rsid w:val="00416CFB"/>
    <w:rsid w:val="00420860"/>
    <w:rsid w:val="00422D06"/>
    <w:rsid w:val="00424F51"/>
    <w:rsid w:val="00425C40"/>
    <w:rsid w:val="0043240F"/>
    <w:rsid w:val="004354EF"/>
    <w:rsid w:val="00440CAF"/>
    <w:rsid w:val="00442BCA"/>
    <w:rsid w:val="00444ED9"/>
    <w:rsid w:val="00446C63"/>
    <w:rsid w:val="00446DFC"/>
    <w:rsid w:val="00447892"/>
    <w:rsid w:val="00455427"/>
    <w:rsid w:val="00462737"/>
    <w:rsid w:val="00462DE8"/>
    <w:rsid w:val="00463983"/>
    <w:rsid w:val="00463BC8"/>
    <w:rsid w:val="0046475B"/>
    <w:rsid w:val="004665D3"/>
    <w:rsid w:val="00466993"/>
    <w:rsid w:val="00470588"/>
    <w:rsid w:val="00471F3B"/>
    <w:rsid w:val="00472DB2"/>
    <w:rsid w:val="00472E30"/>
    <w:rsid w:val="0047472B"/>
    <w:rsid w:val="00474E6B"/>
    <w:rsid w:val="00475530"/>
    <w:rsid w:val="0047612F"/>
    <w:rsid w:val="004769CD"/>
    <w:rsid w:val="0047791D"/>
    <w:rsid w:val="00477C96"/>
    <w:rsid w:val="00480479"/>
    <w:rsid w:val="00480549"/>
    <w:rsid w:val="00484FB2"/>
    <w:rsid w:val="004857A4"/>
    <w:rsid w:val="00485A50"/>
    <w:rsid w:val="00485AEE"/>
    <w:rsid w:val="00485B55"/>
    <w:rsid w:val="00486D7D"/>
    <w:rsid w:val="00493DDC"/>
    <w:rsid w:val="004A08EB"/>
    <w:rsid w:val="004A11A9"/>
    <w:rsid w:val="004A313F"/>
    <w:rsid w:val="004A61AE"/>
    <w:rsid w:val="004A6FEF"/>
    <w:rsid w:val="004B2E74"/>
    <w:rsid w:val="004B3C3B"/>
    <w:rsid w:val="004B3EFA"/>
    <w:rsid w:val="004B70B3"/>
    <w:rsid w:val="004C0C8C"/>
    <w:rsid w:val="004C0D03"/>
    <w:rsid w:val="004C1573"/>
    <w:rsid w:val="004C1B1C"/>
    <w:rsid w:val="004C212B"/>
    <w:rsid w:val="004C3793"/>
    <w:rsid w:val="004C3AFE"/>
    <w:rsid w:val="004C3FFC"/>
    <w:rsid w:val="004C6833"/>
    <w:rsid w:val="004C6B7D"/>
    <w:rsid w:val="004C72A5"/>
    <w:rsid w:val="004C7C08"/>
    <w:rsid w:val="004D36A0"/>
    <w:rsid w:val="004D3C98"/>
    <w:rsid w:val="004E2B89"/>
    <w:rsid w:val="004E37D7"/>
    <w:rsid w:val="004E39B6"/>
    <w:rsid w:val="004F015D"/>
    <w:rsid w:val="004F0DF0"/>
    <w:rsid w:val="004F1B66"/>
    <w:rsid w:val="004F2367"/>
    <w:rsid w:val="004F5006"/>
    <w:rsid w:val="004F595E"/>
    <w:rsid w:val="004F6711"/>
    <w:rsid w:val="004F70D9"/>
    <w:rsid w:val="00507AFF"/>
    <w:rsid w:val="00507FD0"/>
    <w:rsid w:val="00510E85"/>
    <w:rsid w:val="00512EE7"/>
    <w:rsid w:val="00514663"/>
    <w:rsid w:val="00517BC4"/>
    <w:rsid w:val="00522001"/>
    <w:rsid w:val="00522057"/>
    <w:rsid w:val="00523B1B"/>
    <w:rsid w:val="00523D8D"/>
    <w:rsid w:val="00524570"/>
    <w:rsid w:val="005259B0"/>
    <w:rsid w:val="00527365"/>
    <w:rsid w:val="005335CB"/>
    <w:rsid w:val="00535F82"/>
    <w:rsid w:val="00541B30"/>
    <w:rsid w:val="0054546E"/>
    <w:rsid w:val="00545ECE"/>
    <w:rsid w:val="005466CD"/>
    <w:rsid w:val="0054745E"/>
    <w:rsid w:val="005513C6"/>
    <w:rsid w:val="005517E1"/>
    <w:rsid w:val="00552605"/>
    <w:rsid w:val="00552F48"/>
    <w:rsid w:val="0055551C"/>
    <w:rsid w:val="0055594E"/>
    <w:rsid w:val="00556E10"/>
    <w:rsid w:val="00556F02"/>
    <w:rsid w:val="00560F46"/>
    <w:rsid w:val="00571AE2"/>
    <w:rsid w:val="00574356"/>
    <w:rsid w:val="0057520B"/>
    <w:rsid w:val="0057575C"/>
    <w:rsid w:val="00576C83"/>
    <w:rsid w:val="005805A7"/>
    <w:rsid w:val="00581C93"/>
    <w:rsid w:val="005823AD"/>
    <w:rsid w:val="00582D04"/>
    <w:rsid w:val="00585F59"/>
    <w:rsid w:val="00590522"/>
    <w:rsid w:val="005908A5"/>
    <w:rsid w:val="00592227"/>
    <w:rsid w:val="00592A1B"/>
    <w:rsid w:val="00595017"/>
    <w:rsid w:val="00597C0D"/>
    <w:rsid w:val="00597D04"/>
    <w:rsid w:val="005A25CB"/>
    <w:rsid w:val="005A37A4"/>
    <w:rsid w:val="005A4E96"/>
    <w:rsid w:val="005A5490"/>
    <w:rsid w:val="005B0C92"/>
    <w:rsid w:val="005B11B3"/>
    <w:rsid w:val="005B511B"/>
    <w:rsid w:val="005B78A9"/>
    <w:rsid w:val="005C0834"/>
    <w:rsid w:val="005C1138"/>
    <w:rsid w:val="005C3E56"/>
    <w:rsid w:val="005C4A57"/>
    <w:rsid w:val="005C6039"/>
    <w:rsid w:val="005C60A0"/>
    <w:rsid w:val="005C6A0E"/>
    <w:rsid w:val="005C75FB"/>
    <w:rsid w:val="005D0F8A"/>
    <w:rsid w:val="005D1CE2"/>
    <w:rsid w:val="005D1EE7"/>
    <w:rsid w:val="005D3C67"/>
    <w:rsid w:val="005D4E72"/>
    <w:rsid w:val="005D7452"/>
    <w:rsid w:val="005D7E28"/>
    <w:rsid w:val="005E0E01"/>
    <w:rsid w:val="005E1E92"/>
    <w:rsid w:val="005E23D9"/>
    <w:rsid w:val="005E5837"/>
    <w:rsid w:val="005E6118"/>
    <w:rsid w:val="005F184B"/>
    <w:rsid w:val="005F4078"/>
    <w:rsid w:val="005F78CC"/>
    <w:rsid w:val="00600C69"/>
    <w:rsid w:val="006020DC"/>
    <w:rsid w:val="0060223F"/>
    <w:rsid w:val="00603AEF"/>
    <w:rsid w:val="00603DC7"/>
    <w:rsid w:val="0060712A"/>
    <w:rsid w:val="006111B0"/>
    <w:rsid w:val="0061306A"/>
    <w:rsid w:val="00615E75"/>
    <w:rsid w:val="00620EF5"/>
    <w:rsid w:val="00621725"/>
    <w:rsid w:val="00622964"/>
    <w:rsid w:val="0062348F"/>
    <w:rsid w:val="0063282C"/>
    <w:rsid w:val="00632AD7"/>
    <w:rsid w:val="00633051"/>
    <w:rsid w:val="00642EA7"/>
    <w:rsid w:val="00643547"/>
    <w:rsid w:val="00643D73"/>
    <w:rsid w:val="00644BC7"/>
    <w:rsid w:val="00646F26"/>
    <w:rsid w:val="0065006B"/>
    <w:rsid w:val="00650AC0"/>
    <w:rsid w:val="00650CFC"/>
    <w:rsid w:val="0065558C"/>
    <w:rsid w:val="006642A1"/>
    <w:rsid w:val="0066473E"/>
    <w:rsid w:val="00666025"/>
    <w:rsid w:val="00666D4C"/>
    <w:rsid w:val="00672882"/>
    <w:rsid w:val="006738CE"/>
    <w:rsid w:val="00674D4A"/>
    <w:rsid w:val="0067591E"/>
    <w:rsid w:val="00681B53"/>
    <w:rsid w:val="00682117"/>
    <w:rsid w:val="0068237B"/>
    <w:rsid w:val="00683244"/>
    <w:rsid w:val="006835E5"/>
    <w:rsid w:val="0068383C"/>
    <w:rsid w:val="00683A9F"/>
    <w:rsid w:val="00683D96"/>
    <w:rsid w:val="00686575"/>
    <w:rsid w:val="00686655"/>
    <w:rsid w:val="00693AB5"/>
    <w:rsid w:val="00695178"/>
    <w:rsid w:val="006954F3"/>
    <w:rsid w:val="00696E7D"/>
    <w:rsid w:val="006A0492"/>
    <w:rsid w:val="006A0DBC"/>
    <w:rsid w:val="006A30D4"/>
    <w:rsid w:val="006A4F7F"/>
    <w:rsid w:val="006A56E5"/>
    <w:rsid w:val="006A5D04"/>
    <w:rsid w:val="006A600C"/>
    <w:rsid w:val="006B1061"/>
    <w:rsid w:val="006B1F6D"/>
    <w:rsid w:val="006B4893"/>
    <w:rsid w:val="006B50FF"/>
    <w:rsid w:val="006C0DA7"/>
    <w:rsid w:val="006C1D36"/>
    <w:rsid w:val="006C59AC"/>
    <w:rsid w:val="006C6C9A"/>
    <w:rsid w:val="006C7DAF"/>
    <w:rsid w:val="006D47F7"/>
    <w:rsid w:val="006D5016"/>
    <w:rsid w:val="006D6ABE"/>
    <w:rsid w:val="006D7612"/>
    <w:rsid w:val="006E1786"/>
    <w:rsid w:val="006E1F19"/>
    <w:rsid w:val="006E4BD6"/>
    <w:rsid w:val="006E69E1"/>
    <w:rsid w:val="006E7489"/>
    <w:rsid w:val="006F112C"/>
    <w:rsid w:val="006F1F1E"/>
    <w:rsid w:val="006F26F9"/>
    <w:rsid w:val="006F3CC9"/>
    <w:rsid w:val="006F5A40"/>
    <w:rsid w:val="006F5BA5"/>
    <w:rsid w:val="006F658D"/>
    <w:rsid w:val="00700405"/>
    <w:rsid w:val="00701BB5"/>
    <w:rsid w:val="007040E7"/>
    <w:rsid w:val="00705CF9"/>
    <w:rsid w:val="0070628C"/>
    <w:rsid w:val="00707371"/>
    <w:rsid w:val="00710DBB"/>
    <w:rsid w:val="00711A1D"/>
    <w:rsid w:val="0071315F"/>
    <w:rsid w:val="00714A21"/>
    <w:rsid w:val="00720077"/>
    <w:rsid w:val="007201E0"/>
    <w:rsid w:val="00721753"/>
    <w:rsid w:val="00723173"/>
    <w:rsid w:val="00727747"/>
    <w:rsid w:val="0073044F"/>
    <w:rsid w:val="00730E64"/>
    <w:rsid w:val="00736113"/>
    <w:rsid w:val="0074261B"/>
    <w:rsid w:val="00744FD0"/>
    <w:rsid w:val="00745D0D"/>
    <w:rsid w:val="00746B2B"/>
    <w:rsid w:val="00747362"/>
    <w:rsid w:val="00747470"/>
    <w:rsid w:val="0075181B"/>
    <w:rsid w:val="00752B9C"/>
    <w:rsid w:val="007576B2"/>
    <w:rsid w:val="0076502F"/>
    <w:rsid w:val="00766D53"/>
    <w:rsid w:val="00767FEF"/>
    <w:rsid w:val="0077473E"/>
    <w:rsid w:val="00776EF9"/>
    <w:rsid w:val="00777A5A"/>
    <w:rsid w:val="0078145D"/>
    <w:rsid w:val="0078152E"/>
    <w:rsid w:val="007818D3"/>
    <w:rsid w:val="00782861"/>
    <w:rsid w:val="00791EA5"/>
    <w:rsid w:val="00793278"/>
    <w:rsid w:val="0079356D"/>
    <w:rsid w:val="00795629"/>
    <w:rsid w:val="00795C1F"/>
    <w:rsid w:val="00796D79"/>
    <w:rsid w:val="007973DA"/>
    <w:rsid w:val="00797F02"/>
    <w:rsid w:val="007A11D9"/>
    <w:rsid w:val="007A4AEA"/>
    <w:rsid w:val="007A68BF"/>
    <w:rsid w:val="007A6974"/>
    <w:rsid w:val="007B0893"/>
    <w:rsid w:val="007B0B81"/>
    <w:rsid w:val="007B1087"/>
    <w:rsid w:val="007B2675"/>
    <w:rsid w:val="007B545A"/>
    <w:rsid w:val="007B6C6D"/>
    <w:rsid w:val="007B6D74"/>
    <w:rsid w:val="007B7BB0"/>
    <w:rsid w:val="007B7BEA"/>
    <w:rsid w:val="007C36EB"/>
    <w:rsid w:val="007C4CA3"/>
    <w:rsid w:val="007C542C"/>
    <w:rsid w:val="007C54E1"/>
    <w:rsid w:val="007C619B"/>
    <w:rsid w:val="007C6CB6"/>
    <w:rsid w:val="007D0C37"/>
    <w:rsid w:val="007D11F8"/>
    <w:rsid w:val="007D4CE5"/>
    <w:rsid w:val="007D50DD"/>
    <w:rsid w:val="007E1DD6"/>
    <w:rsid w:val="007E3FC4"/>
    <w:rsid w:val="007E5C98"/>
    <w:rsid w:val="007E637D"/>
    <w:rsid w:val="007F140B"/>
    <w:rsid w:val="007F27E8"/>
    <w:rsid w:val="008026DD"/>
    <w:rsid w:val="00810607"/>
    <w:rsid w:val="00810732"/>
    <w:rsid w:val="00810F07"/>
    <w:rsid w:val="00810F1A"/>
    <w:rsid w:val="00812143"/>
    <w:rsid w:val="0081334C"/>
    <w:rsid w:val="0081791F"/>
    <w:rsid w:val="00817A30"/>
    <w:rsid w:val="00821757"/>
    <w:rsid w:val="00821DEF"/>
    <w:rsid w:val="00822D06"/>
    <w:rsid w:val="00825F6D"/>
    <w:rsid w:val="00830655"/>
    <w:rsid w:val="008307C3"/>
    <w:rsid w:val="00832B26"/>
    <w:rsid w:val="00832C9A"/>
    <w:rsid w:val="008359DE"/>
    <w:rsid w:val="00835FEE"/>
    <w:rsid w:val="008361C2"/>
    <w:rsid w:val="00836CAF"/>
    <w:rsid w:val="00837B47"/>
    <w:rsid w:val="00840E49"/>
    <w:rsid w:val="00842B8A"/>
    <w:rsid w:val="008506BE"/>
    <w:rsid w:val="0085186A"/>
    <w:rsid w:val="00852D93"/>
    <w:rsid w:val="00853106"/>
    <w:rsid w:val="00854792"/>
    <w:rsid w:val="008556B2"/>
    <w:rsid w:val="00856CB0"/>
    <w:rsid w:val="00856CEC"/>
    <w:rsid w:val="008662B8"/>
    <w:rsid w:val="00871924"/>
    <w:rsid w:val="00873BE7"/>
    <w:rsid w:val="0087400B"/>
    <w:rsid w:val="00874D62"/>
    <w:rsid w:val="0088673A"/>
    <w:rsid w:val="00890483"/>
    <w:rsid w:val="008931BA"/>
    <w:rsid w:val="00893C5F"/>
    <w:rsid w:val="00894441"/>
    <w:rsid w:val="00895A35"/>
    <w:rsid w:val="008A2998"/>
    <w:rsid w:val="008A56BC"/>
    <w:rsid w:val="008A57E4"/>
    <w:rsid w:val="008A5A6F"/>
    <w:rsid w:val="008A73AD"/>
    <w:rsid w:val="008C029F"/>
    <w:rsid w:val="008C1486"/>
    <w:rsid w:val="008C3DC3"/>
    <w:rsid w:val="008C5F6F"/>
    <w:rsid w:val="008D00E6"/>
    <w:rsid w:val="008D0214"/>
    <w:rsid w:val="008D02BB"/>
    <w:rsid w:val="008D1C02"/>
    <w:rsid w:val="008D1EAC"/>
    <w:rsid w:val="008D56E1"/>
    <w:rsid w:val="008D772B"/>
    <w:rsid w:val="008E22A9"/>
    <w:rsid w:val="008E31A5"/>
    <w:rsid w:val="008E726F"/>
    <w:rsid w:val="008F1945"/>
    <w:rsid w:val="008F1E12"/>
    <w:rsid w:val="008F217B"/>
    <w:rsid w:val="008F2958"/>
    <w:rsid w:val="008F5021"/>
    <w:rsid w:val="00901A82"/>
    <w:rsid w:val="00912452"/>
    <w:rsid w:val="00912875"/>
    <w:rsid w:val="00914BEA"/>
    <w:rsid w:val="00916911"/>
    <w:rsid w:val="00917469"/>
    <w:rsid w:val="0092307A"/>
    <w:rsid w:val="00923182"/>
    <w:rsid w:val="00923FD7"/>
    <w:rsid w:val="009311C8"/>
    <w:rsid w:val="00933E2B"/>
    <w:rsid w:val="00942246"/>
    <w:rsid w:val="009469AB"/>
    <w:rsid w:val="00947752"/>
    <w:rsid w:val="00947AC1"/>
    <w:rsid w:val="00950053"/>
    <w:rsid w:val="0095107D"/>
    <w:rsid w:val="00961017"/>
    <w:rsid w:val="00961453"/>
    <w:rsid w:val="00962545"/>
    <w:rsid w:val="00962E49"/>
    <w:rsid w:val="009634C9"/>
    <w:rsid w:val="009635D3"/>
    <w:rsid w:val="00964FBA"/>
    <w:rsid w:val="00965533"/>
    <w:rsid w:val="00966E50"/>
    <w:rsid w:val="00967980"/>
    <w:rsid w:val="009719AC"/>
    <w:rsid w:val="009719C3"/>
    <w:rsid w:val="009732FD"/>
    <w:rsid w:val="009737F5"/>
    <w:rsid w:val="009818CB"/>
    <w:rsid w:val="00981C09"/>
    <w:rsid w:val="00983EBC"/>
    <w:rsid w:val="00985BEB"/>
    <w:rsid w:val="009878DE"/>
    <w:rsid w:val="00987FE9"/>
    <w:rsid w:val="00990DF8"/>
    <w:rsid w:val="00990E3A"/>
    <w:rsid w:val="009913C5"/>
    <w:rsid w:val="009917CA"/>
    <w:rsid w:val="009A0DEF"/>
    <w:rsid w:val="009A1E94"/>
    <w:rsid w:val="009B0228"/>
    <w:rsid w:val="009B1DC9"/>
    <w:rsid w:val="009B2A3C"/>
    <w:rsid w:val="009B4ACD"/>
    <w:rsid w:val="009B4F0C"/>
    <w:rsid w:val="009C07B7"/>
    <w:rsid w:val="009C08F7"/>
    <w:rsid w:val="009C42DB"/>
    <w:rsid w:val="009C57F5"/>
    <w:rsid w:val="009C5DE6"/>
    <w:rsid w:val="009C7DE7"/>
    <w:rsid w:val="009D1AD4"/>
    <w:rsid w:val="009D485B"/>
    <w:rsid w:val="009D5761"/>
    <w:rsid w:val="009D5A76"/>
    <w:rsid w:val="009D7D33"/>
    <w:rsid w:val="009E0A42"/>
    <w:rsid w:val="009E22B3"/>
    <w:rsid w:val="009E32C9"/>
    <w:rsid w:val="009E7BBA"/>
    <w:rsid w:val="009F4247"/>
    <w:rsid w:val="009F55C1"/>
    <w:rsid w:val="009F6152"/>
    <w:rsid w:val="009F6397"/>
    <w:rsid w:val="009F7F0A"/>
    <w:rsid w:val="00A002F7"/>
    <w:rsid w:val="00A01F4E"/>
    <w:rsid w:val="00A039FA"/>
    <w:rsid w:val="00A058F6"/>
    <w:rsid w:val="00A05963"/>
    <w:rsid w:val="00A059B2"/>
    <w:rsid w:val="00A115EC"/>
    <w:rsid w:val="00A122F1"/>
    <w:rsid w:val="00A1339E"/>
    <w:rsid w:val="00A145CB"/>
    <w:rsid w:val="00A16542"/>
    <w:rsid w:val="00A17FF7"/>
    <w:rsid w:val="00A2281F"/>
    <w:rsid w:val="00A249EC"/>
    <w:rsid w:val="00A24A6B"/>
    <w:rsid w:val="00A26897"/>
    <w:rsid w:val="00A278EE"/>
    <w:rsid w:val="00A30A9D"/>
    <w:rsid w:val="00A30AB2"/>
    <w:rsid w:val="00A327B1"/>
    <w:rsid w:val="00A33B3F"/>
    <w:rsid w:val="00A35503"/>
    <w:rsid w:val="00A36262"/>
    <w:rsid w:val="00A36CCB"/>
    <w:rsid w:val="00A36E67"/>
    <w:rsid w:val="00A414CE"/>
    <w:rsid w:val="00A424DF"/>
    <w:rsid w:val="00A43E67"/>
    <w:rsid w:val="00A43EF4"/>
    <w:rsid w:val="00A44668"/>
    <w:rsid w:val="00A44944"/>
    <w:rsid w:val="00A45039"/>
    <w:rsid w:val="00A467D9"/>
    <w:rsid w:val="00A47D14"/>
    <w:rsid w:val="00A52688"/>
    <w:rsid w:val="00A53FC2"/>
    <w:rsid w:val="00A54DF7"/>
    <w:rsid w:val="00A54EEC"/>
    <w:rsid w:val="00A572CC"/>
    <w:rsid w:val="00A5772C"/>
    <w:rsid w:val="00A60E08"/>
    <w:rsid w:val="00A6426E"/>
    <w:rsid w:val="00A64A2B"/>
    <w:rsid w:val="00A657E3"/>
    <w:rsid w:val="00A65809"/>
    <w:rsid w:val="00A66EF9"/>
    <w:rsid w:val="00A67924"/>
    <w:rsid w:val="00A715EA"/>
    <w:rsid w:val="00A71828"/>
    <w:rsid w:val="00A74247"/>
    <w:rsid w:val="00A759EA"/>
    <w:rsid w:val="00A76ED0"/>
    <w:rsid w:val="00A812E6"/>
    <w:rsid w:val="00A81BE9"/>
    <w:rsid w:val="00A823D8"/>
    <w:rsid w:val="00A83FD9"/>
    <w:rsid w:val="00A85549"/>
    <w:rsid w:val="00A8752C"/>
    <w:rsid w:val="00A906C9"/>
    <w:rsid w:val="00A90A14"/>
    <w:rsid w:val="00A91DA0"/>
    <w:rsid w:val="00A92264"/>
    <w:rsid w:val="00A94829"/>
    <w:rsid w:val="00A95388"/>
    <w:rsid w:val="00A9610A"/>
    <w:rsid w:val="00AA77D9"/>
    <w:rsid w:val="00AB5423"/>
    <w:rsid w:val="00AB6055"/>
    <w:rsid w:val="00AB7810"/>
    <w:rsid w:val="00AC4B0C"/>
    <w:rsid w:val="00AC607C"/>
    <w:rsid w:val="00AD0474"/>
    <w:rsid w:val="00AD1D12"/>
    <w:rsid w:val="00AD2C9E"/>
    <w:rsid w:val="00AE099B"/>
    <w:rsid w:val="00AE1164"/>
    <w:rsid w:val="00AE1180"/>
    <w:rsid w:val="00AE593C"/>
    <w:rsid w:val="00AE5BCD"/>
    <w:rsid w:val="00AF086F"/>
    <w:rsid w:val="00AF3BBC"/>
    <w:rsid w:val="00AF4558"/>
    <w:rsid w:val="00AF5D91"/>
    <w:rsid w:val="00AF7DB8"/>
    <w:rsid w:val="00B001EA"/>
    <w:rsid w:val="00B02C74"/>
    <w:rsid w:val="00B04367"/>
    <w:rsid w:val="00B04B1E"/>
    <w:rsid w:val="00B04FCE"/>
    <w:rsid w:val="00B074E5"/>
    <w:rsid w:val="00B118F5"/>
    <w:rsid w:val="00B11F2E"/>
    <w:rsid w:val="00B1236D"/>
    <w:rsid w:val="00B159A1"/>
    <w:rsid w:val="00B15D38"/>
    <w:rsid w:val="00B15DC8"/>
    <w:rsid w:val="00B170B6"/>
    <w:rsid w:val="00B22E62"/>
    <w:rsid w:val="00B247C9"/>
    <w:rsid w:val="00B248F3"/>
    <w:rsid w:val="00B26057"/>
    <w:rsid w:val="00B3247E"/>
    <w:rsid w:val="00B3667A"/>
    <w:rsid w:val="00B40610"/>
    <w:rsid w:val="00B4077F"/>
    <w:rsid w:val="00B440DD"/>
    <w:rsid w:val="00B44C3F"/>
    <w:rsid w:val="00B46E92"/>
    <w:rsid w:val="00B4780F"/>
    <w:rsid w:val="00B55920"/>
    <w:rsid w:val="00B57551"/>
    <w:rsid w:val="00B57640"/>
    <w:rsid w:val="00B61415"/>
    <w:rsid w:val="00B61BAA"/>
    <w:rsid w:val="00B63C4E"/>
    <w:rsid w:val="00B71519"/>
    <w:rsid w:val="00B77E87"/>
    <w:rsid w:val="00B811B9"/>
    <w:rsid w:val="00B82A9C"/>
    <w:rsid w:val="00B82F2E"/>
    <w:rsid w:val="00B90AEB"/>
    <w:rsid w:val="00B94E13"/>
    <w:rsid w:val="00B96B7D"/>
    <w:rsid w:val="00BA2937"/>
    <w:rsid w:val="00BA41EA"/>
    <w:rsid w:val="00BA7852"/>
    <w:rsid w:val="00BB2279"/>
    <w:rsid w:val="00BB3FA7"/>
    <w:rsid w:val="00BC1A92"/>
    <w:rsid w:val="00BC7B15"/>
    <w:rsid w:val="00BC7BAA"/>
    <w:rsid w:val="00BD110C"/>
    <w:rsid w:val="00BD2870"/>
    <w:rsid w:val="00BD35C1"/>
    <w:rsid w:val="00BD4E39"/>
    <w:rsid w:val="00BD5212"/>
    <w:rsid w:val="00BE0D7E"/>
    <w:rsid w:val="00BE3360"/>
    <w:rsid w:val="00BE3363"/>
    <w:rsid w:val="00BE7446"/>
    <w:rsid w:val="00BF153C"/>
    <w:rsid w:val="00BF20F3"/>
    <w:rsid w:val="00BF29A8"/>
    <w:rsid w:val="00BF37AA"/>
    <w:rsid w:val="00BF412B"/>
    <w:rsid w:val="00C016C1"/>
    <w:rsid w:val="00C01779"/>
    <w:rsid w:val="00C021E7"/>
    <w:rsid w:val="00C03A41"/>
    <w:rsid w:val="00C040EF"/>
    <w:rsid w:val="00C05257"/>
    <w:rsid w:val="00C05640"/>
    <w:rsid w:val="00C06599"/>
    <w:rsid w:val="00C070B5"/>
    <w:rsid w:val="00C10890"/>
    <w:rsid w:val="00C109E0"/>
    <w:rsid w:val="00C127C6"/>
    <w:rsid w:val="00C12E92"/>
    <w:rsid w:val="00C145A7"/>
    <w:rsid w:val="00C14E3E"/>
    <w:rsid w:val="00C17509"/>
    <w:rsid w:val="00C20F65"/>
    <w:rsid w:val="00C22261"/>
    <w:rsid w:val="00C2288F"/>
    <w:rsid w:val="00C233B1"/>
    <w:rsid w:val="00C24FA6"/>
    <w:rsid w:val="00C27D3F"/>
    <w:rsid w:val="00C4053B"/>
    <w:rsid w:val="00C43E5D"/>
    <w:rsid w:val="00C44644"/>
    <w:rsid w:val="00C45CCE"/>
    <w:rsid w:val="00C52455"/>
    <w:rsid w:val="00C52B62"/>
    <w:rsid w:val="00C54288"/>
    <w:rsid w:val="00C56804"/>
    <w:rsid w:val="00C5681F"/>
    <w:rsid w:val="00C5682D"/>
    <w:rsid w:val="00C56831"/>
    <w:rsid w:val="00C56FE4"/>
    <w:rsid w:val="00C6307B"/>
    <w:rsid w:val="00C670BC"/>
    <w:rsid w:val="00C67B58"/>
    <w:rsid w:val="00C709B0"/>
    <w:rsid w:val="00C71BEF"/>
    <w:rsid w:val="00C72ABE"/>
    <w:rsid w:val="00C82DF6"/>
    <w:rsid w:val="00C83722"/>
    <w:rsid w:val="00C914FE"/>
    <w:rsid w:val="00C94C4E"/>
    <w:rsid w:val="00C9528D"/>
    <w:rsid w:val="00C95BF8"/>
    <w:rsid w:val="00C97E61"/>
    <w:rsid w:val="00CA03D9"/>
    <w:rsid w:val="00CA2DD3"/>
    <w:rsid w:val="00CB0B94"/>
    <w:rsid w:val="00CB2AB0"/>
    <w:rsid w:val="00CB3B4C"/>
    <w:rsid w:val="00CB4118"/>
    <w:rsid w:val="00CB4794"/>
    <w:rsid w:val="00CB7F78"/>
    <w:rsid w:val="00CC0539"/>
    <w:rsid w:val="00CC0580"/>
    <w:rsid w:val="00CC0DBC"/>
    <w:rsid w:val="00CC2420"/>
    <w:rsid w:val="00CD0511"/>
    <w:rsid w:val="00CD181D"/>
    <w:rsid w:val="00CD1873"/>
    <w:rsid w:val="00CD1C37"/>
    <w:rsid w:val="00CD2574"/>
    <w:rsid w:val="00CD2DEF"/>
    <w:rsid w:val="00CD4C35"/>
    <w:rsid w:val="00CD7849"/>
    <w:rsid w:val="00CE2DFB"/>
    <w:rsid w:val="00CE2FF5"/>
    <w:rsid w:val="00CE4E86"/>
    <w:rsid w:val="00CF037F"/>
    <w:rsid w:val="00CF0AB2"/>
    <w:rsid w:val="00CF2576"/>
    <w:rsid w:val="00CF2784"/>
    <w:rsid w:val="00CF325E"/>
    <w:rsid w:val="00CF33C5"/>
    <w:rsid w:val="00CF65F3"/>
    <w:rsid w:val="00CF7338"/>
    <w:rsid w:val="00CF7E2B"/>
    <w:rsid w:val="00D0057C"/>
    <w:rsid w:val="00D018B3"/>
    <w:rsid w:val="00D04DCB"/>
    <w:rsid w:val="00D06E90"/>
    <w:rsid w:val="00D100AB"/>
    <w:rsid w:val="00D11519"/>
    <w:rsid w:val="00D11B12"/>
    <w:rsid w:val="00D11F66"/>
    <w:rsid w:val="00D12907"/>
    <w:rsid w:val="00D12EE5"/>
    <w:rsid w:val="00D14525"/>
    <w:rsid w:val="00D146F0"/>
    <w:rsid w:val="00D22E51"/>
    <w:rsid w:val="00D230A7"/>
    <w:rsid w:val="00D24B70"/>
    <w:rsid w:val="00D278CA"/>
    <w:rsid w:val="00D27DB2"/>
    <w:rsid w:val="00D330B7"/>
    <w:rsid w:val="00D36DCF"/>
    <w:rsid w:val="00D36F2C"/>
    <w:rsid w:val="00D400C7"/>
    <w:rsid w:val="00D430C6"/>
    <w:rsid w:val="00D442BE"/>
    <w:rsid w:val="00D443CB"/>
    <w:rsid w:val="00D4671D"/>
    <w:rsid w:val="00D4686A"/>
    <w:rsid w:val="00D47AD6"/>
    <w:rsid w:val="00D47E93"/>
    <w:rsid w:val="00D510E5"/>
    <w:rsid w:val="00D533E0"/>
    <w:rsid w:val="00D5381C"/>
    <w:rsid w:val="00D55CDD"/>
    <w:rsid w:val="00D56C0C"/>
    <w:rsid w:val="00D6476C"/>
    <w:rsid w:val="00D67641"/>
    <w:rsid w:val="00D67E4E"/>
    <w:rsid w:val="00D70A6C"/>
    <w:rsid w:val="00D72925"/>
    <w:rsid w:val="00D72A3E"/>
    <w:rsid w:val="00D76C4F"/>
    <w:rsid w:val="00D80CAF"/>
    <w:rsid w:val="00D8307C"/>
    <w:rsid w:val="00D8464D"/>
    <w:rsid w:val="00D875CA"/>
    <w:rsid w:val="00D92872"/>
    <w:rsid w:val="00D950EE"/>
    <w:rsid w:val="00D96D7B"/>
    <w:rsid w:val="00DA1B52"/>
    <w:rsid w:val="00DA5E6A"/>
    <w:rsid w:val="00DA7B04"/>
    <w:rsid w:val="00DB258D"/>
    <w:rsid w:val="00DB313C"/>
    <w:rsid w:val="00DB386A"/>
    <w:rsid w:val="00DB39F0"/>
    <w:rsid w:val="00DB3A12"/>
    <w:rsid w:val="00DB4750"/>
    <w:rsid w:val="00DB6E0A"/>
    <w:rsid w:val="00DC020F"/>
    <w:rsid w:val="00DC39C5"/>
    <w:rsid w:val="00DC4A80"/>
    <w:rsid w:val="00DC521C"/>
    <w:rsid w:val="00DC5DAF"/>
    <w:rsid w:val="00DC7422"/>
    <w:rsid w:val="00DD0448"/>
    <w:rsid w:val="00DD0F90"/>
    <w:rsid w:val="00DD3221"/>
    <w:rsid w:val="00DD38D7"/>
    <w:rsid w:val="00DD4044"/>
    <w:rsid w:val="00DD7C76"/>
    <w:rsid w:val="00DE695F"/>
    <w:rsid w:val="00DF23DB"/>
    <w:rsid w:val="00DF2ABB"/>
    <w:rsid w:val="00DF5705"/>
    <w:rsid w:val="00DF66D3"/>
    <w:rsid w:val="00E0246A"/>
    <w:rsid w:val="00E04D9B"/>
    <w:rsid w:val="00E05F88"/>
    <w:rsid w:val="00E064E5"/>
    <w:rsid w:val="00E06E5F"/>
    <w:rsid w:val="00E0724C"/>
    <w:rsid w:val="00E0736A"/>
    <w:rsid w:val="00E076AB"/>
    <w:rsid w:val="00E1129F"/>
    <w:rsid w:val="00E11BFE"/>
    <w:rsid w:val="00E1371B"/>
    <w:rsid w:val="00E14A5D"/>
    <w:rsid w:val="00E14E22"/>
    <w:rsid w:val="00E1639E"/>
    <w:rsid w:val="00E23F9B"/>
    <w:rsid w:val="00E27419"/>
    <w:rsid w:val="00E30F66"/>
    <w:rsid w:val="00E31062"/>
    <w:rsid w:val="00E3132B"/>
    <w:rsid w:val="00E42B9E"/>
    <w:rsid w:val="00E43500"/>
    <w:rsid w:val="00E43A0F"/>
    <w:rsid w:val="00E44EBC"/>
    <w:rsid w:val="00E463D1"/>
    <w:rsid w:val="00E4650B"/>
    <w:rsid w:val="00E50CFC"/>
    <w:rsid w:val="00E513EC"/>
    <w:rsid w:val="00E516DA"/>
    <w:rsid w:val="00E53629"/>
    <w:rsid w:val="00E53650"/>
    <w:rsid w:val="00E53DEB"/>
    <w:rsid w:val="00E54338"/>
    <w:rsid w:val="00E61CD6"/>
    <w:rsid w:val="00E629A7"/>
    <w:rsid w:val="00E6301F"/>
    <w:rsid w:val="00E66D13"/>
    <w:rsid w:val="00E67D77"/>
    <w:rsid w:val="00E67E7B"/>
    <w:rsid w:val="00E702F9"/>
    <w:rsid w:val="00E7450E"/>
    <w:rsid w:val="00E75255"/>
    <w:rsid w:val="00E7555F"/>
    <w:rsid w:val="00E7765D"/>
    <w:rsid w:val="00E803C0"/>
    <w:rsid w:val="00E82D99"/>
    <w:rsid w:val="00E90873"/>
    <w:rsid w:val="00E92993"/>
    <w:rsid w:val="00E967FB"/>
    <w:rsid w:val="00E96FD8"/>
    <w:rsid w:val="00EA0EE7"/>
    <w:rsid w:val="00EB0F4D"/>
    <w:rsid w:val="00EB20CC"/>
    <w:rsid w:val="00EB481D"/>
    <w:rsid w:val="00EB5383"/>
    <w:rsid w:val="00EB5582"/>
    <w:rsid w:val="00EB6388"/>
    <w:rsid w:val="00EC0836"/>
    <w:rsid w:val="00EC3DBC"/>
    <w:rsid w:val="00EC69E0"/>
    <w:rsid w:val="00EC7350"/>
    <w:rsid w:val="00ED2CF0"/>
    <w:rsid w:val="00ED3933"/>
    <w:rsid w:val="00ED5E51"/>
    <w:rsid w:val="00ED635A"/>
    <w:rsid w:val="00ED7BA7"/>
    <w:rsid w:val="00EE0217"/>
    <w:rsid w:val="00EE0802"/>
    <w:rsid w:val="00EE0875"/>
    <w:rsid w:val="00EE18B1"/>
    <w:rsid w:val="00EE2C63"/>
    <w:rsid w:val="00EE3583"/>
    <w:rsid w:val="00EE4282"/>
    <w:rsid w:val="00EE5963"/>
    <w:rsid w:val="00EE5EFD"/>
    <w:rsid w:val="00EE617B"/>
    <w:rsid w:val="00EF0DA8"/>
    <w:rsid w:val="00EF1176"/>
    <w:rsid w:val="00EF2D6D"/>
    <w:rsid w:val="00EF44E0"/>
    <w:rsid w:val="00F00F84"/>
    <w:rsid w:val="00F02AAD"/>
    <w:rsid w:val="00F03ECD"/>
    <w:rsid w:val="00F04576"/>
    <w:rsid w:val="00F0713E"/>
    <w:rsid w:val="00F0730C"/>
    <w:rsid w:val="00F10CBF"/>
    <w:rsid w:val="00F11F52"/>
    <w:rsid w:val="00F13683"/>
    <w:rsid w:val="00F13E2C"/>
    <w:rsid w:val="00F16937"/>
    <w:rsid w:val="00F235E9"/>
    <w:rsid w:val="00F26DB9"/>
    <w:rsid w:val="00F32291"/>
    <w:rsid w:val="00F34DB1"/>
    <w:rsid w:val="00F36BA9"/>
    <w:rsid w:val="00F41EEF"/>
    <w:rsid w:val="00F43247"/>
    <w:rsid w:val="00F51237"/>
    <w:rsid w:val="00F54F09"/>
    <w:rsid w:val="00F55534"/>
    <w:rsid w:val="00F559B1"/>
    <w:rsid w:val="00F61DF2"/>
    <w:rsid w:val="00F61E0F"/>
    <w:rsid w:val="00F62466"/>
    <w:rsid w:val="00F63055"/>
    <w:rsid w:val="00F63AAA"/>
    <w:rsid w:val="00F6797D"/>
    <w:rsid w:val="00F7098B"/>
    <w:rsid w:val="00F70EA1"/>
    <w:rsid w:val="00F735E5"/>
    <w:rsid w:val="00F75FD8"/>
    <w:rsid w:val="00F801CB"/>
    <w:rsid w:val="00F80291"/>
    <w:rsid w:val="00F8124F"/>
    <w:rsid w:val="00F833C8"/>
    <w:rsid w:val="00F86550"/>
    <w:rsid w:val="00F93F71"/>
    <w:rsid w:val="00F9464D"/>
    <w:rsid w:val="00FA7E44"/>
    <w:rsid w:val="00FB2196"/>
    <w:rsid w:val="00FB31A2"/>
    <w:rsid w:val="00FB728B"/>
    <w:rsid w:val="00FC3892"/>
    <w:rsid w:val="00FC4C35"/>
    <w:rsid w:val="00FC716B"/>
    <w:rsid w:val="00FD0B63"/>
    <w:rsid w:val="00FD2AAF"/>
    <w:rsid w:val="00FD3A93"/>
    <w:rsid w:val="00FD4442"/>
    <w:rsid w:val="00FD451E"/>
    <w:rsid w:val="00FD6ED3"/>
    <w:rsid w:val="00FE07AF"/>
    <w:rsid w:val="00FE1AD4"/>
    <w:rsid w:val="00FE33D7"/>
    <w:rsid w:val="00FF1079"/>
    <w:rsid w:val="00FF1C42"/>
    <w:rsid w:val="00FF223D"/>
    <w:rsid w:val="00FF259B"/>
    <w:rsid w:val="00FF26BD"/>
    <w:rsid w:val="00FF369C"/>
    <w:rsid w:val="00FF3755"/>
    <w:rsid w:val="00FF6633"/>
    <w:rsid w:val="00FF6CB0"/>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99C82"/>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183A40"/>
    <w:pPr>
      <w:spacing w:before="70"/>
      <w:ind w:left="408" w:hanging="408"/>
      <w:outlineLvl w:val="0"/>
    </w:pPr>
    <w:rPr>
      <w:rFonts w:ascii="Arial" w:eastAsia="Arial" w:hAnsi="Arial"/>
      <w:b/>
      <w:bCs/>
      <w:sz w:val="24"/>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183A40"/>
    <w:rPr>
      <w:rFonts w:ascii="Arial" w:eastAsia="Arial" w:hAnsi="Arial"/>
      <w:b/>
      <w:bCs/>
      <w:sz w:val="24"/>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4A08EB"/>
    <w:pPr>
      <w:jc w:val="center"/>
    </w:pPr>
    <w:rPr>
      <w:sz w:val="28"/>
      <w:szCs w:val="33"/>
    </w:rPr>
  </w:style>
  <w:style w:type="character" w:customStyle="1" w:styleId="SubtitleChar">
    <w:name w:val="Subtitle Char"/>
    <w:basedOn w:val="DefaultParagraphFont"/>
    <w:link w:val="Subtitle"/>
    <w:uiPriority w:val="11"/>
    <w:rsid w:val="004A08EB"/>
    <w:rPr>
      <w:rFonts w:ascii="Arial" w:eastAsia="Verdana" w:hAnsi="Arial" w:cs="Arial"/>
      <w:color w:val="000000" w:themeColor="text1"/>
      <w:spacing w:val="-1"/>
      <w:sz w:val="28"/>
      <w:szCs w:val="33"/>
      <w:lang w:eastAsia="zh-SG"/>
    </w:rPr>
  </w:style>
  <w:style w:type="paragraph" w:styleId="NoSpacing">
    <w:name w:val="No Spacing"/>
    <w:link w:val="NoSpacingChar"/>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unhideWhenUsed/>
    <w:rsid w:val="00682117"/>
    <w:rPr>
      <w:sz w:val="20"/>
      <w:szCs w:val="20"/>
    </w:rPr>
  </w:style>
  <w:style w:type="character" w:customStyle="1" w:styleId="CommentTextChar">
    <w:name w:val="Comment Text Char"/>
    <w:basedOn w:val="DefaultParagraphFont"/>
    <w:link w:val="CommentText"/>
    <w:uiPriority w:val="99"/>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customStyle="1" w:styleId="NoSpacingChar">
    <w:name w:val="No Spacing Char"/>
    <w:basedOn w:val="DefaultParagraphFont"/>
    <w:link w:val="NoSpacing"/>
    <w:uiPriority w:val="1"/>
    <w:rsid w:val="004059E0"/>
    <w:rPr>
      <w:rFonts w:eastAsiaTheme="minorHAnsi"/>
    </w:rPr>
  </w:style>
  <w:style w:type="table" w:styleId="TableGridLight">
    <w:name w:val="Grid Table Light"/>
    <w:basedOn w:val="TableNormal"/>
    <w:uiPriority w:val="40"/>
    <w:rsid w:val="001019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TextSerif">
    <w:name w:val="Body Text (Serif)"/>
    <w:basedOn w:val="BodyText"/>
    <w:link w:val="BodyTextSerifChar"/>
    <w:uiPriority w:val="1"/>
    <w:qFormat/>
    <w:rsid w:val="00DD38D7"/>
    <w:pPr>
      <w:ind w:left="0"/>
    </w:pPr>
    <w:rPr>
      <w:rFonts w:ascii="Times New Roman" w:hAnsi="Times New Roman"/>
    </w:rPr>
  </w:style>
  <w:style w:type="paragraph" w:customStyle="1" w:styleId="CaptionSanSerif">
    <w:name w:val="Caption (San Serif)"/>
    <w:basedOn w:val="Caption"/>
    <w:link w:val="CaptionSanSerifChar"/>
    <w:uiPriority w:val="1"/>
    <w:qFormat/>
    <w:rsid w:val="00D875CA"/>
    <w:pPr>
      <w:keepNext/>
      <w:jc w:val="center"/>
    </w:pPr>
    <w:rPr>
      <w:rFonts w:ascii="Arial" w:hAnsi="Arial"/>
      <w:i w:val="0"/>
      <w:color w:val="auto"/>
    </w:rPr>
  </w:style>
  <w:style w:type="character" w:customStyle="1" w:styleId="BodyTextSerifChar">
    <w:name w:val="Body Text (Serif) Char"/>
    <w:basedOn w:val="BodyTextChar"/>
    <w:link w:val="BodyTextSerif"/>
    <w:uiPriority w:val="1"/>
    <w:rsid w:val="00DD38D7"/>
    <w:rPr>
      <w:rFonts w:ascii="Times New Roman" w:eastAsia="Verdana" w:hAnsi="Times New Roman" w:cs="Arial"/>
      <w:color w:val="000000" w:themeColor="text1"/>
      <w:spacing w:val="-1"/>
      <w:lang w:eastAsia="zh-SG"/>
    </w:rPr>
  </w:style>
  <w:style w:type="character" w:customStyle="1" w:styleId="CaptionSanSerifChar">
    <w:name w:val="Caption (San Serif) Char"/>
    <w:basedOn w:val="BodyTextChar"/>
    <w:link w:val="CaptionSanSerif"/>
    <w:uiPriority w:val="1"/>
    <w:rsid w:val="00D875CA"/>
    <w:rPr>
      <w:rFonts w:ascii="Arial" w:eastAsia="Verdana" w:hAnsi="Arial" w:cs="Arial"/>
      <w:iCs/>
      <w:color w:val="000000" w:themeColor="text1"/>
      <w:spacing w:val="-1"/>
      <w:sz w:val="18"/>
      <w:szCs w:val="18"/>
      <w:lang w:eastAsia="zh-SG"/>
    </w:rPr>
  </w:style>
  <w:style w:type="paragraph" w:styleId="Title">
    <w:name w:val="Title"/>
    <w:basedOn w:val="BodyText"/>
    <w:next w:val="Normal"/>
    <w:link w:val="TitleChar"/>
    <w:uiPriority w:val="10"/>
    <w:qFormat/>
    <w:rsid w:val="00C45CCE"/>
    <w:pPr>
      <w:jc w:val="center"/>
    </w:pPr>
    <w:rPr>
      <w:b/>
      <w:sz w:val="36"/>
      <w:szCs w:val="33"/>
    </w:rPr>
  </w:style>
  <w:style w:type="character" w:customStyle="1" w:styleId="TitleChar">
    <w:name w:val="Title Char"/>
    <w:basedOn w:val="DefaultParagraphFont"/>
    <w:link w:val="Title"/>
    <w:uiPriority w:val="10"/>
    <w:rsid w:val="00C45CCE"/>
    <w:rPr>
      <w:rFonts w:ascii="Arial" w:eastAsia="Verdana" w:hAnsi="Arial" w:cs="Arial"/>
      <w:b/>
      <w:color w:val="000000" w:themeColor="text1"/>
      <w:spacing w:val="-1"/>
      <w:sz w:val="36"/>
      <w:szCs w:val="33"/>
      <w:lang w:eastAsia="zh-SG"/>
    </w:rPr>
  </w:style>
  <w:style w:type="paragraph" w:customStyle="1" w:styleId="references">
    <w:name w:val="references"/>
    <w:rsid w:val="009913C5"/>
    <w:pPr>
      <w:numPr>
        <w:numId w:val="3"/>
      </w:numPr>
      <w:spacing w:after="50" w:line="180" w:lineRule="exact"/>
      <w:jc w:val="both"/>
    </w:pPr>
    <w:rPr>
      <w:rFonts w:ascii="Times New Roman" w:eastAsia="MS Mincho"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5433">
      <w:bodyDiv w:val="1"/>
      <w:marLeft w:val="0"/>
      <w:marRight w:val="0"/>
      <w:marTop w:val="0"/>
      <w:marBottom w:val="0"/>
      <w:divBdr>
        <w:top w:val="none" w:sz="0" w:space="0" w:color="auto"/>
        <w:left w:val="none" w:sz="0" w:space="0" w:color="auto"/>
        <w:bottom w:val="none" w:sz="0" w:space="0" w:color="auto"/>
        <w:right w:val="none" w:sz="0" w:space="0" w:color="auto"/>
      </w:divBdr>
    </w:div>
    <w:div w:id="247231383">
      <w:bodyDiv w:val="1"/>
      <w:marLeft w:val="0"/>
      <w:marRight w:val="0"/>
      <w:marTop w:val="0"/>
      <w:marBottom w:val="0"/>
      <w:divBdr>
        <w:top w:val="none" w:sz="0" w:space="0" w:color="auto"/>
        <w:left w:val="none" w:sz="0" w:space="0" w:color="auto"/>
        <w:bottom w:val="none" w:sz="0" w:space="0" w:color="auto"/>
        <w:right w:val="none" w:sz="0" w:space="0" w:color="auto"/>
      </w:divBdr>
    </w:div>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0424507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27959683">
      <w:bodyDiv w:val="1"/>
      <w:marLeft w:val="0"/>
      <w:marRight w:val="0"/>
      <w:marTop w:val="0"/>
      <w:marBottom w:val="0"/>
      <w:divBdr>
        <w:top w:val="none" w:sz="0" w:space="0" w:color="auto"/>
        <w:left w:val="none" w:sz="0" w:space="0" w:color="auto"/>
        <w:bottom w:val="none" w:sz="0" w:space="0" w:color="auto"/>
        <w:right w:val="none" w:sz="0" w:space="0" w:color="auto"/>
      </w:divBdr>
    </w:div>
    <w:div w:id="1237780798">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58043411">
      <w:bodyDiv w:val="1"/>
      <w:marLeft w:val="0"/>
      <w:marRight w:val="0"/>
      <w:marTop w:val="0"/>
      <w:marBottom w:val="0"/>
      <w:divBdr>
        <w:top w:val="none" w:sz="0" w:space="0" w:color="auto"/>
        <w:left w:val="none" w:sz="0" w:space="0" w:color="auto"/>
        <w:bottom w:val="none" w:sz="0" w:space="0" w:color="auto"/>
        <w:right w:val="none" w:sz="0" w:space="0" w:color="auto"/>
      </w:divBdr>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266140">
      <w:bodyDiv w:val="1"/>
      <w:marLeft w:val="0"/>
      <w:marRight w:val="0"/>
      <w:marTop w:val="0"/>
      <w:marBottom w:val="0"/>
      <w:divBdr>
        <w:top w:val="none" w:sz="0" w:space="0" w:color="auto"/>
        <w:left w:val="none" w:sz="0" w:space="0" w:color="auto"/>
        <w:bottom w:val="none" w:sz="0" w:space="0" w:color="auto"/>
        <w:right w:val="none" w:sz="0" w:space="0" w:color="auto"/>
      </w:divBdr>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13107">
      <w:bodyDiv w:val="1"/>
      <w:marLeft w:val="0"/>
      <w:marRight w:val="0"/>
      <w:marTop w:val="0"/>
      <w:marBottom w:val="0"/>
      <w:divBdr>
        <w:top w:val="none" w:sz="0" w:space="0" w:color="auto"/>
        <w:left w:val="none" w:sz="0" w:space="0" w:color="auto"/>
        <w:bottom w:val="none" w:sz="0" w:space="0" w:color="auto"/>
        <w:right w:val="none" w:sz="0" w:space="0" w:color="auto"/>
      </w:divBdr>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784760425">
      <w:bodyDiv w:val="1"/>
      <w:marLeft w:val="0"/>
      <w:marRight w:val="0"/>
      <w:marTop w:val="0"/>
      <w:marBottom w:val="0"/>
      <w:divBdr>
        <w:top w:val="none" w:sz="0" w:space="0" w:color="auto"/>
        <w:left w:val="none" w:sz="0" w:space="0" w:color="auto"/>
        <w:bottom w:val="none" w:sz="0" w:space="0" w:color="auto"/>
        <w:right w:val="none" w:sz="0" w:space="0" w:color="auto"/>
      </w:divBdr>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44204001">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12442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Aut20</b:Tag>
    <b:SourceType>ConferenceProceedings</b:SourceType>
    <b:Guid>{A4DD2DA7-A602-4A48-8BE5-8BAC5F54E013}</b:Guid>
    <b:Title>Paper Title</b:Title>
    <b:Year>2020</b:Year>
    <b:Author>
      <b:Author>
        <b:NameList>
          <b:Person>
            <b:Last>1</b:Last>
            <b:First>Author</b:First>
          </b:Person>
        </b:NameList>
      </b:Author>
    </b:Author>
    <b:RefOrder>1</b:RefOrder>
  </b:Source>
</b:Sources>
</file>

<file path=customXml/itemProps1.xml><?xml version="1.0" encoding="utf-8"?>
<ds:datastoreItem xmlns:ds="http://schemas.openxmlformats.org/officeDocument/2006/customXml" ds:itemID="{9D0AF7A5-8A43-4848-A81A-1E9585E01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20140818.dotx</Template>
  <TotalTime>83</TotalTime>
  <Pages>4</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CSD3156 Project Work</vt:lpstr>
    </vt:vector>
  </TitlesOfParts>
  <Manager/>
  <Company>Singapore Institute of Technology</Company>
  <LinksUpToDate>false</LinksUpToDate>
  <CharactersWithSpaces>5144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CSD3156 Project Work</dc:title>
  <dc:subject>Part II Cloud Computing</dc:subject>
  <cp:keywords/>
  <dc:description/>
  <cp:lastModifiedBy>Kang Ting Tham</cp:lastModifiedBy>
  <cp:revision>56</cp:revision>
  <cp:lastPrinted>2017-01-11T06:56:00Z</cp:lastPrinted>
  <dcterms:created xsi:type="dcterms:W3CDTF">2022-10-28T03:03:00Z</dcterms:created>
  <dcterms:modified xsi:type="dcterms:W3CDTF">2026-03-20T07:37:00Z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2021-10-05T07:01:42Z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ece2ea23-f3e8-49a8-8651-ba06b5e0468e</vt:lpwstr>
  </property>
  <property fmtid="{D5CDD505-2E9C-101B-9397-08002B2CF9AE}" pid="8" name="MSIP_Label_3ef8e180-8f22-4ead-b44a-2d560df875da_ContentBits">
    <vt:lpwstr>0</vt:lpwstr>
  </property>
</Properties>
</file>