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85979921"/>
    <w:p w14:paraId="6BC73428" w14:textId="513575E8" w:rsidR="00510DAE" w:rsidRDefault="00510DAE" w:rsidP="00510D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C70F" wp14:editId="2D10DB50">
                <wp:simplePos x="0" y="0"/>
                <wp:positionH relativeFrom="column">
                  <wp:posOffset>1153682</wp:posOffset>
                </wp:positionH>
                <wp:positionV relativeFrom="paragraph">
                  <wp:posOffset>51275</wp:posOffset>
                </wp:positionV>
                <wp:extent cx="0" cy="4572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CCCC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35CA8"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5pt,4.05pt" to="90.8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ra4wEAACgEAAAOAAAAZHJzL2Uyb0RvYy54bWysU02P0zAQvSPxH6zcadLC8hE13UNXywVB&#10;xS4/wHXsxJLtscamSf89YydNK0BaCZGDY4/nzbw3M97ej9awk8SgwTXFelUVTDoBrXZdU/x4fnzz&#10;sWAhctdyA042xVmG4n73+tV28LXcQA+mlcgoiAv14Juij9HXZRlELy0PK/DS0aUCtDzSEbuyRT5Q&#10;dGvKTVW9LwfA1iMIGQJZH6bLYpfjKyVF/KZUkJGZpiBuMa+Y12Nay92W1x1y32sx0+D/wMJy7Sjp&#10;EuqBR85+ov4jlNUCIYCKKwG2BKW0kFkDqVlXv6l56rmXWQsVJ/ilTOH/hRVfTwdkuqXevS2Y45Z6&#10;9BSR666PbA/OUQUBGV1SpQYfagLs3QHnU/AHTLJHhTb9SRAbc3XPS3XlGJmYjIKs7+4+UONSuPKK&#10;8xjiZwmWpU1TGO2Sbl7z05cQJ9eLSzIbxwZi/Km6o54K64l+cF1GBDC6fdTGJL+A3XFvkJ04tX+f&#10;vznxjRvRMC55yzwvc8KkdVKXd/Fs5JT5u1RUL9KzmfKlSZVLEi6EdHE9ZzGOvBNMEaEFWL0MnP2v&#10;rBbw+mXwpOOSGVxcwFY7wL8FiOOFspr8qTs3utP2CO059z1f0DjmBs5PJ8377TnDrw989wsAAP//&#10;AwBQSwMEFAAGAAgAAAAhAO1y60rZAAAACAEAAA8AAABkcnMvZG93bnJldi54bWxMj0FLxDAQhe+C&#10;/yGM4M1Ns6CW2nRZhQU9ye4qeMw2YxtsJiVJd+u/d9aLHj/e48039Wr2gzhiTC6QBrUoQCC1wTrq&#10;NLztNzcliJQNWTMEQg3fmGDVXF7UprLhRFs87nIneIRSZTT0OY+VlKnt0Zu0CCMSZ58hepMZYydt&#10;NCce94NcFsWd9MYRX+jNiE89tl+7yWuQt/njNUT36F6eaevX0/tSbZTW11fz+gFExjn/leGsz+rQ&#10;sNMhTGSTGJhLdc9VDaUCcc5/+cBcKJBNLf8/0PwAAAD//wMAUEsBAi0AFAAGAAgAAAAhALaDOJL+&#10;AAAA4QEAABMAAAAAAAAAAAAAAAAAAAAAAFtDb250ZW50X1R5cGVzXS54bWxQSwECLQAUAAYACAAA&#10;ACEAOP0h/9YAAACUAQAACwAAAAAAAAAAAAAAAAAvAQAAX3JlbHMvLnJlbHNQSwECLQAUAAYACAAA&#10;ACEAXvt62uMBAAAoBAAADgAAAAAAAAAAAAAAAAAuAgAAZHJzL2Uyb0RvYy54bWxQSwECLQAUAAYA&#10;CAAAACEA7XLrStkAAAAIAQAADwAAAAAAAAAAAAAAAAA9BAAAZHJzL2Rvd25yZXYueG1sUEsFBgAA&#10;AAAEAAQA8wAAAEMFAAAAAA==&#10;" strokecolor="#ccc" strokeweight="1.5pt"/>
            </w:pict>
          </mc:Fallback>
        </mc:AlternateContent>
      </w:r>
      <w:r w:rsidR="004110BB">
        <w:rPr>
          <w:noProof/>
        </w:rPr>
        <w:drawing>
          <wp:inline distT="0" distB="0" distL="0" distR="0" wp14:anchorId="07595917" wp14:editId="2AE28F53">
            <wp:extent cx="1020918" cy="431994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236" cy="45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3670" w14:textId="78569809" w:rsidR="00706304" w:rsidRDefault="00706304" w:rsidP="004A5B16">
      <w:pPr>
        <w:rPr>
          <w:color w:val="464547" w:themeColor="text1"/>
        </w:rPr>
      </w:pPr>
    </w:p>
    <w:p w14:paraId="0E1B819D" w14:textId="77777777" w:rsidR="00706304" w:rsidRDefault="00706304" w:rsidP="009345E3">
      <w:pPr>
        <w:rPr>
          <w:color w:val="464547" w:themeColor="text1"/>
        </w:rPr>
      </w:pPr>
    </w:p>
    <w:p w14:paraId="425BE064" w14:textId="77777777" w:rsidR="00965A84" w:rsidRDefault="00965A84" w:rsidP="009345E3">
      <w:pPr>
        <w:rPr>
          <w:color w:val="464547" w:themeColor="text1"/>
        </w:rPr>
      </w:pPr>
    </w:p>
    <w:p w14:paraId="04F7104B" w14:textId="4F7732D3" w:rsidR="00706304" w:rsidRPr="008C1A40" w:rsidRDefault="00706304" w:rsidP="004A5B16">
      <w:pPr>
        <w:rPr>
          <w:color w:val="464547" w:themeColor="text1"/>
        </w:rPr>
      </w:pPr>
    </w:p>
    <w:p w14:paraId="3CA6884B" w14:textId="77777777" w:rsidR="00706304" w:rsidRDefault="00706304" w:rsidP="004A5B16">
      <w:pPr>
        <w:rPr>
          <w:rFonts w:ascii="Trebuchet MS" w:eastAsia="Times New Roman" w:hAnsi="Trebuchet MS" w:cs="Arial"/>
          <w:color w:val="464547" w:themeColor="text1"/>
        </w:rPr>
      </w:pPr>
    </w:p>
    <w:p w14:paraId="25AE380D" w14:textId="77777777" w:rsidR="00CE0C65" w:rsidRDefault="00CE0C65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2A9DD880" w14:textId="77777777" w:rsidR="002136D1" w:rsidRDefault="00ED075D" w:rsidP="00F913BA">
      <w:pPr>
        <w:pStyle w:val="ac"/>
      </w:pPr>
      <w:r>
        <w:t>External</w:t>
      </w:r>
      <w:r w:rsidRPr="00EE43F8">
        <w:t xml:space="preserve"> </w:t>
      </w:r>
      <w:r>
        <w:t>java</w:t>
      </w:r>
      <w:r w:rsidRPr="00EE43F8">
        <w:t xml:space="preserve"> </w:t>
      </w:r>
      <w:r>
        <w:t>training</w:t>
      </w:r>
      <w:r w:rsidRPr="00EE43F8">
        <w:t xml:space="preserve">. </w:t>
      </w:r>
    </w:p>
    <w:p w14:paraId="769F5275" w14:textId="1FC2B047" w:rsidR="002136D1" w:rsidRPr="007F15F8" w:rsidRDefault="00ED075D" w:rsidP="00F913BA">
      <w:pPr>
        <w:pStyle w:val="ac"/>
      </w:pPr>
      <w:r>
        <w:t>task</w:t>
      </w:r>
    </w:p>
    <w:p w14:paraId="772F7FF1" w14:textId="79289A2D" w:rsidR="00947659" w:rsidRPr="000C2D07" w:rsidRDefault="00A75C76" w:rsidP="00F913BA">
      <w:pPr>
        <w:pStyle w:val="ac"/>
      </w:pPr>
      <w:r>
        <w:t>XML</w:t>
      </w:r>
      <w:r w:rsidRPr="000C2D07">
        <w:t>/</w:t>
      </w:r>
      <w:r w:rsidR="007F15F8">
        <w:t>XSD</w:t>
      </w:r>
      <w:r w:rsidRPr="000C2D07">
        <w:t xml:space="preserve"> </w:t>
      </w:r>
      <w:r>
        <w:t>&amp;</w:t>
      </w:r>
      <w:r w:rsidR="007F15F8" w:rsidRPr="000C2D07">
        <w:t xml:space="preserve"> </w:t>
      </w:r>
      <w:r>
        <w:t>web-</w:t>
      </w:r>
      <w:r w:rsidR="007F15F8">
        <w:t>PARSING</w:t>
      </w:r>
    </w:p>
    <w:p w14:paraId="3ABC8EDB" w14:textId="77777777" w:rsidR="00706304" w:rsidRPr="000C2D07" w:rsidRDefault="00706304" w:rsidP="004A5B16"/>
    <w:p w14:paraId="6E7320D5" w14:textId="77777777" w:rsidR="00D033BF" w:rsidRPr="000C2D07" w:rsidRDefault="00D033BF" w:rsidP="00D033BF"/>
    <w:p w14:paraId="60943B51" w14:textId="77777777" w:rsidR="00F913BA" w:rsidRPr="000C2D07" w:rsidRDefault="00F913BA" w:rsidP="00D033BF"/>
    <w:p w14:paraId="632120FE" w14:textId="45B4D482" w:rsidR="0058605F" w:rsidRPr="000C2D07" w:rsidRDefault="000C7BE0">
      <w:pPr>
        <w:spacing w:before="0" w:after="0"/>
        <w:sectPr w:rsidR="0058605F" w:rsidRPr="000C2D07" w:rsidSect="00256E1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C7282" wp14:editId="229F574B">
                <wp:simplePos x="0" y="0"/>
                <wp:positionH relativeFrom="margin">
                  <wp:posOffset>-103695</wp:posOffset>
                </wp:positionH>
                <wp:positionV relativeFrom="margin">
                  <wp:posOffset>6683604</wp:posOffset>
                </wp:positionV>
                <wp:extent cx="2305050" cy="121605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16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B3A49" w14:textId="6BFAAB24" w:rsidR="00190E75" w:rsidRPr="00EF3FE4" w:rsidRDefault="005E2A79" w:rsidP="00EF3FE4">
                            <w:pPr>
                              <w:spacing w:before="0"/>
                              <w:rPr>
                                <w:rStyle w:val="ae"/>
                              </w:rPr>
                            </w:pPr>
                            <w:hyperlink r:id="rId13" w:history="1">
                              <w:r w:rsidR="00190E75" w:rsidRPr="000072C8">
                                <w:rPr>
                                  <w:rStyle w:val="ae"/>
                                </w:rPr>
                                <w:t>www.training.by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C728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8.15pt;margin-top:526.25pt;width:181.5pt;height:9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XGLQIAAFIEAAAOAAAAZHJzL2Uyb0RvYy54bWysVFFv2jAQfp+0/2D5fSShwEpEqFgrpklV&#10;WwmmPhvHJpEcn2cbEvbrd3YCZd2epgnJnO+O73zfd8firmsUOQrratAFzUYpJUJzKGu9L+j37frT&#10;LSXOM10yBVoU9CQcvVt+/LBoTS7GUIEqhSUIol3emoJW3ps8SRyvRMPcCIzQGJRgG+bxavdJaVmL&#10;6I1Kxmk6S1qwpbHAhXPofeiDdBnxpRTcP0vphCeqoPg2H08bz104k+WC5XvLTFXz4RnsH17RsFpj&#10;0QvUA/OMHGz9B1RTcwsOpB9xaBKQsuYi9oDdZOm7bjYVMyL2guQ4c6HJ/T9Y/nR8saQuCzqnRLMG&#10;JdqKzpMv0JF5YKc1LsekjcE036EbVT77HTpD0520TfjGdgjGkefThdsAxtE5vkmn+KGEYywbZ7N0&#10;ehtwkrefG+v8VwENCUZBLYoXOWXHR+f71HNKqKZhXSsVBVSatAWd3SD+bxEEVxprhCb6xwbLd7tu&#10;6GwH5Qkbs9APhjN8XWPxR+b8C7M4CfhgnG7/jIdUgEVgsCipwP78mz/ko0AYpaTFySqo+3FgVlCi&#10;vmmUbp5NJmEU42Uy/TzGi72O7K4j+tDcAw5vhntkeDRDvldnU1poXnEJVqEqhpjmWLug/mze+37e&#10;cYm4WK1iEg6fYf5RbwwP0IG0QO22e2XWDPx7lO4JzjPI8ncy9Lk93auDB1lHjQLBPasD7zi4UeVh&#10;ycJmXN9j1ttfwfIXAAAA//8DAFBLAwQUAAYACAAAACEAJt4KF+QAAAANAQAADwAAAGRycy9kb3du&#10;cmV2LnhtbEyPwU7DMAyG70i8Q2Qkbluyri1T13SaKk1ICA4bu+zmNllb0SSlybbC02NOcLT/T78/&#10;55vJ9OyqR985K2ExF8C0rZ3qbCPh+L6brYD5gFZh76yW8KU9bIr7uxwz5W52r6+H0DAqsT5DCW0I&#10;Q8a5r1tt0M/doC1lZzcaDDSODVcj3qjc9DwSIuUGO0sXWhx02er643AxEl7K3Rvuq8isvvvy+fW8&#10;HT6Pp0TKx4dpuwYW9BT+YPjVJ3UoyKlyF6s86yXMFumSUApEEiXACFnG6ROwilZRHAvgRc7/f1H8&#10;AAAA//8DAFBLAQItABQABgAIAAAAIQC2gziS/gAAAOEBAAATAAAAAAAAAAAAAAAAAAAAAABbQ29u&#10;dGVudF9UeXBlc10ueG1sUEsBAi0AFAAGAAgAAAAhADj9If/WAAAAlAEAAAsAAAAAAAAAAAAAAAAA&#10;LwEAAF9yZWxzLy5yZWxzUEsBAi0AFAAGAAgAAAAhAEfWRcYtAgAAUgQAAA4AAAAAAAAAAAAAAAAA&#10;LgIAAGRycy9lMm9Eb2MueG1sUEsBAi0AFAAGAAgAAAAhACbeChfkAAAADQEAAA8AAAAAAAAAAAAA&#10;AAAAhwQAAGRycy9kb3ducmV2LnhtbFBLBQYAAAAABAAEAPMAAACYBQAAAAA=&#10;" filled="f" stroked="f" strokeweight=".5pt">
                <v:textbox>
                  <w:txbxContent>
                    <w:p w14:paraId="682B3A49" w14:textId="6BFAAB24" w:rsidR="00190E75" w:rsidRPr="00EF3FE4" w:rsidRDefault="00190E75" w:rsidP="00EF3FE4">
                      <w:pPr>
                        <w:spacing w:before="0"/>
                        <w:rPr>
                          <w:rStyle w:val="Hyperlink"/>
                        </w:rPr>
                      </w:pPr>
                      <w:hyperlink r:id="rId14" w:history="1">
                        <w:r w:rsidRPr="000072C8">
                          <w:rPr>
                            <w:rStyle w:val="Hyperlink"/>
                          </w:rPr>
                          <w:t>www.training.by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A05D4" w:rsidRPr="00510FD6">
        <w:rPr>
          <w:noProof/>
          <w:color w:val="999999" w:themeColor="background2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8496AF8" wp14:editId="196A0F75">
                <wp:simplePos x="0" y="0"/>
                <wp:positionH relativeFrom="column">
                  <wp:posOffset>-17145</wp:posOffset>
                </wp:positionH>
                <wp:positionV relativeFrom="page">
                  <wp:posOffset>7570470</wp:posOffset>
                </wp:positionV>
                <wp:extent cx="1777365" cy="8255"/>
                <wp:effectExtent l="0" t="0" r="3238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365" cy="825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BAF1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35pt,596.1pt" to="138.6pt,5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T25gEAACkEAAAOAAAAZHJzL2Uyb0RvYy54bWysU8tu2zAQvBfoPxC815KV2g4Eyzk4SC9F&#10;azTpBzDUUiLAF0jWsv++S0qWjbZAgCIXio+Z2Z3d1fbhpBU5gg/SmoYuFyUlYLhtpeka+vPl6dM9&#10;JSEy0zJlDTT0DIE+7D5+2A6uhsr2VrXgCYqYUA+uoX2Mri6KwHvQLCysA4OPwnrNIh59V7SeDaiu&#10;VVGV5boYrG+dtxxCwNvH8ZHusr4QwON3IQJEohqKucW8+ry+prXYbVndeeZ6yac02H9koZk0GHSW&#10;emSRkV9e/iWlJfc2WBEX3OrCCiE5ZA/oZln+4ea5Zw6yFyxOcHOZwvvJ8m/HgyeybeiaEsM0tug5&#10;eia7PpK9NQYLaD1ZpzoNLtQI35uDn07BHXwyfRJepy/aIadc2/NcWzhFwvFyudls7tYrSji+3Ver&#10;VZIsrlznQ/wCVpO0aaiSJjlnNTt+DXGEXiDpWhkyNLRafS6xq1w7NBBMlxnBKtk+SaUSLg8S7JUn&#10;R4YjEE/LKe4NCrNQJoEhD8wUL9kdDeZdPCsYA/8AgQVDS9UYLo3qNQLjHEy8RFEG0YkmMJ+ZWL5N&#10;nPDXrGby8m3y6OMS2Zo4k7U01v9L4FoYMeKxOTe+0/bVtufc+vyA85j7N/07aeBvz5l+/cN3vwEA&#10;AP//AwBQSwMEFAAGAAgAAAAhAJwe2BbfAAAADAEAAA8AAABkcnMvZG93bnJldi54bWxMjzFvwjAQ&#10;hfdK/AfrkLqBgyuaEuKgqlLHDtAOZTPxkaSNzyE2EPj1XLu02917T+++y1eDa8UJ+9B40jCbJiCQ&#10;Sm8bqjR8vL9OnkCEaMia1hNquGCAVTG6y01m/ZnWeNrESnAJhcxoqGPsMilDWaMzYeo7JPb2vncm&#10;8tpX0vbmzOWulSpJHqUzDfGF2nT4UmP5vTk6Dfuvw6VxeKBkG8Lcfa7tVW7ftL4fD89LEBGH+BeG&#10;H3xGh4KZdv5INohWw0SlnGR9tlAKBCdUmvKw+5Ue5iCLXP5/orgBAAD//wMAUEsBAi0AFAAGAAgA&#10;AAAhALaDOJL+AAAA4QEAABMAAAAAAAAAAAAAAAAAAAAAAFtDb250ZW50X1R5cGVzXS54bWxQSwEC&#10;LQAUAAYACAAAACEAOP0h/9YAAACUAQAACwAAAAAAAAAAAAAAAAAvAQAAX3JlbHMvLnJlbHNQSwEC&#10;LQAUAAYACAAAACEAJMFE9uYBAAApBAAADgAAAAAAAAAAAAAAAAAuAgAAZHJzL2Uyb0RvYy54bWxQ&#10;SwECLQAUAAYACAAAACEAnB7YFt8AAAAMAQAADwAAAAAAAAAAAAAAAABABAAAZHJzL2Rvd25yZXYu&#10;eG1sUEsFBgAAAAAEAAQA8wAAAEwFAAAAAA==&#10;" strokecolor="#464547 [3213]" strokeweight="2pt">
                <w10:wrap anchory="page"/>
                <w10:anchorlock/>
              </v:line>
            </w:pict>
          </mc:Fallback>
        </mc:AlternateContent>
      </w:r>
    </w:p>
    <w:p w14:paraId="469BEE7E" w14:textId="200D0B15" w:rsidR="00ED075D" w:rsidRPr="00A75C76" w:rsidRDefault="007D66E3" w:rsidP="007D66E3">
      <w:pPr>
        <w:pStyle w:val="Body"/>
        <w:spacing w:before="0" w:after="0"/>
        <w:rPr>
          <w:lang w:val="ru-RU"/>
        </w:rPr>
      </w:pPr>
      <w:bookmarkStart w:id="1" w:name="_Toc421343613"/>
      <w:r>
        <w:rPr>
          <w:rFonts w:ascii="Arial Black" w:hAnsi="Arial Black"/>
          <w:sz w:val="28"/>
        </w:rPr>
        <w:lastRenderedPageBreak/>
        <w:t>Task</w:t>
      </w:r>
      <w:r w:rsidRPr="00A75C76">
        <w:rPr>
          <w:rFonts w:ascii="Arial Black" w:hAnsi="Arial Black"/>
          <w:sz w:val="28"/>
          <w:lang w:val="ru-RU"/>
        </w:rPr>
        <w:t xml:space="preserve">. </w:t>
      </w:r>
      <w:r w:rsidR="007F15F8">
        <w:rPr>
          <w:rFonts w:ascii="Arial Black" w:hAnsi="Arial Black"/>
          <w:sz w:val="28"/>
        </w:rPr>
        <w:t>XML</w:t>
      </w:r>
      <w:r w:rsidR="00A75C76">
        <w:rPr>
          <w:rFonts w:ascii="Arial Black" w:hAnsi="Arial Black"/>
          <w:sz w:val="28"/>
          <w:lang w:val="ru-RU"/>
        </w:rPr>
        <w:t>\</w:t>
      </w:r>
      <w:r w:rsidR="007F15F8">
        <w:rPr>
          <w:rFonts w:ascii="Arial Black" w:hAnsi="Arial Black"/>
          <w:sz w:val="28"/>
        </w:rPr>
        <w:t>XSD</w:t>
      </w:r>
      <w:r w:rsidR="00A75C76">
        <w:rPr>
          <w:rFonts w:ascii="Arial Black" w:hAnsi="Arial Black"/>
          <w:sz w:val="28"/>
          <w:lang w:val="ru-RU"/>
        </w:rPr>
        <w:t xml:space="preserve"> &amp;</w:t>
      </w:r>
      <w:r w:rsidR="007F15F8" w:rsidRPr="00A75C76">
        <w:rPr>
          <w:rFonts w:ascii="Arial Black" w:hAnsi="Arial Black"/>
          <w:sz w:val="28"/>
          <w:lang w:val="ru-RU"/>
        </w:rPr>
        <w:t xml:space="preserve"> </w:t>
      </w:r>
      <w:r w:rsidR="00A75C76">
        <w:rPr>
          <w:rFonts w:ascii="Arial Black" w:hAnsi="Arial Black"/>
          <w:sz w:val="28"/>
        </w:rPr>
        <w:t>Web</w:t>
      </w:r>
      <w:r w:rsidR="00A75C76" w:rsidRPr="00C6502A">
        <w:rPr>
          <w:rFonts w:ascii="Arial Black" w:hAnsi="Arial Black"/>
          <w:sz w:val="28"/>
          <w:lang w:val="ru-RU"/>
        </w:rPr>
        <w:t>-</w:t>
      </w:r>
      <w:r w:rsidR="007F15F8">
        <w:rPr>
          <w:rFonts w:ascii="Arial Black" w:hAnsi="Arial Black"/>
          <w:sz w:val="28"/>
        </w:rPr>
        <w:t>Parsing</w:t>
      </w:r>
    </w:p>
    <w:p w14:paraId="4129D5D0" w14:textId="640AAE53" w:rsidR="002B72DB" w:rsidRDefault="007F15F8" w:rsidP="002B72DB">
      <w:pPr>
        <w:pStyle w:val="a"/>
        <w:numPr>
          <w:ilvl w:val="0"/>
          <w:numId w:val="0"/>
        </w:numPr>
        <w:ind w:left="680" w:firstLine="454"/>
        <w:jc w:val="both"/>
        <w:rPr>
          <w:i/>
          <w:sz w:val="24"/>
          <w:szCs w:val="24"/>
          <w:lang w:val="ru-RU"/>
        </w:rPr>
      </w:pPr>
      <w:r w:rsidRPr="007F15F8">
        <w:rPr>
          <w:i/>
          <w:sz w:val="24"/>
          <w:szCs w:val="24"/>
        </w:rPr>
        <w:t>C</w:t>
      </w:r>
      <w:r w:rsidRPr="007F15F8">
        <w:rPr>
          <w:i/>
          <w:sz w:val="24"/>
          <w:szCs w:val="24"/>
          <w:lang w:val="ru-RU"/>
        </w:rPr>
        <w:t xml:space="preserve">оздать </w:t>
      </w:r>
      <w:r w:rsidRPr="007F15F8">
        <w:rPr>
          <w:i/>
          <w:sz w:val="24"/>
          <w:szCs w:val="24"/>
        </w:rPr>
        <w:t>xml</w:t>
      </w:r>
      <w:r w:rsidRPr="007F15F8">
        <w:rPr>
          <w:i/>
          <w:sz w:val="24"/>
          <w:szCs w:val="24"/>
          <w:lang w:val="ru-RU"/>
        </w:rPr>
        <w:t xml:space="preserve">-файл, хранящий информацию об объектах определенной предметной области. Для валидации полученного </w:t>
      </w:r>
      <w:r w:rsidRPr="007F15F8">
        <w:rPr>
          <w:i/>
          <w:sz w:val="24"/>
          <w:szCs w:val="24"/>
        </w:rPr>
        <w:t>xml</w:t>
      </w:r>
      <w:r w:rsidRPr="007F15F8">
        <w:rPr>
          <w:i/>
          <w:sz w:val="24"/>
          <w:szCs w:val="24"/>
          <w:lang w:val="ru-RU"/>
        </w:rPr>
        <w:t xml:space="preserve">-файла необходимо разработать соответствующую ему схему </w:t>
      </w:r>
      <w:r w:rsidRPr="007F15F8">
        <w:rPr>
          <w:i/>
          <w:sz w:val="24"/>
          <w:szCs w:val="24"/>
        </w:rPr>
        <w:t>xsd</w:t>
      </w:r>
      <w:r w:rsidRPr="007F15F8">
        <w:rPr>
          <w:i/>
          <w:sz w:val="24"/>
          <w:szCs w:val="24"/>
          <w:lang w:val="ru-RU"/>
        </w:rPr>
        <w:t>.</w:t>
      </w:r>
      <w:r w:rsidR="00A75C76">
        <w:rPr>
          <w:i/>
          <w:sz w:val="24"/>
          <w:szCs w:val="24"/>
          <w:lang w:val="ru-RU"/>
        </w:rPr>
        <w:t xml:space="preserve"> </w:t>
      </w:r>
      <w:r w:rsidRPr="007F15F8">
        <w:rPr>
          <w:i/>
          <w:sz w:val="24"/>
          <w:szCs w:val="24"/>
          <w:lang w:val="ru-RU"/>
        </w:rPr>
        <w:t xml:space="preserve">Выполнить парсинг </w:t>
      </w:r>
      <w:r w:rsidRPr="007F15F8">
        <w:rPr>
          <w:i/>
          <w:sz w:val="24"/>
          <w:szCs w:val="24"/>
        </w:rPr>
        <w:t>xml</w:t>
      </w:r>
      <w:r w:rsidRPr="007F15F8">
        <w:rPr>
          <w:i/>
          <w:sz w:val="24"/>
          <w:szCs w:val="24"/>
          <w:lang w:val="ru-RU"/>
        </w:rPr>
        <w:t>-документа с использование</w:t>
      </w:r>
      <w:r w:rsidR="00A75C76">
        <w:rPr>
          <w:i/>
          <w:sz w:val="24"/>
          <w:szCs w:val="24"/>
          <w:lang w:val="ru-RU"/>
        </w:rPr>
        <w:t>м</w:t>
      </w:r>
      <w:r w:rsidRPr="007F15F8">
        <w:rPr>
          <w:i/>
          <w:sz w:val="24"/>
          <w:szCs w:val="24"/>
          <w:lang w:val="ru-RU"/>
        </w:rPr>
        <w:t xml:space="preserve"> </w:t>
      </w:r>
      <w:r w:rsidRPr="007F15F8">
        <w:rPr>
          <w:i/>
          <w:sz w:val="24"/>
          <w:szCs w:val="24"/>
        </w:rPr>
        <w:t>DOM</w:t>
      </w:r>
      <w:r w:rsidRPr="007F15F8">
        <w:rPr>
          <w:i/>
          <w:sz w:val="24"/>
          <w:szCs w:val="24"/>
          <w:lang w:val="ru-RU"/>
        </w:rPr>
        <w:t xml:space="preserve">, </w:t>
      </w:r>
      <w:r w:rsidRPr="007F15F8">
        <w:rPr>
          <w:i/>
          <w:sz w:val="24"/>
          <w:szCs w:val="24"/>
        </w:rPr>
        <w:t>SAX</w:t>
      </w:r>
      <w:r w:rsidRPr="007F15F8">
        <w:rPr>
          <w:i/>
          <w:sz w:val="24"/>
          <w:szCs w:val="24"/>
          <w:lang w:val="ru-RU"/>
        </w:rPr>
        <w:t xml:space="preserve">, </w:t>
      </w:r>
      <w:r w:rsidRPr="007F15F8">
        <w:rPr>
          <w:i/>
          <w:sz w:val="24"/>
          <w:szCs w:val="24"/>
        </w:rPr>
        <w:t>StAX</w:t>
      </w:r>
      <w:r w:rsidRPr="007F15F8">
        <w:rPr>
          <w:i/>
          <w:sz w:val="24"/>
          <w:szCs w:val="24"/>
          <w:lang w:val="ru-RU"/>
        </w:rPr>
        <w:t xml:space="preserve"> парсеров.</w:t>
      </w:r>
      <w:r w:rsidR="002B72DB" w:rsidRPr="002B72DB">
        <w:rPr>
          <w:i/>
          <w:sz w:val="24"/>
          <w:szCs w:val="24"/>
          <w:lang w:val="ru-RU"/>
        </w:rPr>
        <w:t xml:space="preserve"> </w:t>
      </w:r>
    </w:p>
    <w:p w14:paraId="561FF72C" w14:textId="17DB6E31" w:rsidR="00A75C76" w:rsidRPr="007F15F8" w:rsidRDefault="002B72DB" w:rsidP="002B72DB">
      <w:pPr>
        <w:pStyle w:val="a"/>
        <w:numPr>
          <w:ilvl w:val="0"/>
          <w:numId w:val="0"/>
        </w:numPr>
        <w:ind w:left="680" w:firstLine="454"/>
        <w:jc w:val="both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Файл загружать в веб-приложение через страницу в браузере, на странице осуществлять выбор парсера.</w:t>
      </w:r>
      <w:r w:rsidR="00596717" w:rsidRPr="00750D94">
        <w:rPr>
          <w:i/>
          <w:sz w:val="24"/>
          <w:szCs w:val="24"/>
          <w:lang w:val="ru-RU"/>
        </w:rPr>
        <w:t xml:space="preserve"> </w:t>
      </w:r>
      <w:r w:rsidR="00A75C76">
        <w:rPr>
          <w:i/>
          <w:sz w:val="24"/>
          <w:szCs w:val="24"/>
          <w:lang w:val="ru-RU"/>
        </w:rPr>
        <w:t>Результаты парсинга должны быть выведены в браузер в виде таблицы.</w:t>
      </w:r>
    </w:p>
    <w:p w14:paraId="015F332C" w14:textId="62475654" w:rsidR="007D66E3" w:rsidRPr="007D66E3" w:rsidRDefault="007D66E3" w:rsidP="007D66E3">
      <w:pPr>
        <w:pStyle w:val="Body"/>
        <w:spacing w:before="0" w:after="0"/>
        <w:rPr>
          <w:sz w:val="18"/>
          <w:lang w:val="ru-RU"/>
        </w:rPr>
      </w:pPr>
      <w:r w:rsidRPr="007D66E3">
        <w:rPr>
          <w:rFonts w:ascii="Arial Black" w:hAnsi="Arial Black"/>
          <w:sz w:val="24"/>
          <w:lang w:val="ru-RU"/>
        </w:rPr>
        <w:t>Требования</w:t>
      </w:r>
    </w:p>
    <w:p w14:paraId="10901B76" w14:textId="77777777" w:rsidR="007D66E3" w:rsidRDefault="007D66E3" w:rsidP="00ED075D">
      <w:pPr>
        <w:pStyle w:val="Body"/>
        <w:rPr>
          <w:lang w:val="ru-RU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2F2F" w:rsidRPr="00750D94" w14:paraId="5EE7448A" w14:textId="77777777" w:rsidTr="002F5BE3">
        <w:tc>
          <w:tcPr>
            <w:tcW w:w="9350" w:type="dxa"/>
          </w:tcPr>
          <w:p w14:paraId="0693C79A" w14:textId="63E98411" w:rsidR="007F15F8" w:rsidRPr="00EB300D" w:rsidRDefault="002E2B69" w:rsidP="007F669E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left="1168" w:hanging="283"/>
              <w:contextualSpacing w:val="0"/>
              <w:jc w:val="both"/>
              <w:rPr>
                <w:szCs w:val="20"/>
                <w:highlight w:val="green"/>
                <w:lang w:val="ru-RU"/>
              </w:rPr>
            </w:pPr>
            <w:bookmarkStart w:id="2" w:name="_GoBack"/>
            <w:bookmarkEnd w:id="2"/>
            <w:r w:rsidRPr="00EB300D">
              <w:rPr>
                <w:szCs w:val="20"/>
                <w:highlight w:val="green"/>
                <w:lang w:val="ru-RU"/>
              </w:rPr>
              <w:t>и</w:t>
            </w:r>
            <w:r w:rsidR="007F15F8" w:rsidRPr="00EB300D">
              <w:rPr>
                <w:szCs w:val="20"/>
                <w:highlight w:val="green"/>
                <w:lang w:val="ru-RU"/>
              </w:rPr>
              <w:t>спользовать</w:t>
            </w:r>
            <w:r w:rsidRPr="00EB300D">
              <w:rPr>
                <w:szCs w:val="20"/>
                <w:highlight w:val="green"/>
                <w:lang w:val="ru-RU"/>
              </w:rPr>
              <w:t xml:space="preserve"> для атрибутов</w:t>
            </w:r>
            <w:r w:rsidR="007F15F8" w:rsidRPr="00EB300D">
              <w:rPr>
                <w:szCs w:val="20"/>
                <w:highlight w:val="green"/>
                <w:lang w:val="ru-RU"/>
              </w:rPr>
              <w:t xml:space="preserve"> </w:t>
            </w:r>
            <w:r w:rsidR="007F15F8" w:rsidRPr="00EB300D">
              <w:rPr>
                <w:szCs w:val="20"/>
                <w:highlight w:val="green"/>
              </w:rPr>
              <w:t>required</w:t>
            </w:r>
            <w:r w:rsidR="007F15F8" w:rsidRPr="00EB300D">
              <w:rPr>
                <w:szCs w:val="20"/>
                <w:highlight w:val="green"/>
                <w:lang w:val="ru-RU"/>
              </w:rPr>
              <w:t xml:space="preserve"> &amp; </w:t>
            </w:r>
            <w:r w:rsidR="007F15F8" w:rsidRPr="00EB300D">
              <w:rPr>
                <w:szCs w:val="20"/>
                <w:highlight w:val="green"/>
              </w:rPr>
              <w:t>optional</w:t>
            </w:r>
          </w:p>
          <w:p w14:paraId="6E5D0754" w14:textId="77777777" w:rsidR="007F15F8" w:rsidRPr="00A435C2" w:rsidRDefault="007F15F8" w:rsidP="007F669E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left="1168" w:hanging="283"/>
              <w:contextualSpacing w:val="0"/>
              <w:jc w:val="both"/>
              <w:rPr>
                <w:szCs w:val="20"/>
                <w:highlight w:val="green"/>
                <w:lang w:val="ru-RU"/>
              </w:rPr>
            </w:pPr>
            <w:r w:rsidRPr="00A435C2">
              <w:rPr>
                <w:szCs w:val="20"/>
                <w:highlight w:val="green"/>
                <w:lang w:val="ru-RU"/>
              </w:rPr>
              <w:t>перечисления</w:t>
            </w:r>
          </w:p>
          <w:p w14:paraId="01EF1E0D" w14:textId="6000D2ED" w:rsidR="007F15F8" w:rsidRPr="00CB7229" w:rsidRDefault="00D01618" w:rsidP="007F669E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left="1168" w:hanging="283"/>
              <w:contextualSpacing w:val="0"/>
              <w:jc w:val="both"/>
              <w:rPr>
                <w:szCs w:val="20"/>
                <w:highlight w:val="green"/>
                <w:lang w:val="ru-RU"/>
              </w:rPr>
            </w:pPr>
            <w:r w:rsidRPr="00CB7229">
              <w:rPr>
                <w:szCs w:val="20"/>
                <w:highlight w:val="green"/>
                <w:lang w:val="ru-RU"/>
              </w:rPr>
              <w:t>шаблоны и предельные значения</w:t>
            </w:r>
          </w:p>
          <w:p w14:paraId="4D608800" w14:textId="2C7033A0" w:rsidR="007F15F8" w:rsidRPr="00CB7229" w:rsidRDefault="007F15F8" w:rsidP="007F669E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left="1168" w:hanging="283"/>
              <w:contextualSpacing w:val="0"/>
              <w:jc w:val="both"/>
              <w:rPr>
                <w:szCs w:val="20"/>
                <w:highlight w:val="green"/>
                <w:lang w:val="ru-RU"/>
              </w:rPr>
            </w:pPr>
            <w:r w:rsidRPr="00CB7229">
              <w:rPr>
                <w:szCs w:val="20"/>
                <w:highlight w:val="green"/>
                <w:lang w:val="ru-RU"/>
              </w:rPr>
              <w:t>использова</w:t>
            </w:r>
            <w:r w:rsidR="002B72DB" w:rsidRPr="00CB7229">
              <w:rPr>
                <w:szCs w:val="20"/>
                <w:highlight w:val="green"/>
                <w:lang w:val="ru-RU"/>
              </w:rPr>
              <w:t>ть</w:t>
            </w:r>
            <w:r w:rsidRPr="00CB7229">
              <w:rPr>
                <w:szCs w:val="20"/>
                <w:highlight w:val="green"/>
                <w:lang w:val="ru-RU"/>
              </w:rPr>
              <w:t xml:space="preserve"> тип </w:t>
            </w:r>
            <w:r w:rsidRPr="00CB7229">
              <w:rPr>
                <w:szCs w:val="20"/>
                <w:highlight w:val="green"/>
              </w:rPr>
              <w:t>ID</w:t>
            </w:r>
          </w:p>
          <w:p w14:paraId="0B4E5973" w14:textId="28394053" w:rsidR="007F15F8" w:rsidRPr="00EB300D" w:rsidRDefault="007F15F8" w:rsidP="007F669E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left="1168" w:hanging="283"/>
              <w:contextualSpacing w:val="0"/>
              <w:jc w:val="both"/>
              <w:rPr>
                <w:szCs w:val="20"/>
                <w:highlight w:val="green"/>
                <w:lang w:val="ru-RU"/>
              </w:rPr>
            </w:pPr>
            <w:r w:rsidRPr="00EB300D">
              <w:rPr>
                <w:szCs w:val="20"/>
                <w:highlight w:val="green"/>
                <w:lang w:val="ru-RU"/>
              </w:rPr>
              <w:t>задание</w:t>
            </w:r>
            <w:r w:rsidR="000C67A8" w:rsidRPr="00EB300D">
              <w:rPr>
                <w:szCs w:val="20"/>
                <w:highlight w:val="green"/>
              </w:rPr>
              <w:t xml:space="preserve"> </w:t>
            </w:r>
            <w:r w:rsidR="000C67A8" w:rsidRPr="00EB300D">
              <w:rPr>
                <w:szCs w:val="20"/>
                <w:highlight w:val="green"/>
                <w:lang w:val="ru-RU"/>
              </w:rPr>
              <w:t>значений</w:t>
            </w:r>
            <w:r w:rsidRPr="00EB300D">
              <w:rPr>
                <w:szCs w:val="20"/>
                <w:highlight w:val="green"/>
                <w:lang w:val="ru-RU"/>
              </w:rPr>
              <w:t xml:space="preserve"> атрибутов по умолчанию</w:t>
            </w:r>
          </w:p>
          <w:p w14:paraId="57CA350B" w14:textId="0272CC28" w:rsidR="007F15F8" w:rsidRPr="00750D94" w:rsidRDefault="007F15F8" w:rsidP="007F669E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left="1168" w:hanging="283"/>
              <w:contextualSpacing w:val="0"/>
              <w:jc w:val="both"/>
              <w:rPr>
                <w:szCs w:val="20"/>
                <w:highlight w:val="green"/>
                <w:lang w:val="ru-RU"/>
              </w:rPr>
            </w:pPr>
            <w:r w:rsidRPr="00750D94">
              <w:rPr>
                <w:szCs w:val="20"/>
                <w:highlight w:val="green"/>
                <w:lang w:val="ru-RU"/>
              </w:rPr>
              <w:t>расширение типов (имитаци</w:t>
            </w:r>
            <w:r w:rsidR="002B72DB" w:rsidRPr="00750D94">
              <w:rPr>
                <w:szCs w:val="20"/>
                <w:highlight w:val="green"/>
                <w:lang w:val="ru-RU"/>
              </w:rPr>
              <w:t>я</w:t>
            </w:r>
            <w:r w:rsidRPr="00750D94">
              <w:rPr>
                <w:szCs w:val="20"/>
                <w:highlight w:val="green"/>
                <w:lang w:val="ru-RU"/>
              </w:rPr>
              <w:t xml:space="preserve"> наследования)</w:t>
            </w:r>
          </w:p>
          <w:p w14:paraId="2AF33DFE" w14:textId="4B8935D8" w:rsidR="00C6502A" w:rsidRPr="00EB300D" w:rsidRDefault="00C6502A" w:rsidP="00C6502A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hanging="260"/>
              <w:contextualSpacing w:val="0"/>
              <w:jc w:val="both"/>
              <w:rPr>
                <w:szCs w:val="20"/>
                <w:highlight w:val="green"/>
                <w:lang w:val="ru-RU"/>
              </w:rPr>
            </w:pPr>
            <w:r w:rsidRPr="00EB300D">
              <w:rPr>
                <w:szCs w:val="20"/>
                <w:highlight w:val="green"/>
                <w:lang w:val="ru-RU"/>
              </w:rPr>
              <w:t>использовать дату-время</w:t>
            </w:r>
          </w:p>
          <w:p w14:paraId="0361BD8B" w14:textId="09FF45B4" w:rsidR="007F15F8" w:rsidRDefault="007F15F8" w:rsidP="007F669E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left="1168" w:hanging="283"/>
              <w:contextualSpacing w:val="0"/>
              <w:jc w:val="both"/>
              <w:rPr>
                <w:szCs w:val="20"/>
                <w:lang w:val="ru-RU"/>
              </w:rPr>
            </w:pPr>
            <w:r w:rsidRPr="007F15F8">
              <w:rPr>
                <w:szCs w:val="20"/>
                <w:lang w:val="ru-RU"/>
              </w:rPr>
              <w:t>создать</w:t>
            </w:r>
            <w:r>
              <w:rPr>
                <w:szCs w:val="20"/>
                <w:lang w:val="ru-RU"/>
              </w:rPr>
              <w:t xml:space="preserve"> в </w:t>
            </w:r>
            <w:r>
              <w:rPr>
                <w:szCs w:val="20"/>
              </w:rPr>
              <w:t>xml</w:t>
            </w:r>
            <w:r w:rsidRPr="007F15F8">
              <w:rPr>
                <w:szCs w:val="20"/>
                <w:lang w:val="ru-RU"/>
              </w:rPr>
              <w:t>-</w:t>
            </w:r>
            <w:r>
              <w:rPr>
                <w:szCs w:val="20"/>
                <w:lang w:val="ru-RU"/>
              </w:rPr>
              <w:t>документе</w:t>
            </w:r>
            <w:r w:rsidRPr="007F15F8">
              <w:rPr>
                <w:szCs w:val="20"/>
                <w:lang w:val="ru-RU"/>
              </w:rPr>
              <w:t xml:space="preserve"> не менее 16 </w:t>
            </w:r>
            <w:r>
              <w:rPr>
                <w:szCs w:val="20"/>
                <w:lang w:val="ru-RU"/>
              </w:rPr>
              <w:t>сущностей</w:t>
            </w:r>
          </w:p>
          <w:p w14:paraId="6BEB3806" w14:textId="2905C1F0" w:rsidR="007F15F8" w:rsidRPr="007F15F8" w:rsidRDefault="007F15F8" w:rsidP="007F669E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left="1168" w:hanging="283"/>
              <w:contextualSpacing w:val="0"/>
              <w:jc w:val="both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парсеры организовать с помощью шаблона </w:t>
            </w:r>
            <w:r>
              <w:rPr>
                <w:szCs w:val="20"/>
              </w:rPr>
              <w:t>Builder</w:t>
            </w:r>
          </w:p>
          <w:p w14:paraId="694DD477" w14:textId="37EA55AB" w:rsidR="007F15F8" w:rsidRPr="00ED2B8C" w:rsidRDefault="002E2B69" w:rsidP="007F669E">
            <w:pPr>
              <w:pStyle w:val="a"/>
              <w:widowControl w:val="0"/>
              <w:numPr>
                <w:ilvl w:val="0"/>
                <w:numId w:val="26"/>
              </w:numPr>
              <w:spacing w:before="0" w:line="240" w:lineRule="atLeast"/>
              <w:ind w:left="1168" w:hanging="283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д</w:t>
            </w:r>
            <w:r w:rsidR="007F15F8">
              <w:rPr>
                <w:szCs w:val="24"/>
                <w:lang w:val="ru-RU"/>
              </w:rPr>
              <w:t xml:space="preserve">ля записи логов использовать </w:t>
            </w:r>
            <w:r w:rsidR="007F15F8">
              <w:rPr>
                <w:szCs w:val="24"/>
              </w:rPr>
              <w:t>Log</w:t>
            </w:r>
            <w:r w:rsidR="007F15F8" w:rsidRPr="00ED2B8C">
              <w:rPr>
                <w:szCs w:val="24"/>
                <w:lang w:val="ru-RU"/>
              </w:rPr>
              <w:t>4</w:t>
            </w:r>
            <w:r w:rsidR="007F15F8">
              <w:rPr>
                <w:szCs w:val="24"/>
              </w:rPr>
              <w:t>J</w:t>
            </w:r>
            <w:r w:rsidR="000C67A8">
              <w:rPr>
                <w:szCs w:val="24"/>
                <w:lang w:val="ru-RU"/>
              </w:rPr>
              <w:t>2</w:t>
            </w:r>
          </w:p>
          <w:p w14:paraId="45C9845A" w14:textId="4F8A7CF7" w:rsidR="00132F2F" w:rsidRPr="000C2D07" w:rsidRDefault="002E2B69" w:rsidP="000C2D07">
            <w:pPr>
              <w:pStyle w:val="a"/>
              <w:numPr>
                <w:ilvl w:val="0"/>
                <w:numId w:val="26"/>
              </w:numPr>
              <w:spacing w:before="0" w:after="0" w:line="244" w:lineRule="auto"/>
              <w:ind w:left="1168" w:hanging="283"/>
              <w:contextualSpacing w:val="0"/>
              <w:jc w:val="both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к</w:t>
            </w:r>
            <w:r w:rsidR="007F15F8">
              <w:rPr>
                <w:szCs w:val="20"/>
                <w:lang w:val="ru-RU"/>
              </w:rPr>
              <w:t>од должен быть покрыт тестами</w:t>
            </w:r>
          </w:p>
        </w:tc>
      </w:tr>
    </w:tbl>
    <w:p w14:paraId="00F78BF2" w14:textId="77777777" w:rsidR="00C75C50" w:rsidRPr="007D6E8E" w:rsidRDefault="00C75C50" w:rsidP="00991055">
      <w:pPr>
        <w:pStyle w:val="Body"/>
        <w:spacing w:before="0" w:after="0"/>
        <w:rPr>
          <w:lang w:val="ru-RU"/>
        </w:rPr>
      </w:pPr>
    </w:p>
    <w:p w14:paraId="65030D18" w14:textId="7A0337D9" w:rsidR="005374CC" w:rsidRPr="000C2D07" w:rsidRDefault="006F6A59" w:rsidP="00991055">
      <w:pPr>
        <w:pStyle w:val="Body"/>
        <w:spacing w:before="0" w:after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  <w:lang w:val="ru-RU"/>
        </w:rPr>
        <w:t>Индивидуальные задания</w:t>
      </w:r>
    </w:p>
    <w:p w14:paraId="0449DB4F" w14:textId="77777777" w:rsidR="002C6ED9" w:rsidRDefault="002C6ED9" w:rsidP="00ED075D">
      <w:pPr>
        <w:pStyle w:val="Body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8633"/>
      </w:tblGrid>
      <w:tr w:rsidR="002C6ED9" w:rsidRPr="00AB5375" w14:paraId="1E424795" w14:textId="77777777" w:rsidTr="008A13D8">
        <w:tc>
          <w:tcPr>
            <w:tcW w:w="727" w:type="dxa"/>
          </w:tcPr>
          <w:p w14:paraId="42099814" w14:textId="7BA6C85D" w:rsidR="002C6ED9" w:rsidRPr="00DD68F5" w:rsidRDefault="002C6ED9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</w:rPr>
            </w:pPr>
            <w:r w:rsidRPr="00DD68F5">
              <w:rPr>
                <w:rFonts w:ascii="Arial Narrow" w:hAnsi="Arial Narrow"/>
                <w:b/>
                <w:color w:val="1A9CB0"/>
                <w:sz w:val="56"/>
              </w:rPr>
              <w:t>1</w:t>
            </w:r>
          </w:p>
        </w:tc>
        <w:tc>
          <w:tcPr>
            <w:tcW w:w="8633" w:type="dxa"/>
          </w:tcPr>
          <w:p w14:paraId="5C83586C" w14:textId="5EE4C5EC" w:rsidR="007F15F8" w:rsidRPr="0061537F" w:rsidRDefault="007F15F8" w:rsidP="0061537F">
            <w:pPr>
              <w:tabs>
                <w:tab w:val="left" w:pos="1806"/>
                <w:tab w:val="left" w:pos="1976"/>
              </w:tabs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61537F">
              <w:rPr>
                <w:b/>
                <w:sz w:val="20"/>
                <w:szCs w:val="20"/>
                <w:lang w:val="ru-RU"/>
              </w:rPr>
              <w:t>Оранжерея</w:t>
            </w:r>
          </w:p>
          <w:p w14:paraId="35E3FC0E" w14:textId="148AF6F3" w:rsidR="007F15F8" w:rsidRPr="00180D6A" w:rsidRDefault="007F15F8" w:rsidP="0061537F">
            <w:pPr>
              <w:spacing w:line="242" w:lineRule="auto"/>
              <w:jc w:val="both"/>
              <w:rPr>
                <w:spacing w:val="2"/>
                <w:sz w:val="20"/>
                <w:szCs w:val="20"/>
                <w:lang w:val="ru-RU"/>
              </w:rPr>
            </w:pPr>
            <w:r w:rsidRPr="00180D6A">
              <w:rPr>
                <w:spacing w:val="2"/>
                <w:sz w:val="20"/>
                <w:szCs w:val="20"/>
                <w:lang w:val="ru-RU"/>
              </w:rPr>
              <w:t>Растения, содержащиеся в оранжерее:</w:t>
            </w:r>
          </w:p>
          <w:p w14:paraId="0649703E" w14:textId="77777777" w:rsidR="007F15F8" w:rsidRPr="0061537F" w:rsidRDefault="007F15F8" w:rsidP="0061537F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Name</w:t>
            </w:r>
            <w:r w:rsidRPr="0061537F">
              <w:rPr>
                <w:sz w:val="20"/>
                <w:szCs w:val="20"/>
                <w:lang w:val="ru-RU"/>
              </w:rPr>
              <w:t xml:space="preserve"> – название растения.</w:t>
            </w:r>
          </w:p>
          <w:p w14:paraId="4A63B51E" w14:textId="77777777" w:rsidR="007F15F8" w:rsidRPr="00180D6A" w:rsidRDefault="007F15F8" w:rsidP="0061537F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Soil</w:t>
            </w:r>
            <w:r w:rsidRPr="00180D6A">
              <w:rPr>
                <w:sz w:val="20"/>
                <w:szCs w:val="20"/>
                <w:lang w:val="ru-RU"/>
              </w:rPr>
              <w:t xml:space="preserve"> – почва для посадки, которая может быть следующих типов: подзолистая, грунтовая, дерново-подзолистая.</w:t>
            </w:r>
          </w:p>
          <w:p w14:paraId="6E281B62" w14:textId="77777777" w:rsidR="007F15F8" w:rsidRPr="0061537F" w:rsidRDefault="007F15F8" w:rsidP="0061537F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Origin</w:t>
            </w:r>
            <w:r w:rsidRPr="0061537F">
              <w:rPr>
                <w:sz w:val="20"/>
                <w:szCs w:val="20"/>
                <w:lang w:val="ru-RU"/>
              </w:rPr>
              <w:t xml:space="preserve"> – место происхождения растения.</w:t>
            </w:r>
          </w:p>
          <w:p w14:paraId="13AF767D" w14:textId="77777777" w:rsidR="007F15F8" w:rsidRPr="00180D6A" w:rsidRDefault="007F15F8" w:rsidP="0061537F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Visual</w:t>
            </w:r>
            <w:r w:rsidRPr="00164CFD">
              <w:rPr>
                <w:i/>
                <w:sz w:val="20"/>
                <w:szCs w:val="20"/>
                <w:lang w:val="ru-RU"/>
              </w:rPr>
              <w:t xml:space="preserve"> р</w:t>
            </w:r>
            <w:r w:rsidRPr="00164CFD">
              <w:rPr>
                <w:i/>
                <w:sz w:val="20"/>
                <w:szCs w:val="20"/>
              </w:rPr>
              <w:t>arameters</w:t>
            </w:r>
            <w:r w:rsidRPr="00180D6A">
              <w:rPr>
                <w:sz w:val="20"/>
                <w:szCs w:val="20"/>
                <w:lang w:val="ru-RU"/>
              </w:rPr>
              <w:t xml:space="preserve"> (должно быть несколько) – внешние параметры: цвет стебля, цвет листьев, средний размер растения.</w:t>
            </w:r>
          </w:p>
          <w:p w14:paraId="4D6164DD" w14:textId="77777777" w:rsidR="007F15F8" w:rsidRPr="00180D6A" w:rsidRDefault="007F15F8" w:rsidP="0061537F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Growing</w:t>
            </w:r>
            <w:r w:rsidRPr="00164CFD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64CFD">
              <w:rPr>
                <w:i/>
                <w:sz w:val="20"/>
                <w:szCs w:val="20"/>
              </w:rPr>
              <w:t>tips</w:t>
            </w:r>
            <w:r w:rsidRPr="00164CFD">
              <w:rPr>
                <w:i/>
                <w:sz w:val="20"/>
                <w:szCs w:val="20"/>
                <w:lang w:val="ru-RU"/>
              </w:rPr>
              <w:t xml:space="preserve"> (</w:t>
            </w:r>
            <w:r w:rsidRPr="00180D6A">
              <w:rPr>
                <w:sz w:val="20"/>
                <w:szCs w:val="20"/>
                <w:lang w:val="ru-RU"/>
              </w:rPr>
              <w:t>должно быть несколько) – предпочитаемые условия произрастания: температура (в градусах), освещение (светолюбиво либо нет), полив (мл в неделю).</w:t>
            </w:r>
          </w:p>
          <w:p w14:paraId="2C6748C1" w14:textId="77777777" w:rsidR="007F15F8" w:rsidRPr="00180D6A" w:rsidRDefault="007F15F8" w:rsidP="00164CFD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Multiplying</w:t>
            </w:r>
            <w:r w:rsidRPr="00180D6A">
              <w:rPr>
                <w:sz w:val="20"/>
                <w:szCs w:val="20"/>
                <w:lang w:val="ru-RU"/>
              </w:rPr>
              <w:t xml:space="preserve"> – размножение: листьями, черенками либо семенами.</w:t>
            </w:r>
          </w:p>
          <w:p w14:paraId="051C0040" w14:textId="115EDF1F" w:rsidR="002C6ED9" w:rsidRPr="00180D6A" w:rsidRDefault="007F15F8" w:rsidP="007F15F8">
            <w:pPr>
              <w:pStyle w:val="Body"/>
              <w:spacing w:before="120" w:after="120"/>
              <w:jc w:val="both"/>
              <w:rPr>
                <w:color w:val="1A9CB0"/>
                <w:szCs w:val="20"/>
                <w:lang w:val="ru-RU"/>
              </w:rPr>
            </w:pPr>
            <w:r w:rsidRPr="00180D6A">
              <w:rPr>
                <w:szCs w:val="20"/>
                <w:lang w:val="ru-RU"/>
              </w:rPr>
              <w:t xml:space="preserve">Корневой элемент назвать </w:t>
            </w:r>
            <w:r w:rsidRPr="00164CFD">
              <w:rPr>
                <w:i/>
                <w:szCs w:val="20"/>
              </w:rPr>
              <w:t>Flowers</w:t>
            </w:r>
            <w:r w:rsidRPr="00180D6A">
              <w:rPr>
                <w:szCs w:val="20"/>
                <w:lang w:val="ru-RU"/>
              </w:rPr>
              <w:t>.</w:t>
            </w:r>
          </w:p>
        </w:tc>
      </w:tr>
      <w:tr w:rsidR="002C6ED9" w:rsidRPr="00AB5375" w14:paraId="7CA2D8CA" w14:textId="77777777" w:rsidTr="008A13D8">
        <w:tc>
          <w:tcPr>
            <w:tcW w:w="727" w:type="dxa"/>
          </w:tcPr>
          <w:p w14:paraId="6FC0D8AC" w14:textId="48619657" w:rsidR="002C6ED9" w:rsidRPr="00DD68F5" w:rsidRDefault="002C6ED9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</w:rPr>
            </w:pPr>
            <w:r w:rsidRPr="00DD68F5">
              <w:rPr>
                <w:rFonts w:ascii="Arial Narrow" w:hAnsi="Arial Narrow"/>
                <w:b/>
                <w:color w:val="1A9CB0"/>
                <w:sz w:val="56"/>
              </w:rPr>
              <w:t>2</w:t>
            </w:r>
          </w:p>
        </w:tc>
        <w:tc>
          <w:tcPr>
            <w:tcW w:w="8633" w:type="dxa"/>
          </w:tcPr>
          <w:p w14:paraId="3FE7B65A" w14:textId="0989C894" w:rsidR="00AB5375" w:rsidRPr="00164CFD" w:rsidRDefault="00AB5375" w:rsidP="00164CFD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b/>
                <w:sz w:val="20"/>
                <w:szCs w:val="20"/>
                <w:lang w:val="ru-RU"/>
              </w:rPr>
              <w:t>Алмазный фонд</w:t>
            </w:r>
          </w:p>
          <w:p w14:paraId="374B840C" w14:textId="68214918" w:rsidR="00AB5375" w:rsidRPr="00180D6A" w:rsidRDefault="00AB5375" w:rsidP="00164CFD">
            <w:pPr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>Драгоценные и п</w:t>
            </w:r>
            <w:r w:rsidR="00FE6125">
              <w:rPr>
                <w:sz w:val="20"/>
                <w:szCs w:val="20"/>
                <w:lang w:val="ru-RU"/>
              </w:rPr>
              <w:t>олудрагоценные камни</w:t>
            </w:r>
            <w:r w:rsidRPr="00180D6A">
              <w:rPr>
                <w:sz w:val="20"/>
                <w:szCs w:val="20"/>
                <w:lang w:val="ru-RU"/>
              </w:rPr>
              <w:t>:</w:t>
            </w:r>
          </w:p>
          <w:p w14:paraId="671582AB" w14:textId="77777777" w:rsidR="00AB5375" w:rsidRPr="00164CFD" w:rsidRDefault="00AB5375" w:rsidP="00164CFD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Name</w:t>
            </w:r>
            <w:r w:rsidRPr="00164CFD">
              <w:rPr>
                <w:sz w:val="20"/>
                <w:szCs w:val="20"/>
                <w:lang w:val="ru-RU"/>
              </w:rPr>
              <w:t xml:space="preserve"> – название камня.</w:t>
            </w:r>
          </w:p>
          <w:p w14:paraId="3F42D0CF" w14:textId="77777777" w:rsidR="00AB5375" w:rsidRPr="00180D6A" w:rsidRDefault="00AB5375" w:rsidP="00164CFD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Preciousness</w:t>
            </w:r>
            <w:r w:rsidRPr="00180D6A">
              <w:rPr>
                <w:sz w:val="20"/>
                <w:szCs w:val="20"/>
                <w:lang w:val="ru-RU"/>
              </w:rPr>
              <w:t xml:space="preserve"> – может быть драгоценным либо полудрагоценным.</w:t>
            </w:r>
          </w:p>
          <w:p w14:paraId="01516441" w14:textId="77777777" w:rsidR="00AB5375" w:rsidRPr="00164CFD" w:rsidRDefault="00AB5375" w:rsidP="00164CFD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Origin</w:t>
            </w:r>
            <w:r w:rsidRPr="00164CFD">
              <w:rPr>
                <w:sz w:val="20"/>
                <w:szCs w:val="20"/>
                <w:lang w:val="ru-RU"/>
              </w:rPr>
              <w:t xml:space="preserve"> – место добывания.</w:t>
            </w:r>
          </w:p>
          <w:p w14:paraId="2A7FB6EE" w14:textId="5B05C442" w:rsidR="00AB5375" w:rsidRPr="00180D6A" w:rsidRDefault="00AB5375" w:rsidP="00164CFD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Visual</w:t>
            </w:r>
            <w:r w:rsidRPr="00164CFD">
              <w:rPr>
                <w:i/>
                <w:sz w:val="20"/>
                <w:szCs w:val="20"/>
                <w:lang w:val="ru-RU"/>
              </w:rPr>
              <w:t xml:space="preserve"> </w:t>
            </w:r>
            <w:r w:rsidRPr="00164CFD">
              <w:rPr>
                <w:i/>
                <w:sz w:val="20"/>
                <w:szCs w:val="20"/>
              </w:rPr>
              <w:t>parameters</w:t>
            </w:r>
            <w:r w:rsidRPr="00180D6A">
              <w:rPr>
                <w:sz w:val="20"/>
                <w:szCs w:val="20"/>
                <w:lang w:val="ru-RU"/>
              </w:rPr>
              <w:t xml:space="preserve"> (должно быть несколько) – могут быть: цвет (зеленый, красный, желтый и т.д.), прозрачность (измеряется в процента</w:t>
            </w:r>
            <w:r w:rsidR="00164CFD">
              <w:rPr>
                <w:sz w:val="20"/>
                <w:szCs w:val="20"/>
                <w:lang w:val="ru-RU"/>
              </w:rPr>
              <w:t xml:space="preserve">х </w:t>
            </w:r>
            <w:r w:rsidRPr="00180D6A">
              <w:rPr>
                <w:sz w:val="20"/>
                <w:szCs w:val="20"/>
                <w:lang w:val="ru-RU"/>
              </w:rPr>
              <w:t>0-100%), способы огранки (количество граней 4-15).</w:t>
            </w:r>
          </w:p>
          <w:p w14:paraId="00998D7A" w14:textId="77777777" w:rsidR="00AB5375" w:rsidRPr="00180D6A" w:rsidRDefault="00AB5375" w:rsidP="00164CFD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64CFD">
              <w:rPr>
                <w:i/>
                <w:sz w:val="20"/>
                <w:szCs w:val="20"/>
              </w:rPr>
              <w:t>Value</w:t>
            </w:r>
            <w:r w:rsidRPr="00180D6A">
              <w:rPr>
                <w:sz w:val="20"/>
                <w:szCs w:val="20"/>
                <w:lang w:val="ru-RU"/>
              </w:rPr>
              <w:t xml:space="preserve"> – вес камня (измеряется в каратах).</w:t>
            </w:r>
          </w:p>
          <w:p w14:paraId="32F136DB" w14:textId="77777777" w:rsidR="002C6ED9" w:rsidRDefault="00AB5375" w:rsidP="00164CFD">
            <w:pPr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 xml:space="preserve">Корневой элемент назвать </w:t>
            </w:r>
            <w:r w:rsidRPr="00164CFD">
              <w:rPr>
                <w:i/>
                <w:sz w:val="20"/>
                <w:szCs w:val="20"/>
              </w:rPr>
              <w:t>Gems</w:t>
            </w:r>
            <w:r w:rsidRPr="00180D6A">
              <w:rPr>
                <w:sz w:val="20"/>
                <w:szCs w:val="20"/>
                <w:lang w:val="ru-RU"/>
              </w:rPr>
              <w:t>.</w:t>
            </w:r>
          </w:p>
          <w:p w14:paraId="54452B81" w14:textId="7F40629C" w:rsidR="00FE6125" w:rsidRPr="00180D6A" w:rsidRDefault="00FE6125" w:rsidP="00164CFD">
            <w:pPr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2C6ED9" w:rsidRPr="007F15F8" w14:paraId="598FFDDE" w14:textId="77777777" w:rsidTr="008A13D8">
        <w:tc>
          <w:tcPr>
            <w:tcW w:w="727" w:type="dxa"/>
          </w:tcPr>
          <w:p w14:paraId="0E63B0ED" w14:textId="62D15980" w:rsidR="002C6ED9" w:rsidRPr="009A6048" w:rsidRDefault="002C6ED9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 w:rsidRPr="009A6048">
              <w:rPr>
                <w:rFonts w:ascii="Arial Narrow" w:hAnsi="Arial Narrow"/>
                <w:b/>
                <w:color w:val="1A9CB0"/>
                <w:sz w:val="56"/>
                <w:lang w:val="ru-RU"/>
              </w:rPr>
              <w:lastRenderedPageBreak/>
              <w:t>3</w:t>
            </w:r>
          </w:p>
        </w:tc>
        <w:tc>
          <w:tcPr>
            <w:tcW w:w="8633" w:type="dxa"/>
          </w:tcPr>
          <w:p w14:paraId="0AC5543F" w14:textId="3A6F2CB6" w:rsidR="00AB5375" w:rsidRPr="00FE6125" w:rsidRDefault="00AB5375" w:rsidP="00FE6125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FE6125">
              <w:rPr>
                <w:b/>
                <w:sz w:val="20"/>
                <w:szCs w:val="20"/>
                <w:lang w:val="ru-RU"/>
              </w:rPr>
              <w:t>Тарифы</w:t>
            </w:r>
          </w:p>
          <w:p w14:paraId="4F3D9D1F" w14:textId="5FFE1ED2" w:rsidR="00AB5375" w:rsidRPr="00180D6A" w:rsidRDefault="00AB5375" w:rsidP="00FE6125">
            <w:pPr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>Тарифы мобильных компаний:</w:t>
            </w:r>
          </w:p>
          <w:p w14:paraId="09C19CDC" w14:textId="77777777" w:rsidR="00AB5375" w:rsidRPr="00FE6125" w:rsidRDefault="00AB5375" w:rsidP="00FE6125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Name</w:t>
            </w:r>
            <w:r w:rsidRPr="00FE6125">
              <w:rPr>
                <w:sz w:val="20"/>
                <w:szCs w:val="20"/>
                <w:lang w:val="ru-RU"/>
              </w:rPr>
              <w:t xml:space="preserve"> – название тарифа.</w:t>
            </w:r>
          </w:p>
          <w:p w14:paraId="63AB5B4B" w14:textId="77777777" w:rsidR="00AB5375" w:rsidRPr="00180D6A" w:rsidRDefault="00AB5375" w:rsidP="00FE6125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Operator</w:t>
            </w:r>
            <w:r w:rsidRPr="00180D6A">
              <w:rPr>
                <w:sz w:val="20"/>
                <w:szCs w:val="20"/>
                <w:lang w:val="ru-RU"/>
              </w:rPr>
              <w:t xml:space="preserve"> </w:t>
            </w:r>
            <w:r w:rsidRPr="00180D6A">
              <w:rPr>
                <w:sz w:val="20"/>
                <w:szCs w:val="20"/>
              </w:rPr>
              <w:t>name</w:t>
            </w:r>
            <w:r w:rsidRPr="00180D6A">
              <w:rPr>
                <w:sz w:val="20"/>
                <w:szCs w:val="20"/>
                <w:lang w:val="ru-RU"/>
              </w:rPr>
              <w:t xml:space="preserve"> – название сотового оператора, которому принадлежит тариф.</w:t>
            </w:r>
          </w:p>
          <w:p w14:paraId="3FDA2F00" w14:textId="77777777" w:rsidR="00AB5375" w:rsidRPr="00180D6A" w:rsidRDefault="00AB5375" w:rsidP="00FE6125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Payroll</w:t>
            </w:r>
            <w:r w:rsidRPr="00180D6A">
              <w:rPr>
                <w:sz w:val="20"/>
                <w:szCs w:val="20"/>
                <w:lang w:val="ru-RU"/>
              </w:rPr>
              <w:t xml:space="preserve"> – абонентская плата в месяц (0 – </w:t>
            </w:r>
            <w:r w:rsidRPr="00180D6A">
              <w:rPr>
                <w:sz w:val="20"/>
                <w:szCs w:val="20"/>
              </w:rPr>
              <w:t>n</w:t>
            </w:r>
            <w:r w:rsidRPr="00180D6A">
              <w:rPr>
                <w:sz w:val="20"/>
                <w:szCs w:val="20"/>
                <w:lang w:val="ru-RU"/>
              </w:rPr>
              <w:t xml:space="preserve"> рублей).</w:t>
            </w:r>
          </w:p>
          <w:p w14:paraId="3049FC47" w14:textId="77777777" w:rsidR="00AB5375" w:rsidRPr="00180D6A" w:rsidRDefault="00AB5375" w:rsidP="00FE6125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>С</w:t>
            </w:r>
            <w:r w:rsidRPr="00180D6A">
              <w:rPr>
                <w:sz w:val="20"/>
                <w:szCs w:val="20"/>
              </w:rPr>
              <w:t>all</w:t>
            </w:r>
            <w:r w:rsidRPr="00180D6A">
              <w:rPr>
                <w:sz w:val="20"/>
                <w:szCs w:val="20"/>
                <w:lang w:val="ru-RU"/>
              </w:rPr>
              <w:t xml:space="preserve"> </w:t>
            </w:r>
            <w:r w:rsidRPr="00180D6A">
              <w:rPr>
                <w:sz w:val="20"/>
                <w:szCs w:val="20"/>
              </w:rPr>
              <w:t>prices</w:t>
            </w:r>
            <w:r w:rsidRPr="00180D6A">
              <w:rPr>
                <w:sz w:val="20"/>
                <w:szCs w:val="20"/>
                <w:lang w:val="ru-RU"/>
              </w:rPr>
              <w:t xml:space="preserve"> (должно быть несколько) – цены на звонки: внутри сети </w:t>
            </w:r>
            <w:r w:rsidRPr="00180D6A">
              <w:rPr>
                <w:sz w:val="20"/>
                <w:szCs w:val="20"/>
                <w:lang w:val="ru-RU"/>
              </w:rPr>
              <w:br/>
              <w:t xml:space="preserve">(0 – </w:t>
            </w:r>
            <w:r w:rsidRPr="00180D6A">
              <w:rPr>
                <w:sz w:val="20"/>
                <w:szCs w:val="20"/>
              </w:rPr>
              <w:t>n</w:t>
            </w:r>
            <w:r w:rsidRPr="00180D6A">
              <w:rPr>
                <w:sz w:val="20"/>
                <w:szCs w:val="20"/>
                <w:lang w:val="ru-RU"/>
              </w:rPr>
              <w:t xml:space="preserve"> рублей в минуту), вне сети (0 – </w:t>
            </w:r>
            <w:r w:rsidRPr="00180D6A">
              <w:rPr>
                <w:sz w:val="20"/>
                <w:szCs w:val="20"/>
              </w:rPr>
              <w:t>n</w:t>
            </w:r>
            <w:r w:rsidRPr="00180D6A">
              <w:rPr>
                <w:sz w:val="20"/>
                <w:szCs w:val="20"/>
                <w:lang w:val="ru-RU"/>
              </w:rPr>
              <w:t xml:space="preserve"> рублей в минуту), на стационарные телефоны (0 – </w:t>
            </w:r>
            <w:r w:rsidRPr="00180D6A">
              <w:rPr>
                <w:sz w:val="20"/>
                <w:szCs w:val="20"/>
              </w:rPr>
              <w:t>n</w:t>
            </w:r>
            <w:r w:rsidRPr="00180D6A">
              <w:rPr>
                <w:sz w:val="20"/>
                <w:szCs w:val="20"/>
                <w:lang w:val="ru-RU"/>
              </w:rPr>
              <w:t xml:space="preserve"> рублей в минуту).</w:t>
            </w:r>
          </w:p>
          <w:p w14:paraId="215FEB23" w14:textId="77777777" w:rsidR="00AB5375" w:rsidRPr="00180D6A" w:rsidRDefault="00AB5375" w:rsidP="00FE6125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SMS</w:t>
            </w:r>
            <w:r w:rsidRPr="00180D6A">
              <w:rPr>
                <w:sz w:val="20"/>
                <w:szCs w:val="20"/>
                <w:lang w:val="ru-RU"/>
              </w:rPr>
              <w:t xml:space="preserve"> </w:t>
            </w:r>
            <w:r w:rsidRPr="00180D6A">
              <w:rPr>
                <w:sz w:val="20"/>
                <w:szCs w:val="20"/>
              </w:rPr>
              <w:t>price</w:t>
            </w:r>
            <w:r w:rsidRPr="00180D6A">
              <w:rPr>
                <w:sz w:val="20"/>
                <w:szCs w:val="20"/>
                <w:lang w:val="ru-RU"/>
              </w:rPr>
              <w:t xml:space="preserve"> – цена за смс (0 – </w:t>
            </w:r>
            <w:r w:rsidRPr="00180D6A">
              <w:rPr>
                <w:sz w:val="20"/>
                <w:szCs w:val="20"/>
              </w:rPr>
              <w:t>n</w:t>
            </w:r>
            <w:r w:rsidRPr="00180D6A">
              <w:rPr>
                <w:sz w:val="20"/>
                <w:szCs w:val="20"/>
                <w:lang w:val="ru-RU"/>
              </w:rPr>
              <w:t xml:space="preserve"> рублей).</w:t>
            </w:r>
          </w:p>
          <w:p w14:paraId="77CC7228" w14:textId="00CA1B5F" w:rsidR="00AB5375" w:rsidRPr="00180D6A" w:rsidRDefault="00AB5375" w:rsidP="00FE6125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Parameters</w:t>
            </w:r>
            <w:r w:rsidRPr="00180D6A">
              <w:rPr>
                <w:sz w:val="20"/>
                <w:szCs w:val="20"/>
                <w:lang w:val="ru-RU"/>
              </w:rPr>
              <w:t xml:space="preserve"> (должно быть нескол</w:t>
            </w:r>
            <w:r w:rsidR="00FE6125">
              <w:rPr>
                <w:sz w:val="20"/>
                <w:szCs w:val="20"/>
                <w:lang w:val="ru-RU"/>
              </w:rPr>
              <w:t xml:space="preserve">ько) – наличие любимого номера </w:t>
            </w:r>
            <w:r w:rsidRPr="00180D6A">
              <w:rPr>
                <w:sz w:val="20"/>
                <w:szCs w:val="20"/>
                <w:lang w:val="ru-RU"/>
              </w:rPr>
              <w:t xml:space="preserve">(0 – </w:t>
            </w:r>
            <w:r w:rsidRPr="00180D6A">
              <w:rPr>
                <w:sz w:val="20"/>
                <w:szCs w:val="20"/>
              </w:rPr>
              <w:t>n</w:t>
            </w:r>
            <w:r w:rsidRPr="00180D6A">
              <w:rPr>
                <w:sz w:val="20"/>
                <w:szCs w:val="20"/>
                <w:lang w:val="ru-RU"/>
              </w:rPr>
              <w:t>), тарификация (12-секундная, м</w:t>
            </w:r>
            <w:r w:rsidR="00FE6125">
              <w:rPr>
                <w:sz w:val="20"/>
                <w:szCs w:val="20"/>
                <w:lang w:val="ru-RU"/>
              </w:rPr>
              <w:t xml:space="preserve">инутная), плата за подключение </w:t>
            </w:r>
            <w:r w:rsidRPr="00180D6A">
              <w:rPr>
                <w:sz w:val="20"/>
                <w:szCs w:val="20"/>
                <w:lang w:val="ru-RU"/>
              </w:rPr>
              <w:t xml:space="preserve">к тарифу (0 – </w:t>
            </w:r>
            <w:r w:rsidRPr="00180D6A">
              <w:rPr>
                <w:sz w:val="20"/>
                <w:szCs w:val="20"/>
              </w:rPr>
              <w:t>n</w:t>
            </w:r>
            <w:r w:rsidRPr="00180D6A">
              <w:rPr>
                <w:sz w:val="20"/>
                <w:szCs w:val="20"/>
                <w:lang w:val="ru-RU"/>
              </w:rPr>
              <w:t xml:space="preserve"> рублей).</w:t>
            </w:r>
          </w:p>
          <w:p w14:paraId="21872B2C" w14:textId="5131D189" w:rsidR="00AF112B" w:rsidRPr="00180D6A" w:rsidRDefault="00AB5375" w:rsidP="00FE6125">
            <w:pPr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 xml:space="preserve">Корневой элемент назвать </w:t>
            </w:r>
            <w:r w:rsidRPr="00180D6A">
              <w:rPr>
                <w:sz w:val="20"/>
                <w:szCs w:val="20"/>
              </w:rPr>
              <w:t>Tariffs</w:t>
            </w:r>
            <w:r w:rsidRPr="00180D6A">
              <w:rPr>
                <w:sz w:val="20"/>
                <w:szCs w:val="20"/>
                <w:lang w:val="ru-RU"/>
              </w:rPr>
              <w:t>.</w:t>
            </w:r>
          </w:p>
        </w:tc>
      </w:tr>
      <w:tr w:rsidR="006D6EE5" w:rsidRPr="002136D1" w14:paraId="058E153D" w14:textId="77777777" w:rsidTr="008A13D8">
        <w:tc>
          <w:tcPr>
            <w:tcW w:w="727" w:type="dxa"/>
          </w:tcPr>
          <w:p w14:paraId="6BCCE581" w14:textId="1B7F5737" w:rsidR="006D6EE5" w:rsidRPr="000848DA" w:rsidRDefault="006D6EE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 w:rsidRPr="000848DA"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4</w:t>
            </w:r>
          </w:p>
        </w:tc>
        <w:tc>
          <w:tcPr>
            <w:tcW w:w="8633" w:type="dxa"/>
          </w:tcPr>
          <w:p w14:paraId="4B2D3BF1" w14:textId="42CDCE65" w:rsidR="00180D6A" w:rsidRPr="00FE6125" w:rsidRDefault="00180D6A" w:rsidP="00180D6A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FE6125">
              <w:rPr>
                <w:b/>
                <w:sz w:val="20"/>
                <w:szCs w:val="20"/>
                <w:lang w:val="ru-RU"/>
              </w:rPr>
              <w:t>Лекарственные препараты</w:t>
            </w:r>
          </w:p>
          <w:p w14:paraId="21616CFC" w14:textId="77777777" w:rsidR="00180D6A" w:rsidRPr="00180D6A" w:rsidRDefault="00180D6A" w:rsidP="00FE6125">
            <w:pPr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>Лекарственные препараты имеют следующие характеристики.</w:t>
            </w:r>
          </w:p>
          <w:p w14:paraId="319ED09F" w14:textId="77777777" w:rsidR="00180D6A" w:rsidRPr="00FE6125" w:rsidRDefault="00180D6A" w:rsidP="00FE6125">
            <w:pPr>
              <w:spacing w:before="0" w:after="0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Name</w:t>
            </w:r>
            <w:r w:rsidRPr="00FE6125">
              <w:rPr>
                <w:sz w:val="20"/>
                <w:szCs w:val="20"/>
                <w:lang w:val="ru-RU"/>
              </w:rPr>
              <w:t xml:space="preserve"> – наименование препарата. </w:t>
            </w:r>
          </w:p>
          <w:p w14:paraId="34B62BC5" w14:textId="77777777" w:rsidR="00180D6A" w:rsidRPr="00FE6125" w:rsidRDefault="00180D6A" w:rsidP="00FE6125">
            <w:pPr>
              <w:spacing w:before="0" w:after="0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Pharm</w:t>
            </w:r>
            <w:r w:rsidRPr="00FE6125">
              <w:rPr>
                <w:sz w:val="20"/>
                <w:szCs w:val="20"/>
                <w:lang w:val="ru-RU"/>
              </w:rPr>
              <w:t xml:space="preserve"> – фирма-производитель.</w:t>
            </w:r>
          </w:p>
          <w:p w14:paraId="4BB9ED65" w14:textId="77777777" w:rsidR="00180D6A" w:rsidRPr="00180D6A" w:rsidRDefault="00180D6A" w:rsidP="00FE6125">
            <w:pPr>
              <w:spacing w:before="0" w:after="0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Group</w:t>
            </w:r>
            <w:r w:rsidRPr="00180D6A">
              <w:rPr>
                <w:sz w:val="20"/>
                <w:szCs w:val="20"/>
                <w:lang w:val="ru-RU"/>
              </w:rPr>
              <w:t xml:space="preserve"> – группа препаратов к которым относится лекарство (антибиотики, болеутоляющие, витамины и т.п.). </w:t>
            </w:r>
          </w:p>
          <w:p w14:paraId="36D52AD0" w14:textId="77777777" w:rsidR="00180D6A" w:rsidRPr="00180D6A" w:rsidRDefault="00180D6A" w:rsidP="00FE6125">
            <w:pPr>
              <w:spacing w:before="0" w:after="0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Analogs</w:t>
            </w:r>
            <w:r w:rsidRPr="00180D6A">
              <w:rPr>
                <w:sz w:val="20"/>
                <w:szCs w:val="20"/>
                <w:lang w:val="ru-RU"/>
              </w:rPr>
              <w:t xml:space="preserve"> (может быть несколько) – содержит наименование аналога. </w:t>
            </w:r>
          </w:p>
          <w:p w14:paraId="2AD82F5A" w14:textId="77777777" w:rsidR="00180D6A" w:rsidRPr="00180D6A" w:rsidRDefault="00180D6A" w:rsidP="00FE6125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Versions</w:t>
            </w:r>
            <w:r w:rsidRPr="00180D6A">
              <w:rPr>
                <w:sz w:val="20"/>
                <w:szCs w:val="20"/>
                <w:lang w:val="ru-RU"/>
              </w:rPr>
              <w:t xml:space="preserve"> – варианты исполнения (консистенция/вид: таблетки, капсулы, порошок, капли и т.п.). Для каждого варианта исполнения может быть несколько производителей лекарственных препаратов со следующими характеристиками: </w:t>
            </w:r>
          </w:p>
          <w:p w14:paraId="429D559B" w14:textId="77777777" w:rsidR="00180D6A" w:rsidRPr="00180D6A" w:rsidRDefault="00180D6A" w:rsidP="00FE6125">
            <w:pPr>
              <w:spacing w:before="0" w:after="0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Certificate</w:t>
            </w:r>
            <w:r w:rsidRPr="00180D6A">
              <w:rPr>
                <w:sz w:val="20"/>
                <w:szCs w:val="20"/>
                <w:lang w:val="ru-RU"/>
              </w:rPr>
              <w:t xml:space="preserve"> – свидетельство о регистрации препарата (номер, даты выдачи/истечения действия, регистрирующая организация); </w:t>
            </w:r>
          </w:p>
          <w:p w14:paraId="28E9E0D8" w14:textId="77777777" w:rsidR="00180D6A" w:rsidRPr="00180D6A" w:rsidRDefault="00180D6A" w:rsidP="00FE6125">
            <w:pPr>
              <w:spacing w:before="0" w:after="0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Package</w:t>
            </w:r>
            <w:r w:rsidRPr="00180D6A">
              <w:rPr>
                <w:sz w:val="20"/>
                <w:szCs w:val="20"/>
                <w:lang w:val="ru-RU"/>
              </w:rPr>
              <w:t xml:space="preserve"> – упаковка (тип упаковки, количество в упаковке, цена за упаковку); </w:t>
            </w:r>
          </w:p>
          <w:p w14:paraId="2F638786" w14:textId="77777777" w:rsidR="00180D6A" w:rsidRPr="00180D6A" w:rsidRDefault="00180D6A" w:rsidP="00FE6125">
            <w:pPr>
              <w:spacing w:before="0" w:after="0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Dosage</w:t>
            </w:r>
            <w:r w:rsidRPr="00180D6A">
              <w:rPr>
                <w:sz w:val="20"/>
                <w:szCs w:val="20"/>
                <w:lang w:val="ru-RU"/>
              </w:rPr>
              <w:t xml:space="preserve"> – дозировка препарата, периодичность приема. </w:t>
            </w:r>
          </w:p>
          <w:p w14:paraId="2E8D80AC" w14:textId="4A41965A" w:rsidR="006D6EE5" w:rsidRPr="00180D6A" w:rsidRDefault="00180D6A" w:rsidP="00FE6125">
            <w:pPr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 xml:space="preserve">Корневой элемент назвать </w:t>
            </w:r>
            <w:r w:rsidRPr="00180D6A">
              <w:rPr>
                <w:sz w:val="20"/>
                <w:szCs w:val="20"/>
              </w:rPr>
              <w:t>Medicins</w:t>
            </w:r>
            <w:r w:rsidRPr="00180D6A">
              <w:rPr>
                <w:sz w:val="20"/>
                <w:szCs w:val="20"/>
                <w:lang w:val="ru-RU"/>
              </w:rPr>
              <w:t>.</w:t>
            </w:r>
          </w:p>
        </w:tc>
      </w:tr>
      <w:tr w:rsidR="002C6ED9" w:rsidRPr="007F15F8" w14:paraId="22A0246C" w14:textId="77777777" w:rsidTr="008A13D8">
        <w:tc>
          <w:tcPr>
            <w:tcW w:w="727" w:type="dxa"/>
          </w:tcPr>
          <w:p w14:paraId="040B010C" w14:textId="11F827B2" w:rsidR="002C6ED9" w:rsidRPr="00DD68F5" w:rsidRDefault="006D6EE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</w:rPr>
            </w:pPr>
            <w:r>
              <w:rPr>
                <w:rFonts w:ascii="Arial Narrow" w:hAnsi="Arial Narrow"/>
                <w:b/>
                <w:color w:val="1A9CB0"/>
                <w:sz w:val="56"/>
              </w:rPr>
              <w:t>5</w:t>
            </w:r>
          </w:p>
        </w:tc>
        <w:tc>
          <w:tcPr>
            <w:tcW w:w="8633" w:type="dxa"/>
          </w:tcPr>
          <w:p w14:paraId="325C5C71" w14:textId="227323CB" w:rsidR="00180D6A" w:rsidRPr="00FF40EC" w:rsidRDefault="00180D6A" w:rsidP="00180D6A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FF40EC">
              <w:rPr>
                <w:b/>
                <w:sz w:val="20"/>
                <w:szCs w:val="20"/>
                <w:lang w:val="ru-RU"/>
              </w:rPr>
              <w:t>Компьютеры</w:t>
            </w:r>
          </w:p>
          <w:p w14:paraId="1C5317F8" w14:textId="77777777" w:rsidR="00180D6A" w:rsidRPr="00180D6A" w:rsidRDefault="00180D6A" w:rsidP="00FF40EC">
            <w:pPr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>Компьютерные комплектующие имеют следующие характеристики:</w:t>
            </w:r>
          </w:p>
          <w:p w14:paraId="3ACB526C" w14:textId="77777777" w:rsidR="00180D6A" w:rsidRPr="00FF40EC" w:rsidRDefault="00180D6A" w:rsidP="00FF40EC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Name</w:t>
            </w:r>
            <w:r w:rsidRPr="00FF40EC">
              <w:rPr>
                <w:sz w:val="20"/>
                <w:szCs w:val="20"/>
                <w:lang w:val="ru-RU"/>
              </w:rPr>
              <w:t xml:space="preserve"> – название комплектующего.</w:t>
            </w:r>
          </w:p>
          <w:p w14:paraId="2525BE18" w14:textId="77777777" w:rsidR="00180D6A" w:rsidRPr="00FF40EC" w:rsidRDefault="00180D6A" w:rsidP="00FF40EC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Origin</w:t>
            </w:r>
            <w:r w:rsidRPr="00FF40EC">
              <w:rPr>
                <w:sz w:val="20"/>
                <w:szCs w:val="20"/>
                <w:lang w:val="ru-RU"/>
              </w:rPr>
              <w:t xml:space="preserve"> – страна производства.</w:t>
            </w:r>
          </w:p>
          <w:p w14:paraId="33FA75C9" w14:textId="77777777" w:rsidR="00180D6A" w:rsidRPr="00FF40EC" w:rsidRDefault="00180D6A" w:rsidP="00FF40EC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Price</w:t>
            </w:r>
            <w:r w:rsidRPr="00FF40EC">
              <w:rPr>
                <w:sz w:val="20"/>
                <w:szCs w:val="20"/>
                <w:lang w:val="ru-RU"/>
              </w:rPr>
              <w:t xml:space="preserve"> – цена (0 – </w:t>
            </w:r>
            <w:r w:rsidRPr="00180D6A">
              <w:rPr>
                <w:sz w:val="20"/>
                <w:szCs w:val="20"/>
              </w:rPr>
              <w:t>n</w:t>
            </w:r>
            <w:r w:rsidRPr="00FF40EC">
              <w:rPr>
                <w:sz w:val="20"/>
                <w:szCs w:val="20"/>
                <w:lang w:val="ru-RU"/>
              </w:rPr>
              <w:t xml:space="preserve"> рублей).</w:t>
            </w:r>
          </w:p>
          <w:p w14:paraId="2A857C68" w14:textId="77777777" w:rsidR="00180D6A" w:rsidRPr="00180D6A" w:rsidRDefault="00180D6A" w:rsidP="00FF40EC">
            <w:pPr>
              <w:spacing w:before="0" w:after="0" w:line="242" w:lineRule="auto"/>
              <w:jc w:val="both"/>
              <w:rPr>
                <w:spacing w:val="2"/>
                <w:sz w:val="20"/>
                <w:szCs w:val="20"/>
                <w:lang w:val="ru-RU"/>
              </w:rPr>
            </w:pPr>
            <w:r w:rsidRPr="00180D6A">
              <w:rPr>
                <w:spacing w:val="2"/>
                <w:sz w:val="20"/>
                <w:szCs w:val="20"/>
              </w:rPr>
              <w:t>Type</w:t>
            </w:r>
            <w:r w:rsidRPr="00180D6A">
              <w:rPr>
                <w:spacing w:val="2"/>
                <w:sz w:val="20"/>
                <w:szCs w:val="20"/>
                <w:lang w:val="ru-RU"/>
              </w:rPr>
              <w:t xml:space="preserve"> (должно быть несколько) – периферийное либо нет, энергопотребление (ватт), наличие кулера (есть либо нет), группа комплектующих (устройства ввода-вывода, мультимедийные), порты (</w:t>
            </w:r>
            <w:r w:rsidRPr="00180D6A">
              <w:rPr>
                <w:spacing w:val="2"/>
                <w:sz w:val="20"/>
                <w:szCs w:val="20"/>
              </w:rPr>
              <w:t>COM</w:t>
            </w:r>
            <w:r w:rsidRPr="00180D6A">
              <w:rPr>
                <w:spacing w:val="2"/>
                <w:sz w:val="20"/>
                <w:szCs w:val="20"/>
                <w:lang w:val="ru-RU"/>
              </w:rPr>
              <w:t xml:space="preserve">, </w:t>
            </w:r>
            <w:r w:rsidRPr="00180D6A">
              <w:rPr>
                <w:spacing w:val="2"/>
                <w:sz w:val="20"/>
                <w:szCs w:val="20"/>
              </w:rPr>
              <w:t>USB</w:t>
            </w:r>
            <w:r w:rsidRPr="00180D6A">
              <w:rPr>
                <w:spacing w:val="2"/>
                <w:sz w:val="20"/>
                <w:szCs w:val="20"/>
                <w:lang w:val="ru-RU"/>
              </w:rPr>
              <w:t xml:space="preserve">, </w:t>
            </w:r>
            <w:r w:rsidRPr="00180D6A">
              <w:rPr>
                <w:spacing w:val="2"/>
                <w:sz w:val="20"/>
                <w:szCs w:val="20"/>
              </w:rPr>
              <w:t>LPT</w:t>
            </w:r>
            <w:r w:rsidRPr="00180D6A">
              <w:rPr>
                <w:spacing w:val="2"/>
                <w:sz w:val="20"/>
                <w:szCs w:val="20"/>
                <w:lang w:val="ru-RU"/>
              </w:rPr>
              <w:t>).</w:t>
            </w:r>
          </w:p>
          <w:p w14:paraId="5E027A32" w14:textId="77777777" w:rsidR="00180D6A" w:rsidRPr="00180D6A" w:rsidRDefault="00180D6A" w:rsidP="00FF40EC">
            <w:pPr>
              <w:spacing w:before="0" w:after="0" w:line="242" w:lineRule="auto"/>
              <w:jc w:val="both"/>
              <w:rPr>
                <w:spacing w:val="-2"/>
                <w:sz w:val="20"/>
                <w:szCs w:val="20"/>
                <w:lang w:val="ru-RU"/>
              </w:rPr>
            </w:pPr>
            <w:r w:rsidRPr="00180D6A">
              <w:rPr>
                <w:spacing w:val="-2"/>
                <w:sz w:val="20"/>
                <w:szCs w:val="20"/>
              </w:rPr>
              <w:t>Critical</w:t>
            </w:r>
            <w:r w:rsidRPr="00180D6A">
              <w:rPr>
                <w:spacing w:val="-2"/>
                <w:sz w:val="20"/>
                <w:szCs w:val="20"/>
                <w:lang w:val="ru-RU"/>
              </w:rPr>
              <w:t xml:space="preserve"> – критично ли наличие комплектующего для работы компьютера.</w:t>
            </w:r>
          </w:p>
          <w:p w14:paraId="3533E334" w14:textId="56A670C8" w:rsidR="002C6ED9" w:rsidRPr="00180D6A" w:rsidRDefault="00180D6A" w:rsidP="00FF40EC">
            <w:pPr>
              <w:spacing w:line="242" w:lineRule="auto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 xml:space="preserve">Корневой элемент назвать </w:t>
            </w:r>
            <w:r w:rsidRPr="00180D6A">
              <w:rPr>
                <w:sz w:val="20"/>
                <w:szCs w:val="20"/>
              </w:rPr>
              <w:t>Devices</w:t>
            </w:r>
            <w:r w:rsidRPr="00180D6A">
              <w:rPr>
                <w:sz w:val="20"/>
                <w:szCs w:val="20"/>
                <w:lang w:val="ru-RU"/>
              </w:rPr>
              <w:t>.</w:t>
            </w:r>
          </w:p>
        </w:tc>
      </w:tr>
      <w:tr w:rsidR="002C6ED9" w:rsidRPr="00750D94" w14:paraId="36AD35D9" w14:textId="77777777" w:rsidTr="008A13D8">
        <w:tc>
          <w:tcPr>
            <w:tcW w:w="727" w:type="dxa"/>
          </w:tcPr>
          <w:p w14:paraId="74A2179A" w14:textId="3A083856" w:rsidR="002C6ED9" w:rsidRPr="005C39E5" w:rsidRDefault="006D6EE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6</w:t>
            </w:r>
          </w:p>
        </w:tc>
        <w:tc>
          <w:tcPr>
            <w:tcW w:w="8633" w:type="dxa"/>
          </w:tcPr>
          <w:p w14:paraId="664F0B23" w14:textId="47CD063B" w:rsidR="00180D6A" w:rsidRPr="00FF40EC" w:rsidRDefault="00180D6A" w:rsidP="00180D6A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FF40EC">
              <w:rPr>
                <w:b/>
                <w:sz w:val="20"/>
                <w:szCs w:val="20"/>
                <w:lang w:val="ru-RU"/>
              </w:rPr>
              <w:t>Конфеты</w:t>
            </w:r>
          </w:p>
          <w:p w14:paraId="016B3AB3" w14:textId="77777777" w:rsidR="00180D6A" w:rsidRPr="00FF40EC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Name</w:t>
            </w:r>
            <w:r w:rsidRPr="00FF40EC">
              <w:rPr>
                <w:sz w:val="20"/>
                <w:szCs w:val="20"/>
                <w:lang w:val="ru-RU"/>
              </w:rPr>
              <w:t xml:space="preserve"> – название конфеты.</w:t>
            </w:r>
          </w:p>
          <w:p w14:paraId="09B7979C" w14:textId="77777777" w:rsidR="00180D6A" w:rsidRPr="00FF40EC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Energy</w:t>
            </w:r>
            <w:r w:rsidRPr="00FF40EC">
              <w:rPr>
                <w:sz w:val="20"/>
                <w:szCs w:val="20"/>
                <w:lang w:val="ru-RU"/>
              </w:rPr>
              <w:t>– калорийность (ккал).</w:t>
            </w:r>
          </w:p>
          <w:p w14:paraId="633FE016" w14:textId="37C86688" w:rsidR="00180D6A" w:rsidRPr="00180D6A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Type</w:t>
            </w:r>
            <w:r w:rsidRPr="00180D6A">
              <w:rPr>
                <w:sz w:val="20"/>
                <w:szCs w:val="20"/>
                <w:lang w:val="ru-RU"/>
              </w:rPr>
              <w:t xml:space="preserve"> (должно быть несколько) – тип конфеты (карамель, шоколадная [с начинкой либо нет]).</w:t>
            </w:r>
          </w:p>
          <w:p w14:paraId="24849BF9" w14:textId="77777777" w:rsidR="00180D6A" w:rsidRPr="00180D6A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Ingredients</w:t>
            </w:r>
            <w:r w:rsidRPr="00180D6A">
              <w:rPr>
                <w:sz w:val="20"/>
                <w:szCs w:val="20"/>
                <w:lang w:val="ru-RU"/>
              </w:rPr>
              <w:t xml:space="preserve"> (должно быть несколько) – ингредиенты: вода, сахар (в мг), фруктоза (в мг), тип шоколада (для шоколадных), ванилин (в мг)</w:t>
            </w:r>
          </w:p>
          <w:p w14:paraId="0E6077E0" w14:textId="77777777" w:rsidR="00180D6A" w:rsidRPr="00180D6A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Value</w:t>
            </w:r>
            <w:r w:rsidRPr="00180D6A">
              <w:rPr>
                <w:sz w:val="20"/>
                <w:szCs w:val="20"/>
                <w:lang w:val="ru-RU"/>
              </w:rPr>
              <w:t xml:space="preserve"> – пищевая ценность: белки (в гр.), жиры (в гр.) и углеводы (в гр.).</w:t>
            </w:r>
          </w:p>
          <w:p w14:paraId="25E38CBE" w14:textId="77777777" w:rsidR="00180D6A" w:rsidRPr="007F669E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Production</w:t>
            </w:r>
            <w:r w:rsidRPr="007F669E">
              <w:rPr>
                <w:sz w:val="20"/>
                <w:szCs w:val="20"/>
                <w:lang w:val="ru-RU"/>
              </w:rPr>
              <w:t xml:space="preserve"> – предприятие-изготовитель.</w:t>
            </w:r>
          </w:p>
          <w:p w14:paraId="259B09A0" w14:textId="77777777" w:rsidR="00180D6A" w:rsidRPr="007F669E" w:rsidRDefault="00180D6A" w:rsidP="00FF40EC">
            <w:pPr>
              <w:jc w:val="both"/>
              <w:rPr>
                <w:sz w:val="20"/>
                <w:szCs w:val="20"/>
                <w:lang w:val="ru-RU"/>
              </w:rPr>
            </w:pPr>
            <w:r w:rsidRPr="007F669E">
              <w:rPr>
                <w:sz w:val="20"/>
                <w:szCs w:val="20"/>
                <w:lang w:val="ru-RU"/>
              </w:rPr>
              <w:t xml:space="preserve">Корневой элемент назвать </w:t>
            </w:r>
            <w:r w:rsidRPr="00180D6A">
              <w:rPr>
                <w:sz w:val="20"/>
                <w:szCs w:val="20"/>
              </w:rPr>
              <w:t>Candies</w:t>
            </w:r>
            <w:r w:rsidRPr="007F669E">
              <w:rPr>
                <w:sz w:val="20"/>
                <w:szCs w:val="20"/>
                <w:lang w:val="ru-RU"/>
              </w:rPr>
              <w:t>.</w:t>
            </w:r>
          </w:p>
          <w:p w14:paraId="09705D05" w14:textId="0765C54F" w:rsidR="002C6ED9" w:rsidRPr="007F669E" w:rsidRDefault="002C6ED9" w:rsidP="00E9303F">
            <w:pPr>
              <w:spacing w:after="120" w:line="245" w:lineRule="auto"/>
              <w:jc w:val="both"/>
              <w:rPr>
                <w:color w:val="1A9CB0"/>
                <w:sz w:val="20"/>
                <w:szCs w:val="20"/>
                <w:lang w:val="ru-RU"/>
              </w:rPr>
            </w:pPr>
          </w:p>
        </w:tc>
      </w:tr>
      <w:tr w:rsidR="002C6ED9" w:rsidRPr="007F15F8" w14:paraId="58D80FA0" w14:textId="77777777" w:rsidTr="008A13D8">
        <w:tc>
          <w:tcPr>
            <w:tcW w:w="727" w:type="dxa"/>
          </w:tcPr>
          <w:p w14:paraId="2DF7A60B" w14:textId="30128EFE" w:rsidR="002C6ED9" w:rsidRPr="00DD68F5" w:rsidRDefault="006D6EE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</w:rPr>
            </w:pPr>
            <w:r>
              <w:rPr>
                <w:rFonts w:ascii="Arial Narrow" w:hAnsi="Arial Narrow"/>
                <w:b/>
                <w:color w:val="1A9CB0"/>
                <w:sz w:val="56"/>
              </w:rPr>
              <w:lastRenderedPageBreak/>
              <w:t>7</w:t>
            </w:r>
          </w:p>
        </w:tc>
        <w:tc>
          <w:tcPr>
            <w:tcW w:w="8633" w:type="dxa"/>
          </w:tcPr>
          <w:p w14:paraId="6F415640" w14:textId="0D262DB2" w:rsidR="00180D6A" w:rsidRPr="00FF40EC" w:rsidRDefault="00180D6A" w:rsidP="00180D6A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FF40EC">
              <w:rPr>
                <w:b/>
                <w:sz w:val="20"/>
                <w:szCs w:val="20"/>
                <w:lang w:val="ru-RU"/>
              </w:rPr>
              <w:t>Периодические издания</w:t>
            </w:r>
          </w:p>
          <w:p w14:paraId="3896C831" w14:textId="77777777" w:rsidR="00180D6A" w:rsidRPr="00FF40EC" w:rsidRDefault="00180D6A" w:rsidP="00FF40EC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Title</w:t>
            </w:r>
            <w:r w:rsidRPr="00FF40EC">
              <w:rPr>
                <w:sz w:val="20"/>
                <w:szCs w:val="20"/>
                <w:lang w:val="ru-RU"/>
              </w:rPr>
              <w:t xml:space="preserve"> – название издания.</w:t>
            </w:r>
          </w:p>
          <w:p w14:paraId="0B8ACBDB" w14:textId="77777777" w:rsidR="00180D6A" w:rsidRPr="00180D6A" w:rsidRDefault="00180D6A" w:rsidP="00FF40EC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Type</w:t>
            </w:r>
            <w:r w:rsidRPr="00180D6A">
              <w:rPr>
                <w:sz w:val="20"/>
                <w:szCs w:val="20"/>
                <w:lang w:val="ru-RU"/>
              </w:rPr>
              <w:t xml:space="preserve"> – тип издания (газета, журнал, буклет).</w:t>
            </w:r>
          </w:p>
          <w:p w14:paraId="66BB520B" w14:textId="77777777" w:rsidR="00180D6A" w:rsidRPr="00FF40EC" w:rsidRDefault="00180D6A" w:rsidP="00FF40EC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Monthly</w:t>
            </w:r>
            <w:r w:rsidRPr="00FF40EC">
              <w:rPr>
                <w:sz w:val="20"/>
                <w:szCs w:val="20"/>
                <w:lang w:val="ru-RU"/>
              </w:rPr>
              <w:t xml:space="preserve"> – ежемесячное либо нет.</w:t>
            </w:r>
          </w:p>
          <w:p w14:paraId="3B4766C2" w14:textId="77777777" w:rsidR="00180D6A" w:rsidRPr="00180D6A" w:rsidRDefault="00180D6A" w:rsidP="00FF40EC">
            <w:pPr>
              <w:spacing w:before="0" w:after="0" w:line="242" w:lineRule="auto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Chars</w:t>
            </w:r>
            <w:r w:rsidRPr="00180D6A">
              <w:rPr>
                <w:sz w:val="20"/>
                <w:szCs w:val="20"/>
                <w:lang w:val="ru-RU"/>
              </w:rPr>
              <w:t xml:space="preserve"> (должно быть несколько) – характеристики: цветное (да либо нет), объем (</w:t>
            </w:r>
            <w:r w:rsidRPr="00180D6A">
              <w:rPr>
                <w:sz w:val="20"/>
                <w:szCs w:val="20"/>
              </w:rPr>
              <w:t>n</w:t>
            </w:r>
            <w:r w:rsidRPr="00180D6A">
              <w:rPr>
                <w:sz w:val="20"/>
                <w:szCs w:val="20"/>
                <w:lang w:val="ru-RU"/>
              </w:rPr>
              <w:t xml:space="preserve"> страниц), глянцевое (да [только для журналов и буклетов] либо нет [для газет]), имеет подписной индекс (только для газет и журналов).</w:t>
            </w:r>
          </w:p>
          <w:p w14:paraId="10A9B02B" w14:textId="4D627EC7" w:rsidR="002C6ED9" w:rsidRPr="00180D6A" w:rsidRDefault="00180D6A" w:rsidP="00FF40EC">
            <w:pPr>
              <w:spacing w:line="242" w:lineRule="auto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 xml:space="preserve">Корневой элемент назвать </w:t>
            </w:r>
            <w:r w:rsidRPr="00180D6A">
              <w:rPr>
                <w:sz w:val="20"/>
                <w:szCs w:val="20"/>
              </w:rPr>
              <w:t>Papers</w:t>
            </w:r>
            <w:r w:rsidRPr="00180D6A">
              <w:rPr>
                <w:sz w:val="20"/>
                <w:szCs w:val="20"/>
                <w:lang w:val="ru-RU"/>
              </w:rPr>
              <w:t>.</w:t>
            </w:r>
          </w:p>
        </w:tc>
      </w:tr>
      <w:tr w:rsidR="002C6ED9" w:rsidRPr="00750D94" w14:paraId="01B94E4A" w14:textId="77777777" w:rsidTr="008A13D8">
        <w:tc>
          <w:tcPr>
            <w:tcW w:w="727" w:type="dxa"/>
          </w:tcPr>
          <w:p w14:paraId="73DC5B31" w14:textId="6A699B9B" w:rsidR="002C6ED9" w:rsidRPr="00DD68F5" w:rsidRDefault="006D6EE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</w:rPr>
            </w:pPr>
            <w:r>
              <w:rPr>
                <w:rFonts w:ascii="Arial Narrow" w:hAnsi="Arial Narrow"/>
                <w:b/>
                <w:color w:val="1A9CB0"/>
                <w:sz w:val="56"/>
              </w:rPr>
              <w:t>8</w:t>
            </w:r>
          </w:p>
        </w:tc>
        <w:tc>
          <w:tcPr>
            <w:tcW w:w="8633" w:type="dxa"/>
          </w:tcPr>
          <w:p w14:paraId="6D677F11" w14:textId="0183B013" w:rsidR="00180D6A" w:rsidRPr="00E70F59" w:rsidRDefault="00180D6A" w:rsidP="00180D6A">
            <w:pPr>
              <w:spacing w:before="0" w:after="0"/>
              <w:jc w:val="both"/>
              <w:rPr>
                <w:b/>
                <w:sz w:val="20"/>
                <w:szCs w:val="20"/>
                <w:highlight w:val="green"/>
                <w:lang w:val="ru-RU"/>
              </w:rPr>
            </w:pPr>
            <w:r w:rsidRPr="00E70F59">
              <w:rPr>
                <w:b/>
                <w:sz w:val="20"/>
                <w:szCs w:val="20"/>
                <w:highlight w:val="green"/>
                <w:lang w:val="ru-RU"/>
              </w:rPr>
              <w:t>Туристические путевки</w:t>
            </w:r>
          </w:p>
          <w:p w14:paraId="4E1BF328" w14:textId="77777777" w:rsidR="00180D6A" w:rsidRPr="00E70F59" w:rsidRDefault="00180D6A" w:rsidP="00FF40EC">
            <w:pPr>
              <w:spacing w:before="0" w:after="0"/>
              <w:rPr>
                <w:sz w:val="20"/>
                <w:szCs w:val="20"/>
                <w:highlight w:val="green"/>
                <w:lang w:val="ru-RU"/>
              </w:rPr>
            </w:pPr>
            <w:r w:rsidRPr="00E70F59">
              <w:rPr>
                <w:sz w:val="20"/>
                <w:szCs w:val="20"/>
                <w:highlight w:val="green"/>
              </w:rPr>
              <w:t>Type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 – тип путевки (выходного дня, экскурсионная, отдых, паломничество и т.д.). </w:t>
            </w:r>
          </w:p>
          <w:p w14:paraId="214C3148" w14:textId="77777777" w:rsidR="00180D6A" w:rsidRPr="00E70F59" w:rsidRDefault="00180D6A" w:rsidP="00FF40EC">
            <w:pPr>
              <w:spacing w:before="0" w:after="0"/>
              <w:rPr>
                <w:sz w:val="20"/>
                <w:szCs w:val="20"/>
                <w:highlight w:val="green"/>
                <w:lang w:val="ru-RU"/>
              </w:rPr>
            </w:pPr>
            <w:r w:rsidRPr="00E70F59">
              <w:rPr>
                <w:sz w:val="20"/>
                <w:szCs w:val="20"/>
                <w:highlight w:val="green"/>
              </w:rPr>
              <w:t>Country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 – страна для путешествия. </w:t>
            </w:r>
          </w:p>
          <w:p w14:paraId="030B5247" w14:textId="77777777" w:rsidR="00180D6A" w:rsidRPr="00E70F59" w:rsidRDefault="00180D6A" w:rsidP="00FF40EC">
            <w:pPr>
              <w:spacing w:before="0" w:after="0"/>
              <w:rPr>
                <w:sz w:val="20"/>
                <w:szCs w:val="20"/>
                <w:highlight w:val="green"/>
                <w:lang w:val="ru-RU"/>
              </w:rPr>
            </w:pPr>
            <w:r w:rsidRPr="00E70F59">
              <w:rPr>
                <w:sz w:val="20"/>
                <w:szCs w:val="20"/>
                <w:highlight w:val="green"/>
              </w:rPr>
              <w:t>Number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 </w:t>
            </w:r>
            <w:r w:rsidRPr="00E70F59">
              <w:rPr>
                <w:sz w:val="20"/>
                <w:szCs w:val="20"/>
                <w:highlight w:val="green"/>
              </w:rPr>
              <w:t>days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>/</w:t>
            </w:r>
            <w:r w:rsidRPr="00E70F59">
              <w:rPr>
                <w:sz w:val="20"/>
                <w:szCs w:val="20"/>
                <w:highlight w:val="green"/>
              </w:rPr>
              <w:t>nights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 – количество дней и ночей. </w:t>
            </w:r>
          </w:p>
          <w:p w14:paraId="64602D55" w14:textId="77777777" w:rsidR="00180D6A" w:rsidRPr="00E70F59" w:rsidRDefault="00180D6A" w:rsidP="00FF40EC">
            <w:pPr>
              <w:spacing w:before="0" w:after="0"/>
              <w:rPr>
                <w:sz w:val="20"/>
                <w:szCs w:val="20"/>
                <w:highlight w:val="green"/>
                <w:lang w:val="ru-RU"/>
              </w:rPr>
            </w:pPr>
            <w:r w:rsidRPr="00E70F59">
              <w:rPr>
                <w:sz w:val="20"/>
                <w:szCs w:val="20"/>
                <w:highlight w:val="green"/>
                <w:lang w:val="ru-RU"/>
              </w:rPr>
              <w:t>Т</w:t>
            </w:r>
            <w:r w:rsidRPr="00E70F59">
              <w:rPr>
                <w:sz w:val="20"/>
                <w:szCs w:val="20"/>
                <w:highlight w:val="green"/>
              </w:rPr>
              <w:t>ransport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 – вид перевозки туристов (авиа, ж/д, авто, лайнер). </w:t>
            </w:r>
          </w:p>
          <w:p w14:paraId="58B7F0EB" w14:textId="02B32500" w:rsidR="00180D6A" w:rsidRPr="00E70F59" w:rsidRDefault="00180D6A" w:rsidP="00FF40EC">
            <w:pPr>
              <w:spacing w:before="0" w:after="0"/>
              <w:rPr>
                <w:sz w:val="20"/>
                <w:szCs w:val="20"/>
                <w:highlight w:val="green"/>
                <w:lang w:val="ru-RU"/>
              </w:rPr>
            </w:pPr>
            <w:r w:rsidRPr="00E70F59">
              <w:rPr>
                <w:sz w:val="20"/>
                <w:szCs w:val="20"/>
                <w:highlight w:val="green"/>
              </w:rPr>
              <w:t>Hotel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 </w:t>
            </w:r>
            <w:r w:rsidRPr="00E70F59">
              <w:rPr>
                <w:sz w:val="20"/>
                <w:szCs w:val="20"/>
                <w:highlight w:val="green"/>
              </w:rPr>
              <w:t>characteristic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 (должно быть несколько) – количество звезд, включено ли питание и какое (</w:t>
            </w:r>
            <w:r w:rsidRPr="00E70F59">
              <w:rPr>
                <w:sz w:val="20"/>
                <w:szCs w:val="20"/>
                <w:highlight w:val="green"/>
              </w:rPr>
              <w:t>HB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, </w:t>
            </w:r>
            <w:r w:rsidRPr="00E70F59">
              <w:rPr>
                <w:sz w:val="20"/>
                <w:szCs w:val="20"/>
                <w:highlight w:val="green"/>
              </w:rPr>
              <w:t>BB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, </w:t>
            </w:r>
            <w:r w:rsidRPr="00E70F59">
              <w:rPr>
                <w:sz w:val="20"/>
                <w:szCs w:val="20"/>
                <w:highlight w:val="green"/>
              </w:rPr>
              <w:t>Al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>), какой номер (1,2,3-х местные), есть ли</w:t>
            </w:r>
            <w:r w:rsidR="00FF40EC" w:rsidRPr="00E70F59">
              <w:rPr>
                <w:sz w:val="20"/>
                <w:szCs w:val="20"/>
                <w:highlight w:val="green"/>
                <w:lang w:val="ru-RU"/>
              </w:rPr>
              <w:t xml:space="preserve"> телевизор, кондиционер и т.д.</w:t>
            </w:r>
          </w:p>
          <w:p w14:paraId="23A24C74" w14:textId="77777777" w:rsidR="00180D6A" w:rsidRPr="00E70F59" w:rsidRDefault="00180D6A" w:rsidP="00FF40EC">
            <w:pPr>
              <w:spacing w:before="0" w:after="0"/>
              <w:rPr>
                <w:sz w:val="20"/>
                <w:szCs w:val="20"/>
                <w:highlight w:val="green"/>
                <w:lang w:val="ru-RU"/>
              </w:rPr>
            </w:pPr>
            <w:r w:rsidRPr="00E70F59">
              <w:rPr>
                <w:sz w:val="20"/>
                <w:szCs w:val="20"/>
                <w:highlight w:val="green"/>
                <w:lang w:val="ru-RU"/>
              </w:rPr>
              <w:t>С</w:t>
            </w:r>
            <w:r w:rsidRPr="00E70F59">
              <w:rPr>
                <w:sz w:val="20"/>
                <w:szCs w:val="20"/>
                <w:highlight w:val="green"/>
              </w:rPr>
              <w:t>ost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 – стоимость путевки (сколько и что включено). </w:t>
            </w:r>
          </w:p>
          <w:p w14:paraId="67A3607B" w14:textId="6232AEA3" w:rsidR="002C6ED9" w:rsidRPr="00E70F59" w:rsidRDefault="00180D6A" w:rsidP="00FF40EC">
            <w:pPr>
              <w:rPr>
                <w:sz w:val="20"/>
                <w:szCs w:val="20"/>
                <w:highlight w:val="green"/>
                <w:lang w:val="ru-RU"/>
              </w:rPr>
            </w:pPr>
            <w:r w:rsidRPr="00E70F59">
              <w:rPr>
                <w:sz w:val="20"/>
                <w:szCs w:val="20"/>
                <w:highlight w:val="green"/>
                <w:lang w:val="ru-RU"/>
              </w:rPr>
              <w:t>Корневой элемент назвать Т</w:t>
            </w:r>
            <w:r w:rsidRPr="00E70F59">
              <w:rPr>
                <w:sz w:val="20"/>
                <w:szCs w:val="20"/>
                <w:highlight w:val="green"/>
              </w:rPr>
              <w:t>ourist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 xml:space="preserve"> </w:t>
            </w:r>
            <w:r w:rsidRPr="00E70F59">
              <w:rPr>
                <w:sz w:val="20"/>
                <w:szCs w:val="20"/>
                <w:highlight w:val="green"/>
              </w:rPr>
              <w:t>vouchers</w:t>
            </w:r>
            <w:r w:rsidRPr="00E70F59">
              <w:rPr>
                <w:sz w:val="20"/>
                <w:szCs w:val="20"/>
                <w:highlight w:val="green"/>
                <w:lang w:val="ru-RU"/>
              </w:rPr>
              <w:t>.</w:t>
            </w:r>
          </w:p>
        </w:tc>
      </w:tr>
      <w:tr w:rsidR="002C6ED9" w:rsidRPr="00750D94" w14:paraId="3323B36A" w14:textId="77777777" w:rsidTr="008A13D8">
        <w:tc>
          <w:tcPr>
            <w:tcW w:w="727" w:type="dxa"/>
          </w:tcPr>
          <w:p w14:paraId="3CFD2D2C" w14:textId="0161B6B7" w:rsidR="002C6ED9" w:rsidRPr="00DD68F5" w:rsidRDefault="006D6EE5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</w:rPr>
            </w:pPr>
            <w:r>
              <w:rPr>
                <w:rFonts w:ascii="Arial Narrow" w:hAnsi="Arial Narrow"/>
                <w:b/>
                <w:color w:val="1A9CB0"/>
                <w:sz w:val="56"/>
              </w:rPr>
              <w:t>9</w:t>
            </w:r>
          </w:p>
        </w:tc>
        <w:tc>
          <w:tcPr>
            <w:tcW w:w="8633" w:type="dxa"/>
          </w:tcPr>
          <w:p w14:paraId="5CE27472" w14:textId="68EF14D9" w:rsidR="00180D6A" w:rsidRPr="00FF40EC" w:rsidRDefault="00180D6A" w:rsidP="00180D6A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b/>
                <w:sz w:val="20"/>
                <w:szCs w:val="20"/>
                <w:lang w:val="ru-RU"/>
              </w:rPr>
              <w:t>Почтовые о</w:t>
            </w:r>
            <w:r w:rsidRPr="00FF40EC">
              <w:rPr>
                <w:b/>
                <w:sz w:val="20"/>
                <w:szCs w:val="20"/>
                <w:lang w:val="ru-RU"/>
              </w:rPr>
              <w:t>ткрытки</w:t>
            </w:r>
          </w:p>
          <w:p w14:paraId="769A1AAB" w14:textId="77777777" w:rsidR="00180D6A" w:rsidRPr="00180D6A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Thema</w:t>
            </w:r>
            <w:r w:rsidRPr="00180D6A">
              <w:rPr>
                <w:sz w:val="20"/>
                <w:szCs w:val="20"/>
                <w:lang w:val="ru-RU"/>
              </w:rPr>
              <w:t xml:space="preserve"> – тема изображения (городской пейзаж, природа, люди, религия, спорт, архитектура...).</w:t>
            </w:r>
          </w:p>
          <w:p w14:paraId="10FE097C" w14:textId="77777777" w:rsidR="00180D6A" w:rsidRPr="00FF40EC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Type</w:t>
            </w:r>
            <w:r w:rsidRPr="00180D6A">
              <w:rPr>
                <w:sz w:val="20"/>
                <w:szCs w:val="20"/>
                <w:lang w:val="ru-RU"/>
              </w:rPr>
              <w:t xml:space="preserve"> – тип открытки (поздравительная, рекламная, обычная). </w:t>
            </w:r>
            <w:r w:rsidRPr="00FF40EC">
              <w:rPr>
                <w:sz w:val="20"/>
                <w:szCs w:val="20"/>
                <w:lang w:val="ru-RU"/>
              </w:rPr>
              <w:t>Была ли отправлена.</w:t>
            </w:r>
          </w:p>
          <w:p w14:paraId="7CBE9B28" w14:textId="77777777" w:rsidR="00180D6A" w:rsidRPr="00FF40EC" w:rsidRDefault="00180D6A" w:rsidP="00FF40EC">
            <w:pPr>
              <w:spacing w:before="0" w:after="0"/>
              <w:jc w:val="both"/>
              <w:rPr>
                <w:spacing w:val="2"/>
                <w:sz w:val="20"/>
                <w:szCs w:val="20"/>
                <w:lang w:val="ru-RU"/>
              </w:rPr>
            </w:pPr>
            <w:r w:rsidRPr="00180D6A">
              <w:rPr>
                <w:spacing w:val="2"/>
                <w:sz w:val="20"/>
                <w:szCs w:val="20"/>
              </w:rPr>
              <w:t>Country</w:t>
            </w:r>
            <w:r w:rsidRPr="00FF40EC">
              <w:rPr>
                <w:spacing w:val="2"/>
                <w:sz w:val="20"/>
                <w:szCs w:val="20"/>
                <w:lang w:val="ru-RU"/>
              </w:rPr>
              <w:t xml:space="preserve"> – страна производства.</w:t>
            </w:r>
          </w:p>
          <w:p w14:paraId="375347D1" w14:textId="77777777" w:rsidR="00180D6A" w:rsidRPr="00FF40EC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pacing w:val="2"/>
                <w:sz w:val="20"/>
                <w:szCs w:val="20"/>
              </w:rPr>
              <w:t>Year</w:t>
            </w:r>
            <w:r w:rsidRPr="00FF40EC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FF40EC">
              <w:rPr>
                <w:sz w:val="20"/>
                <w:szCs w:val="20"/>
                <w:lang w:val="ru-RU"/>
              </w:rPr>
              <w:t>– год издания.</w:t>
            </w:r>
          </w:p>
          <w:p w14:paraId="10F6E130" w14:textId="77777777" w:rsidR="00180D6A" w:rsidRPr="00180D6A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Author</w:t>
            </w:r>
            <w:r w:rsidRPr="00180D6A">
              <w:rPr>
                <w:sz w:val="20"/>
                <w:szCs w:val="20"/>
                <w:lang w:val="ru-RU"/>
              </w:rPr>
              <w:t xml:space="preserve"> – имя автора(ов). Если известен.</w:t>
            </w:r>
          </w:p>
          <w:p w14:paraId="6A29B41E" w14:textId="77777777" w:rsidR="00180D6A" w:rsidRPr="00180D6A" w:rsidRDefault="00180D6A" w:rsidP="00FF40EC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Valuable</w:t>
            </w:r>
            <w:r w:rsidRPr="00180D6A">
              <w:rPr>
                <w:sz w:val="20"/>
                <w:szCs w:val="20"/>
                <w:lang w:val="ru-RU"/>
              </w:rPr>
              <w:t xml:space="preserve"> – историческая, коллекционная или тематическая ценность. </w:t>
            </w:r>
          </w:p>
          <w:p w14:paraId="57BAC4FB" w14:textId="0CD4FE76" w:rsidR="002C6ED9" w:rsidRPr="00180D6A" w:rsidRDefault="00180D6A" w:rsidP="00943FB9">
            <w:pPr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  <w:lang w:val="ru-RU"/>
              </w:rPr>
              <w:t xml:space="preserve">Корневой элемент назвать </w:t>
            </w:r>
            <w:r w:rsidRPr="00180D6A">
              <w:rPr>
                <w:sz w:val="20"/>
                <w:szCs w:val="20"/>
              </w:rPr>
              <w:t>Old</w:t>
            </w:r>
            <w:r w:rsidRPr="00180D6A">
              <w:rPr>
                <w:sz w:val="20"/>
                <w:szCs w:val="20"/>
                <w:lang w:val="ru-RU"/>
              </w:rPr>
              <w:t xml:space="preserve"> </w:t>
            </w:r>
            <w:r w:rsidRPr="00180D6A">
              <w:rPr>
                <w:sz w:val="20"/>
                <w:szCs w:val="20"/>
              </w:rPr>
              <w:t>Cards</w:t>
            </w:r>
            <w:r w:rsidRPr="00180D6A">
              <w:rPr>
                <w:sz w:val="20"/>
                <w:szCs w:val="20"/>
                <w:lang w:val="ru-RU"/>
              </w:rPr>
              <w:t>.</w:t>
            </w:r>
          </w:p>
        </w:tc>
      </w:tr>
      <w:tr w:rsidR="00180D6A" w:rsidRPr="007F669E" w14:paraId="553128BC" w14:textId="77777777" w:rsidTr="008A13D8">
        <w:tc>
          <w:tcPr>
            <w:tcW w:w="727" w:type="dxa"/>
          </w:tcPr>
          <w:p w14:paraId="0B92BAED" w14:textId="59F49840" w:rsidR="00180D6A" w:rsidRPr="00180D6A" w:rsidRDefault="00180D6A" w:rsidP="00DD68F5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10</w:t>
            </w:r>
          </w:p>
        </w:tc>
        <w:tc>
          <w:tcPr>
            <w:tcW w:w="8633" w:type="dxa"/>
          </w:tcPr>
          <w:p w14:paraId="78C679CF" w14:textId="08FE1CD0" w:rsidR="00180D6A" w:rsidRPr="00943FB9" w:rsidRDefault="00180D6A" w:rsidP="00180D6A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943FB9">
              <w:rPr>
                <w:b/>
                <w:sz w:val="20"/>
                <w:szCs w:val="20"/>
                <w:lang w:val="ru-RU"/>
              </w:rPr>
              <w:t>Банковские вклады</w:t>
            </w:r>
          </w:p>
          <w:p w14:paraId="713BF11C" w14:textId="77777777" w:rsidR="00180D6A" w:rsidRPr="00943FB9" w:rsidRDefault="00180D6A" w:rsidP="00943FB9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Name</w:t>
            </w:r>
            <w:r w:rsidRPr="00943FB9">
              <w:rPr>
                <w:sz w:val="20"/>
                <w:szCs w:val="20"/>
                <w:lang w:val="ru-RU"/>
              </w:rPr>
              <w:t xml:space="preserve"> – название банка</w:t>
            </w:r>
          </w:p>
          <w:p w14:paraId="239DA334" w14:textId="77777777" w:rsidR="00180D6A" w:rsidRPr="00943FB9" w:rsidRDefault="00180D6A" w:rsidP="00943FB9">
            <w:pPr>
              <w:spacing w:before="0" w:after="0"/>
              <w:jc w:val="both"/>
              <w:rPr>
                <w:spacing w:val="2"/>
                <w:sz w:val="20"/>
                <w:szCs w:val="20"/>
                <w:lang w:val="ru-RU"/>
              </w:rPr>
            </w:pPr>
            <w:r w:rsidRPr="00180D6A">
              <w:rPr>
                <w:spacing w:val="2"/>
                <w:sz w:val="20"/>
                <w:szCs w:val="20"/>
              </w:rPr>
              <w:t>Country</w:t>
            </w:r>
            <w:r w:rsidRPr="00943FB9">
              <w:rPr>
                <w:spacing w:val="2"/>
                <w:sz w:val="20"/>
                <w:szCs w:val="20"/>
                <w:lang w:val="ru-RU"/>
              </w:rPr>
              <w:t xml:space="preserve"> – страна регистрации.</w:t>
            </w:r>
          </w:p>
          <w:p w14:paraId="718AC83F" w14:textId="77777777" w:rsidR="00180D6A" w:rsidRPr="00180D6A" w:rsidRDefault="00180D6A" w:rsidP="00943FB9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Type</w:t>
            </w:r>
            <w:r w:rsidRPr="00180D6A">
              <w:rPr>
                <w:sz w:val="20"/>
                <w:szCs w:val="20"/>
                <w:lang w:val="ru-RU"/>
              </w:rPr>
              <w:t xml:space="preserve"> – тип вклада (до востребования, срочный, расчетный, накопительный, сберегательный, металлический). </w:t>
            </w:r>
          </w:p>
          <w:p w14:paraId="7431083A" w14:textId="77777777" w:rsidR="00180D6A" w:rsidRPr="00943FB9" w:rsidRDefault="00180D6A" w:rsidP="00943FB9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pacing w:val="2"/>
                <w:sz w:val="20"/>
                <w:szCs w:val="20"/>
              </w:rPr>
              <w:t>Depositor</w:t>
            </w:r>
            <w:r w:rsidRPr="00943FB9">
              <w:rPr>
                <w:spacing w:val="2"/>
                <w:sz w:val="20"/>
                <w:szCs w:val="20"/>
                <w:lang w:val="ru-RU"/>
              </w:rPr>
              <w:t xml:space="preserve"> </w:t>
            </w:r>
            <w:r w:rsidRPr="00943FB9">
              <w:rPr>
                <w:sz w:val="20"/>
                <w:szCs w:val="20"/>
                <w:lang w:val="ru-RU"/>
              </w:rPr>
              <w:t>– имя вкладчика.</w:t>
            </w:r>
          </w:p>
          <w:p w14:paraId="18159647" w14:textId="77777777" w:rsidR="00180D6A" w:rsidRPr="00943FB9" w:rsidRDefault="00180D6A" w:rsidP="00943FB9">
            <w:pPr>
              <w:spacing w:before="0" w:after="0"/>
              <w:jc w:val="both"/>
              <w:rPr>
                <w:sz w:val="20"/>
                <w:szCs w:val="20"/>
                <w:lang w:val="ru-RU"/>
              </w:rPr>
            </w:pPr>
            <w:r w:rsidRPr="00180D6A">
              <w:rPr>
                <w:sz w:val="20"/>
                <w:szCs w:val="20"/>
              </w:rPr>
              <w:t>Account</w:t>
            </w:r>
            <w:r w:rsidRPr="00943FB9">
              <w:rPr>
                <w:sz w:val="20"/>
                <w:szCs w:val="20"/>
                <w:lang w:val="ru-RU"/>
              </w:rPr>
              <w:t xml:space="preserve"> </w:t>
            </w:r>
            <w:r w:rsidRPr="00180D6A">
              <w:rPr>
                <w:sz w:val="20"/>
                <w:szCs w:val="20"/>
              </w:rPr>
              <w:t>id</w:t>
            </w:r>
            <w:r w:rsidRPr="00943FB9">
              <w:rPr>
                <w:sz w:val="20"/>
                <w:szCs w:val="20"/>
                <w:lang w:val="ru-RU"/>
              </w:rPr>
              <w:t xml:space="preserve"> – номер счета.</w:t>
            </w:r>
          </w:p>
          <w:p w14:paraId="0F32E95A" w14:textId="77777777" w:rsidR="00180D6A" w:rsidRPr="00180D6A" w:rsidRDefault="00180D6A" w:rsidP="00943FB9">
            <w:pPr>
              <w:spacing w:before="0" w:after="0"/>
              <w:jc w:val="both"/>
              <w:rPr>
                <w:sz w:val="20"/>
                <w:szCs w:val="20"/>
              </w:rPr>
            </w:pPr>
            <w:r w:rsidRPr="00180D6A">
              <w:rPr>
                <w:spacing w:val="2"/>
                <w:sz w:val="20"/>
                <w:szCs w:val="20"/>
              </w:rPr>
              <w:t xml:space="preserve">Amount on deposit </w:t>
            </w:r>
            <w:r w:rsidRPr="00180D6A">
              <w:rPr>
                <w:sz w:val="20"/>
                <w:szCs w:val="20"/>
              </w:rPr>
              <w:t>– сумма вклада.</w:t>
            </w:r>
          </w:p>
          <w:p w14:paraId="2F2EE715" w14:textId="77777777" w:rsidR="00180D6A" w:rsidRPr="00356E11" w:rsidRDefault="00180D6A" w:rsidP="00943FB9">
            <w:pPr>
              <w:spacing w:before="0" w:after="0"/>
              <w:jc w:val="both"/>
              <w:rPr>
                <w:sz w:val="20"/>
                <w:szCs w:val="20"/>
              </w:rPr>
            </w:pPr>
            <w:r w:rsidRPr="00180D6A">
              <w:rPr>
                <w:sz w:val="20"/>
                <w:szCs w:val="20"/>
              </w:rPr>
              <w:t>Profitability</w:t>
            </w:r>
            <w:r w:rsidRPr="00356E11">
              <w:rPr>
                <w:sz w:val="20"/>
                <w:szCs w:val="20"/>
              </w:rPr>
              <w:t xml:space="preserve"> – </w:t>
            </w:r>
            <w:r w:rsidRPr="00943FB9">
              <w:rPr>
                <w:sz w:val="20"/>
                <w:szCs w:val="20"/>
                <w:lang w:val="ru-RU"/>
              </w:rPr>
              <w:t>годовой</w:t>
            </w:r>
            <w:r w:rsidRPr="00356E11">
              <w:rPr>
                <w:sz w:val="20"/>
                <w:szCs w:val="20"/>
              </w:rPr>
              <w:t xml:space="preserve"> </w:t>
            </w:r>
            <w:r w:rsidRPr="00943FB9">
              <w:rPr>
                <w:sz w:val="20"/>
                <w:szCs w:val="20"/>
                <w:lang w:val="ru-RU"/>
              </w:rPr>
              <w:t>процент</w:t>
            </w:r>
            <w:r w:rsidRPr="00356E11">
              <w:rPr>
                <w:sz w:val="20"/>
                <w:szCs w:val="20"/>
              </w:rPr>
              <w:t>.</w:t>
            </w:r>
          </w:p>
          <w:p w14:paraId="3563CBC0" w14:textId="77777777" w:rsidR="00180D6A" w:rsidRPr="00356E11" w:rsidRDefault="00180D6A" w:rsidP="00943FB9">
            <w:pPr>
              <w:spacing w:before="0" w:after="0"/>
              <w:jc w:val="both"/>
              <w:rPr>
                <w:sz w:val="20"/>
                <w:szCs w:val="20"/>
              </w:rPr>
            </w:pPr>
            <w:r w:rsidRPr="00180D6A">
              <w:rPr>
                <w:sz w:val="20"/>
                <w:szCs w:val="20"/>
              </w:rPr>
              <w:t>Time</w:t>
            </w:r>
            <w:r w:rsidRPr="00356E11">
              <w:rPr>
                <w:sz w:val="20"/>
                <w:szCs w:val="20"/>
              </w:rPr>
              <w:t xml:space="preserve"> </w:t>
            </w:r>
            <w:r w:rsidRPr="00180D6A">
              <w:rPr>
                <w:sz w:val="20"/>
                <w:szCs w:val="20"/>
              </w:rPr>
              <w:t>constraints</w:t>
            </w:r>
            <w:r w:rsidRPr="00356E11">
              <w:rPr>
                <w:sz w:val="20"/>
                <w:szCs w:val="20"/>
              </w:rPr>
              <w:t xml:space="preserve"> – </w:t>
            </w:r>
            <w:r w:rsidRPr="00943FB9">
              <w:rPr>
                <w:sz w:val="20"/>
                <w:szCs w:val="20"/>
                <w:lang w:val="ru-RU"/>
              </w:rPr>
              <w:t>срок</w:t>
            </w:r>
            <w:r w:rsidRPr="00356E11">
              <w:rPr>
                <w:sz w:val="20"/>
                <w:szCs w:val="20"/>
              </w:rPr>
              <w:t xml:space="preserve"> </w:t>
            </w:r>
            <w:r w:rsidRPr="00943FB9">
              <w:rPr>
                <w:sz w:val="20"/>
                <w:szCs w:val="20"/>
                <w:lang w:val="ru-RU"/>
              </w:rPr>
              <w:t>вклада</w:t>
            </w:r>
            <w:r w:rsidRPr="00356E11">
              <w:rPr>
                <w:sz w:val="20"/>
                <w:szCs w:val="20"/>
              </w:rPr>
              <w:t>.</w:t>
            </w:r>
          </w:p>
          <w:p w14:paraId="1719D5F0" w14:textId="1DFD7DF9" w:rsidR="00180D6A" w:rsidRPr="00F70946" w:rsidRDefault="00180D6A" w:rsidP="00F70946">
            <w:pPr>
              <w:jc w:val="both"/>
              <w:rPr>
                <w:sz w:val="20"/>
                <w:szCs w:val="20"/>
                <w:lang w:val="ru-RU"/>
              </w:rPr>
            </w:pPr>
            <w:r w:rsidRPr="00943FB9">
              <w:rPr>
                <w:sz w:val="20"/>
                <w:szCs w:val="20"/>
                <w:lang w:val="ru-RU"/>
              </w:rPr>
              <w:t xml:space="preserve">Корневой элемент назвать </w:t>
            </w:r>
            <w:r w:rsidRPr="00180D6A">
              <w:rPr>
                <w:sz w:val="20"/>
                <w:szCs w:val="20"/>
              </w:rPr>
              <w:t>Banks</w:t>
            </w:r>
            <w:r w:rsidRPr="00943FB9">
              <w:rPr>
                <w:sz w:val="20"/>
                <w:szCs w:val="20"/>
                <w:lang w:val="ru-RU"/>
              </w:rPr>
              <w:t>.</w:t>
            </w:r>
          </w:p>
        </w:tc>
      </w:tr>
    </w:tbl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"/>
        <w:gridCol w:w="2175"/>
        <w:gridCol w:w="1777"/>
        <w:gridCol w:w="1509"/>
        <w:gridCol w:w="1531"/>
        <w:gridCol w:w="1405"/>
      </w:tblGrid>
      <w:tr w:rsidR="00180D6A" w:rsidRPr="00114D08" w14:paraId="24B4C483" w14:textId="77777777" w:rsidTr="00180D6A">
        <w:trPr>
          <w:cantSplit/>
        </w:trPr>
        <w:tc>
          <w:tcPr>
            <w:tcW w:w="9242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bookmarkEnd w:id="1"/>
          <w:p w14:paraId="4198F9D2" w14:textId="77777777" w:rsidR="00180D6A" w:rsidRPr="00114D08" w:rsidRDefault="00180D6A" w:rsidP="00190E75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180D6A" w:rsidRPr="00114D08" w14:paraId="6236417D" w14:textId="77777777" w:rsidTr="00180D6A">
        <w:trPr>
          <w:cantSplit/>
          <w:trHeight w:val="180"/>
        </w:trPr>
        <w:tc>
          <w:tcPr>
            <w:tcW w:w="845" w:type="dxa"/>
            <w:vMerge w:val="restart"/>
            <w:shd w:val="clear" w:color="auto" w:fill="E6E6E6"/>
            <w:vAlign w:val="center"/>
          </w:tcPr>
          <w:p w14:paraId="45E38A31" w14:textId="77777777" w:rsidR="00180D6A" w:rsidRPr="00114D08" w:rsidRDefault="00180D6A" w:rsidP="00190E7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17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453940E8" w14:textId="77777777" w:rsidR="00180D6A" w:rsidRPr="00114D08" w:rsidRDefault="00180D6A" w:rsidP="00190E7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7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407BEC95" w14:textId="77777777" w:rsidR="00180D6A" w:rsidRPr="00114D08" w:rsidRDefault="00180D6A" w:rsidP="00190E7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6D2FE3F9" w14:textId="77777777" w:rsidR="00180D6A" w:rsidRPr="00114D08" w:rsidRDefault="00180D6A" w:rsidP="00190E7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3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14:paraId="6149AB1C" w14:textId="77777777" w:rsidR="00180D6A" w:rsidRPr="00114D08" w:rsidRDefault="00180D6A" w:rsidP="00190E7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180D6A" w:rsidRPr="00114D08" w14:paraId="12864696" w14:textId="77777777" w:rsidTr="00180D6A">
        <w:trPr>
          <w:cantSplit/>
          <w:trHeight w:val="180"/>
        </w:trPr>
        <w:tc>
          <w:tcPr>
            <w:tcW w:w="845" w:type="dxa"/>
            <w:vMerge/>
            <w:shd w:val="clear" w:color="auto" w:fill="E6E6E6"/>
            <w:vAlign w:val="center"/>
          </w:tcPr>
          <w:p w14:paraId="567B3CF6" w14:textId="77777777" w:rsidR="00180D6A" w:rsidRPr="00114D08" w:rsidRDefault="00180D6A" w:rsidP="00190E7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75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50DEA06D" w14:textId="77777777" w:rsidR="00180D6A" w:rsidRPr="00114D08" w:rsidRDefault="00180D6A" w:rsidP="00190E7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7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07BD677E" w14:textId="77777777" w:rsidR="00180D6A" w:rsidRPr="00114D08" w:rsidRDefault="00180D6A" w:rsidP="00190E7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0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083803D9" w14:textId="77777777" w:rsidR="00180D6A" w:rsidRPr="00114D08" w:rsidRDefault="00180D6A" w:rsidP="00190E75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1" w:type="dxa"/>
            <w:shd w:val="clear" w:color="auto" w:fill="E6E6E6"/>
            <w:tcMar>
              <w:top w:w="57" w:type="dxa"/>
            </w:tcMar>
            <w:vAlign w:val="center"/>
          </w:tcPr>
          <w:p w14:paraId="67F862B6" w14:textId="77777777" w:rsidR="00180D6A" w:rsidRPr="00114D08" w:rsidRDefault="00180D6A" w:rsidP="00190E7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5" w:type="dxa"/>
            <w:shd w:val="clear" w:color="auto" w:fill="E6E6E6"/>
            <w:tcMar>
              <w:top w:w="57" w:type="dxa"/>
            </w:tcMar>
            <w:vAlign w:val="center"/>
          </w:tcPr>
          <w:p w14:paraId="3EEFD9E0" w14:textId="77777777" w:rsidR="00180D6A" w:rsidRPr="00114D08" w:rsidRDefault="00180D6A" w:rsidP="00190E75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180D6A" w:rsidRPr="00114D08" w14:paraId="6D9EDBD4" w14:textId="77777777" w:rsidTr="00180D6A">
        <w:tc>
          <w:tcPr>
            <w:tcW w:w="845" w:type="dxa"/>
            <w:tcMar>
              <w:top w:w="57" w:type="dxa"/>
            </w:tcMar>
          </w:tcPr>
          <w:p w14:paraId="444EA4A9" w14:textId="77777777" w:rsidR="00180D6A" w:rsidRPr="00114D08" w:rsidRDefault="00180D6A" w:rsidP="00190E7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Pr="003A5823">
              <w:rPr>
                <w:rFonts w:cs="Arial"/>
                <w:sz w:val="16"/>
                <w:szCs w:val="16"/>
                <w:lang w:val="en-US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5" w:type="dxa"/>
            <w:tcMar>
              <w:top w:w="57" w:type="dxa"/>
            </w:tcMar>
          </w:tcPr>
          <w:p w14:paraId="180FBBC4" w14:textId="77777777" w:rsidR="00180D6A" w:rsidRPr="003A5823" w:rsidRDefault="00180D6A" w:rsidP="00190E7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</w:t>
            </w:r>
            <w:r w:rsidRPr="003A5823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val="ru-RU"/>
              </w:rPr>
              <w:t>версия</w:t>
            </w:r>
          </w:p>
        </w:tc>
        <w:tc>
          <w:tcPr>
            <w:tcW w:w="1777" w:type="dxa"/>
            <w:tcMar>
              <w:top w:w="57" w:type="dxa"/>
            </w:tcMar>
          </w:tcPr>
          <w:p w14:paraId="2EA315E9" w14:textId="77777777" w:rsidR="00180D6A" w:rsidRDefault="00180D6A" w:rsidP="00190E75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  <w:p w14:paraId="418C5EF7" w14:textId="77777777" w:rsidR="00180D6A" w:rsidRPr="00C30D75" w:rsidRDefault="00180D6A" w:rsidP="00190E75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Ольга Смолякова</w:t>
            </w:r>
          </w:p>
        </w:tc>
        <w:tc>
          <w:tcPr>
            <w:tcW w:w="1509" w:type="dxa"/>
            <w:tcMar>
              <w:top w:w="57" w:type="dxa"/>
            </w:tcMar>
          </w:tcPr>
          <w:p w14:paraId="412402F8" w14:textId="77777777" w:rsidR="00180D6A" w:rsidRPr="00114D08" w:rsidRDefault="00180D6A" w:rsidP="00190E7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>11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>
              <w:rPr>
                <w:rFonts w:cs="Arial"/>
                <w:sz w:val="16"/>
                <w:szCs w:val="16"/>
                <w:lang w:val="en-US"/>
              </w:rPr>
              <w:t>6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>
              <w:rPr>
                <w:rFonts w:cs="Arial"/>
                <w:sz w:val="16"/>
                <w:szCs w:val="16"/>
                <w:lang w:val="en-US"/>
              </w:rPr>
              <w:t>6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1" w:type="dxa"/>
            <w:tcMar>
              <w:top w:w="57" w:type="dxa"/>
            </w:tcMar>
          </w:tcPr>
          <w:p w14:paraId="1D92CABF" w14:textId="77777777" w:rsidR="00180D6A" w:rsidRPr="00114D08" w:rsidRDefault="00180D6A" w:rsidP="00190E75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14:paraId="2378D562" w14:textId="77777777" w:rsidR="00180D6A" w:rsidRPr="00114D08" w:rsidRDefault="00180D6A" w:rsidP="00190E75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180D6A" w:rsidRPr="00BA031A" w14:paraId="43CC00FA" w14:textId="77777777" w:rsidTr="00180D6A">
        <w:tc>
          <w:tcPr>
            <w:tcW w:w="845" w:type="dxa"/>
            <w:tcMar>
              <w:top w:w="57" w:type="dxa"/>
            </w:tcMar>
          </w:tcPr>
          <w:p w14:paraId="02643BF2" w14:textId="57223F9F" w:rsidR="00180D6A" w:rsidRPr="00114D08" w:rsidRDefault="00180D6A" w:rsidP="00180D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&lt;1.2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5" w:type="dxa"/>
            <w:tcMar>
              <w:top w:w="57" w:type="dxa"/>
            </w:tcMar>
          </w:tcPr>
          <w:p w14:paraId="5A5C63FE" w14:textId="44012752" w:rsidR="00180D6A" w:rsidRPr="00BA031A" w:rsidRDefault="00A75C76" w:rsidP="00180D6A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Уточнение формулировки</w:t>
            </w:r>
          </w:p>
        </w:tc>
        <w:tc>
          <w:tcPr>
            <w:tcW w:w="1777" w:type="dxa"/>
            <w:tcMar>
              <w:top w:w="57" w:type="dxa"/>
            </w:tcMar>
          </w:tcPr>
          <w:p w14:paraId="2574E025" w14:textId="11DB31AF" w:rsidR="00180D6A" w:rsidRPr="00BA031A" w:rsidRDefault="00180D6A" w:rsidP="00180D6A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09" w:type="dxa"/>
            <w:tcMar>
              <w:top w:w="57" w:type="dxa"/>
            </w:tcMar>
          </w:tcPr>
          <w:p w14:paraId="0FC79FE5" w14:textId="619D8B12" w:rsidR="00180D6A" w:rsidRPr="00BA031A" w:rsidRDefault="00180D6A" w:rsidP="00180D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>29</w:t>
            </w:r>
            <w:r>
              <w:rPr>
                <w:rFonts w:cs="Arial"/>
                <w:sz w:val="16"/>
                <w:szCs w:val="16"/>
                <w:lang w:val="ru-RU"/>
              </w:rPr>
              <w:t>.11.201</w:t>
            </w:r>
            <w:r>
              <w:rPr>
                <w:rFonts w:cs="Arial"/>
                <w:sz w:val="16"/>
                <w:szCs w:val="16"/>
                <w:lang w:val="en-US"/>
              </w:rPr>
              <w:t>6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1" w:type="dxa"/>
            <w:tcMar>
              <w:top w:w="57" w:type="dxa"/>
            </w:tcMar>
          </w:tcPr>
          <w:p w14:paraId="784DCD5C" w14:textId="77777777" w:rsidR="00180D6A" w:rsidRPr="00BA031A" w:rsidRDefault="00180D6A" w:rsidP="00180D6A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14:paraId="5BCC32F6" w14:textId="77777777" w:rsidR="00180D6A" w:rsidRPr="00BA031A" w:rsidRDefault="00180D6A" w:rsidP="00180D6A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A75C76" w:rsidRPr="00BA031A" w14:paraId="64BBA115" w14:textId="77777777" w:rsidTr="00180D6A">
        <w:tc>
          <w:tcPr>
            <w:tcW w:w="845" w:type="dxa"/>
            <w:tcMar>
              <w:top w:w="57" w:type="dxa"/>
            </w:tcMar>
          </w:tcPr>
          <w:p w14:paraId="74D8B1B2" w14:textId="7A904CBF" w:rsidR="00A75C76" w:rsidRDefault="00A75C76" w:rsidP="00A75C76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175" w:type="dxa"/>
            <w:tcMar>
              <w:top w:w="57" w:type="dxa"/>
            </w:tcMar>
          </w:tcPr>
          <w:p w14:paraId="3825F9B8" w14:textId="35864114" w:rsidR="00A75C76" w:rsidRDefault="00A75C76" w:rsidP="00A75C76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Изменение общей формулировки задания</w:t>
            </w:r>
          </w:p>
        </w:tc>
        <w:tc>
          <w:tcPr>
            <w:tcW w:w="1777" w:type="dxa"/>
            <w:tcMar>
              <w:top w:w="57" w:type="dxa"/>
            </w:tcMar>
          </w:tcPr>
          <w:p w14:paraId="23E9CBA8" w14:textId="56EE8EC7" w:rsidR="00A75C76" w:rsidRDefault="00A75C76" w:rsidP="00A75C76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09" w:type="dxa"/>
            <w:tcMar>
              <w:top w:w="57" w:type="dxa"/>
            </w:tcMar>
          </w:tcPr>
          <w:p w14:paraId="5B36AE44" w14:textId="4E7A298C" w:rsidR="00A75C76" w:rsidRPr="00114D08" w:rsidRDefault="00A75C76" w:rsidP="000C2D07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en-US"/>
              </w:rPr>
              <w:t>19</w:t>
            </w:r>
            <w:r>
              <w:rPr>
                <w:rFonts w:cs="Arial"/>
                <w:sz w:val="16"/>
                <w:szCs w:val="16"/>
                <w:lang w:val="ru-RU"/>
              </w:rPr>
              <w:t>.0</w:t>
            </w:r>
            <w:r w:rsidR="000C2D07">
              <w:rPr>
                <w:rFonts w:cs="Arial"/>
                <w:sz w:val="16"/>
                <w:szCs w:val="16"/>
                <w:lang w:val="en-US"/>
              </w:rPr>
              <w:t>5</w:t>
            </w:r>
            <w:r>
              <w:rPr>
                <w:rFonts w:cs="Arial"/>
                <w:sz w:val="16"/>
                <w:szCs w:val="16"/>
                <w:lang w:val="ru-RU"/>
              </w:rPr>
              <w:t>.201</w:t>
            </w:r>
            <w:r>
              <w:rPr>
                <w:rFonts w:cs="Arial"/>
                <w:sz w:val="16"/>
                <w:szCs w:val="16"/>
                <w:lang w:val="en-US"/>
              </w:rPr>
              <w:t>8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31" w:type="dxa"/>
            <w:tcMar>
              <w:top w:w="57" w:type="dxa"/>
            </w:tcMar>
          </w:tcPr>
          <w:p w14:paraId="5BC8566B" w14:textId="77777777" w:rsidR="00A75C76" w:rsidRPr="00BA031A" w:rsidRDefault="00A75C76" w:rsidP="00A75C76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05" w:type="dxa"/>
            <w:tcMar>
              <w:top w:w="57" w:type="dxa"/>
            </w:tcMar>
          </w:tcPr>
          <w:p w14:paraId="2FA84068" w14:textId="77777777" w:rsidR="00A75C76" w:rsidRPr="00BA031A" w:rsidRDefault="00A75C76" w:rsidP="00A75C76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14:paraId="3A6FB96F" w14:textId="2F3A9C1E" w:rsidR="005B60C1" w:rsidRPr="00EE6E76" w:rsidRDefault="005B60C1" w:rsidP="00F35EC0">
      <w:pPr>
        <w:pStyle w:val="Body"/>
        <w:rPr>
          <w:lang w:val="ru-RU"/>
        </w:rPr>
      </w:pPr>
    </w:p>
    <w:sectPr w:rsidR="005B60C1" w:rsidRPr="00EE6E76" w:rsidSect="009B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18EA52" w14:textId="77777777" w:rsidR="005E2A79" w:rsidRDefault="005E2A79" w:rsidP="00510FD6">
      <w:r>
        <w:separator/>
      </w:r>
    </w:p>
    <w:p w14:paraId="4FE235BD" w14:textId="77777777" w:rsidR="005E2A79" w:rsidRDefault="005E2A79"/>
  </w:endnote>
  <w:endnote w:type="continuationSeparator" w:id="0">
    <w:p w14:paraId="596DE3C6" w14:textId="77777777" w:rsidR="005E2A79" w:rsidRDefault="005E2A79" w:rsidP="00510FD6">
      <w:r>
        <w:continuationSeparator/>
      </w:r>
    </w:p>
    <w:p w14:paraId="67C81B56" w14:textId="77777777" w:rsidR="005E2A79" w:rsidRDefault="005E2A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C0BF7" w14:textId="77777777" w:rsidR="00190E75" w:rsidRDefault="00190E75" w:rsidP="00573FC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B3C2B9" w14:textId="77777777" w:rsidR="00190E75" w:rsidRDefault="00190E75" w:rsidP="00510FD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DD13B" w14:textId="0BCBC5CE" w:rsidR="00190E75" w:rsidRPr="00510FD6" w:rsidRDefault="00190E75" w:rsidP="0038457A">
    <w:pPr>
      <w:pStyle w:val="a4"/>
      <w:framePr w:wrap="around" w:vAnchor="text" w:hAnchor="margin" w:xAlign="right" w:y="-85"/>
      <w:rPr>
        <w:rStyle w:val="a6"/>
        <w:color w:val="999999" w:themeColor="background2"/>
      </w:rPr>
    </w:pPr>
    <w:r w:rsidRPr="00510FD6">
      <w:rPr>
        <w:rStyle w:val="a6"/>
        <w:color w:val="999999" w:themeColor="background2"/>
      </w:rPr>
      <w:fldChar w:fldCharType="begin"/>
    </w:r>
    <w:r w:rsidRPr="00510FD6">
      <w:rPr>
        <w:rStyle w:val="a6"/>
        <w:color w:val="999999" w:themeColor="background2"/>
      </w:rPr>
      <w:instrText xml:space="preserve">PAGE  </w:instrText>
    </w:r>
    <w:r w:rsidRPr="00510FD6">
      <w:rPr>
        <w:rStyle w:val="a6"/>
        <w:color w:val="999999" w:themeColor="background2"/>
      </w:rPr>
      <w:fldChar w:fldCharType="separate"/>
    </w:r>
    <w:r w:rsidR="001B058D">
      <w:rPr>
        <w:rStyle w:val="a6"/>
        <w:noProof/>
        <w:color w:val="999999" w:themeColor="background2"/>
      </w:rPr>
      <w:t>2</w:t>
    </w:r>
    <w:r w:rsidRPr="00510FD6">
      <w:rPr>
        <w:rStyle w:val="a6"/>
        <w:color w:val="999999" w:themeColor="background2"/>
      </w:rPr>
      <w:fldChar w:fldCharType="end"/>
    </w:r>
  </w:p>
  <w:p w14:paraId="7480847F" w14:textId="7507C1CA" w:rsidR="00190E75" w:rsidRPr="00510FD6" w:rsidRDefault="00190E75" w:rsidP="00DC5D31">
    <w:pPr>
      <w:pStyle w:val="a4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82FCF5" wp14:editId="3AED3602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AFB1EA" id="Straight Connector 5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D44QEAACYEAAAOAAAAZHJzL2Uyb0RvYy54bWysU8GO2yAQvVfqPyDujZ10s2qtOHvIanup&#10;2qjbfgCLhxgJGAQ0Tv6+A07sqK20UtULZmDem3mP8ebhZA07QogaXcuXi5ozcBI77Q4t//H96d0H&#10;zmISrhMGHbT8DJE/bN++2Qy+gRX2aDoIjEhcbAbf8j4l31RVlD1YERfowdGlwmBFojAcqi6Igdit&#10;qVZ1fV8NGDofUEKMdPo4XvJt4VcKZPqqVITETMupt1TWUNaXvFbbjWgOQfhey0sb4h+6sEI7KjpR&#10;PYok2M+g/6CyWgaMqNJCoq1QKS2haCA1y/o3Nc+98FC0kDnRTzbF/0crvxz3gemu5WvOnLD0RM8p&#10;CH3oE9uhc2QgBrbOPg0+NpS+c/twiaLfhyz6pILNX5LDTsXb8+QtnBKTdLj+ePf+vqYnkNe7agb6&#10;ENMnQMvypuVGuyxbNOL4OSYqRqnXlHxsHBtavlrfFT7rqfvoDgUR0ejuSRuT88oUwc4EdhT0/um0&#10;zDqI7CaLIuNyMpRpudTLWkd1ZZfOBsbC30CRW6RnNZbLczpXEFKCS9cqxlF2hinqZwLWrwMv+XNX&#10;E3j5OnjUca2MLk1gqx2GvxHMxqgxn0y60Z23L9idy7uXCxrG4uPlx8nTfhsX+Px7b38BAAD//wMA&#10;UEsDBBQABgAIAAAAIQCQg+pz2gAAAAgBAAAPAAAAZHJzL2Rvd25yZXYueG1sTI9BT8JAEIXvJvyH&#10;zZB4g10lEq3dEkLi0QPoAW5Ld2ir3dnSWaD46x0TEz3Oey9v3pcvhtCqM/bcRLJwNzWgkMroG6os&#10;vL+9TB5BcXLkXRsJLVyRYVGMbnKX+XihNZ43qVJSQpw5C3VKXaY1lzUGx9PYIYl3iH1wSc6+0r53&#10;FykPrb43Zq6Da0g+1K7DVY3l5+YULBw+jtcm4JHMjvkhbNf+S+9erb0dD8tnUAmH9BeGn/kyHQrZ&#10;tI8n8qxaCwKSLExmRgDEfprNRdn/KrrI9X+A4hsAAP//AwBQSwECLQAUAAYACAAAACEAtoM4kv4A&#10;AADhAQAAEwAAAAAAAAAAAAAAAAAAAAAAW0NvbnRlbnRfVHlwZXNdLnhtbFBLAQItABQABgAIAAAA&#10;IQA4/SH/1gAAAJQBAAALAAAAAAAAAAAAAAAAAC8BAABfcmVscy8ucmVsc1BLAQItABQABgAIAAAA&#10;IQB9W/D44QEAACYEAAAOAAAAAAAAAAAAAAAAAC4CAABkcnMvZTJvRG9jLnhtbFBLAQItABQABgAI&#10;AAAAIQCQg+pz2gAAAAgBAAAPAAAAAAAAAAAAAAAAADsEAABkcnMvZG93bnJldi54bWxQSwUGAAAA&#10;AAQABADzAAAAQgUAAAAA&#10;" strokecolor="#464547 [3213]" strokeweight="2pt"/>
          </w:pict>
        </mc:Fallback>
      </mc:AlternateContent>
    </w:r>
    <w:r>
      <w:rPr>
        <w:color w:val="999999" w:themeColor="background2"/>
      </w:rPr>
      <w:fldChar w:fldCharType="begin"/>
    </w:r>
    <w:r>
      <w:rPr>
        <w:color w:val="999999" w:themeColor="background2"/>
      </w:rPr>
      <w:instrText xml:space="preserve"> DATE \@ "MMMM d, yyyy" </w:instrText>
    </w:r>
    <w:r>
      <w:rPr>
        <w:color w:val="999999" w:themeColor="background2"/>
      </w:rPr>
      <w:fldChar w:fldCharType="separate"/>
    </w:r>
    <w:r w:rsidR="00A435C2">
      <w:rPr>
        <w:noProof/>
        <w:color w:val="999999" w:themeColor="background2"/>
      </w:rPr>
      <w:t>February 1, 2019</w:t>
    </w:r>
    <w:r>
      <w:rPr>
        <w:color w:val="999999" w:themeColor="background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6F64" w14:textId="77777777" w:rsidR="00190E75" w:rsidRPr="009D1769" w:rsidRDefault="00190E75" w:rsidP="005653CE">
    <w:pPr>
      <w:pStyle w:val="a4"/>
      <w:tabs>
        <w:tab w:val="clear" w:pos="8640"/>
        <w:tab w:val="left" w:pos="900"/>
        <w:tab w:val="right" w:pos="9000"/>
      </w:tabs>
      <w:ind w:right="360"/>
      <w:rPr>
        <w:color w:val="222223" w:themeColor="text1" w:themeShade="80"/>
        <w:sz w:val="16"/>
      </w:rPr>
    </w:pPr>
    <w:r w:rsidRPr="009D1769">
      <w:rPr>
        <w:b/>
        <w:sz w:val="16"/>
      </w:rPr>
      <w:t>Legal Notice:</w:t>
    </w:r>
    <w:r w:rsidRPr="009D1769">
      <w:rPr>
        <w:sz w:val="16"/>
      </w:rPr>
      <w:t xml:space="preserve"> This document contains privileged and/or confidential information and may not be disclosed, distributed or reproduced without the prior written permission of EPAM Systems.</w:t>
    </w:r>
  </w:p>
  <w:p w14:paraId="1CC31683" w14:textId="5B5D7BE9" w:rsidR="00190E75" w:rsidRDefault="00190E75" w:rsidP="00BB675C">
    <w:pPr>
      <w:pStyle w:val="a4"/>
      <w:tabs>
        <w:tab w:val="clear" w:pos="8640"/>
        <w:tab w:val="left" w:pos="90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3A45C" wp14:editId="46388CE0">
              <wp:simplePos x="0" y="0"/>
              <wp:positionH relativeFrom="margin">
                <wp:align>left</wp:align>
              </wp:positionH>
              <wp:positionV relativeFrom="paragraph">
                <wp:posOffset>40744</wp:posOffset>
              </wp:positionV>
              <wp:extent cx="59436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9739474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Ln4gEAACgEAAAOAAAAZHJzL2Uyb0RvYy54bWysU01v2zAMvQ/YfxB0b+ykH9iMOD2k6C7D&#10;FqzbD1BlKRYgkYKkxcm/HyUndrANKDDsIosi3yMfSa8fj86ygwrRILR8uag5UyCxM7Bv+Y/vzzcf&#10;OItJQCcsgmr5SUX+uHn/bj34Rq2wR9upwIgEYjP4lvcp+aaqouyVE3GBXgE5NQYnEplhX3VBDMTu&#10;bLWq64dqwND5gFLFSK9Po5NvCr/WSqavWkeVmG051ZbKGcr5ms9qsxbNPgjfG3kuQ/xDFU4YoKQT&#10;1ZNIgv0M5g8qZ2TAiDotJLoKtTZSFQ2kZln/pualF14VLdSc6Kc2xf9HK78cdoGZjma35AyEoxm9&#10;pCDMvk9siwDUQQyMnNSpwceGAFvYhbMV/S5k2UcdXP6SIHYs3T1N3VXHxCQ93n+8u32oaQjy4qtm&#10;oA8xfVLoWL603BrIwkUjDp9jomQUegnJzxbY0PLV/V3hc57qj7AviIjWdM/G2hxX9khtbWAHQRuQ&#10;jkUHkV1FkWUhB6uyL+d8WeuortzSyaox8TelqV+kZzWmy5s6ZxBSKkiXLBYoOsM01TMB67eB5/i5&#10;qgm8fBs86rhkRkgT2BnA8DeCuTF6jKeOX+nO11fsTmXuxUHrWIZy/nXyvl/bBT7/4JtfAAAA//8D&#10;AFBLAwQUAAYACAAAACEAQuh+NdgAAAAEAQAADwAAAGRycy9kb3ducmV2LnhtbEyPy07DQAxF90j8&#10;w8hI7OiEVwQhkwohsWTRwoLu3IybBDKeNJ62KV+PYQPLo2vde1zOp9CbPY3SRXZwOcvAENfRd9w4&#10;eHt9vrgDIwnZYx+ZHBxJYF6dnpRY+HjgBe2XqTFawlKggzalobBW6pYCyiwOxJpt4hgwKY6N9SMe&#10;tDz09irLchuwY11ocaCnlurP5S442Hxsj12gLWcrkdvwvvBfdvXi3PnZ9PgAJtGU/o7hR1/VoVKn&#10;ddyxF9M70EeSg/wGjIb317ny+pdtVdr/8tU3AAAA//8DAFBLAQItABQABgAIAAAAIQC2gziS/gAA&#10;AOEBAAATAAAAAAAAAAAAAAAAAAAAAABbQ29udGVudF9UeXBlc10ueG1sUEsBAi0AFAAGAAgAAAAh&#10;ADj9If/WAAAAlAEAAAsAAAAAAAAAAAAAAAAALwEAAF9yZWxzLy5yZWxzUEsBAi0AFAAGAAgAAAAh&#10;AKfbIufiAQAAKAQAAA4AAAAAAAAAAAAAAAAALgIAAGRycy9lMm9Eb2MueG1sUEsBAi0AFAAGAAgA&#10;AAAhAELofjXYAAAABAEAAA8AAAAAAAAAAAAAAAAAPAQAAGRycy9kb3ducmV2LnhtbFBLBQYAAAAA&#10;BAAEAPMAAABBBQAAAAA=&#10;" strokecolor="#464547 [3213]" strokeweight="2pt">
              <w10:wrap anchorx="margin"/>
            </v:line>
          </w:pict>
        </mc:Fallback>
      </mc:AlternateContent>
    </w:r>
  </w:p>
  <w:p w14:paraId="52FFD1C9" w14:textId="677DCF43" w:rsidR="00190E75" w:rsidRDefault="00190E75" w:rsidP="00BB675C">
    <w:pPr>
      <w:pStyle w:val="a4"/>
      <w:tabs>
        <w:tab w:val="clear" w:pos="8640"/>
        <w:tab w:val="left" w:pos="900"/>
        <w:tab w:val="right" w:pos="9000"/>
      </w:tabs>
      <w:ind w:right="360"/>
      <w:rPr>
        <w:color w:val="999999" w:themeColor="background2"/>
      </w:rPr>
    </w:pPr>
    <w:r>
      <w:rPr>
        <w:color w:val="999999" w:themeColor="background2"/>
      </w:rPr>
      <w:t xml:space="preserve"> </w:t>
    </w:r>
    <w:r>
      <w:rPr>
        <w:color w:val="999999" w:themeColor="background2"/>
      </w:rPr>
      <w:fldChar w:fldCharType="begin"/>
    </w:r>
    <w:r>
      <w:rPr>
        <w:color w:val="999999" w:themeColor="background2"/>
      </w:rPr>
      <w:instrText xml:space="preserve"> DATE \@ "MMMM d, yyyy" </w:instrText>
    </w:r>
    <w:r>
      <w:rPr>
        <w:color w:val="999999" w:themeColor="background2"/>
      </w:rPr>
      <w:fldChar w:fldCharType="separate"/>
    </w:r>
    <w:r w:rsidR="00A435C2">
      <w:rPr>
        <w:noProof/>
        <w:color w:val="999999" w:themeColor="background2"/>
      </w:rPr>
      <w:t>February 1, 2019</w:t>
    </w:r>
    <w:r>
      <w:rPr>
        <w:color w:val="999999" w:themeColor="background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6FC9B" w14:textId="77777777" w:rsidR="005E2A79" w:rsidRDefault="005E2A79" w:rsidP="00510FD6">
      <w:r>
        <w:separator/>
      </w:r>
    </w:p>
    <w:p w14:paraId="43A58FB3" w14:textId="77777777" w:rsidR="005E2A79" w:rsidRDefault="005E2A79"/>
  </w:footnote>
  <w:footnote w:type="continuationSeparator" w:id="0">
    <w:p w14:paraId="67158DBF" w14:textId="77777777" w:rsidR="005E2A79" w:rsidRDefault="005E2A79" w:rsidP="00510FD6">
      <w:r>
        <w:continuationSeparator/>
      </w:r>
    </w:p>
    <w:p w14:paraId="40EBB7C5" w14:textId="77777777" w:rsidR="005E2A79" w:rsidRDefault="005E2A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F1B7F" w14:textId="10F6D7A6" w:rsidR="00190E75" w:rsidRDefault="00190E75" w:rsidP="00A75C76">
    <w:pPr>
      <w:pStyle w:val="a7"/>
      <w:tabs>
        <w:tab w:val="clear" w:pos="4320"/>
        <w:tab w:val="clear" w:pos="8640"/>
        <w:tab w:val="center" w:pos="4820"/>
        <w:tab w:val="right" w:pos="9360"/>
      </w:tabs>
      <w:spacing w:before="0" w:after="0"/>
    </w:pPr>
    <w:r w:rsidRPr="00DC5D3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90B341" wp14:editId="71F6C4A4">
              <wp:simplePos x="0" y="0"/>
              <wp:positionH relativeFrom="margin">
                <wp:posOffset>0</wp:posOffset>
              </wp:positionH>
              <wp:positionV relativeFrom="paragraph">
                <wp:posOffset>301625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51C77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75pt" to="46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MR4AEAACYEAAAOAAAAZHJzL2Uyb0RvYy54bWysU02P0zAQvSPxHyzfadIuLBA13UNXywVB&#10;xS4/wOvYjSXbY41N0/57xk6aVoC0EtqL4483b+a9mazvjs6yg8JowLd8uag5U15CZ/y+5T+fHt59&#10;4iwm4TthwauWn1Tkd5u3b9ZDaNQKerCdQkYkPjZDaHmfUmiqKspeOREXEJSnRw3oRKIj7qsOxUDs&#10;zlarur6tBsAuIEgVI93ej498U/i1VjJ91zqqxGzLqbZUVizrc16rzVo0exShN3IqQ/xHFU4YT0ln&#10;qnuRBPuF5i8qZyRCBJ0WElwFWhupigZSs6z/UPPYi6CKFjInhtmm+Hq08tthh8x01DvOvHDUoseE&#10;wuz7xLbgPRkIyJbZpyHEhuBbv8PpFMMOs+ijRpe/JIcdi7en2Vt1TEzS5YfP729ua2qBPL9Vl8CA&#10;MX1R4FjetNwan2WLRhy+xkTJCHqG5Gvr2UAFrz4WPheo+uj3JSKCNd2DsTbjyhSprUV2ENT/dCw6&#10;iOwKRSfrM1iVaZnyZa2jurJLJ6vGxD+UJrdIz2pMl+f0kkFIqXw6Z7Ge0DlMUz1zYP1y4IS/VDUH&#10;L18OHnWcM4NPc7AzHvBfBBdj9Ignx6905+0zdKfS9/JAw1iaMv04edqvzyX88ntvfgMAAP//AwBQ&#10;SwMEFAAGAAgAAAAhANFe6GnZAAAABgEAAA8AAABkcnMvZG93bnJldi54bWxMj81OwzAQhO9IvIO1&#10;SNyoA4UWQpyqQuoDtCAhbq69+QF7HdlOk749izjAcWZWM99Wm9k7ccKY+kAKbhcFCCQTbE+tgrfX&#10;3c0jiJQ1We0CoYIzJtjUlxeVLm2YaI+nQ24Fl1AqtYIu56GUMpkOvU6LMCBx1oTodWYZW2mjnrjc&#10;O3lXFCvpdU+80OkBXzo0X4fRK/goJjd+mmZnlvr8TvutX8fGK3V9NW+fQWSc898x/OAzOtTMdAwj&#10;2SScAn4kK7hfP4Dg9Gm5YuP4a8i6kv/x628AAAD//wMAUEsBAi0AFAAGAAgAAAAhALaDOJL+AAAA&#10;4QEAABMAAAAAAAAAAAAAAAAAAAAAAFtDb250ZW50X1R5cGVzXS54bWxQSwECLQAUAAYACAAAACEA&#10;OP0h/9YAAACUAQAACwAAAAAAAAAAAAAAAAAvAQAAX3JlbHMvLnJlbHNQSwECLQAUAAYACAAAACEA&#10;HS3TEeABAAAmBAAADgAAAAAAAAAAAAAAAAAuAgAAZHJzL2Uyb0RvYy54bWxQSwECLQAUAAYACAAA&#10;ACEA0V7oadkAAAAGAQAADwAAAAAAAAAAAAAAAAA6BAAAZHJzL2Rvd25yZXYueG1sUEsFBgAAAAAE&#10;AAQA8wAAAEAFAAAAAA==&#10;" strokecolor="#464547 [3213]" strokeweight="1pt">
              <w10:wrap anchorx="margin"/>
            </v:line>
          </w:pict>
        </mc:Fallback>
      </mc:AlternateContent>
    </w:r>
    <w:r>
      <w:t>EXTERNAL JAVA TRAINING. TASK. XML\XSD &amp; Web-Parsing</w:t>
    </w:r>
    <w:r>
      <w:tab/>
    </w:r>
    <w:r>
      <w:tab/>
    </w:r>
    <w:r>
      <w:rPr>
        <w:noProof/>
      </w:rPr>
      <w:drawing>
        <wp:inline distT="0" distB="0" distL="0" distR="0" wp14:anchorId="6F9C3243" wp14:editId="4CF71CA0">
          <wp:extent cx="620395" cy="262516"/>
          <wp:effectExtent l="0" t="0" r="8255" b="444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385" cy="281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5"/>
    <w:multiLevelType w:val="multi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23BE6"/>
    <w:multiLevelType w:val="hybridMultilevel"/>
    <w:tmpl w:val="3CB20A14"/>
    <w:lvl w:ilvl="0" w:tplc="02583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65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0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E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B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4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88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61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31E1E"/>
    <w:multiLevelType w:val="hybridMultilevel"/>
    <w:tmpl w:val="338CD4D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B9C6549"/>
    <w:multiLevelType w:val="hybridMultilevel"/>
    <w:tmpl w:val="F25675E6"/>
    <w:lvl w:ilvl="0" w:tplc="0409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8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9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355740E"/>
    <w:multiLevelType w:val="hybridMultilevel"/>
    <w:tmpl w:val="1CB00E16"/>
    <w:lvl w:ilvl="0" w:tplc="DC6A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E4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C2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A8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4C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6F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A8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266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8234C35"/>
    <w:multiLevelType w:val="multilevel"/>
    <w:tmpl w:val="26AE2D26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780A60"/>
    <w:multiLevelType w:val="multilevel"/>
    <w:tmpl w:val="E48A13C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01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A87024E"/>
    <w:multiLevelType w:val="hybridMultilevel"/>
    <w:tmpl w:val="343A273A"/>
    <w:lvl w:ilvl="0" w:tplc="1E840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2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8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8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47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E0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5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0F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E673113"/>
    <w:multiLevelType w:val="hybridMultilevel"/>
    <w:tmpl w:val="AA983E32"/>
    <w:lvl w:ilvl="0" w:tplc="4732C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51DD2"/>
    <w:multiLevelType w:val="hybridMultilevel"/>
    <w:tmpl w:val="AE4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0"/>
  </w:num>
  <w:num w:numId="5">
    <w:abstractNumId w:val="3"/>
  </w:num>
  <w:num w:numId="6">
    <w:abstractNumId w:val="20"/>
  </w:num>
  <w:num w:numId="7">
    <w:abstractNumId w:val="18"/>
  </w:num>
  <w:num w:numId="8">
    <w:abstractNumId w:val="9"/>
  </w:num>
  <w:num w:numId="9">
    <w:abstractNumId w:val="17"/>
  </w:num>
  <w:num w:numId="10">
    <w:abstractNumId w:val="26"/>
  </w:num>
  <w:num w:numId="11">
    <w:abstractNumId w:val="22"/>
  </w:num>
  <w:num w:numId="12">
    <w:abstractNumId w:val="21"/>
  </w:num>
  <w:num w:numId="13">
    <w:abstractNumId w:val="9"/>
    <w:lvlOverride w:ilvl="0">
      <w:lvl w:ilvl="0">
        <w:start w:val="1"/>
        <w:numFmt w:val="decimal"/>
        <w:pStyle w:val="NumberedList"/>
        <w:lvlText w:val="%1."/>
        <w:lvlJc w:val="left"/>
        <w:pPr>
          <w:ind w:left="720" w:hanging="360"/>
        </w:pPr>
        <w:rPr>
          <w:rFonts w:ascii="Trebuchet MS" w:hAnsi="Trebuchet MS" w:hint="default"/>
          <w:color w:val="1A9CB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  <w:color w:val="464547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  <w:color w:val="464547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5"/>
  </w:num>
  <w:num w:numId="15">
    <w:abstractNumId w:val="19"/>
  </w:num>
  <w:num w:numId="16">
    <w:abstractNumId w:val="8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4"/>
  </w:num>
  <w:num w:numId="20">
    <w:abstractNumId w:val="23"/>
  </w:num>
  <w:num w:numId="21">
    <w:abstractNumId w:val="11"/>
  </w:num>
  <w:num w:numId="22">
    <w:abstractNumId w:val="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6"/>
  </w:num>
  <w:num w:numId="27">
    <w:abstractNumId w:val="14"/>
  </w:num>
  <w:num w:numId="28">
    <w:abstractNumId w:val="0"/>
  </w:num>
  <w:num w:numId="29">
    <w:abstractNumId w:val="7"/>
  </w:num>
  <w:num w:numId="30">
    <w:abstractNumId w:val="13"/>
  </w:num>
  <w:num w:numId="31">
    <w:abstractNumId w:val="0"/>
    <w:lvlOverride w:ilvl="0">
      <w:startOverride w:val="1"/>
    </w:lvlOverride>
  </w:num>
  <w:num w:numId="32">
    <w:abstractNumId w:val="1"/>
  </w:num>
  <w:num w:numId="3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00A02"/>
    <w:rsid w:val="0000264E"/>
    <w:rsid w:val="00025762"/>
    <w:rsid w:val="0002604B"/>
    <w:rsid w:val="00026063"/>
    <w:rsid w:val="00026520"/>
    <w:rsid w:val="00027BF1"/>
    <w:rsid w:val="000303DE"/>
    <w:rsid w:val="00033471"/>
    <w:rsid w:val="00045067"/>
    <w:rsid w:val="00052636"/>
    <w:rsid w:val="00056D43"/>
    <w:rsid w:val="00060037"/>
    <w:rsid w:val="00066150"/>
    <w:rsid w:val="00071711"/>
    <w:rsid w:val="00072D99"/>
    <w:rsid w:val="00074D2B"/>
    <w:rsid w:val="000769EA"/>
    <w:rsid w:val="000848DA"/>
    <w:rsid w:val="00092730"/>
    <w:rsid w:val="000A1968"/>
    <w:rsid w:val="000A3309"/>
    <w:rsid w:val="000B42FD"/>
    <w:rsid w:val="000C0661"/>
    <w:rsid w:val="000C27B1"/>
    <w:rsid w:val="000C2D07"/>
    <w:rsid w:val="000C67A8"/>
    <w:rsid w:val="000C7183"/>
    <w:rsid w:val="000C7BE0"/>
    <w:rsid w:val="000D089B"/>
    <w:rsid w:val="000E387A"/>
    <w:rsid w:val="000E54B5"/>
    <w:rsid w:val="000F0531"/>
    <w:rsid w:val="000F23D2"/>
    <w:rsid w:val="000F2BEC"/>
    <w:rsid w:val="001016EE"/>
    <w:rsid w:val="00101CF0"/>
    <w:rsid w:val="0011316A"/>
    <w:rsid w:val="00115CA0"/>
    <w:rsid w:val="00126E45"/>
    <w:rsid w:val="001327AC"/>
    <w:rsid w:val="00132F2F"/>
    <w:rsid w:val="00134031"/>
    <w:rsid w:val="00141DD0"/>
    <w:rsid w:val="00154680"/>
    <w:rsid w:val="00157CBE"/>
    <w:rsid w:val="00161F34"/>
    <w:rsid w:val="00164CFD"/>
    <w:rsid w:val="0017052B"/>
    <w:rsid w:val="001776DF"/>
    <w:rsid w:val="00180D6A"/>
    <w:rsid w:val="00181505"/>
    <w:rsid w:val="00190E75"/>
    <w:rsid w:val="00191090"/>
    <w:rsid w:val="0019371B"/>
    <w:rsid w:val="00196691"/>
    <w:rsid w:val="00196874"/>
    <w:rsid w:val="0019705C"/>
    <w:rsid w:val="00197A29"/>
    <w:rsid w:val="001A1809"/>
    <w:rsid w:val="001A4551"/>
    <w:rsid w:val="001B058D"/>
    <w:rsid w:val="001D01B0"/>
    <w:rsid w:val="001D4BB4"/>
    <w:rsid w:val="001E629F"/>
    <w:rsid w:val="001E637F"/>
    <w:rsid w:val="002001FC"/>
    <w:rsid w:val="002006E1"/>
    <w:rsid w:val="0020112D"/>
    <w:rsid w:val="00212049"/>
    <w:rsid w:val="00213611"/>
    <w:rsid w:val="002136D1"/>
    <w:rsid w:val="0021569B"/>
    <w:rsid w:val="0022062D"/>
    <w:rsid w:val="002233F8"/>
    <w:rsid w:val="002331F6"/>
    <w:rsid w:val="0023387C"/>
    <w:rsid w:val="002374E2"/>
    <w:rsid w:val="0025144D"/>
    <w:rsid w:val="00256E1C"/>
    <w:rsid w:val="0025786F"/>
    <w:rsid w:val="00257BA0"/>
    <w:rsid w:val="00262366"/>
    <w:rsid w:val="0026241D"/>
    <w:rsid w:val="002641E9"/>
    <w:rsid w:val="00264558"/>
    <w:rsid w:val="00265285"/>
    <w:rsid w:val="002768CE"/>
    <w:rsid w:val="0027702D"/>
    <w:rsid w:val="0028188D"/>
    <w:rsid w:val="00282109"/>
    <w:rsid w:val="0029049F"/>
    <w:rsid w:val="002909FA"/>
    <w:rsid w:val="00296C1D"/>
    <w:rsid w:val="002A3899"/>
    <w:rsid w:val="002A3F44"/>
    <w:rsid w:val="002B019B"/>
    <w:rsid w:val="002B18DB"/>
    <w:rsid w:val="002B392A"/>
    <w:rsid w:val="002B72DB"/>
    <w:rsid w:val="002C1635"/>
    <w:rsid w:val="002C2FD1"/>
    <w:rsid w:val="002C6ED9"/>
    <w:rsid w:val="002E2729"/>
    <w:rsid w:val="002E2B69"/>
    <w:rsid w:val="002F0D1E"/>
    <w:rsid w:val="002F5BE3"/>
    <w:rsid w:val="00317C51"/>
    <w:rsid w:val="0032524E"/>
    <w:rsid w:val="003362E8"/>
    <w:rsid w:val="00356E11"/>
    <w:rsid w:val="00371236"/>
    <w:rsid w:val="00377F50"/>
    <w:rsid w:val="00380295"/>
    <w:rsid w:val="0038457A"/>
    <w:rsid w:val="0038557C"/>
    <w:rsid w:val="00386B02"/>
    <w:rsid w:val="00386B49"/>
    <w:rsid w:val="003A7AE3"/>
    <w:rsid w:val="003B0926"/>
    <w:rsid w:val="003B5C5D"/>
    <w:rsid w:val="003D6D5C"/>
    <w:rsid w:val="003E42FE"/>
    <w:rsid w:val="003F6ABE"/>
    <w:rsid w:val="003F7F1B"/>
    <w:rsid w:val="00406DB1"/>
    <w:rsid w:val="004110BB"/>
    <w:rsid w:val="004124B6"/>
    <w:rsid w:val="004167A6"/>
    <w:rsid w:val="00420A84"/>
    <w:rsid w:val="004220B8"/>
    <w:rsid w:val="00426185"/>
    <w:rsid w:val="00427BD7"/>
    <w:rsid w:val="004375DC"/>
    <w:rsid w:val="0044109D"/>
    <w:rsid w:val="004418F8"/>
    <w:rsid w:val="00450AD5"/>
    <w:rsid w:val="00473F93"/>
    <w:rsid w:val="0048018E"/>
    <w:rsid w:val="004807F2"/>
    <w:rsid w:val="00480E76"/>
    <w:rsid w:val="004811ED"/>
    <w:rsid w:val="004839A1"/>
    <w:rsid w:val="0049059F"/>
    <w:rsid w:val="004A2B53"/>
    <w:rsid w:val="004A5B16"/>
    <w:rsid w:val="004B2AAD"/>
    <w:rsid w:val="004D2331"/>
    <w:rsid w:val="004D57B0"/>
    <w:rsid w:val="004E2F4C"/>
    <w:rsid w:val="004E4D6B"/>
    <w:rsid w:val="004F20B0"/>
    <w:rsid w:val="00503E41"/>
    <w:rsid w:val="005108F0"/>
    <w:rsid w:val="00510DAE"/>
    <w:rsid w:val="00510FD6"/>
    <w:rsid w:val="00521311"/>
    <w:rsid w:val="00530094"/>
    <w:rsid w:val="005322E2"/>
    <w:rsid w:val="005374CC"/>
    <w:rsid w:val="00546B9C"/>
    <w:rsid w:val="00551832"/>
    <w:rsid w:val="0055563E"/>
    <w:rsid w:val="00564842"/>
    <w:rsid w:val="005653CE"/>
    <w:rsid w:val="00566531"/>
    <w:rsid w:val="00573FC5"/>
    <w:rsid w:val="005750DA"/>
    <w:rsid w:val="0058605F"/>
    <w:rsid w:val="00591175"/>
    <w:rsid w:val="00591B04"/>
    <w:rsid w:val="00591E7A"/>
    <w:rsid w:val="005942E0"/>
    <w:rsid w:val="005954C7"/>
    <w:rsid w:val="00596717"/>
    <w:rsid w:val="005B4796"/>
    <w:rsid w:val="005B60C1"/>
    <w:rsid w:val="005C39E5"/>
    <w:rsid w:val="005D7702"/>
    <w:rsid w:val="005E2A79"/>
    <w:rsid w:val="005E2BC2"/>
    <w:rsid w:val="005E45B9"/>
    <w:rsid w:val="005F2934"/>
    <w:rsid w:val="005F5E2A"/>
    <w:rsid w:val="00610E92"/>
    <w:rsid w:val="006132E0"/>
    <w:rsid w:val="0061440E"/>
    <w:rsid w:val="0061537F"/>
    <w:rsid w:val="006163D2"/>
    <w:rsid w:val="0061723E"/>
    <w:rsid w:val="00641FE5"/>
    <w:rsid w:val="00644535"/>
    <w:rsid w:val="0064538A"/>
    <w:rsid w:val="006528B2"/>
    <w:rsid w:val="00653425"/>
    <w:rsid w:val="00655278"/>
    <w:rsid w:val="00656F8A"/>
    <w:rsid w:val="00657C9E"/>
    <w:rsid w:val="00657F9A"/>
    <w:rsid w:val="006644E8"/>
    <w:rsid w:val="006647E9"/>
    <w:rsid w:val="00664D59"/>
    <w:rsid w:val="00675311"/>
    <w:rsid w:val="00683D6B"/>
    <w:rsid w:val="006B0248"/>
    <w:rsid w:val="006B03B1"/>
    <w:rsid w:val="006B2A53"/>
    <w:rsid w:val="006B4357"/>
    <w:rsid w:val="006B7A1E"/>
    <w:rsid w:val="006C46FA"/>
    <w:rsid w:val="006C779F"/>
    <w:rsid w:val="006D4223"/>
    <w:rsid w:val="006D5BBD"/>
    <w:rsid w:val="006D6EE5"/>
    <w:rsid w:val="006E5396"/>
    <w:rsid w:val="006F4553"/>
    <w:rsid w:val="006F6A59"/>
    <w:rsid w:val="007055F1"/>
    <w:rsid w:val="00706304"/>
    <w:rsid w:val="00710D89"/>
    <w:rsid w:val="007119C6"/>
    <w:rsid w:val="00730199"/>
    <w:rsid w:val="00741D99"/>
    <w:rsid w:val="00741FAE"/>
    <w:rsid w:val="00750D94"/>
    <w:rsid w:val="0075184C"/>
    <w:rsid w:val="00757F93"/>
    <w:rsid w:val="007611FE"/>
    <w:rsid w:val="0076341C"/>
    <w:rsid w:val="00765439"/>
    <w:rsid w:val="00766211"/>
    <w:rsid w:val="007710BF"/>
    <w:rsid w:val="0077438E"/>
    <w:rsid w:val="007750E0"/>
    <w:rsid w:val="00776D0A"/>
    <w:rsid w:val="007937FB"/>
    <w:rsid w:val="00797337"/>
    <w:rsid w:val="007B1DB9"/>
    <w:rsid w:val="007B367D"/>
    <w:rsid w:val="007D66C4"/>
    <w:rsid w:val="007D66E3"/>
    <w:rsid w:val="007D6E8E"/>
    <w:rsid w:val="007E24DA"/>
    <w:rsid w:val="007F15F8"/>
    <w:rsid w:val="007F669E"/>
    <w:rsid w:val="00801148"/>
    <w:rsid w:val="00804319"/>
    <w:rsid w:val="00806B49"/>
    <w:rsid w:val="008150C9"/>
    <w:rsid w:val="008365AD"/>
    <w:rsid w:val="00843E8D"/>
    <w:rsid w:val="00855C47"/>
    <w:rsid w:val="00860ABC"/>
    <w:rsid w:val="0087450E"/>
    <w:rsid w:val="008749FA"/>
    <w:rsid w:val="00884470"/>
    <w:rsid w:val="00890D9A"/>
    <w:rsid w:val="008931CD"/>
    <w:rsid w:val="008A13D8"/>
    <w:rsid w:val="008A3871"/>
    <w:rsid w:val="008A38A6"/>
    <w:rsid w:val="008A4841"/>
    <w:rsid w:val="008A7430"/>
    <w:rsid w:val="008B0B05"/>
    <w:rsid w:val="008B378D"/>
    <w:rsid w:val="008B3DDD"/>
    <w:rsid w:val="008B4B7F"/>
    <w:rsid w:val="008C1864"/>
    <w:rsid w:val="008C1A40"/>
    <w:rsid w:val="008F163F"/>
    <w:rsid w:val="00900670"/>
    <w:rsid w:val="009042F1"/>
    <w:rsid w:val="00910393"/>
    <w:rsid w:val="0091043A"/>
    <w:rsid w:val="0091305C"/>
    <w:rsid w:val="00923745"/>
    <w:rsid w:val="00927710"/>
    <w:rsid w:val="009345E3"/>
    <w:rsid w:val="0094284F"/>
    <w:rsid w:val="00942C59"/>
    <w:rsid w:val="00943FB9"/>
    <w:rsid w:val="00947659"/>
    <w:rsid w:val="00951292"/>
    <w:rsid w:val="009531BC"/>
    <w:rsid w:val="00956257"/>
    <w:rsid w:val="00965A84"/>
    <w:rsid w:val="00966EFA"/>
    <w:rsid w:val="00972867"/>
    <w:rsid w:val="0098030B"/>
    <w:rsid w:val="00991055"/>
    <w:rsid w:val="00995206"/>
    <w:rsid w:val="00995EDB"/>
    <w:rsid w:val="009A212A"/>
    <w:rsid w:val="009A6048"/>
    <w:rsid w:val="009A65E0"/>
    <w:rsid w:val="009B034F"/>
    <w:rsid w:val="009B0566"/>
    <w:rsid w:val="009B177F"/>
    <w:rsid w:val="009B6799"/>
    <w:rsid w:val="009C2397"/>
    <w:rsid w:val="009C3FAB"/>
    <w:rsid w:val="009C47D9"/>
    <w:rsid w:val="009D0186"/>
    <w:rsid w:val="009D0355"/>
    <w:rsid w:val="009D1769"/>
    <w:rsid w:val="009D2435"/>
    <w:rsid w:val="009E0C35"/>
    <w:rsid w:val="009E7103"/>
    <w:rsid w:val="00A032E8"/>
    <w:rsid w:val="00A0396A"/>
    <w:rsid w:val="00A07646"/>
    <w:rsid w:val="00A25351"/>
    <w:rsid w:val="00A323AC"/>
    <w:rsid w:val="00A435C2"/>
    <w:rsid w:val="00A5309D"/>
    <w:rsid w:val="00A550E9"/>
    <w:rsid w:val="00A64436"/>
    <w:rsid w:val="00A654B2"/>
    <w:rsid w:val="00A720F9"/>
    <w:rsid w:val="00A75B67"/>
    <w:rsid w:val="00A75C76"/>
    <w:rsid w:val="00A770BA"/>
    <w:rsid w:val="00A777B3"/>
    <w:rsid w:val="00A84343"/>
    <w:rsid w:val="00A9498B"/>
    <w:rsid w:val="00AA0A9A"/>
    <w:rsid w:val="00AA49C8"/>
    <w:rsid w:val="00AB5375"/>
    <w:rsid w:val="00AB59D2"/>
    <w:rsid w:val="00AC1BC8"/>
    <w:rsid w:val="00AC62CD"/>
    <w:rsid w:val="00AC67A8"/>
    <w:rsid w:val="00AD2192"/>
    <w:rsid w:val="00AE37D8"/>
    <w:rsid w:val="00AF112B"/>
    <w:rsid w:val="00B04C45"/>
    <w:rsid w:val="00B073E8"/>
    <w:rsid w:val="00B301AB"/>
    <w:rsid w:val="00B33125"/>
    <w:rsid w:val="00B34708"/>
    <w:rsid w:val="00B501F2"/>
    <w:rsid w:val="00B51F7B"/>
    <w:rsid w:val="00B56EFB"/>
    <w:rsid w:val="00B57F8C"/>
    <w:rsid w:val="00B87C96"/>
    <w:rsid w:val="00BA0F62"/>
    <w:rsid w:val="00BB075B"/>
    <w:rsid w:val="00BB675C"/>
    <w:rsid w:val="00BC4126"/>
    <w:rsid w:val="00BC54AA"/>
    <w:rsid w:val="00BE15ED"/>
    <w:rsid w:val="00BE1CDB"/>
    <w:rsid w:val="00BF17A7"/>
    <w:rsid w:val="00BF280F"/>
    <w:rsid w:val="00BF55FF"/>
    <w:rsid w:val="00BF7830"/>
    <w:rsid w:val="00BF7EA8"/>
    <w:rsid w:val="00C10C8A"/>
    <w:rsid w:val="00C12F63"/>
    <w:rsid w:val="00C22242"/>
    <w:rsid w:val="00C233D2"/>
    <w:rsid w:val="00C272D2"/>
    <w:rsid w:val="00C3190C"/>
    <w:rsid w:val="00C36C53"/>
    <w:rsid w:val="00C46E85"/>
    <w:rsid w:val="00C53BCD"/>
    <w:rsid w:val="00C6502A"/>
    <w:rsid w:val="00C7158A"/>
    <w:rsid w:val="00C75C50"/>
    <w:rsid w:val="00C7715A"/>
    <w:rsid w:val="00C845AB"/>
    <w:rsid w:val="00C93B26"/>
    <w:rsid w:val="00C954E3"/>
    <w:rsid w:val="00CA241E"/>
    <w:rsid w:val="00CA5C85"/>
    <w:rsid w:val="00CB0B7A"/>
    <w:rsid w:val="00CB58B9"/>
    <w:rsid w:val="00CB7229"/>
    <w:rsid w:val="00CB7DE9"/>
    <w:rsid w:val="00CB7EC7"/>
    <w:rsid w:val="00CC6E55"/>
    <w:rsid w:val="00CD0BA6"/>
    <w:rsid w:val="00CD1E8D"/>
    <w:rsid w:val="00CD1F87"/>
    <w:rsid w:val="00CD340C"/>
    <w:rsid w:val="00CD480D"/>
    <w:rsid w:val="00CE0C65"/>
    <w:rsid w:val="00CE1725"/>
    <w:rsid w:val="00CF663A"/>
    <w:rsid w:val="00D01618"/>
    <w:rsid w:val="00D033BF"/>
    <w:rsid w:val="00D15937"/>
    <w:rsid w:val="00D241F0"/>
    <w:rsid w:val="00D2431E"/>
    <w:rsid w:val="00D257F9"/>
    <w:rsid w:val="00D36C1B"/>
    <w:rsid w:val="00D414A4"/>
    <w:rsid w:val="00D427AE"/>
    <w:rsid w:val="00D502BA"/>
    <w:rsid w:val="00D5204C"/>
    <w:rsid w:val="00D64582"/>
    <w:rsid w:val="00D74057"/>
    <w:rsid w:val="00D75F14"/>
    <w:rsid w:val="00D76D54"/>
    <w:rsid w:val="00D86275"/>
    <w:rsid w:val="00D93534"/>
    <w:rsid w:val="00DB5388"/>
    <w:rsid w:val="00DC5D31"/>
    <w:rsid w:val="00DC7FCC"/>
    <w:rsid w:val="00DD1753"/>
    <w:rsid w:val="00DD64E1"/>
    <w:rsid w:val="00DD68F5"/>
    <w:rsid w:val="00DD7C6B"/>
    <w:rsid w:val="00DE32BD"/>
    <w:rsid w:val="00DE4083"/>
    <w:rsid w:val="00DF0889"/>
    <w:rsid w:val="00DF2DC1"/>
    <w:rsid w:val="00E01D0E"/>
    <w:rsid w:val="00E03E10"/>
    <w:rsid w:val="00E06ACF"/>
    <w:rsid w:val="00E12970"/>
    <w:rsid w:val="00E161C5"/>
    <w:rsid w:val="00E2347C"/>
    <w:rsid w:val="00E2533F"/>
    <w:rsid w:val="00E363E8"/>
    <w:rsid w:val="00E4256E"/>
    <w:rsid w:val="00E5262E"/>
    <w:rsid w:val="00E52D68"/>
    <w:rsid w:val="00E56DAE"/>
    <w:rsid w:val="00E57EA0"/>
    <w:rsid w:val="00E70F59"/>
    <w:rsid w:val="00E85C88"/>
    <w:rsid w:val="00E9303F"/>
    <w:rsid w:val="00E93208"/>
    <w:rsid w:val="00E953BF"/>
    <w:rsid w:val="00EB300D"/>
    <w:rsid w:val="00EB3D61"/>
    <w:rsid w:val="00EB41EA"/>
    <w:rsid w:val="00EC5AB5"/>
    <w:rsid w:val="00ED075D"/>
    <w:rsid w:val="00ED5B76"/>
    <w:rsid w:val="00EE43F8"/>
    <w:rsid w:val="00EE6E76"/>
    <w:rsid w:val="00EF3FE4"/>
    <w:rsid w:val="00EF6118"/>
    <w:rsid w:val="00EF62FE"/>
    <w:rsid w:val="00F1691D"/>
    <w:rsid w:val="00F2196E"/>
    <w:rsid w:val="00F31D66"/>
    <w:rsid w:val="00F33DB4"/>
    <w:rsid w:val="00F3521B"/>
    <w:rsid w:val="00F35EC0"/>
    <w:rsid w:val="00F3774C"/>
    <w:rsid w:val="00F455CB"/>
    <w:rsid w:val="00F510EF"/>
    <w:rsid w:val="00F51396"/>
    <w:rsid w:val="00F53AF4"/>
    <w:rsid w:val="00F55F8B"/>
    <w:rsid w:val="00F60481"/>
    <w:rsid w:val="00F619D1"/>
    <w:rsid w:val="00F70946"/>
    <w:rsid w:val="00F801CD"/>
    <w:rsid w:val="00F81444"/>
    <w:rsid w:val="00F83B9F"/>
    <w:rsid w:val="00F86593"/>
    <w:rsid w:val="00F913BA"/>
    <w:rsid w:val="00F95A85"/>
    <w:rsid w:val="00F96ADC"/>
    <w:rsid w:val="00FA05D4"/>
    <w:rsid w:val="00FA0F47"/>
    <w:rsid w:val="00FA2B36"/>
    <w:rsid w:val="00FB08C2"/>
    <w:rsid w:val="00FC2346"/>
    <w:rsid w:val="00FC7A98"/>
    <w:rsid w:val="00FE0D3F"/>
    <w:rsid w:val="00FE6125"/>
    <w:rsid w:val="00FF0C9E"/>
    <w:rsid w:val="00FF1A0F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F2C4D6"/>
  <w15:docId w15:val="{394EDAA0-1F25-4347-A99F-A1634C64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5C5D"/>
    <w:pPr>
      <w:spacing w:before="120" w:after="80"/>
    </w:pPr>
  </w:style>
  <w:style w:type="paragraph" w:styleId="1">
    <w:name w:val="heading 1"/>
    <w:next w:val="Body"/>
    <w:link w:val="10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2">
    <w:name w:val="heading 2"/>
    <w:next w:val="Body"/>
    <w:link w:val="20"/>
    <w:uiPriority w:val="9"/>
    <w:unhideWhenUsed/>
    <w:qFormat/>
    <w:rsid w:val="00F913BA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0">
    <w:name w:val="heading 3"/>
    <w:next w:val="Body"/>
    <w:link w:val="31"/>
    <w:uiPriority w:val="9"/>
    <w:unhideWhenUsed/>
    <w:qFormat/>
    <w:rsid w:val="00F51396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</w:rPr>
  </w:style>
  <w:style w:type="paragraph" w:styleId="4">
    <w:name w:val="heading 4"/>
    <w:next w:val="Body"/>
    <w:link w:val="40"/>
    <w:uiPriority w:val="9"/>
    <w:unhideWhenUsed/>
    <w:qFormat/>
    <w:rsid w:val="00D257F9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styleId="5">
    <w:name w:val="heading 5"/>
    <w:next w:val="Body"/>
    <w:link w:val="50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20">
    <w:name w:val="Заголовок 2 Знак"/>
    <w:basedOn w:val="a1"/>
    <w:link w:val="2"/>
    <w:uiPriority w:val="9"/>
    <w:rsid w:val="00F913BA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Body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a4">
    <w:name w:val="footer"/>
    <w:basedOn w:val="a0"/>
    <w:link w:val="a5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a5">
    <w:name w:val="Нижний колонтитул Знак"/>
    <w:basedOn w:val="a1"/>
    <w:link w:val="a4"/>
    <w:uiPriority w:val="99"/>
    <w:rsid w:val="00296C1D"/>
    <w:rPr>
      <w:color w:val="666666"/>
      <w:sz w:val="20"/>
    </w:rPr>
  </w:style>
  <w:style w:type="character" w:styleId="a6">
    <w:name w:val="page number"/>
    <w:basedOn w:val="a1"/>
    <w:uiPriority w:val="99"/>
    <w:semiHidden/>
    <w:unhideWhenUsed/>
    <w:rsid w:val="00510FD6"/>
  </w:style>
  <w:style w:type="paragraph" w:styleId="a7">
    <w:name w:val="header"/>
    <w:basedOn w:val="a0"/>
    <w:link w:val="a8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296C1D"/>
    <w:rPr>
      <w:sz w:val="20"/>
    </w:rPr>
  </w:style>
  <w:style w:type="paragraph" w:styleId="a9">
    <w:name w:val="TOC Heading"/>
    <w:basedOn w:val="1"/>
    <w:next w:val="a0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11">
    <w:name w:val="toc 1"/>
    <w:basedOn w:val="a0"/>
    <w:next w:val="a0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21">
    <w:name w:val="toc 2"/>
    <w:basedOn w:val="a0"/>
    <w:next w:val="a0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ab">
    <w:name w:val="Текст выноски Знак"/>
    <w:basedOn w:val="a1"/>
    <w:link w:val="aa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2">
    <w:name w:val="toc 3"/>
    <w:basedOn w:val="a0"/>
    <w:next w:val="a0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ac">
    <w:name w:val="Title"/>
    <w:basedOn w:val="1"/>
    <w:next w:val="a0"/>
    <w:link w:val="ad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ad">
    <w:name w:val="Заголовок Знак"/>
    <w:basedOn w:val="a1"/>
    <w:link w:val="ac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ae">
    <w:name w:val="Hyperlink"/>
    <w:basedOn w:val="a1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af0">
    <w:name w:val="Подзаголовок Знак"/>
    <w:basedOn w:val="a1"/>
    <w:link w:val="af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31">
    <w:name w:val="Заголовок 3 Знак"/>
    <w:basedOn w:val="a1"/>
    <w:link w:val="30"/>
    <w:uiPriority w:val="9"/>
    <w:rsid w:val="00F51396"/>
    <w:rPr>
      <w:rFonts w:ascii="Arial Black" w:eastAsiaTheme="majorEastAsia" w:hAnsi="Arial Black" w:cstheme="majorBidi"/>
      <w:color w:val="1A9CB0"/>
    </w:rPr>
  </w:style>
  <w:style w:type="character" w:styleId="af1">
    <w:name w:val="annotation reference"/>
    <w:basedOn w:val="a1"/>
    <w:uiPriority w:val="99"/>
    <w:semiHidden/>
    <w:unhideWhenUsed/>
    <w:rsid w:val="006B03B1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6B03B1"/>
    <w:rPr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6B03B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03B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a0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af6">
    <w:name w:val="caption"/>
    <w:basedOn w:val="a0"/>
    <w:next w:val="a0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a2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customStyle="1" w:styleId="TableGridLight1">
    <w:name w:val="Table Grid Light1"/>
    <w:basedOn w:val="a2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a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a1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af7">
    <w:name w:val="Table Grid"/>
    <w:basedOn w:val="a2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a2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customStyle="1" w:styleId="PlainTable31">
    <w:name w:val="Plain Table 31"/>
    <w:basedOn w:val="a2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1Light-Accent31">
    <w:name w:val="List Table 1 Light - Accent 31"/>
    <w:basedOn w:val="a2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40">
    <w:name w:val="Заголовок 4 Знак"/>
    <w:basedOn w:val="a1"/>
    <w:link w:val="4"/>
    <w:uiPriority w:val="9"/>
    <w:rsid w:val="00D257F9"/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customStyle="1" w:styleId="Body">
    <w:name w:val="Body"/>
    <w:qFormat/>
    <w:rsid w:val="00D5204C"/>
    <w:pPr>
      <w:spacing w:before="60" w:after="60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50">
    <w:name w:val="Заголовок 5 Знак"/>
    <w:basedOn w:val="a1"/>
    <w:link w:val="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af8">
    <w:name w:val="Subtle Emphasis"/>
    <w:basedOn w:val="a1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4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5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6"/>
      </w:numPr>
    </w:pPr>
    <w:rPr>
      <w:szCs w:val="22"/>
    </w:rPr>
  </w:style>
  <w:style w:type="paragraph" w:styleId="af9">
    <w:name w:val="Intense Quote"/>
    <w:basedOn w:val="a0"/>
    <w:next w:val="a0"/>
    <w:link w:val="afa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afa">
    <w:name w:val="Выделенная цитата Знак"/>
    <w:basedOn w:val="a1"/>
    <w:link w:val="af9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customStyle="1" w:styleId="PlainTable41">
    <w:name w:val="Plain Table 41"/>
    <w:basedOn w:val="a2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a2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a2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customStyle="1" w:styleId="ListTable1Light-Accent51">
    <w:name w:val="List Table 1 Light - Accent 51"/>
    <w:basedOn w:val="a2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table" w:customStyle="1" w:styleId="TableEPAM">
    <w:name w:val="Table_EPAM"/>
    <w:basedOn w:val="TableGridLight1"/>
    <w:uiPriority w:val="99"/>
    <w:rsid w:val="009B6799"/>
    <w:rPr>
      <w:rFonts w:ascii="Trebuchet MS" w:eastAsia="Times New Roman" w:hAnsi="Trebuchet MS" w:cs="Times New Roman"/>
      <w:color w:val="262626" w:themeColor="background2" w:themeShade="40"/>
      <w:szCs w:val="20"/>
      <w:lang w:val="ru-RU" w:eastAsia="ru-RU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paragraph" w:styleId="3">
    <w:name w:val="List Bullet 3"/>
    <w:basedOn w:val="a0"/>
    <w:rsid w:val="007F15F8"/>
    <w:pPr>
      <w:widowControl w:val="0"/>
      <w:numPr>
        <w:numId w:val="30"/>
      </w:numPr>
      <w:tabs>
        <w:tab w:val="clear" w:pos="720"/>
        <w:tab w:val="num" w:pos="360"/>
        <w:tab w:val="left" w:pos="1418"/>
      </w:tabs>
      <w:spacing w:before="60" w:after="120" w:line="240" w:lineRule="atLeast"/>
      <w:ind w:left="1775" w:hanging="357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customStyle="1" w:styleId="TableText">
    <w:name w:val="Table_Text"/>
    <w:basedOn w:val="a0"/>
    <w:qFormat/>
    <w:rsid w:val="00180D6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 w:cs="Times New Roman"/>
      <w:color w:val="auto"/>
      <w:szCs w:val="20"/>
      <w:lang w:val="en-GB"/>
    </w:rPr>
  </w:style>
  <w:style w:type="paragraph" w:customStyle="1" w:styleId="TableHeading">
    <w:name w:val="Table_Heading"/>
    <w:basedOn w:val="TableText"/>
    <w:rsid w:val="00180D6A"/>
    <w:pPr>
      <w:spacing w:after="80"/>
      <w:jc w:val="center"/>
    </w:pPr>
    <w:rPr>
      <w:rFonts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raining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training.b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650A15-894A-41DA-A330-D6888DBE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EPAM</Company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Liudmila Simonova</dc:creator>
  <cp:keywords/>
  <dc:description/>
  <cp:lastModifiedBy>Gosha Kvirikashvili</cp:lastModifiedBy>
  <cp:revision>44</cp:revision>
  <cp:lastPrinted>2018-11-12T06:22:00Z</cp:lastPrinted>
  <dcterms:created xsi:type="dcterms:W3CDTF">2016-02-29T10:53:00Z</dcterms:created>
  <dcterms:modified xsi:type="dcterms:W3CDTF">2019-02-01T15:03:00Z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