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6CB5"/>
          <w:spacing w:val="60"/>
          <w:sz w:val="32"/>
          <w:szCs w:val="32"/>
        </w:rPr>
        <w:t xml:space="preserve">CRM PLATFORM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Enterprise Field-Service CRM Suite</w:t>
      </w:r>
    </w:p>
    <w:p>
      <w:pPr>
        <w:pBdr>
          <w:top w:val="single" w:color="1F3A5F" w:sz="12" w:space="8"/>
          <w:bottom w:val="single" w:color="1F3A5F" w:sz="12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ATTENDANCE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Field Attendance &amp; Leave — Requirements Specification</w:t>
      </w:r>
    </w:p>
    <w:p>
      <w:pPr>
        <w:jc w:val="center"/>
      </w:pPr>
      <w:tbl>
        <w:tblPr>
          <w:tblW w:type="dxa" w:w="6800"/>
          <w:tblBorders>
            <w:top w:val="single" w:color="C9D4E3" w:sz="4"/>
            <w:left w:val="single" w:color="C9D4E3" w:sz="4"/>
            <w:bottom w:val="single" w:color="C9D4E3" w:sz="4"/>
            <w:right w:val="single" w:color="C9D4E3" w:sz="4"/>
            <w:insideH w:val="single" w:color="C9D4E3" w:sz="4"/>
            <w:insideV w:val="single" w:color="C9D4E3" w:sz="4"/>
          </w:tblBorders>
        </w:tblPr>
        <w:tblGrid>
          <w:gridCol w:w="2600"/>
          <w:gridCol w:w="4200"/>
        </w:tblGrid>
        <w:tr>
          <w:trPr>
            <w:tblHeader/>
          </w:trPr>
          <w:tc>
            <w:tcPr>
              <w:tcW w:type="dxa" w:w="26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Attribute</w:t>
              </w:r>
            </w:p>
          </w:tc>
          <w:tc>
            <w:tcPr>
              <w:tcW w:type="dxa" w:w="42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Detail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Document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Attendance — SRS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Module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Attendance (Module 7 of 8)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Version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1.0 — Draft for Review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Date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31 January 2026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Backend Stack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Express.js (Node.js) + PostgreSQL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Clients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Mobile-first + Web (admin &amp; reports)</w:t>
              </w:r>
            </w:p>
          </w:tc>
        </w:tr>
      </w:tbl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Document Overview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1.1 Purpose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 record and manage the daily attendance of employees — especially field engineers — through mobile check-in/out, and to manage leave. Attendance feeds availability into Team Schedule so daily planning reflects who is actually present.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Mobile check-in / check-out with geo-location and timestamp.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Late-IN / early-OUT detection and reporting.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Leave application and approval.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Shift definitions and availability feed to Team Schedule.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Payroll processing (integration point only).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Daily task allocation — Team Schedule Module.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Platform Architecture (Shared Foundation)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module runs on the common CRM platform defined in the Sales Module SRS (Section 5). The essentials, repeated here for standalone reading: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Stack: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Express.js on Node.js backend, PostgreSQL database, serving a Web dashboard and a Mobile app through one shared REST/JSON API.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Modular by convention, service-ready: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each module is its own folder (routes → controllers → services → repositories) that communicates only via service functions and a domain event emitter — never by touching another module's tables.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Multi-region isolation: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every business row carries a region_id; an Express middleware scopes queries and PostgreSQL Row-Level Security enforces it at the database. Super Admin can elevate across regions (audited).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RBAC: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access = role × region × ownership, enforced by Express middleware on each route.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Audit: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append-only activity logs; issued/closed records are immutable; no hard deletes.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User Roles &amp; Permissions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500"/>
        <w:gridCol w:w="62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Employee / Field Engineer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Check in/out on mobile, apply for leave, view own attendance.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Reporting Manager</w:t>
            </w:r>
          </w:p>
        </w:tc>
        <w:tc>
          <w:tcPr>
            <w:tcW w:type="dxa" w:w="62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Approve/reject leave, view team attendance &amp; exceptions.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HR / Coordinator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Configure shifts &amp; holidays, correct entries (audited), run reports.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Regional Admin</w:t>
            </w:r>
          </w:p>
        </w:tc>
        <w:tc>
          <w:tcPr>
            <w:tcW w:type="dxa" w:w="62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Regional attendance oversight; policy within region.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Cross-region policy &amp; analytics.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Functional Requirements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4.1 Check-in / Check-out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ATT-1.1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Mobile check-in / check-out capturing timestamp and GPS location.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ATT-1.2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Optional geo-fence / selfie verification for field check-in (configurable).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ATT-1.3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Derive status: Present, Absent, Half-day, On-leave, Holiday, Week-off.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ATT-1.4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Prevent duplicate check-ins; handle forgotten check-out with manager correction.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ATT-1.5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Work offline and sync check-in/out when connectivity returns.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4.2 Shifts, Late-IN &amp; Early-OUT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ATT-2.1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Define shifts (start/end, grace period) and holiday/week-off calendars per region.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ATT-2.2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Detect Late-IN (in after grace) and Early-OUT (out before shift end).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ATT-2.3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Compute worked hours per day and period totals.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ATT-2.4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Late-IN / Early-OUT report by employee / team (as in the original Task-module reports).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4.3 Leave Management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ATT-3.1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Employee applies for leave (type, dates, reason); manager approves/rejects.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ATT-3.2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Configurable leave types and balances (casual, sick, earned, etc.).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ATT-3.3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Approved leave reflects in attendance status and in Team Schedule availability.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ATT-3.4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Leave calendar view for team planning.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4.4 Availability Feed</w:t>
      </w:r>
    </w:p>
    <w:tbl>
      <w:tblPr>
        <w:tblW w:type="dxa" w:w="9360"/>
        <w:tblBorders>
          <w:top w:val="single" w:color="E8F5EC" w:sz="4"/>
          <w:left w:val="single" w:color="1E7D45" w:sz="24"/>
          <w:bottom w:val="single" w:color="E8F5EC" w:sz="4"/>
          <w:right w:val="single" w:color="E8F5E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5EC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7D45"/>
                <w:sz w:val="21"/>
                <w:szCs w:val="21"/>
              </w:rPr>
              <w:t xml:space="preserve">Link to Team Schedule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Attendance publishes a daily availability snapshot (present / absent / on-leave) per engineer.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Team Schedule consumes it so the daily plan never assigns work to someone who is unavailable, and can trigger reassignment when status changes.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Core Data Model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100"/>
        <w:gridCol w:w="666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6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AttendanceRecord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employee_id, date, check_in, check_out, in_geo, out_geo, status, worked_hours, region_id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Shift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name, start, end, grace_minutes, region_id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HolidayCalendar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region_id, date, label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LeaveType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name, annual_quota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LeaveRequest</w:t>
            </w:r>
          </w:p>
        </w:tc>
        <w:tc>
          <w:tcPr>
            <w:tcW w:type="dxa" w:w="66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employee_id, type_id, from, to, reason, status, approver_id</w:t>
            </w:r>
          </w:p>
        </w:tc>
      </w:tr>
      <w:tr>
        <w:tc>
          <w:tcPr>
            <w:tcW w:type="dxa" w:w="21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Correction</w:t>
            </w:r>
          </w:p>
        </w:tc>
        <w:tc>
          <w:tcPr>
            <w:tcW w:type="dxa" w:w="66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attendance_id, field, old, new, actor_id, reason, timestamp (audited)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Integration &amp; Hand-offs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55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Publishes availability snapshot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Team Schedule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Reads employee / reporting structure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Identity / User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Exposes worked-hours / leave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Payroll (external, future)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Reports &amp; Notifications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Daily attendance register per team / region.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Late-IN / Early-OUT summary.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Monthly worked-hours and leave balance.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Absence / exception report.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Notifications: missed check-in reminder, leave decision, correction applied.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End of module suite (Modules 2–7). </w:t>
      </w:r>
      <w:r>
        <w:rPr>
          <w:rFonts w:ascii="Calibri" w:cs="Calibri" w:eastAsia="Calibri" w:hAnsi="Calibri"/>
          <w:i/>
          <w:iCs/>
          <w:color w:val="5A6472"/>
          <w:sz w:val="21"/>
          <w:szCs w:val="21"/>
        </w:rPr>
        <w:t xml:space="preserve">All modules share the platform architecture, multi-region model and event-driven hand-offs first defined in the Sales Module SRS, forming one coherent CRM.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3" w:sz="6" w:space="4"/>
      </w:pBdr>
      <w:spacing w:before="40"/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6" w:space="4"/>
      </w:pBdr>
      <w:spacing w:after="60"/>
    </w:pPr>
    <w:r>
      <w:rPr>
        <w:rFonts w:ascii="Calibri" w:cs="Calibri" w:eastAsia="Calibri" w:hAnsi="Calibri"/>
        <w:color w:val="5A6472"/>
        <w:sz w:val="16"/>
        <w:szCs w:val="16"/>
      </w:rPr>
      <w:t xml:space="preserve">CRM Platform  ·  Attendance SRS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6CB5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— SRS</dc:title>
  <dc:creator>CRM Platform Team</dc:creator>
  <cp:lastModifiedBy>Un-named</cp:lastModifiedBy>
  <cp:revision>1</cp:revision>
  <dcterms:created xsi:type="dcterms:W3CDTF">2026-07-20T07:32:14.537Z</dcterms:created>
  <dcterms:modified xsi:type="dcterms:W3CDTF">2026-07-20T07:32:14.537Z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