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936" w:rsidRDefault="008A0936" w:rsidP="008A0936">
      <w:pPr>
        <w:jc w:val="center"/>
        <w:rPr>
          <w:rFonts w:ascii="Cambria" w:hAnsi="Cambria"/>
          <w:b/>
          <w:sz w:val="24"/>
        </w:rPr>
      </w:pPr>
      <w:r>
        <w:rPr>
          <w:b/>
          <w:noProof/>
        </w:rPr>
        <w:drawing>
          <wp:inline distT="0" distB="0" distL="0" distR="0" wp14:anchorId="15109B80" wp14:editId="392A3566">
            <wp:extent cx="2224586" cy="1004868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-Smith-Secondary-Colo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645" cy="101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36" w:rsidRDefault="008A0936" w:rsidP="00BA4293">
      <w:pPr>
        <w:jc w:val="center"/>
        <w:rPr>
          <w:rFonts w:ascii="Cambria" w:hAnsi="Cambria"/>
          <w:b/>
          <w:sz w:val="24"/>
        </w:rPr>
      </w:pPr>
    </w:p>
    <w:p w:rsidR="008A0936" w:rsidRPr="008A0936" w:rsidRDefault="008A0936" w:rsidP="008A0936">
      <w:pPr>
        <w:jc w:val="center"/>
        <w:rPr>
          <w:rFonts w:asciiTheme="majorHAnsi" w:hAnsiTheme="majorHAnsi"/>
          <w:b/>
          <w:sz w:val="40"/>
        </w:rPr>
      </w:pPr>
      <w:r w:rsidRPr="008A0936">
        <w:rPr>
          <w:rFonts w:asciiTheme="majorHAnsi" w:hAnsiTheme="majorHAnsi"/>
          <w:b/>
          <w:sz w:val="36"/>
        </w:rPr>
        <w:t>BUDT758T</w:t>
      </w:r>
      <w:r w:rsidRPr="008A0936">
        <w:rPr>
          <w:rFonts w:asciiTheme="majorHAnsi" w:hAnsiTheme="majorHAnsi"/>
          <w:b/>
          <w:sz w:val="36"/>
        </w:rPr>
        <w:br/>
      </w:r>
      <w:r w:rsidR="00A37543" w:rsidRPr="008A0936">
        <w:rPr>
          <w:rFonts w:asciiTheme="majorHAnsi" w:hAnsiTheme="majorHAnsi"/>
          <w:b/>
          <w:sz w:val="24"/>
        </w:rPr>
        <w:br/>
      </w:r>
      <w:r w:rsidRPr="008A0936">
        <w:rPr>
          <w:rFonts w:asciiTheme="majorHAnsi" w:hAnsiTheme="majorHAnsi"/>
          <w:b/>
          <w:sz w:val="40"/>
        </w:rPr>
        <w:t>DATA MINING AND PREDICTIVE ANALYTICS</w:t>
      </w:r>
    </w:p>
    <w:p w:rsidR="008A0936" w:rsidRPr="008A0936" w:rsidRDefault="00DA14BA" w:rsidP="008A0936">
      <w:pPr>
        <w:jc w:val="center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b/>
          <w:sz w:val="36"/>
        </w:rPr>
        <w:t>Individual Assignment</w:t>
      </w:r>
      <w:r w:rsidR="008A0936" w:rsidRPr="008A0936">
        <w:rPr>
          <w:rFonts w:asciiTheme="majorHAnsi" w:hAnsiTheme="majorHAnsi"/>
          <w:b/>
          <w:sz w:val="36"/>
        </w:rPr>
        <w:t xml:space="preserve"> </w:t>
      </w:r>
      <w:r w:rsidR="000D5ED1">
        <w:rPr>
          <w:rFonts w:asciiTheme="majorHAnsi" w:hAnsiTheme="majorHAnsi"/>
          <w:b/>
          <w:sz w:val="36"/>
        </w:rPr>
        <w:t>2</w:t>
      </w:r>
      <w:r w:rsidR="00EC5F5B">
        <w:rPr>
          <w:rFonts w:asciiTheme="majorHAnsi" w:hAnsiTheme="majorHAnsi"/>
          <w:b/>
          <w:sz w:val="36"/>
        </w:rPr>
        <w:br/>
      </w:r>
      <w:r w:rsidR="00EC5F5B">
        <w:rPr>
          <w:rFonts w:asciiTheme="majorHAnsi" w:hAnsiTheme="majorHAnsi"/>
          <w:b/>
          <w:sz w:val="36"/>
        </w:rPr>
        <w:br/>
      </w:r>
      <w:r w:rsidR="008A0936" w:rsidRPr="008A0936">
        <w:rPr>
          <w:rFonts w:asciiTheme="majorHAnsi" w:hAnsiTheme="majorHAnsi"/>
          <w:b/>
          <w:sz w:val="36"/>
        </w:rPr>
        <w:br/>
      </w:r>
    </w:p>
    <w:p w:rsidR="008A0936" w:rsidRPr="008A0936" w:rsidRDefault="008A0936" w:rsidP="008A0936">
      <w:pPr>
        <w:jc w:val="center"/>
        <w:rPr>
          <w:rFonts w:asciiTheme="majorHAnsi" w:hAnsiTheme="majorHAnsi"/>
          <w:b/>
        </w:rPr>
      </w:pPr>
      <w:r w:rsidRPr="008A0936">
        <w:rPr>
          <w:rFonts w:asciiTheme="majorHAnsi" w:hAnsiTheme="majorHAnsi"/>
          <w:b/>
        </w:rPr>
        <w:t>NAME (in capitals): ___________________</w:t>
      </w:r>
      <w:r w:rsidR="00EC5F5B">
        <w:rPr>
          <w:rFonts w:asciiTheme="majorHAnsi" w:hAnsiTheme="majorHAnsi"/>
          <w:b/>
        </w:rPr>
        <w:t>___________________</w:t>
      </w:r>
      <w:r w:rsidRPr="008A0936">
        <w:rPr>
          <w:rFonts w:asciiTheme="majorHAnsi" w:hAnsiTheme="majorHAnsi"/>
          <w:b/>
        </w:rPr>
        <w:t>________________________</w:t>
      </w:r>
    </w:p>
    <w:p w:rsidR="008A0936" w:rsidRDefault="008A0936" w:rsidP="008A0936"/>
    <w:p w:rsidR="008A0936" w:rsidRDefault="008A0936" w:rsidP="008A0936"/>
    <w:p w:rsidR="008A0936" w:rsidRPr="008A0936" w:rsidRDefault="008A0936" w:rsidP="008A0936">
      <w:pPr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8A0936">
        <w:rPr>
          <w:rFonts w:asciiTheme="majorHAnsi" w:hAnsiTheme="majorHAnsi"/>
        </w:rPr>
        <w:t>Please submit on Canvas.</w:t>
      </w:r>
    </w:p>
    <w:p w:rsidR="008A0936" w:rsidRPr="008A0936" w:rsidRDefault="008A0936" w:rsidP="008A0936">
      <w:pPr>
        <w:numPr>
          <w:ilvl w:val="0"/>
          <w:numId w:val="4"/>
        </w:numPr>
        <w:spacing w:before="120" w:after="0" w:line="240" w:lineRule="auto"/>
        <w:rPr>
          <w:rFonts w:asciiTheme="majorHAnsi" w:hAnsiTheme="majorHAnsi"/>
        </w:rPr>
      </w:pPr>
      <w:r w:rsidRPr="008A0936">
        <w:rPr>
          <w:rFonts w:asciiTheme="majorHAnsi" w:hAnsiTheme="majorHAnsi"/>
        </w:rPr>
        <w:t>Your submission should consist of this document (with answers filled in</w:t>
      </w:r>
      <w:r w:rsidR="00EC5F5B">
        <w:rPr>
          <w:rFonts w:asciiTheme="majorHAnsi" w:hAnsiTheme="majorHAnsi"/>
        </w:rPr>
        <w:t xml:space="preserve"> in the appropriate places</w:t>
      </w:r>
      <w:r w:rsidRPr="008A0936">
        <w:rPr>
          <w:rFonts w:asciiTheme="majorHAnsi" w:hAnsiTheme="majorHAnsi"/>
        </w:rPr>
        <w:t xml:space="preserve">).  </w:t>
      </w:r>
    </w:p>
    <w:p w:rsidR="008A0936" w:rsidRDefault="008A0936" w:rsidP="008A0936">
      <w:pPr>
        <w:numPr>
          <w:ilvl w:val="0"/>
          <w:numId w:val="4"/>
        </w:numPr>
        <w:spacing w:before="120" w:after="0" w:line="240" w:lineRule="auto"/>
        <w:rPr>
          <w:rFonts w:asciiTheme="majorHAnsi" w:hAnsiTheme="majorHAnsi"/>
        </w:rPr>
      </w:pPr>
      <w:r w:rsidRPr="008A0936">
        <w:rPr>
          <w:rFonts w:asciiTheme="majorHAnsi" w:hAnsiTheme="majorHAnsi"/>
        </w:rPr>
        <w:t xml:space="preserve">Please ensure that </w:t>
      </w:r>
      <w:r>
        <w:rPr>
          <w:rFonts w:asciiTheme="majorHAnsi" w:hAnsiTheme="majorHAnsi"/>
        </w:rPr>
        <w:t>answers are appropriately numbered and clearly legible</w:t>
      </w:r>
      <w:r w:rsidRPr="008A0936">
        <w:rPr>
          <w:rFonts w:asciiTheme="majorHAnsi" w:hAnsiTheme="majorHAnsi"/>
        </w:rPr>
        <w:t>.</w:t>
      </w:r>
    </w:p>
    <w:p w:rsidR="008A0936" w:rsidRDefault="008A0936" w:rsidP="008A0936">
      <w:pPr>
        <w:numPr>
          <w:ilvl w:val="0"/>
          <w:numId w:val="4"/>
        </w:numPr>
        <w:spacing w:before="120"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the space below please enter the following text </w:t>
      </w:r>
      <w:r w:rsidR="00EC5F5B">
        <w:rPr>
          <w:rFonts w:asciiTheme="majorHAnsi" w:hAnsiTheme="majorHAnsi"/>
        </w:rPr>
        <w:t>and initial below: “I pledge on my honor that I have not given or received unauthorized assistance on this assignment.”</w:t>
      </w:r>
    </w:p>
    <w:p w:rsidR="00EC5F5B" w:rsidRDefault="00EC5F5B" w:rsidP="00EC5F5B">
      <w:pPr>
        <w:spacing w:before="120" w:after="0" w:line="240" w:lineRule="auto"/>
        <w:rPr>
          <w:rFonts w:asciiTheme="majorHAnsi" w:hAnsiTheme="majorHAnsi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9090"/>
      </w:tblGrid>
      <w:tr w:rsidR="00EC5F5B" w:rsidTr="00EC5F5B">
        <w:tc>
          <w:tcPr>
            <w:tcW w:w="9090" w:type="dxa"/>
          </w:tcPr>
          <w:p w:rsidR="00EC5F5B" w:rsidRDefault="00EC5F5B" w:rsidP="00EC5F5B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HONOR PLEDGE: </w:t>
            </w:r>
            <w:r>
              <w:rPr>
                <w:rFonts w:asciiTheme="majorHAnsi" w:hAnsiTheme="majorHAnsi"/>
              </w:rPr>
              <w:br/>
            </w:r>
          </w:p>
          <w:p w:rsidR="00EC5F5B" w:rsidRDefault="00EC5F5B" w:rsidP="00EC5F5B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>
              <w:rPr>
                <w:rFonts w:asciiTheme="majorHAnsi" w:hAnsiTheme="majorHAnsi"/>
              </w:rPr>
              <w:br/>
            </w:r>
            <w:r>
              <w:rPr>
                <w:rFonts w:asciiTheme="majorHAnsi" w:hAnsiTheme="majorHAnsi"/>
              </w:rPr>
              <w:br/>
            </w:r>
          </w:p>
          <w:p w:rsidR="00EC5F5B" w:rsidRDefault="00EC5F5B" w:rsidP="00EC5F5B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YOUR INITIALS:</w:t>
            </w:r>
          </w:p>
          <w:p w:rsidR="00EC5F5B" w:rsidRDefault="00EC5F5B" w:rsidP="00EC5F5B">
            <w:pPr>
              <w:spacing w:before="120"/>
              <w:rPr>
                <w:rFonts w:asciiTheme="majorHAnsi" w:hAnsiTheme="majorHAnsi"/>
              </w:rPr>
            </w:pPr>
          </w:p>
        </w:tc>
      </w:tr>
    </w:tbl>
    <w:p w:rsidR="00EC5F5B" w:rsidRDefault="00EC5F5B" w:rsidP="00EC5F5B">
      <w:pPr>
        <w:spacing w:before="120" w:after="0" w:line="240" w:lineRule="auto"/>
        <w:rPr>
          <w:rFonts w:asciiTheme="majorHAnsi" w:hAnsiTheme="majorHAnsi"/>
        </w:rPr>
      </w:pPr>
    </w:p>
    <w:p w:rsidR="008A0936" w:rsidRPr="008A0936" w:rsidRDefault="008A0936" w:rsidP="00BA4293">
      <w:pPr>
        <w:jc w:val="center"/>
        <w:rPr>
          <w:rFonts w:ascii="Cambria" w:hAnsi="Cambria"/>
          <w:b/>
          <w:sz w:val="36"/>
        </w:rPr>
      </w:pPr>
    </w:p>
    <w:p w:rsidR="000A5046" w:rsidRDefault="008A0936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br w:type="page"/>
      </w:r>
    </w:p>
    <w:p w:rsidR="000A5046" w:rsidRPr="00262344" w:rsidRDefault="0022120E" w:rsidP="00997F26">
      <w:pPr>
        <w:rPr>
          <w:rFonts w:ascii="Cambria" w:hAnsi="Cambria"/>
          <w:b/>
          <w:sz w:val="24"/>
        </w:rPr>
      </w:pPr>
      <w:r w:rsidRPr="00BA4293">
        <w:rPr>
          <w:rFonts w:ascii="Cambria" w:hAnsi="Cambria"/>
        </w:rPr>
        <w:lastRenderedPageBreak/>
        <w:t xml:space="preserve">The goal of this homework is to </w:t>
      </w:r>
      <w:r w:rsidR="000D5ED1">
        <w:rPr>
          <w:rFonts w:ascii="Cambria" w:hAnsi="Cambria"/>
        </w:rPr>
        <w:t>introduce you to classification concepts</w:t>
      </w:r>
      <w:r w:rsidRPr="00BA4293">
        <w:rPr>
          <w:rFonts w:ascii="Cambria" w:hAnsi="Cambria"/>
        </w:rPr>
        <w:t>.</w:t>
      </w:r>
      <w:r w:rsidR="00BA4293" w:rsidRPr="00BA4293">
        <w:rPr>
          <w:rFonts w:ascii="Cambria" w:hAnsi="Cambria"/>
        </w:rPr>
        <w:t xml:space="preserve"> </w:t>
      </w:r>
      <w:r w:rsidR="000D5ED1">
        <w:rPr>
          <w:rFonts w:ascii="Cambria" w:hAnsi="Cambria"/>
        </w:rPr>
        <w:t xml:space="preserve">You will develop (1) a linear probability model and (2) a logistic regression model. You will need to create random partitions of a data set, build your model on the training data set and then compute prediction errors using the test data set. </w:t>
      </w:r>
      <w:r w:rsidR="00674629">
        <w:rPr>
          <w:rFonts w:ascii="Cambria" w:hAnsi="Cambria"/>
        </w:rPr>
        <w:t>There are a couple of helpful hints at the end of the assignment.</w:t>
      </w:r>
    </w:p>
    <w:p w:rsidR="00997F26" w:rsidRPr="00BA4293" w:rsidRDefault="00997F26" w:rsidP="00997F26">
      <w:pPr>
        <w:rPr>
          <w:rFonts w:ascii="Cambria" w:hAnsi="Cambria"/>
          <w:b/>
        </w:rPr>
      </w:pPr>
      <w:r w:rsidRPr="00BA4293">
        <w:rPr>
          <w:rFonts w:ascii="Cambria" w:hAnsi="Cambria"/>
          <w:b/>
        </w:rPr>
        <w:t xml:space="preserve">The </w:t>
      </w:r>
      <w:r w:rsidR="00993D27" w:rsidRPr="00BA4293">
        <w:rPr>
          <w:rFonts w:ascii="Cambria" w:hAnsi="Cambria"/>
          <w:b/>
        </w:rPr>
        <w:t>Assignment</w:t>
      </w:r>
    </w:p>
    <w:p w:rsidR="002D4D3F" w:rsidRDefault="00997F26" w:rsidP="000D5ED1">
      <w:pPr>
        <w:rPr>
          <w:rFonts w:ascii="Cambria" w:hAnsi="Cambria"/>
        </w:rPr>
      </w:pPr>
      <w:r w:rsidRPr="00BA4293">
        <w:rPr>
          <w:rFonts w:ascii="Cambria" w:hAnsi="Cambria"/>
        </w:rPr>
        <w:t>The data in the accompanying file “</w:t>
      </w:r>
      <w:r w:rsidR="000D5ED1">
        <w:rPr>
          <w:rFonts w:ascii="Cambria" w:hAnsi="Cambria"/>
        </w:rPr>
        <w:t>VoterPref</w:t>
      </w:r>
      <w:r w:rsidRPr="00BA4293">
        <w:rPr>
          <w:rFonts w:ascii="Cambria" w:hAnsi="Cambria"/>
        </w:rPr>
        <w:t>.</w:t>
      </w:r>
      <w:r w:rsidR="00BA4293">
        <w:rPr>
          <w:rFonts w:ascii="Cambria" w:hAnsi="Cambria"/>
        </w:rPr>
        <w:t>csv</w:t>
      </w:r>
      <w:r w:rsidRPr="00BA4293">
        <w:rPr>
          <w:rFonts w:ascii="Cambria" w:hAnsi="Cambria"/>
        </w:rPr>
        <w:t xml:space="preserve">” </w:t>
      </w:r>
      <w:r w:rsidR="002D4D3F" w:rsidRPr="00BA4293">
        <w:rPr>
          <w:rFonts w:ascii="Cambria" w:hAnsi="Cambria"/>
        </w:rPr>
        <w:t xml:space="preserve">(posted on </w:t>
      </w:r>
      <w:r w:rsidR="00BA4293">
        <w:rPr>
          <w:rFonts w:ascii="Cambria" w:hAnsi="Cambria"/>
        </w:rPr>
        <w:t>Canvas</w:t>
      </w:r>
      <w:r w:rsidR="002D4D3F" w:rsidRPr="00BA4293">
        <w:rPr>
          <w:rFonts w:ascii="Cambria" w:hAnsi="Cambria"/>
        </w:rPr>
        <w:t xml:space="preserve">) </w:t>
      </w:r>
      <w:r w:rsidR="000D5ED1">
        <w:rPr>
          <w:rFonts w:ascii="Cambria" w:hAnsi="Cambria"/>
        </w:rPr>
        <w:t xml:space="preserve">contains data from a survey of random sample of registered voters in a state. The subjects were asked whether they were “For” or “Against” a proposal on the ballot to increase the state sales tax by 0.5%, with the stipulation </w:t>
      </w:r>
      <w:r w:rsidR="009B24C0">
        <w:rPr>
          <w:rFonts w:ascii="Cambria" w:hAnsi="Cambria"/>
        </w:rPr>
        <w:t>that the additional tax revenues be spent on education. In addition to their position on the proposition, some additional demographic information is collected. The variables in the data set are:</w:t>
      </w:r>
    </w:p>
    <w:p w:rsidR="009B24C0" w:rsidRDefault="009B24C0" w:rsidP="009B24C0">
      <w:pPr>
        <w:ind w:firstLine="720"/>
        <w:rPr>
          <w:rFonts w:ascii="Cambria" w:hAnsi="Cambria"/>
        </w:rPr>
      </w:pPr>
      <w:r>
        <w:rPr>
          <w:rFonts w:ascii="Cambria" w:hAnsi="Cambria"/>
        </w:rPr>
        <w:t>PREFERENCE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“For” or “Against”</w:t>
      </w:r>
    </w:p>
    <w:p w:rsidR="009B24C0" w:rsidRDefault="009B24C0" w:rsidP="009B24C0">
      <w:pPr>
        <w:ind w:firstLine="720"/>
        <w:rPr>
          <w:rFonts w:ascii="Cambria" w:hAnsi="Cambria"/>
        </w:rPr>
      </w:pPr>
      <w:r>
        <w:rPr>
          <w:rFonts w:ascii="Cambria" w:hAnsi="Cambria"/>
        </w:rPr>
        <w:t>AGE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Years of age at time of survey</w:t>
      </w:r>
    </w:p>
    <w:p w:rsidR="009B24C0" w:rsidRDefault="009B24C0" w:rsidP="009B24C0">
      <w:pPr>
        <w:ind w:firstLine="720"/>
        <w:rPr>
          <w:rFonts w:ascii="Cambria" w:hAnsi="Cambria"/>
        </w:rPr>
      </w:pPr>
      <w:r>
        <w:rPr>
          <w:rFonts w:ascii="Cambria" w:hAnsi="Cambria"/>
        </w:rPr>
        <w:t>INCOME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Annual income in thousands of US dollars</w:t>
      </w:r>
    </w:p>
    <w:p w:rsidR="009B24C0" w:rsidRDefault="009B24C0" w:rsidP="009B24C0">
      <w:pPr>
        <w:ind w:firstLine="720"/>
        <w:rPr>
          <w:rFonts w:ascii="Cambria" w:hAnsi="Cambria"/>
        </w:rPr>
      </w:pPr>
      <w:r>
        <w:rPr>
          <w:rFonts w:ascii="Cambria" w:hAnsi="Cambria"/>
        </w:rPr>
        <w:t>GENDER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“M” or “F”</w:t>
      </w:r>
    </w:p>
    <w:p w:rsidR="009B24C0" w:rsidRDefault="00772C36" w:rsidP="009B24C0">
      <w:pPr>
        <w:rPr>
          <w:rFonts w:ascii="Cambria" w:hAnsi="Cambria"/>
        </w:rPr>
      </w:pPr>
      <w:r>
        <w:rPr>
          <w:rFonts w:ascii="Cambria" w:hAnsi="Cambria"/>
        </w:rPr>
        <w:t>The intent of the survey is to develop a strategy to target individuals for a marketing campaign designed to “get out the vote”.</w:t>
      </w:r>
    </w:p>
    <w:p w:rsidR="009B24C0" w:rsidRDefault="009B24C0" w:rsidP="009B24C0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Data Preparation</w:t>
      </w:r>
    </w:p>
    <w:p w:rsidR="009B24C0" w:rsidRDefault="009B24C0" w:rsidP="009B24C0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Read the data set in </w:t>
      </w:r>
      <w:r w:rsidRPr="009B24C0">
        <w:rPr>
          <w:rFonts w:ascii="Cambria" w:hAnsi="Cambria"/>
          <w:i/>
        </w:rPr>
        <w:t>R</w:t>
      </w:r>
      <w:r>
        <w:rPr>
          <w:rFonts w:ascii="Cambria" w:hAnsi="Cambria"/>
        </w:rPr>
        <w:t>. For the PREFERENCE variable ensure that “Against” is the success class</w:t>
      </w:r>
      <w:r w:rsidR="005E44D2">
        <w:rPr>
          <w:rFonts w:ascii="Cambria" w:hAnsi="Cambria"/>
        </w:rPr>
        <w:t xml:space="preserve"> (i.e. the class with higher level – e.g. “1” for binary variable)</w:t>
      </w:r>
    </w:p>
    <w:p w:rsidR="009B24C0" w:rsidRDefault="009B24C0" w:rsidP="009B24C0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Set the seed to </w:t>
      </w:r>
      <w:r w:rsidR="00DA14BA">
        <w:rPr>
          <w:rFonts w:ascii="Cambria" w:hAnsi="Cambria"/>
        </w:rPr>
        <w:t>71923</w:t>
      </w:r>
    </w:p>
    <w:p w:rsidR="009B24C0" w:rsidRDefault="009B24C0" w:rsidP="009B24C0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Randomly partition the data set into the </w:t>
      </w:r>
      <w:r w:rsidRPr="00993B42">
        <w:rPr>
          <w:rFonts w:ascii="Cambria" w:hAnsi="Cambria"/>
          <w:i/>
        </w:rPr>
        <w:t>training</w:t>
      </w:r>
      <w:r>
        <w:rPr>
          <w:rFonts w:ascii="Cambria" w:hAnsi="Cambria"/>
        </w:rPr>
        <w:t xml:space="preserve"> and </w:t>
      </w:r>
      <w:r w:rsidRPr="00993B42">
        <w:rPr>
          <w:rFonts w:ascii="Cambria" w:hAnsi="Cambria"/>
          <w:i/>
        </w:rPr>
        <w:t>test</w:t>
      </w:r>
      <w:r>
        <w:rPr>
          <w:rFonts w:ascii="Cambria" w:hAnsi="Cambria"/>
        </w:rPr>
        <w:t xml:space="preserve"> data sets. The proportion of observations in the training data set should be 70%. The remaining 30% of observations should be in the </w:t>
      </w:r>
      <w:r w:rsidR="00993B42">
        <w:rPr>
          <w:rFonts w:ascii="Cambria" w:hAnsi="Cambria"/>
        </w:rPr>
        <w:t xml:space="preserve">test data set. </w:t>
      </w:r>
      <w:r w:rsidR="00993B42">
        <w:rPr>
          <w:rFonts w:ascii="Cambria" w:hAnsi="Cambria"/>
        </w:rPr>
        <w:br/>
      </w:r>
    </w:p>
    <w:p w:rsidR="00993B42" w:rsidRDefault="00993B42" w:rsidP="00993B42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Exploratory analysis of the </w:t>
      </w:r>
      <w:r w:rsidRPr="00993B42">
        <w:rPr>
          <w:rFonts w:ascii="Cambria" w:hAnsi="Cambria"/>
          <w:i/>
        </w:rPr>
        <w:t>training</w:t>
      </w:r>
      <w:r>
        <w:rPr>
          <w:rFonts w:ascii="Cambria" w:hAnsi="Cambria"/>
        </w:rPr>
        <w:t xml:space="preserve"> data set</w:t>
      </w:r>
    </w:p>
    <w:p w:rsidR="00993B42" w:rsidRDefault="00993B42" w:rsidP="00993B42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Construct boxplots of INCOME and AGE (broken up by values of PREFERENCE). </w:t>
      </w:r>
      <w:r w:rsidR="00772C36">
        <w:rPr>
          <w:rFonts w:ascii="Cambria" w:hAnsi="Cambria"/>
        </w:rPr>
        <w:t xml:space="preserve">Present the plot as </w:t>
      </w:r>
      <w:r w:rsidR="00772C36" w:rsidRPr="00772C36">
        <w:rPr>
          <w:rFonts w:ascii="Cambria" w:hAnsi="Cambria"/>
          <w:b/>
        </w:rPr>
        <w:t>Exhibit A</w:t>
      </w:r>
      <w:r w:rsidR="00772C36">
        <w:rPr>
          <w:rFonts w:ascii="Cambria" w:hAnsi="Cambria"/>
        </w:rPr>
        <w:t xml:space="preserve">. </w:t>
      </w:r>
      <w:r>
        <w:rPr>
          <w:rFonts w:ascii="Cambria" w:hAnsi="Cambria"/>
        </w:rPr>
        <w:t>What do you observe?</w:t>
      </w:r>
    </w:p>
    <w:p w:rsidR="00993B42" w:rsidRDefault="00993B42" w:rsidP="00993B42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Construct a table for PREFERENCE showing proportions for and against. </w:t>
      </w:r>
    </w:p>
    <w:p w:rsidR="00993B42" w:rsidRDefault="00993B42" w:rsidP="00993B42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Construct a two-way table for count of PREFERENCE broken up by GENDER (i.e. what are the numbers of men and women who are for and against the proposition). </w:t>
      </w:r>
      <w:r>
        <w:rPr>
          <w:rFonts w:ascii="Cambria" w:hAnsi="Cambria"/>
        </w:rPr>
        <w:br/>
      </w:r>
    </w:p>
    <w:p w:rsidR="00993B42" w:rsidRDefault="00993B42" w:rsidP="00993B42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Run a linear regression model of PREFERENCE on </w:t>
      </w:r>
      <w:r w:rsidR="00772C36">
        <w:rPr>
          <w:rFonts w:ascii="Cambria" w:hAnsi="Cambria"/>
        </w:rPr>
        <w:t xml:space="preserve">the demographic variables. </w:t>
      </w:r>
      <w:r w:rsidR="00262344">
        <w:rPr>
          <w:rFonts w:ascii="Cambria" w:hAnsi="Cambria"/>
        </w:rPr>
        <w:t xml:space="preserve">Use only the training data set for </w:t>
      </w:r>
      <w:r w:rsidR="006B060B">
        <w:rPr>
          <w:rFonts w:ascii="Cambria" w:hAnsi="Cambria"/>
        </w:rPr>
        <w:t>fitting the model</w:t>
      </w:r>
      <w:r w:rsidR="00262344">
        <w:rPr>
          <w:rFonts w:ascii="Cambria" w:hAnsi="Cambria"/>
        </w:rPr>
        <w:t xml:space="preserve">. </w:t>
      </w:r>
    </w:p>
    <w:p w:rsidR="00772C36" w:rsidRDefault="00772C36" w:rsidP="00772C36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Compute </w:t>
      </w:r>
      <w:r w:rsidR="005E44D2">
        <w:rPr>
          <w:rFonts w:ascii="Cambria" w:hAnsi="Cambria"/>
        </w:rPr>
        <w:t>the average error, RMSE and the mean absolute error (MAE)</w:t>
      </w:r>
      <w:r>
        <w:rPr>
          <w:rFonts w:ascii="Cambria" w:hAnsi="Cambria"/>
        </w:rPr>
        <w:t xml:space="preserve"> for both in-sample predictions (i.e. for the training data set) and the out-of-sample predicti</w:t>
      </w:r>
      <w:r w:rsidR="00D915D3">
        <w:rPr>
          <w:rFonts w:ascii="Cambria" w:hAnsi="Cambria"/>
        </w:rPr>
        <w:t>ons (i.e. for the test data set</w:t>
      </w:r>
      <w:r>
        <w:rPr>
          <w:rFonts w:ascii="Cambria" w:hAnsi="Cambria"/>
        </w:rPr>
        <w:t xml:space="preserve">). </w:t>
      </w:r>
      <w:r w:rsidR="000A5046">
        <w:rPr>
          <w:rFonts w:ascii="Cambria" w:hAnsi="Cambria"/>
        </w:rPr>
        <w:t xml:space="preserve">Use predicted values from the regression equation (do </w:t>
      </w:r>
      <w:r w:rsidR="000A5046" w:rsidRPr="00674629">
        <w:rPr>
          <w:rFonts w:ascii="Cambria" w:hAnsi="Cambria"/>
          <w:b/>
        </w:rPr>
        <w:t>not</w:t>
      </w:r>
      <w:r w:rsidR="000A5046">
        <w:rPr>
          <w:rFonts w:ascii="Cambria" w:hAnsi="Cambria"/>
        </w:rPr>
        <w:t xml:space="preserve"> do the classification </w:t>
      </w:r>
      <w:r w:rsidR="00674629">
        <w:rPr>
          <w:rFonts w:ascii="Cambria" w:hAnsi="Cambria"/>
        </w:rPr>
        <w:t>for this yet</w:t>
      </w:r>
      <w:r w:rsidR="000A5046">
        <w:rPr>
          <w:rFonts w:ascii="Cambria" w:hAnsi="Cambria"/>
        </w:rPr>
        <w:t xml:space="preserve">). </w:t>
      </w:r>
    </w:p>
    <w:p w:rsidR="00772C36" w:rsidRDefault="00772C36" w:rsidP="00772C36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For which data set are these errors smaller?</w:t>
      </w:r>
    </w:p>
    <w:p w:rsidR="005E44D2" w:rsidRDefault="000A5046" w:rsidP="00B978F7">
      <w:pPr>
        <w:pStyle w:val="ListParagraph"/>
        <w:numPr>
          <w:ilvl w:val="1"/>
          <w:numId w:val="6"/>
        </w:numPr>
        <w:rPr>
          <w:rFonts w:ascii="Cambria" w:hAnsi="Cambria"/>
        </w:rPr>
      </w:pPr>
      <w:r w:rsidRPr="005E44D2">
        <w:rPr>
          <w:rFonts w:ascii="Cambria" w:hAnsi="Cambria"/>
        </w:rPr>
        <w:t>Use a cutoff of 0.5 and do the classification</w:t>
      </w:r>
      <w:r w:rsidR="005E44D2">
        <w:rPr>
          <w:rFonts w:ascii="Cambria" w:hAnsi="Cambria"/>
        </w:rPr>
        <w:t xml:space="preserve"> (i.e. make the class predictions)</w:t>
      </w:r>
      <w:r w:rsidRPr="005E44D2">
        <w:rPr>
          <w:rFonts w:ascii="Cambria" w:hAnsi="Cambria"/>
        </w:rPr>
        <w:t xml:space="preserve">. </w:t>
      </w:r>
      <w:r w:rsidR="006B060B">
        <w:rPr>
          <w:rFonts w:ascii="Cambria" w:hAnsi="Cambria"/>
        </w:rPr>
        <w:t>What proportions of predicted classes are for and against in each data set?</w:t>
      </w:r>
    </w:p>
    <w:p w:rsidR="00772C36" w:rsidRPr="005E44D2" w:rsidRDefault="00674629" w:rsidP="00B978F7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What proportion of</w:t>
      </w:r>
      <w:r w:rsidR="005E44D2">
        <w:rPr>
          <w:rFonts w:ascii="Cambria" w:hAnsi="Cambria"/>
        </w:rPr>
        <w:t xml:space="preserve"> class predictions are in error</w:t>
      </w:r>
      <w:r>
        <w:rPr>
          <w:rFonts w:ascii="Cambria" w:hAnsi="Cambria"/>
        </w:rPr>
        <w:t xml:space="preserve"> in each of the training and test data set</w:t>
      </w:r>
      <w:r w:rsidR="005E44D2">
        <w:rPr>
          <w:rFonts w:ascii="Cambria" w:hAnsi="Cambria"/>
        </w:rPr>
        <w:t>?</w:t>
      </w:r>
      <w:r w:rsidR="000A5046" w:rsidRPr="005E44D2">
        <w:rPr>
          <w:rFonts w:ascii="Cambria" w:hAnsi="Cambria"/>
        </w:rPr>
        <w:br/>
      </w:r>
      <w:r w:rsidR="00772C36" w:rsidRPr="005E44D2">
        <w:rPr>
          <w:rFonts w:ascii="Cambria" w:hAnsi="Cambria"/>
        </w:rPr>
        <w:br/>
      </w:r>
    </w:p>
    <w:p w:rsidR="00772C36" w:rsidRDefault="00772C36" w:rsidP="00772C36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Run a logistic regression model of PREFERENCE on the demographic variables. </w:t>
      </w:r>
      <w:r w:rsidR="00262344">
        <w:rPr>
          <w:rFonts w:ascii="Cambria" w:hAnsi="Cambria"/>
        </w:rPr>
        <w:t xml:space="preserve">Use only the training data set for this. </w:t>
      </w:r>
    </w:p>
    <w:p w:rsidR="00772C36" w:rsidRDefault="00772C36" w:rsidP="00772C36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Present the output as</w:t>
      </w:r>
      <w:r w:rsidRPr="00772C36">
        <w:rPr>
          <w:rFonts w:ascii="Cambria" w:hAnsi="Cambria"/>
          <w:b/>
        </w:rPr>
        <w:t xml:space="preserve"> Exhibit </w:t>
      </w:r>
      <w:r>
        <w:rPr>
          <w:rFonts w:ascii="Cambria" w:hAnsi="Cambria"/>
          <w:b/>
        </w:rPr>
        <w:t>B</w:t>
      </w:r>
      <w:r>
        <w:rPr>
          <w:rFonts w:ascii="Cambria" w:hAnsi="Cambria"/>
        </w:rPr>
        <w:t xml:space="preserve">. </w:t>
      </w:r>
    </w:p>
    <w:p w:rsidR="00772C36" w:rsidRDefault="00772C36" w:rsidP="00772C36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Provide a precise interpretation of the coefficient of </w:t>
      </w:r>
      <w:r w:rsidR="000A5046">
        <w:rPr>
          <w:rFonts w:ascii="Cambria" w:hAnsi="Cambria"/>
        </w:rPr>
        <w:t xml:space="preserve">AGE. </w:t>
      </w:r>
    </w:p>
    <w:p w:rsidR="000A5046" w:rsidRPr="000A5046" w:rsidRDefault="000A5046" w:rsidP="000A5046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Provide a precise interpretation of the coefficient of the gender variable. </w:t>
      </w:r>
    </w:p>
    <w:p w:rsidR="000A5046" w:rsidRDefault="000A5046" w:rsidP="000A5046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Use a cutoff of 0.5 and do the classification. </w:t>
      </w:r>
      <w:r w:rsidR="00674629">
        <w:rPr>
          <w:rFonts w:ascii="Cambria" w:hAnsi="Cambria"/>
        </w:rPr>
        <w:t>What proportion of predicted classes are in error</w:t>
      </w:r>
      <w:r>
        <w:rPr>
          <w:rFonts w:ascii="Cambria" w:hAnsi="Cambria"/>
        </w:rPr>
        <w:t xml:space="preserve"> (</w:t>
      </w:r>
      <w:r w:rsidR="00674629">
        <w:rPr>
          <w:rFonts w:ascii="Cambria" w:hAnsi="Cambria"/>
        </w:rPr>
        <w:t xml:space="preserve">in </w:t>
      </w:r>
      <w:r>
        <w:rPr>
          <w:rFonts w:ascii="Cambria" w:hAnsi="Cambria"/>
        </w:rPr>
        <w:t xml:space="preserve">the training and </w:t>
      </w:r>
      <w:r w:rsidR="00674629">
        <w:rPr>
          <w:rFonts w:ascii="Cambria" w:hAnsi="Cambria"/>
        </w:rPr>
        <w:t>test data set)?</w:t>
      </w:r>
    </w:p>
    <w:p w:rsidR="000A5046" w:rsidRDefault="000A5046" w:rsidP="00772C36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Compare </w:t>
      </w:r>
      <w:r w:rsidR="008B6FF6">
        <w:rPr>
          <w:rFonts w:ascii="Cambria" w:hAnsi="Cambria"/>
        </w:rPr>
        <w:t xml:space="preserve">these </w:t>
      </w:r>
      <w:r w:rsidR="00674629">
        <w:rPr>
          <w:rFonts w:ascii="Cambria" w:hAnsi="Cambria"/>
        </w:rPr>
        <w:t>error rates with those in question 3d</w:t>
      </w:r>
      <w:r w:rsidR="008B6FF6">
        <w:rPr>
          <w:rFonts w:ascii="Cambria" w:hAnsi="Cambria"/>
        </w:rPr>
        <w:t xml:space="preserve"> (linear regression).</w:t>
      </w:r>
    </w:p>
    <w:p w:rsidR="000A5046" w:rsidRDefault="000A5046" w:rsidP="00772C36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Compute the predicted probability for voting </w:t>
      </w:r>
      <w:r w:rsidR="00221B3C">
        <w:rPr>
          <w:rFonts w:ascii="Cambria" w:hAnsi="Cambria"/>
          <w:i/>
        </w:rPr>
        <w:t>a</w:t>
      </w:r>
      <w:r w:rsidRPr="000A5046">
        <w:rPr>
          <w:rFonts w:ascii="Cambria" w:hAnsi="Cambria"/>
          <w:i/>
        </w:rPr>
        <w:t xml:space="preserve">gainst </w:t>
      </w:r>
      <w:r>
        <w:rPr>
          <w:rFonts w:ascii="Cambria" w:hAnsi="Cambria"/>
        </w:rPr>
        <w:t xml:space="preserve">the proposition for an individual who is a female, </w:t>
      </w:r>
      <w:r w:rsidR="00221B3C">
        <w:rPr>
          <w:rFonts w:ascii="Cambria" w:hAnsi="Cambria"/>
        </w:rPr>
        <w:t xml:space="preserve">is 36 years old, and has an income $70,000. </w:t>
      </w:r>
    </w:p>
    <w:p w:rsidR="00AF05A1" w:rsidRDefault="00674629" w:rsidP="00AF05A1">
      <w:pPr>
        <w:ind w:left="720"/>
        <w:rPr>
          <w:rFonts w:ascii="Cambria" w:hAnsi="Cambria"/>
        </w:rPr>
      </w:pPr>
      <w:r>
        <w:rPr>
          <w:rFonts w:ascii="Cambria" w:hAnsi="Cambria"/>
          <w:b/>
        </w:rPr>
        <w:t>Hint</w:t>
      </w:r>
      <w:r w:rsidR="008B6FF6">
        <w:rPr>
          <w:rFonts w:ascii="Cambria" w:hAnsi="Cambria"/>
          <w:b/>
        </w:rPr>
        <w:t>s</w:t>
      </w:r>
      <w:bookmarkStart w:id="0" w:name="_GoBack"/>
      <w:bookmarkEnd w:id="0"/>
      <w:r w:rsidR="00AF05A1" w:rsidRPr="00AF05A1">
        <w:rPr>
          <w:rFonts w:ascii="Cambria" w:hAnsi="Cambria"/>
          <w:b/>
        </w:rPr>
        <w:t>:</w:t>
      </w:r>
      <w:r w:rsidR="00AF05A1">
        <w:rPr>
          <w:rFonts w:ascii="Cambria" w:hAnsi="Cambria"/>
        </w:rPr>
        <w:t xml:space="preserve"> </w:t>
      </w:r>
      <w:r>
        <w:rPr>
          <w:rFonts w:ascii="Cambria" w:hAnsi="Cambria"/>
        </w:rPr>
        <w:t>You may find t</w:t>
      </w:r>
      <w:r w:rsidR="00AF05A1">
        <w:rPr>
          <w:rFonts w:ascii="Cambria" w:hAnsi="Cambria"/>
        </w:rPr>
        <w:t xml:space="preserve">he </w:t>
      </w:r>
      <w:r w:rsidR="00AF05A1">
        <w:rPr>
          <w:rFonts w:ascii="Cambria" w:hAnsi="Cambria"/>
          <w:i/>
        </w:rPr>
        <w:t>R</w:t>
      </w:r>
      <w:r w:rsidR="00AF05A1" w:rsidRPr="00AF05A1">
        <w:rPr>
          <w:rFonts w:ascii="Cambria" w:hAnsi="Cambria"/>
          <w:b/>
          <w:i/>
        </w:rPr>
        <w:t xml:space="preserve"> </w:t>
      </w:r>
      <w:proofErr w:type="spellStart"/>
      <w:r w:rsidR="00AF05A1" w:rsidRPr="00AF05A1">
        <w:rPr>
          <w:rFonts w:ascii="Cambria" w:hAnsi="Cambria"/>
          <w:b/>
        </w:rPr>
        <w:t>ifelse</w:t>
      </w:r>
      <w:proofErr w:type="spellEnd"/>
      <w:r w:rsidR="00AF05A1">
        <w:rPr>
          <w:rFonts w:ascii="Cambria" w:hAnsi="Cambria"/>
          <w:b/>
        </w:rPr>
        <w:t xml:space="preserve"> </w:t>
      </w:r>
      <w:r w:rsidR="00AF05A1">
        <w:rPr>
          <w:rFonts w:ascii="Cambria" w:hAnsi="Cambria"/>
        </w:rPr>
        <w:t xml:space="preserve">function </w:t>
      </w:r>
      <w:r>
        <w:rPr>
          <w:rFonts w:ascii="Cambria" w:hAnsi="Cambria"/>
        </w:rPr>
        <w:t>convenient</w:t>
      </w:r>
      <w:r w:rsidR="00AF05A1">
        <w:rPr>
          <w:rFonts w:ascii="Cambria" w:hAnsi="Cambria"/>
        </w:rPr>
        <w:t xml:space="preserve"> </w:t>
      </w:r>
      <w:r>
        <w:rPr>
          <w:rFonts w:ascii="Cambria" w:hAnsi="Cambria"/>
        </w:rPr>
        <w:t>for</w:t>
      </w:r>
      <w:r w:rsidR="00AF05A1">
        <w:rPr>
          <w:rFonts w:ascii="Cambria" w:hAnsi="Cambria"/>
        </w:rPr>
        <w:t xml:space="preserve"> classification. Finally, the </w:t>
      </w:r>
      <w:r w:rsidR="00AF05A1" w:rsidRPr="00AF05A1">
        <w:rPr>
          <w:rFonts w:ascii="Cambria" w:hAnsi="Cambria"/>
          <w:b/>
        </w:rPr>
        <w:t>predict</w:t>
      </w:r>
      <w:r w:rsidR="00AF05A1">
        <w:rPr>
          <w:rFonts w:ascii="Cambria" w:hAnsi="Cambria"/>
        </w:rPr>
        <w:t xml:space="preserve"> function </w:t>
      </w:r>
      <w:r>
        <w:rPr>
          <w:rFonts w:ascii="Cambria" w:hAnsi="Cambria"/>
        </w:rPr>
        <w:t xml:space="preserve">that was used for regression </w:t>
      </w:r>
      <w:r w:rsidR="00AF05A1">
        <w:rPr>
          <w:rFonts w:ascii="Cambria" w:hAnsi="Cambria"/>
        </w:rPr>
        <w:t>will also work for the logistic case. Note however that</w:t>
      </w:r>
      <w:r>
        <w:rPr>
          <w:rFonts w:ascii="Cambria" w:hAnsi="Cambria"/>
        </w:rPr>
        <w:t>, by default,</w:t>
      </w:r>
      <w:r w:rsidR="00AF05A1">
        <w:rPr>
          <w:rFonts w:ascii="Cambria" w:hAnsi="Cambria"/>
        </w:rPr>
        <w:t xml:space="preserve"> it will give </w:t>
      </w:r>
      <w:r w:rsidR="00AE0613">
        <w:rPr>
          <w:rFonts w:ascii="Cambria" w:hAnsi="Cambria"/>
        </w:rPr>
        <w:t xml:space="preserve">you </w:t>
      </w:r>
      <w:r w:rsidR="00AF05A1">
        <w:rPr>
          <w:rFonts w:ascii="Cambria" w:hAnsi="Cambria"/>
        </w:rPr>
        <w:t>the predicted logit. If you pass it an additional argument (type = “response”) you will get predicted probabilities. E.g.</w:t>
      </w:r>
    </w:p>
    <w:p w:rsidR="00AF05A1" w:rsidRPr="00AF05A1" w:rsidRDefault="00AF05A1" w:rsidP="00AF05A1">
      <w:pPr>
        <w:ind w:left="720"/>
        <w:rPr>
          <w:rFonts w:ascii="Cambria" w:hAnsi="Cambria"/>
          <w:b/>
        </w:rPr>
      </w:pPr>
      <w:r w:rsidRPr="00AF05A1">
        <w:rPr>
          <w:rFonts w:ascii="Cambria" w:hAnsi="Cambria"/>
          <w:b/>
        </w:rPr>
        <w:t xml:space="preserve">p &lt;- </w:t>
      </w:r>
      <w:proofErr w:type="gramStart"/>
      <w:r w:rsidRPr="00AF05A1">
        <w:rPr>
          <w:rFonts w:ascii="Cambria" w:hAnsi="Cambria"/>
          <w:b/>
        </w:rPr>
        <w:t>predict(</w:t>
      </w:r>
      <w:proofErr w:type="gramEnd"/>
      <w:r w:rsidRPr="00AF05A1">
        <w:rPr>
          <w:rFonts w:ascii="Cambria" w:hAnsi="Cambria"/>
          <w:b/>
        </w:rPr>
        <w:t xml:space="preserve">fit, </w:t>
      </w:r>
      <w:proofErr w:type="spellStart"/>
      <w:r w:rsidRPr="00AF05A1">
        <w:rPr>
          <w:rFonts w:ascii="Cambria" w:hAnsi="Cambria"/>
          <w:b/>
        </w:rPr>
        <w:t>newdata</w:t>
      </w:r>
      <w:proofErr w:type="spellEnd"/>
      <w:r w:rsidRPr="00AF05A1">
        <w:rPr>
          <w:rFonts w:ascii="Cambria" w:hAnsi="Cambria"/>
          <w:b/>
        </w:rPr>
        <w:t>=</w:t>
      </w:r>
      <w:proofErr w:type="spellStart"/>
      <w:r w:rsidRPr="00AF05A1">
        <w:rPr>
          <w:rFonts w:ascii="Cambria" w:hAnsi="Cambria"/>
          <w:b/>
        </w:rPr>
        <w:t>df</w:t>
      </w:r>
      <w:proofErr w:type="spellEnd"/>
      <w:r w:rsidRPr="00AF05A1">
        <w:rPr>
          <w:rFonts w:ascii="Cambria" w:hAnsi="Cambria"/>
          <w:b/>
        </w:rPr>
        <w:t>, type = "response")</w:t>
      </w:r>
    </w:p>
    <w:p w:rsidR="0022120E" w:rsidRPr="00BA4293" w:rsidRDefault="0022120E">
      <w:pPr>
        <w:rPr>
          <w:rFonts w:ascii="Cambria" w:hAnsi="Cambria"/>
        </w:rPr>
      </w:pPr>
    </w:p>
    <w:sectPr w:rsidR="0022120E" w:rsidRPr="00BA4293" w:rsidSect="008A0936"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7D3" w:rsidRDefault="000A17D3" w:rsidP="00A37543">
      <w:pPr>
        <w:spacing w:after="0" w:line="240" w:lineRule="auto"/>
      </w:pPr>
      <w:r>
        <w:separator/>
      </w:r>
    </w:p>
  </w:endnote>
  <w:endnote w:type="continuationSeparator" w:id="0">
    <w:p w:rsidR="000A17D3" w:rsidRDefault="000A17D3" w:rsidP="00A37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291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52CB" w:rsidRDefault="000B52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6FF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B52CB" w:rsidRDefault="000B5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7D3" w:rsidRDefault="000A17D3" w:rsidP="00A37543">
      <w:pPr>
        <w:spacing w:after="0" w:line="240" w:lineRule="auto"/>
      </w:pPr>
      <w:r>
        <w:separator/>
      </w:r>
    </w:p>
  </w:footnote>
  <w:footnote w:type="continuationSeparator" w:id="0">
    <w:p w:rsidR="000A17D3" w:rsidRDefault="000A17D3" w:rsidP="00A37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543" w:rsidRDefault="00A37543" w:rsidP="00A37543">
    <w:pPr>
      <w:pStyle w:val="Header"/>
      <w:jc w:val="center"/>
    </w:pPr>
  </w:p>
  <w:p w:rsidR="00A37543" w:rsidRDefault="00A37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543" w:rsidRDefault="00A37543" w:rsidP="00A37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C39F7"/>
    <w:multiLevelType w:val="multilevel"/>
    <w:tmpl w:val="4CC6DB6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41C6E2F"/>
    <w:multiLevelType w:val="hybridMultilevel"/>
    <w:tmpl w:val="C010D6B0"/>
    <w:lvl w:ilvl="0" w:tplc="D65E5F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E06D4"/>
    <w:multiLevelType w:val="hybridMultilevel"/>
    <w:tmpl w:val="650CF91C"/>
    <w:lvl w:ilvl="0" w:tplc="D1B6C5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A42A42"/>
    <w:multiLevelType w:val="hybridMultilevel"/>
    <w:tmpl w:val="A7282C8E"/>
    <w:lvl w:ilvl="0" w:tplc="7DFC91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9B672E"/>
    <w:multiLevelType w:val="hybridMultilevel"/>
    <w:tmpl w:val="206C1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B61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0E"/>
    <w:rsid w:val="00067A7A"/>
    <w:rsid w:val="00075CFA"/>
    <w:rsid w:val="00080663"/>
    <w:rsid w:val="000862C9"/>
    <w:rsid w:val="000A17D3"/>
    <w:rsid w:val="000A5046"/>
    <w:rsid w:val="000B52CB"/>
    <w:rsid w:val="000D5ED1"/>
    <w:rsid w:val="00123D96"/>
    <w:rsid w:val="001730BB"/>
    <w:rsid w:val="0019413A"/>
    <w:rsid w:val="0022120E"/>
    <w:rsid w:val="00221B3C"/>
    <w:rsid w:val="00262344"/>
    <w:rsid w:val="00267C8B"/>
    <w:rsid w:val="002D4D3F"/>
    <w:rsid w:val="002F7445"/>
    <w:rsid w:val="00485522"/>
    <w:rsid w:val="00505833"/>
    <w:rsid w:val="00575129"/>
    <w:rsid w:val="005806F4"/>
    <w:rsid w:val="005E44D2"/>
    <w:rsid w:val="00613E6E"/>
    <w:rsid w:val="00655444"/>
    <w:rsid w:val="00674629"/>
    <w:rsid w:val="006A3971"/>
    <w:rsid w:val="006B060B"/>
    <w:rsid w:val="006D6655"/>
    <w:rsid w:val="006E2EE9"/>
    <w:rsid w:val="00772C36"/>
    <w:rsid w:val="00872255"/>
    <w:rsid w:val="008A0936"/>
    <w:rsid w:val="008B6FF6"/>
    <w:rsid w:val="008E13BE"/>
    <w:rsid w:val="008F09FB"/>
    <w:rsid w:val="0090612F"/>
    <w:rsid w:val="009231C5"/>
    <w:rsid w:val="00993B42"/>
    <w:rsid w:val="00993D27"/>
    <w:rsid w:val="00997F26"/>
    <w:rsid w:val="009B24C0"/>
    <w:rsid w:val="009E4CFA"/>
    <w:rsid w:val="009E6181"/>
    <w:rsid w:val="00A07679"/>
    <w:rsid w:val="00A112AD"/>
    <w:rsid w:val="00A37543"/>
    <w:rsid w:val="00A45428"/>
    <w:rsid w:val="00AE0613"/>
    <w:rsid w:val="00AF05A1"/>
    <w:rsid w:val="00B81208"/>
    <w:rsid w:val="00BA4293"/>
    <w:rsid w:val="00C74452"/>
    <w:rsid w:val="00CF28CB"/>
    <w:rsid w:val="00D60A12"/>
    <w:rsid w:val="00D6618E"/>
    <w:rsid w:val="00D8315D"/>
    <w:rsid w:val="00D915D3"/>
    <w:rsid w:val="00DA14BA"/>
    <w:rsid w:val="00EC5F5B"/>
    <w:rsid w:val="00F9680D"/>
    <w:rsid w:val="00FD5F83"/>
    <w:rsid w:val="00FE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57EE"/>
  <w15:docId w15:val="{977ABE1B-C221-4954-85F4-D01C9800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22120E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23654"/>
      <w:sz w:val="20"/>
      <w:szCs w:val="20"/>
    </w:rPr>
  </w:style>
  <w:style w:type="table" w:styleId="TableGrid">
    <w:name w:val="Table Grid"/>
    <w:basedOn w:val="TableNormal"/>
    <w:uiPriority w:val="59"/>
    <w:rsid w:val="00221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2212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E1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255"/>
    <w:rPr>
      <w:rFonts w:ascii="Trebuchet MS" w:hAnsi="Trebuchet MS" w:hint="default"/>
      <w:strike w:val="0"/>
      <w:dstrike w:val="0"/>
      <w:color w:val="3333FF"/>
      <w:sz w:val="11"/>
      <w:szCs w:val="11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7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543"/>
  </w:style>
  <w:style w:type="paragraph" w:styleId="Footer">
    <w:name w:val="footer"/>
    <w:basedOn w:val="Normal"/>
    <w:link w:val="FooterChar"/>
    <w:uiPriority w:val="99"/>
    <w:unhideWhenUsed/>
    <w:rsid w:val="00A37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15DCBFF1-F646-4C12-9333-BFF586FB4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Maryland: College Park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 IT</dc:creator>
  <cp:lastModifiedBy>Kislaya Prasad</cp:lastModifiedBy>
  <cp:revision>3</cp:revision>
  <cp:lastPrinted>2012-10-25T12:45:00Z</cp:lastPrinted>
  <dcterms:created xsi:type="dcterms:W3CDTF">2019-01-13T20:44:00Z</dcterms:created>
  <dcterms:modified xsi:type="dcterms:W3CDTF">2019-01-13T22:14:00Z</dcterms:modified>
</cp:coreProperties>
</file>