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D7E3C" w14:textId="77777777" w:rsidR="008C688C" w:rsidRPr="008C688C" w:rsidRDefault="008C688C" w:rsidP="008C688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C688C">
        <w:rPr>
          <w:rFonts w:ascii="Times New Roman" w:eastAsia="Times New Roman" w:hAnsi="Times New Roman" w:cs="Times New Roman"/>
          <w:b/>
          <w:bCs/>
          <w:kern w:val="36"/>
          <w:sz w:val="48"/>
          <w:szCs w:val="48"/>
          <w14:ligatures w14:val="none"/>
        </w:rPr>
        <w:t>Salesforce AI: Revolutionizing CRM and Business Operations with Autonomous AI Agents</w:t>
      </w:r>
    </w:p>
    <w:p w14:paraId="2980D323" w14:textId="77777777" w:rsidR="008C688C" w:rsidRPr="008C688C" w:rsidRDefault="008C688C" w:rsidP="008C6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88C">
        <w:rPr>
          <w:rFonts w:ascii="Times New Roman" w:eastAsia="Times New Roman" w:hAnsi="Times New Roman" w:cs="Times New Roman"/>
          <w:b/>
          <w:bCs/>
          <w:kern w:val="0"/>
          <w:sz w:val="36"/>
          <w:szCs w:val="36"/>
          <w14:ligatures w14:val="none"/>
        </w:rPr>
        <w:t>Overview and Origin</w:t>
      </w:r>
    </w:p>
    <w:p w14:paraId="4E30AB9F" w14:textId="77777777" w:rsidR="008C688C" w:rsidRPr="008C688C" w:rsidRDefault="008C688C" w:rsidP="008C6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Name of Company</w:t>
      </w:r>
      <w:r w:rsidRPr="008C688C">
        <w:rPr>
          <w:rFonts w:ascii="Times New Roman" w:eastAsia="Times New Roman" w:hAnsi="Times New Roman" w:cs="Times New Roman"/>
          <w:kern w:val="0"/>
          <w14:ligatures w14:val="none"/>
        </w:rPr>
        <w:t>: Salesforce</w:t>
      </w:r>
    </w:p>
    <w:p w14:paraId="3C34DEA9" w14:textId="77777777" w:rsidR="008C688C" w:rsidRPr="008C688C" w:rsidRDefault="008C688C" w:rsidP="008C6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Incorporation Date</w:t>
      </w:r>
      <w:r w:rsidRPr="008C688C">
        <w:rPr>
          <w:rFonts w:ascii="Times New Roman" w:eastAsia="Times New Roman" w:hAnsi="Times New Roman" w:cs="Times New Roman"/>
          <w:kern w:val="0"/>
          <w14:ligatures w14:val="none"/>
        </w:rPr>
        <w:t>: 1999</w:t>
      </w:r>
    </w:p>
    <w:p w14:paraId="534EC273" w14:textId="77777777" w:rsidR="008C688C" w:rsidRPr="008C688C" w:rsidRDefault="008C688C" w:rsidP="008C6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Founders</w:t>
      </w:r>
      <w:r w:rsidRPr="008C688C">
        <w:rPr>
          <w:rFonts w:ascii="Times New Roman" w:eastAsia="Times New Roman" w:hAnsi="Times New Roman" w:cs="Times New Roman"/>
          <w:kern w:val="0"/>
          <w14:ligatures w14:val="none"/>
        </w:rPr>
        <w:t xml:space="preserve">: Marc Benioff, Parker Harris, Dave </w:t>
      </w:r>
      <w:proofErr w:type="spellStart"/>
      <w:r w:rsidRPr="008C688C">
        <w:rPr>
          <w:rFonts w:ascii="Times New Roman" w:eastAsia="Times New Roman" w:hAnsi="Times New Roman" w:cs="Times New Roman"/>
          <w:kern w:val="0"/>
          <w14:ligatures w14:val="none"/>
        </w:rPr>
        <w:t>Moellenhoff</w:t>
      </w:r>
      <w:proofErr w:type="spellEnd"/>
      <w:r w:rsidRPr="008C688C">
        <w:rPr>
          <w:rFonts w:ascii="Times New Roman" w:eastAsia="Times New Roman" w:hAnsi="Times New Roman" w:cs="Times New Roman"/>
          <w:kern w:val="0"/>
          <w14:ligatures w14:val="none"/>
        </w:rPr>
        <w:t>, and Frank Dominguez</w:t>
      </w:r>
    </w:p>
    <w:p w14:paraId="0F869371" w14:textId="77777777" w:rsidR="008C688C" w:rsidRPr="008C688C" w:rsidRDefault="008C688C" w:rsidP="008C6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Origin</w:t>
      </w:r>
      <w:r w:rsidRPr="008C688C">
        <w:rPr>
          <w:rFonts w:ascii="Times New Roman" w:eastAsia="Times New Roman" w:hAnsi="Times New Roman" w:cs="Times New Roman"/>
          <w:kern w:val="0"/>
          <w14:ligatures w14:val="none"/>
        </w:rPr>
        <w:t>: Salesforce was founded with the vision to transform customer relationship management (CRM) through cloud-based software, providing scalable, flexible, and accessible solutions. Over time, Salesforce has expanded its product offerings and integrated cutting-edge technologies, including AI, to enhance its capabilities across sales, marketing, service, and commerce functions.</w:t>
      </w:r>
    </w:p>
    <w:p w14:paraId="38D30B7A" w14:textId="77777777" w:rsidR="008C688C" w:rsidRPr="008C688C" w:rsidRDefault="008C688C" w:rsidP="008C6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Funding and Growth</w:t>
      </w:r>
      <w:r w:rsidRPr="008C688C">
        <w:rPr>
          <w:rFonts w:ascii="Times New Roman" w:eastAsia="Times New Roman" w:hAnsi="Times New Roman" w:cs="Times New Roman"/>
          <w:kern w:val="0"/>
          <w14:ligatures w14:val="none"/>
        </w:rPr>
        <w:t>: Salesforce went public in 2004 and, since then, has evolved into one of the largest companies in the CRM space, with a market capitalization exceeding $200 billion.</w:t>
      </w:r>
    </w:p>
    <w:p w14:paraId="136C0E5B" w14:textId="396D60B1" w:rsidR="008C688C" w:rsidRPr="008C688C" w:rsidRDefault="008C688C" w:rsidP="008C688C">
      <w:pPr>
        <w:spacing w:after="0" w:line="240" w:lineRule="auto"/>
        <w:rPr>
          <w:rFonts w:ascii="Times New Roman" w:eastAsia="Times New Roman" w:hAnsi="Times New Roman" w:cs="Times New Roman"/>
          <w:kern w:val="0"/>
          <w14:ligatures w14:val="none"/>
        </w:rPr>
      </w:pPr>
    </w:p>
    <w:p w14:paraId="336F7407" w14:textId="77777777" w:rsidR="008C688C" w:rsidRPr="008C688C" w:rsidRDefault="008C688C" w:rsidP="008C6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88C">
        <w:rPr>
          <w:rFonts w:ascii="Times New Roman" w:eastAsia="Times New Roman" w:hAnsi="Times New Roman" w:cs="Times New Roman"/>
          <w:b/>
          <w:bCs/>
          <w:kern w:val="0"/>
          <w:sz w:val="36"/>
          <w:szCs w:val="36"/>
          <w14:ligatures w14:val="none"/>
        </w:rPr>
        <w:t>Business Activities</w:t>
      </w:r>
    </w:p>
    <w:p w14:paraId="55C30882" w14:textId="77777777" w:rsidR="008C688C" w:rsidRPr="008C688C" w:rsidRDefault="008C688C" w:rsidP="008C68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Problem Addressed</w:t>
      </w:r>
      <w:r w:rsidRPr="008C688C">
        <w:rPr>
          <w:rFonts w:ascii="Times New Roman" w:eastAsia="Times New Roman" w:hAnsi="Times New Roman" w:cs="Times New Roman"/>
          <w:kern w:val="0"/>
          <w14:ligatures w14:val="none"/>
        </w:rPr>
        <w:t xml:space="preserve">: Salesforce addresses the need for businesses to improve customer relationships through AI-powered automation, data-driven insights, and predictive analytics. AI technologies such as </w:t>
      </w:r>
      <w:r w:rsidRPr="008C688C">
        <w:rPr>
          <w:rFonts w:ascii="Times New Roman" w:eastAsia="Times New Roman" w:hAnsi="Times New Roman" w:cs="Times New Roman"/>
          <w:b/>
          <w:bCs/>
          <w:kern w:val="0"/>
          <w14:ligatures w14:val="none"/>
        </w:rPr>
        <w:t>Salesforce Einstein</w:t>
      </w:r>
      <w:r w:rsidRPr="008C688C">
        <w:rPr>
          <w:rFonts w:ascii="Times New Roman" w:eastAsia="Times New Roman" w:hAnsi="Times New Roman" w:cs="Times New Roman"/>
          <w:kern w:val="0"/>
          <w14:ligatures w14:val="none"/>
        </w:rPr>
        <w:t xml:space="preserve">, </w:t>
      </w:r>
      <w:r w:rsidRPr="008C688C">
        <w:rPr>
          <w:rFonts w:ascii="Times New Roman" w:eastAsia="Times New Roman" w:hAnsi="Times New Roman" w:cs="Times New Roman"/>
          <w:b/>
          <w:bCs/>
          <w:kern w:val="0"/>
          <w14:ligatures w14:val="none"/>
        </w:rPr>
        <w:t xml:space="preserve">Salesforce </w:t>
      </w: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kern w:val="0"/>
          <w14:ligatures w14:val="none"/>
        </w:rPr>
        <w:t xml:space="preserve">, and </w:t>
      </w:r>
      <w:r w:rsidRPr="008C688C">
        <w:rPr>
          <w:rFonts w:ascii="Times New Roman" w:eastAsia="Times New Roman" w:hAnsi="Times New Roman" w:cs="Times New Roman"/>
          <w:b/>
          <w:bCs/>
          <w:kern w:val="0"/>
          <w14:ligatures w14:val="none"/>
        </w:rPr>
        <w:t>Salesforce Data Cloud</w:t>
      </w:r>
      <w:r w:rsidRPr="008C688C">
        <w:rPr>
          <w:rFonts w:ascii="Times New Roman" w:eastAsia="Times New Roman" w:hAnsi="Times New Roman" w:cs="Times New Roman"/>
          <w:kern w:val="0"/>
          <w14:ligatures w14:val="none"/>
        </w:rPr>
        <w:t xml:space="preserve"> enable businesses to automate repetitive tasks, predict customer behavior, and provide personalized experiences.</w:t>
      </w:r>
    </w:p>
    <w:p w14:paraId="362A4682" w14:textId="77777777" w:rsidR="008C688C" w:rsidRPr="008C688C" w:rsidRDefault="008C688C" w:rsidP="008C68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Target Customers</w:t>
      </w:r>
      <w:r w:rsidRPr="008C688C">
        <w:rPr>
          <w:rFonts w:ascii="Times New Roman" w:eastAsia="Times New Roman" w:hAnsi="Times New Roman" w:cs="Times New Roman"/>
          <w:kern w:val="0"/>
          <w14:ligatures w14:val="none"/>
        </w:rPr>
        <w:t>: Salesforce serves businesses of all sizes across various industries, including technology, finance, healthcare, retail, and manufacturing. It currently serves over 150,000 customers globally, with the CRM market projected to reach $80 billion by 2025.</w:t>
      </w:r>
    </w:p>
    <w:p w14:paraId="0EDFB68E" w14:textId="77777777" w:rsidR="008C688C" w:rsidRPr="008C688C" w:rsidRDefault="008C688C" w:rsidP="008C68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Unique Offerings</w:t>
      </w:r>
      <w:r w:rsidRPr="008C688C">
        <w:rPr>
          <w:rFonts w:ascii="Times New Roman" w:eastAsia="Times New Roman" w:hAnsi="Times New Roman" w:cs="Times New Roman"/>
          <w:kern w:val="0"/>
          <w14:ligatures w14:val="none"/>
        </w:rPr>
        <w:t>: Salesforce stands out through its deep integration of AI technologies into its CRM platform, particularly:</w:t>
      </w:r>
    </w:p>
    <w:p w14:paraId="376B2A72"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Salesforce Einstein</w:t>
      </w:r>
      <w:r w:rsidRPr="008C688C">
        <w:rPr>
          <w:rFonts w:ascii="Times New Roman" w:eastAsia="Times New Roman" w:hAnsi="Times New Roman" w:cs="Times New Roman"/>
          <w:kern w:val="0"/>
          <w14:ligatures w14:val="none"/>
        </w:rPr>
        <w:t>: An AI-powered suite that automates processes and delivers predictive insights.</w:t>
      </w:r>
    </w:p>
    <w:p w14:paraId="25482E7C"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 xml:space="preserve">Salesforce </w:t>
      </w: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kern w:val="0"/>
          <w14:ligatures w14:val="none"/>
        </w:rPr>
        <w:t>: A platform that enables businesses to deploy autonomous AI agents across various workflows, enhancing operational efficiency.</w:t>
      </w:r>
    </w:p>
    <w:p w14:paraId="5D2C0112"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Salesforce Data Cloud</w:t>
      </w:r>
      <w:r w:rsidRPr="008C688C">
        <w:rPr>
          <w:rFonts w:ascii="Times New Roman" w:eastAsia="Times New Roman" w:hAnsi="Times New Roman" w:cs="Times New Roman"/>
          <w:kern w:val="0"/>
          <w14:ligatures w14:val="none"/>
        </w:rPr>
        <w:t>: Unifies and harmonizes data to fuel AI-powered applications, creating a comprehensive, actionable view of customers.</w:t>
      </w:r>
    </w:p>
    <w:p w14:paraId="7C31E7F3" w14:textId="77777777" w:rsidR="008C688C" w:rsidRPr="008C688C" w:rsidRDefault="008C688C" w:rsidP="008C68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Technologies Utilized</w:t>
      </w:r>
      <w:r w:rsidRPr="008C688C">
        <w:rPr>
          <w:rFonts w:ascii="Times New Roman" w:eastAsia="Times New Roman" w:hAnsi="Times New Roman" w:cs="Times New Roman"/>
          <w:kern w:val="0"/>
          <w14:ligatures w14:val="none"/>
        </w:rPr>
        <w:t>: Salesforce employs a combination of machine learning (ML), natural language processing (NLP), deep learning, and generative AI across its products:</w:t>
      </w:r>
    </w:p>
    <w:p w14:paraId="219C625F"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lastRenderedPageBreak/>
        <w:t>Einstein AI</w:t>
      </w:r>
      <w:r w:rsidRPr="008C688C">
        <w:rPr>
          <w:rFonts w:ascii="Times New Roman" w:eastAsia="Times New Roman" w:hAnsi="Times New Roman" w:cs="Times New Roman"/>
          <w:kern w:val="0"/>
          <w14:ligatures w14:val="none"/>
        </w:rPr>
        <w:t>: Integrates predictive analytics, vision, and NLP to enhance customer experiences.</w:t>
      </w:r>
    </w:p>
    <w:p w14:paraId="07768B31"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kern w:val="0"/>
          <w14:ligatures w14:val="none"/>
        </w:rPr>
        <w:t>: Deploys autonomous AI agents across teams to handle tasks ranging from customer support to marketing automation, without human intervention.</w:t>
      </w:r>
    </w:p>
    <w:p w14:paraId="69C67E83"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Data Cloud</w:t>
      </w:r>
      <w:r w:rsidRPr="008C688C">
        <w:rPr>
          <w:rFonts w:ascii="Times New Roman" w:eastAsia="Times New Roman" w:hAnsi="Times New Roman" w:cs="Times New Roman"/>
          <w:kern w:val="0"/>
          <w14:ligatures w14:val="none"/>
        </w:rPr>
        <w:t>: Facilitates real-time data integration and enhances AI models by providing unified, accurate datasets.</w:t>
      </w:r>
    </w:p>
    <w:p w14:paraId="7EF04BC4" w14:textId="77777777" w:rsidR="008C688C" w:rsidRPr="008C688C" w:rsidRDefault="008C688C" w:rsidP="008C68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Products Across the Customer Lifecycle</w:t>
      </w:r>
      <w:r w:rsidRPr="008C688C">
        <w:rPr>
          <w:rFonts w:ascii="Times New Roman" w:eastAsia="Times New Roman" w:hAnsi="Times New Roman" w:cs="Times New Roman"/>
          <w:kern w:val="0"/>
          <w14:ligatures w14:val="none"/>
        </w:rPr>
        <w:t>: Salesforce offers a comprehensive suite of products designed to support the entire customer lifecycle:</w:t>
      </w:r>
    </w:p>
    <w:p w14:paraId="639798C9"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Sales Cloud</w:t>
      </w:r>
      <w:r w:rsidRPr="008C688C">
        <w:rPr>
          <w:rFonts w:ascii="Times New Roman" w:eastAsia="Times New Roman" w:hAnsi="Times New Roman" w:cs="Times New Roman"/>
          <w:kern w:val="0"/>
          <w14:ligatures w14:val="none"/>
        </w:rPr>
        <w:t>: Manages customer interactions and sales processes, driving productivity and increasing sales effectiveness.</w:t>
      </w:r>
    </w:p>
    <w:p w14:paraId="49CD3727"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Service Cloud</w:t>
      </w:r>
      <w:r w:rsidRPr="008C688C">
        <w:rPr>
          <w:rFonts w:ascii="Times New Roman" w:eastAsia="Times New Roman" w:hAnsi="Times New Roman" w:cs="Times New Roman"/>
          <w:kern w:val="0"/>
          <w14:ligatures w14:val="none"/>
        </w:rPr>
        <w:t>: Provides tools for customer service teams, enabling them to resolve issues faster and deliver exceptional customer experiences.</w:t>
      </w:r>
    </w:p>
    <w:p w14:paraId="60C9AEBB"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Marketing Cloud</w:t>
      </w:r>
      <w:r w:rsidRPr="008C688C">
        <w:rPr>
          <w:rFonts w:ascii="Times New Roman" w:eastAsia="Times New Roman" w:hAnsi="Times New Roman" w:cs="Times New Roman"/>
          <w:kern w:val="0"/>
          <w14:ligatures w14:val="none"/>
        </w:rPr>
        <w:t>: Enhances marketing efforts through automation, personalized content, and customer journey management.</w:t>
      </w:r>
    </w:p>
    <w:p w14:paraId="3441146D"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Commerce Cloud</w:t>
      </w:r>
      <w:r w:rsidRPr="008C688C">
        <w:rPr>
          <w:rFonts w:ascii="Times New Roman" w:eastAsia="Times New Roman" w:hAnsi="Times New Roman" w:cs="Times New Roman"/>
          <w:kern w:val="0"/>
          <w14:ligatures w14:val="none"/>
        </w:rPr>
        <w:t>: Helps businesses create seamless e-commerce experiences, connecting digital commerce with AI-driven personalization.</w:t>
      </w:r>
    </w:p>
    <w:p w14:paraId="3FB960EE"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CPQ (Configure, Price, Quote)</w:t>
      </w:r>
      <w:r w:rsidRPr="008C688C">
        <w:rPr>
          <w:rFonts w:ascii="Times New Roman" w:eastAsia="Times New Roman" w:hAnsi="Times New Roman" w:cs="Times New Roman"/>
          <w:kern w:val="0"/>
          <w14:ligatures w14:val="none"/>
        </w:rPr>
        <w:t>: Streamlines and automates the sales quote generation process, ensuring accurate pricing and faster sales cycles.</w:t>
      </w:r>
    </w:p>
    <w:p w14:paraId="45C8614E" w14:textId="77777777" w:rsidR="008C688C" w:rsidRPr="008C688C" w:rsidRDefault="008C688C" w:rsidP="008C688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Reporting and Analytics</w:t>
      </w:r>
      <w:r w:rsidRPr="008C688C">
        <w:rPr>
          <w:rFonts w:ascii="Times New Roman" w:eastAsia="Times New Roman" w:hAnsi="Times New Roman" w:cs="Times New Roman"/>
          <w:kern w:val="0"/>
          <w14:ligatures w14:val="none"/>
        </w:rPr>
        <w:t>: Salesforce provides advanced reporting tools that enable businesses to track performance metrics, understand customer behaviors, and gain real-time insights into sales, marketing, and service activities.</w:t>
      </w:r>
    </w:p>
    <w:p w14:paraId="3349B4D2" w14:textId="1D03E4CD" w:rsidR="008C688C" w:rsidRPr="008C688C" w:rsidRDefault="008C688C" w:rsidP="008C688C">
      <w:pPr>
        <w:spacing w:after="0" w:line="240" w:lineRule="auto"/>
        <w:rPr>
          <w:rFonts w:ascii="Times New Roman" w:eastAsia="Times New Roman" w:hAnsi="Times New Roman" w:cs="Times New Roman"/>
          <w:kern w:val="0"/>
          <w14:ligatures w14:val="none"/>
        </w:rPr>
      </w:pPr>
    </w:p>
    <w:p w14:paraId="2DAA9AB5" w14:textId="77777777" w:rsidR="008C688C" w:rsidRPr="008C688C" w:rsidRDefault="008C688C" w:rsidP="008C6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88C">
        <w:rPr>
          <w:rFonts w:ascii="Times New Roman" w:eastAsia="Times New Roman" w:hAnsi="Times New Roman" w:cs="Times New Roman"/>
          <w:b/>
          <w:bCs/>
          <w:kern w:val="0"/>
          <w:sz w:val="36"/>
          <w:szCs w:val="36"/>
          <w14:ligatures w14:val="none"/>
        </w:rPr>
        <w:t>Market Penetration and Growth Strategy</w:t>
      </w:r>
    </w:p>
    <w:p w14:paraId="04FDD0FF" w14:textId="77777777" w:rsidR="008C688C" w:rsidRPr="008C688C" w:rsidRDefault="008C688C" w:rsidP="008C688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Market Share and Revenue</w:t>
      </w:r>
      <w:r w:rsidRPr="008C688C">
        <w:rPr>
          <w:rFonts w:ascii="Times New Roman" w:eastAsia="Times New Roman" w:hAnsi="Times New Roman" w:cs="Times New Roman"/>
          <w:kern w:val="0"/>
          <w14:ligatures w14:val="none"/>
        </w:rPr>
        <w:t>: Salesforce continues to lead the global CRM market with a client base of over 150,000 businesses. The company reported $34.86 billion in revenue in FY 2024 and maintains a strong growth trajectory as it capitalizes on the adoption of AI in business operations.</w:t>
      </w:r>
    </w:p>
    <w:p w14:paraId="184785CE" w14:textId="77777777" w:rsidR="008C688C" w:rsidRPr="008C688C" w:rsidRDefault="008C688C" w:rsidP="008C688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Acquisitions</w:t>
      </w:r>
      <w:r w:rsidRPr="008C688C">
        <w:rPr>
          <w:rFonts w:ascii="Times New Roman" w:eastAsia="Times New Roman" w:hAnsi="Times New Roman" w:cs="Times New Roman"/>
          <w:kern w:val="0"/>
          <w14:ligatures w14:val="none"/>
        </w:rPr>
        <w:t>: Salesforce has made several strategic acquisitions, including:</w:t>
      </w:r>
    </w:p>
    <w:p w14:paraId="0AE4E809" w14:textId="77777777" w:rsidR="008C688C" w:rsidRPr="008C688C" w:rsidRDefault="008C688C" w:rsidP="008C688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MuleSoft</w:t>
      </w:r>
      <w:r w:rsidRPr="008C688C">
        <w:rPr>
          <w:rFonts w:ascii="Times New Roman" w:eastAsia="Times New Roman" w:hAnsi="Times New Roman" w:cs="Times New Roman"/>
          <w:kern w:val="0"/>
          <w14:ligatures w14:val="none"/>
        </w:rPr>
        <w:t xml:space="preserve"> ($6.5 billion in 2018)</w:t>
      </w:r>
    </w:p>
    <w:p w14:paraId="0AA65D97" w14:textId="77777777" w:rsidR="008C688C" w:rsidRPr="008C688C" w:rsidRDefault="008C688C" w:rsidP="008C688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Tableau</w:t>
      </w:r>
      <w:r w:rsidRPr="008C688C">
        <w:rPr>
          <w:rFonts w:ascii="Times New Roman" w:eastAsia="Times New Roman" w:hAnsi="Times New Roman" w:cs="Times New Roman"/>
          <w:kern w:val="0"/>
          <w14:ligatures w14:val="none"/>
        </w:rPr>
        <w:t xml:space="preserve"> ($15.7 billion in 2019)</w:t>
      </w:r>
    </w:p>
    <w:p w14:paraId="2B6125CD" w14:textId="77777777" w:rsidR="008C688C" w:rsidRPr="008C688C" w:rsidRDefault="008C688C" w:rsidP="008C688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Slack</w:t>
      </w:r>
      <w:r w:rsidRPr="008C688C">
        <w:rPr>
          <w:rFonts w:ascii="Times New Roman" w:eastAsia="Times New Roman" w:hAnsi="Times New Roman" w:cs="Times New Roman"/>
          <w:kern w:val="0"/>
          <w14:ligatures w14:val="none"/>
        </w:rPr>
        <w:t xml:space="preserve"> ($27.7 billion in 2021)</w:t>
      </w:r>
    </w:p>
    <w:p w14:paraId="48F3E8F0" w14:textId="77777777" w:rsidR="008C688C" w:rsidRPr="008C688C" w:rsidRDefault="008C688C" w:rsidP="008C688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Spiff</w:t>
      </w:r>
      <w:r w:rsidRPr="008C688C">
        <w:rPr>
          <w:rFonts w:ascii="Times New Roman" w:eastAsia="Times New Roman" w:hAnsi="Times New Roman" w:cs="Times New Roman"/>
          <w:kern w:val="0"/>
          <w14:ligatures w14:val="none"/>
        </w:rPr>
        <w:t xml:space="preserve">, </w:t>
      </w:r>
      <w:r w:rsidRPr="008C688C">
        <w:rPr>
          <w:rFonts w:ascii="Times New Roman" w:eastAsia="Times New Roman" w:hAnsi="Times New Roman" w:cs="Times New Roman"/>
          <w:b/>
          <w:bCs/>
          <w:kern w:val="0"/>
          <w14:ligatures w14:val="none"/>
        </w:rPr>
        <w:t>Airkit.ai</w:t>
      </w:r>
      <w:r w:rsidRPr="008C688C">
        <w:rPr>
          <w:rFonts w:ascii="Times New Roman" w:eastAsia="Times New Roman" w:hAnsi="Times New Roman" w:cs="Times New Roman"/>
          <w:kern w:val="0"/>
          <w14:ligatures w14:val="none"/>
        </w:rPr>
        <w:t xml:space="preserve">, and </w:t>
      </w:r>
      <w:r w:rsidRPr="008C688C">
        <w:rPr>
          <w:rFonts w:ascii="Times New Roman" w:eastAsia="Times New Roman" w:hAnsi="Times New Roman" w:cs="Times New Roman"/>
          <w:b/>
          <w:bCs/>
          <w:kern w:val="0"/>
          <w14:ligatures w14:val="none"/>
        </w:rPr>
        <w:t>Troops.ai</w:t>
      </w:r>
      <w:r w:rsidRPr="008C688C">
        <w:rPr>
          <w:rFonts w:ascii="Times New Roman" w:eastAsia="Times New Roman" w:hAnsi="Times New Roman" w:cs="Times New Roman"/>
          <w:kern w:val="0"/>
          <w14:ligatures w14:val="none"/>
        </w:rPr>
        <w:t xml:space="preserve"> in 2023</w:t>
      </w:r>
    </w:p>
    <w:p w14:paraId="503C1342" w14:textId="77777777" w:rsidR="008C688C" w:rsidRPr="008C688C" w:rsidRDefault="008C688C" w:rsidP="008C688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ClickSoftware</w:t>
      </w:r>
      <w:r w:rsidRPr="008C688C">
        <w:rPr>
          <w:rFonts w:ascii="Times New Roman" w:eastAsia="Times New Roman" w:hAnsi="Times New Roman" w:cs="Times New Roman"/>
          <w:kern w:val="0"/>
          <w14:ligatures w14:val="none"/>
        </w:rPr>
        <w:t xml:space="preserve"> and </w:t>
      </w:r>
      <w:proofErr w:type="spellStart"/>
      <w:r w:rsidRPr="008C688C">
        <w:rPr>
          <w:rFonts w:ascii="Times New Roman" w:eastAsia="Times New Roman" w:hAnsi="Times New Roman" w:cs="Times New Roman"/>
          <w:b/>
          <w:bCs/>
          <w:kern w:val="0"/>
          <w14:ligatures w14:val="none"/>
        </w:rPr>
        <w:t>Vlocity</w:t>
      </w:r>
      <w:proofErr w:type="spellEnd"/>
      <w:r w:rsidRPr="008C688C">
        <w:rPr>
          <w:rFonts w:ascii="Times New Roman" w:eastAsia="Times New Roman" w:hAnsi="Times New Roman" w:cs="Times New Roman"/>
          <w:kern w:val="0"/>
          <w14:ligatures w14:val="none"/>
        </w:rPr>
        <w:t xml:space="preserve"> in 2020, among others</w:t>
      </w:r>
    </w:p>
    <w:p w14:paraId="2BBB9D2D" w14:textId="77777777" w:rsidR="008C688C" w:rsidRPr="008C688C" w:rsidRDefault="008C688C" w:rsidP="008C688C">
      <w:p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t>These acquisitions have enabled Salesforce to integrate various technologies and expand its AI capabilities, enhancing its core CRM offering.</w:t>
      </w:r>
    </w:p>
    <w:p w14:paraId="578984CA" w14:textId="35ABDB2C" w:rsidR="008C688C" w:rsidRPr="008C688C" w:rsidRDefault="008C688C" w:rsidP="008C688C">
      <w:pPr>
        <w:spacing w:after="0" w:line="240" w:lineRule="auto"/>
        <w:rPr>
          <w:rFonts w:ascii="Times New Roman" w:eastAsia="Times New Roman" w:hAnsi="Times New Roman" w:cs="Times New Roman"/>
          <w:kern w:val="0"/>
          <w14:ligatures w14:val="none"/>
        </w:rPr>
      </w:pPr>
    </w:p>
    <w:p w14:paraId="51B81120" w14:textId="77777777" w:rsidR="008C688C" w:rsidRDefault="008C688C" w:rsidP="008C6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88C">
        <w:rPr>
          <w:rFonts w:ascii="Times New Roman" w:eastAsia="Times New Roman" w:hAnsi="Times New Roman" w:cs="Times New Roman"/>
          <w:b/>
          <w:bCs/>
          <w:kern w:val="0"/>
          <w:sz w:val="36"/>
          <w:szCs w:val="36"/>
          <w14:ligatures w14:val="none"/>
        </w:rPr>
        <w:t xml:space="preserve">AI Solutions: Salesforce Einstein, </w:t>
      </w:r>
      <w:proofErr w:type="spellStart"/>
      <w:r w:rsidRPr="008C688C">
        <w:rPr>
          <w:rFonts w:ascii="Times New Roman" w:eastAsia="Times New Roman" w:hAnsi="Times New Roman" w:cs="Times New Roman"/>
          <w:b/>
          <w:bCs/>
          <w:kern w:val="0"/>
          <w:sz w:val="36"/>
          <w:szCs w:val="36"/>
          <w14:ligatures w14:val="none"/>
        </w:rPr>
        <w:t>Agentforce</w:t>
      </w:r>
      <w:proofErr w:type="spellEnd"/>
      <w:r w:rsidRPr="008C688C">
        <w:rPr>
          <w:rFonts w:ascii="Times New Roman" w:eastAsia="Times New Roman" w:hAnsi="Times New Roman" w:cs="Times New Roman"/>
          <w:b/>
          <w:bCs/>
          <w:kern w:val="0"/>
          <w:sz w:val="36"/>
          <w:szCs w:val="36"/>
          <w14:ligatures w14:val="none"/>
        </w:rPr>
        <w:t>, and Data Cloud</w:t>
      </w:r>
    </w:p>
    <w:p w14:paraId="5668971D" w14:textId="77777777" w:rsidR="000419D2" w:rsidRDefault="000419D2" w:rsidP="008C6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ADDB006" w14:textId="77777777" w:rsidR="000419D2" w:rsidRPr="000419D2" w:rsidRDefault="000419D2" w:rsidP="000419D2">
      <w:pPr>
        <w:spacing w:before="100" w:beforeAutospacing="1" w:after="100" w:afterAutospacing="1" w:line="240" w:lineRule="auto"/>
        <w:outlineLvl w:val="1"/>
        <w:rPr>
          <w:rFonts w:ascii="Times New Roman" w:eastAsia="Times New Roman" w:hAnsi="Times New Roman" w:cs="Times New Roman"/>
          <w:kern w:val="0"/>
          <w14:ligatures w14:val="none"/>
        </w:rPr>
      </w:pPr>
      <w:r w:rsidRPr="000419D2">
        <w:rPr>
          <w:rFonts w:ascii="Times New Roman" w:eastAsia="Times New Roman" w:hAnsi="Times New Roman" w:cs="Times New Roman"/>
          <w:kern w:val="0"/>
          <w14:ligatures w14:val="none"/>
        </w:rPr>
        <w:t>Salesforce’s AI journey began over a decade ago, starting with simple bots, machine learning, and predictive analytics. This laid the groundwork for the transformation to come. Eighteen months ago, Salesforce shifted its focus, fully embracing generative AI, recognizing its potential to help businesses and employees do more with fewer resources.</w:t>
      </w:r>
    </w:p>
    <w:p w14:paraId="39DDE554" w14:textId="774EFA34" w:rsidR="000419D2" w:rsidRPr="008C688C" w:rsidRDefault="000419D2" w:rsidP="008C6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19D2">
        <w:rPr>
          <w:rFonts w:ascii="Times New Roman" w:eastAsia="Times New Roman" w:hAnsi="Times New Roman" w:cs="Times New Roman"/>
          <w:kern w:val="0"/>
          <w14:ligatures w14:val="none"/>
        </w:rPr>
        <w:t>Today, Salesforce is leading the way as the first enterprise software to integrate Agentic AI directly within the platform, not through an API. This shift empowers employees by automating tasks safely and compliantly, helping them work smarter and faster. Through Agent Builder, businesses can now create custom AI agents that handle industry-specific tasks, pulling in data from anywhere and utilizing existing tools and templates—no coding required. Salesforce is democratizing AI, enabling companies of all sizes to leverage autonomous agents to streamline operations.</w:t>
      </w:r>
    </w:p>
    <w:p w14:paraId="1D75C701" w14:textId="77777777" w:rsidR="008C688C" w:rsidRPr="008C688C" w:rsidRDefault="008C688C" w:rsidP="008C68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88C">
        <w:rPr>
          <w:rFonts w:ascii="Times New Roman" w:eastAsia="Times New Roman" w:hAnsi="Times New Roman" w:cs="Times New Roman"/>
          <w:b/>
          <w:bCs/>
          <w:kern w:val="0"/>
          <w:sz w:val="27"/>
          <w:szCs w:val="27"/>
          <w14:ligatures w14:val="none"/>
        </w:rPr>
        <w:t>Salesforce Einstein AI</w:t>
      </w:r>
    </w:p>
    <w:p w14:paraId="07C91BBD" w14:textId="5BD188C8" w:rsidR="00616D93" w:rsidRDefault="008C688C" w:rsidP="008C688C">
      <w:p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Salesforce Einstein AI</w:t>
      </w:r>
      <w:r w:rsidRPr="008C688C">
        <w:rPr>
          <w:rFonts w:ascii="Times New Roman" w:eastAsia="Times New Roman" w:hAnsi="Times New Roman" w:cs="Times New Roman"/>
          <w:kern w:val="0"/>
          <w14:ligatures w14:val="none"/>
        </w:rPr>
        <w:t xml:space="preserve"> is an embedded AI platform designed to automate tasks, deliver insights, and enhance customer experiences across Salesforce products.</w:t>
      </w:r>
      <w:r w:rsidR="00246D18">
        <w:rPr>
          <w:rFonts w:ascii="Times New Roman" w:eastAsia="Times New Roman" w:hAnsi="Times New Roman" w:cs="Times New Roman"/>
          <w:kern w:val="0"/>
          <w14:ligatures w14:val="none"/>
        </w:rPr>
        <w:t xml:space="preserve"> Salesforce helps </w:t>
      </w:r>
      <w:r w:rsidRPr="008C688C">
        <w:rPr>
          <w:rFonts w:ascii="Times New Roman" w:eastAsia="Times New Roman" w:hAnsi="Times New Roman" w:cs="Times New Roman"/>
          <w:kern w:val="0"/>
          <w14:ligatures w14:val="none"/>
        </w:rPr>
        <w:t xml:space="preserve"> </w:t>
      </w:r>
      <w:r w:rsidR="00616D93">
        <w:rPr>
          <w:rFonts w:ascii="Times New Roman" w:eastAsia="Times New Roman" w:hAnsi="Times New Roman" w:cs="Times New Roman"/>
          <w:kern w:val="0"/>
          <w14:ligatures w14:val="none"/>
        </w:rPr>
        <w:t>“</w:t>
      </w:r>
      <w:r w:rsidR="00246D18">
        <w:rPr>
          <w:rFonts w:ascii="Times New Roman" w:eastAsia="Times New Roman" w:hAnsi="Times New Roman" w:cs="Times New Roman"/>
          <w:kern w:val="0"/>
          <w14:ligatures w14:val="none"/>
        </w:rPr>
        <w:t>d</w:t>
      </w:r>
      <w:r w:rsidR="00616D93" w:rsidRPr="00616D93">
        <w:rPr>
          <w:rFonts w:ascii="Times New Roman" w:eastAsia="Times New Roman" w:hAnsi="Times New Roman" w:cs="Times New Roman"/>
          <w:kern w:val="0"/>
          <w14:ligatures w14:val="none"/>
        </w:rPr>
        <w:t xml:space="preserve">rive productivity and personalization with predictive AI, generative AI, and agents across the Customer 360. Create and deploy assistive AI experiences natively in Salesforce, allowing your customers and employees to converse directly with </w:t>
      </w:r>
      <w:proofErr w:type="spellStart"/>
      <w:r w:rsidR="00616D93" w:rsidRPr="00616D93">
        <w:rPr>
          <w:rFonts w:ascii="Times New Roman" w:eastAsia="Times New Roman" w:hAnsi="Times New Roman" w:cs="Times New Roman"/>
          <w:kern w:val="0"/>
          <w14:ligatures w14:val="none"/>
        </w:rPr>
        <w:t>Agentforce</w:t>
      </w:r>
      <w:proofErr w:type="spellEnd"/>
      <w:r w:rsidR="00616D93" w:rsidRPr="00616D93">
        <w:rPr>
          <w:rFonts w:ascii="Times New Roman" w:eastAsia="Times New Roman" w:hAnsi="Times New Roman" w:cs="Times New Roman"/>
          <w:kern w:val="0"/>
          <w14:ligatures w14:val="none"/>
        </w:rPr>
        <w:t xml:space="preserve"> to solve issues faster and work smarter. Empower service reps, agents, marketers, and more with AI tools safely grounded in your customer data to make every customer experience more impactful.</w:t>
      </w:r>
      <w:r w:rsidR="00616D93">
        <w:rPr>
          <w:rFonts w:ascii="Times New Roman" w:eastAsia="Times New Roman" w:hAnsi="Times New Roman" w:cs="Times New Roman"/>
          <w:kern w:val="0"/>
          <w14:ligatures w14:val="none"/>
        </w:rPr>
        <w:t>”</w:t>
      </w:r>
    </w:p>
    <w:p w14:paraId="4A6024B0" w14:textId="4939CB8B" w:rsidR="008C688C" w:rsidRPr="008C688C" w:rsidRDefault="008C688C" w:rsidP="008C688C">
      <w:p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t>Key functionalities include:</w:t>
      </w:r>
    </w:p>
    <w:p w14:paraId="63C16E3C" w14:textId="77777777" w:rsidR="008C688C" w:rsidRPr="008C688C" w:rsidRDefault="008C688C" w:rsidP="008C68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88C">
        <w:rPr>
          <w:rFonts w:ascii="Times New Roman" w:eastAsia="Times New Roman" w:hAnsi="Times New Roman" w:cs="Times New Roman"/>
          <w:b/>
          <w:bCs/>
          <w:kern w:val="0"/>
          <w:sz w:val="27"/>
          <w:szCs w:val="27"/>
          <w14:ligatures w14:val="none"/>
        </w:rPr>
        <w:t xml:space="preserve">Salesforce </w:t>
      </w:r>
      <w:proofErr w:type="spellStart"/>
      <w:r w:rsidRPr="008C688C">
        <w:rPr>
          <w:rFonts w:ascii="Times New Roman" w:eastAsia="Times New Roman" w:hAnsi="Times New Roman" w:cs="Times New Roman"/>
          <w:b/>
          <w:bCs/>
          <w:kern w:val="0"/>
          <w:sz w:val="27"/>
          <w:szCs w:val="27"/>
          <w14:ligatures w14:val="none"/>
        </w:rPr>
        <w:t>Agentforce</w:t>
      </w:r>
      <w:proofErr w:type="spellEnd"/>
    </w:p>
    <w:p w14:paraId="0EAED0F0" w14:textId="77777777" w:rsidR="008C688C" w:rsidRPr="008C688C" w:rsidRDefault="008C688C" w:rsidP="008C688C">
      <w:p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 xml:space="preserve">Salesforce </w:t>
      </w: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kern w:val="0"/>
          <w14:ligatures w14:val="none"/>
        </w:rPr>
        <w:t xml:space="preserve"> introduces autonomous AI agents that automate workflows and improve operational efficiency across sales, service, and marketing. These agents handle routine tasks and provide insights in real-time, freeing up employees for more complex work. Features include:</w:t>
      </w:r>
    </w:p>
    <w:p w14:paraId="63923232" w14:textId="77777777" w:rsidR="008C688C" w:rsidRPr="008C688C" w:rsidRDefault="008C688C" w:rsidP="008C68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24/7 Operations</w:t>
      </w:r>
      <w:r w:rsidRPr="008C688C">
        <w:rPr>
          <w:rFonts w:ascii="Times New Roman" w:eastAsia="Times New Roman" w:hAnsi="Times New Roman" w:cs="Times New Roman"/>
          <w:kern w:val="0"/>
          <w14:ligatures w14:val="none"/>
        </w:rPr>
        <w:t>: AI agents work continuously to address customer queries and tasks, even outside business hours.</w:t>
      </w:r>
    </w:p>
    <w:p w14:paraId="7A9C8C0A" w14:textId="77777777" w:rsidR="008C688C" w:rsidRPr="008C688C" w:rsidRDefault="008C688C" w:rsidP="008C68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Task Automation</w:t>
      </w:r>
      <w:r w:rsidRPr="008C688C">
        <w:rPr>
          <w:rFonts w:ascii="Times New Roman" w:eastAsia="Times New Roman" w:hAnsi="Times New Roman" w:cs="Times New Roman"/>
          <w:kern w:val="0"/>
          <w14:ligatures w14:val="none"/>
        </w:rPr>
        <w:t xml:space="preserve">: From answering queries to managing sales leads, </w:t>
      </w:r>
      <w:proofErr w:type="spellStart"/>
      <w:r w:rsidRPr="008C688C">
        <w:rPr>
          <w:rFonts w:ascii="Times New Roman" w:eastAsia="Times New Roman" w:hAnsi="Times New Roman" w:cs="Times New Roman"/>
          <w:kern w:val="0"/>
          <w14:ligatures w14:val="none"/>
        </w:rPr>
        <w:t>Agentforce</w:t>
      </w:r>
      <w:proofErr w:type="spellEnd"/>
      <w:r w:rsidRPr="008C688C">
        <w:rPr>
          <w:rFonts w:ascii="Times New Roman" w:eastAsia="Times New Roman" w:hAnsi="Times New Roman" w:cs="Times New Roman"/>
          <w:kern w:val="0"/>
          <w14:ligatures w14:val="none"/>
        </w:rPr>
        <w:t xml:space="preserve"> automates numerous tasks traditionally handled by human workers.</w:t>
      </w:r>
    </w:p>
    <w:p w14:paraId="62B560B4" w14:textId="77777777" w:rsidR="008C688C" w:rsidRPr="008C688C" w:rsidRDefault="008C688C" w:rsidP="008C68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Customization</w:t>
      </w:r>
      <w:r w:rsidRPr="008C688C">
        <w:rPr>
          <w:rFonts w:ascii="Times New Roman" w:eastAsia="Times New Roman" w:hAnsi="Times New Roman" w:cs="Times New Roman"/>
          <w:kern w:val="0"/>
          <w14:ligatures w14:val="none"/>
        </w:rPr>
        <w:t>: The platform offers pre-built skills and workflow integrations, enabling businesses to quickly tailor AI agents to their needs.</w:t>
      </w:r>
    </w:p>
    <w:p w14:paraId="634BCA02" w14:textId="77777777" w:rsidR="008C688C" w:rsidRPr="008C688C" w:rsidRDefault="008C688C" w:rsidP="008C68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Slack Integration</w:t>
      </w:r>
      <w:r w:rsidRPr="008C688C">
        <w:rPr>
          <w:rFonts w:ascii="Times New Roman" w:eastAsia="Times New Roman" w:hAnsi="Times New Roman" w:cs="Times New Roman"/>
          <w:kern w:val="0"/>
          <w14:ligatures w14:val="none"/>
        </w:rPr>
        <w:t xml:space="preserve">: The new version, </w:t>
      </w: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b/>
          <w:bCs/>
          <w:kern w:val="0"/>
          <w14:ligatures w14:val="none"/>
        </w:rPr>
        <w:t xml:space="preserve"> 2.0</w:t>
      </w:r>
      <w:r w:rsidRPr="008C688C">
        <w:rPr>
          <w:rFonts w:ascii="Times New Roman" w:eastAsia="Times New Roman" w:hAnsi="Times New Roman" w:cs="Times New Roman"/>
          <w:kern w:val="0"/>
          <w14:ligatures w14:val="none"/>
        </w:rPr>
        <w:t>, integrates with Slack, enabling seamless collaboration and AI-driven workflows across teams.</w:t>
      </w:r>
    </w:p>
    <w:p w14:paraId="6D9188CA" w14:textId="77777777" w:rsidR="008C688C" w:rsidRPr="008C688C" w:rsidRDefault="008C688C" w:rsidP="008C68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Generative AI</w:t>
      </w:r>
      <w:r w:rsidRPr="008C688C">
        <w:rPr>
          <w:rFonts w:ascii="Times New Roman" w:eastAsia="Times New Roman" w:hAnsi="Times New Roman" w:cs="Times New Roman"/>
          <w:kern w:val="0"/>
          <w14:ligatures w14:val="none"/>
        </w:rPr>
        <w:t xml:space="preserve">: Uses </w:t>
      </w:r>
      <w:r w:rsidRPr="008C688C">
        <w:rPr>
          <w:rFonts w:ascii="Times New Roman" w:eastAsia="Times New Roman" w:hAnsi="Times New Roman" w:cs="Times New Roman"/>
          <w:b/>
          <w:bCs/>
          <w:kern w:val="0"/>
          <w14:ligatures w14:val="none"/>
        </w:rPr>
        <w:t>Retrieval Augmented Generation (RAG)</w:t>
      </w:r>
      <w:r w:rsidRPr="008C688C">
        <w:rPr>
          <w:rFonts w:ascii="Times New Roman" w:eastAsia="Times New Roman" w:hAnsi="Times New Roman" w:cs="Times New Roman"/>
          <w:kern w:val="0"/>
          <w14:ligatures w14:val="none"/>
        </w:rPr>
        <w:t xml:space="preserve"> to autonomously handle complex tasks and improve customer experiences by continuously learning from past data and interactions.</w:t>
      </w:r>
    </w:p>
    <w:p w14:paraId="033993F7" w14:textId="77777777" w:rsidR="008C688C" w:rsidRPr="008C688C" w:rsidRDefault="008C688C" w:rsidP="008C68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88C">
        <w:rPr>
          <w:rFonts w:ascii="Times New Roman" w:eastAsia="Times New Roman" w:hAnsi="Times New Roman" w:cs="Times New Roman"/>
          <w:b/>
          <w:bCs/>
          <w:kern w:val="0"/>
          <w:sz w:val="27"/>
          <w:szCs w:val="27"/>
          <w14:ligatures w14:val="none"/>
        </w:rPr>
        <w:lastRenderedPageBreak/>
        <w:t>Salesforce Data Cloud</w:t>
      </w:r>
    </w:p>
    <w:p w14:paraId="52EE1178" w14:textId="77777777" w:rsidR="008C688C" w:rsidRPr="008C688C" w:rsidRDefault="008C688C" w:rsidP="008C688C">
      <w:p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Salesforce Data Cloud</w:t>
      </w:r>
      <w:r w:rsidRPr="008C688C">
        <w:rPr>
          <w:rFonts w:ascii="Times New Roman" w:eastAsia="Times New Roman" w:hAnsi="Times New Roman" w:cs="Times New Roman"/>
          <w:kern w:val="0"/>
          <w14:ligatures w14:val="none"/>
        </w:rPr>
        <w:t xml:space="preserve"> is the backbone of Salesforce's AI strategy. It unifies data from various sources, creating a single, actionable customer profile that powers AI-driven applications. Key features include:</w:t>
      </w:r>
    </w:p>
    <w:p w14:paraId="1220FEEB" w14:textId="77777777" w:rsidR="008C688C" w:rsidRPr="008C688C" w:rsidRDefault="008C688C" w:rsidP="008C688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Unified Customer Data</w:t>
      </w:r>
      <w:r w:rsidRPr="008C688C">
        <w:rPr>
          <w:rFonts w:ascii="Times New Roman" w:eastAsia="Times New Roman" w:hAnsi="Times New Roman" w:cs="Times New Roman"/>
          <w:kern w:val="0"/>
          <w14:ligatures w14:val="none"/>
        </w:rPr>
        <w:t>: Aggregates data from multiple sources into a single profile, enhancing customer insights and engagement.</w:t>
      </w:r>
    </w:p>
    <w:p w14:paraId="16E02B15" w14:textId="77777777" w:rsidR="008C688C" w:rsidRPr="008C688C" w:rsidRDefault="008C688C" w:rsidP="008C688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Predictive AI Models</w:t>
      </w:r>
      <w:r w:rsidRPr="008C688C">
        <w:rPr>
          <w:rFonts w:ascii="Times New Roman" w:eastAsia="Times New Roman" w:hAnsi="Times New Roman" w:cs="Times New Roman"/>
          <w:kern w:val="0"/>
          <w14:ligatures w14:val="none"/>
        </w:rPr>
        <w:t>: Powers AI models to predict customer behavior, improving decision-making and personalization.</w:t>
      </w:r>
    </w:p>
    <w:p w14:paraId="30E17077" w14:textId="77777777" w:rsidR="008C688C" w:rsidRPr="008C688C" w:rsidRDefault="008C688C" w:rsidP="008C688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Generative AI</w:t>
      </w:r>
      <w:r w:rsidRPr="008C688C">
        <w:rPr>
          <w:rFonts w:ascii="Times New Roman" w:eastAsia="Times New Roman" w:hAnsi="Times New Roman" w:cs="Times New Roman"/>
          <w:kern w:val="0"/>
          <w14:ligatures w14:val="none"/>
        </w:rPr>
        <w:t>: Supports AI-driven content creation and customer engagement by integrating large language models (LLMs) and facilitating real-time data processing.</w:t>
      </w:r>
    </w:p>
    <w:p w14:paraId="53A442AC" w14:textId="6F734F08" w:rsidR="008C688C" w:rsidRPr="008C688C" w:rsidRDefault="008C688C" w:rsidP="008C688C">
      <w:pPr>
        <w:spacing w:after="0" w:line="240" w:lineRule="auto"/>
        <w:rPr>
          <w:rFonts w:ascii="Times New Roman" w:eastAsia="Times New Roman" w:hAnsi="Times New Roman" w:cs="Times New Roman"/>
          <w:kern w:val="0"/>
          <w14:ligatures w14:val="none"/>
        </w:rPr>
      </w:pPr>
    </w:p>
    <w:p w14:paraId="5F9E9839" w14:textId="77777777" w:rsidR="008C688C" w:rsidRPr="008C688C" w:rsidRDefault="008C688C" w:rsidP="008C6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88C">
        <w:rPr>
          <w:rFonts w:ascii="Times New Roman" w:eastAsia="Times New Roman" w:hAnsi="Times New Roman" w:cs="Times New Roman"/>
          <w:b/>
          <w:bCs/>
          <w:kern w:val="0"/>
          <w:sz w:val="36"/>
          <w:szCs w:val="36"/>
          <w14:ligatures w14:val="none"/>
        </w:rPr>
        <w:t>Results</w:t>
      </w:r>
    </w:p>
    <w:p w14:paraId="6242B772" w14:textId="77777777" w:rsidR="008C688C" w:rsidRPr="008C688C" w:rsidRDefault="008C688C" w:rsidP="008C68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Business Impact</w:t>
      </w:r>
      <w:r w:rsidRPr="008C688C">
        <w:rPr>
          <w:rFonts w:ascii="Times New Roman" w:eastAsia="Times New Roman" w:hAnsi="Times New Roman" w:cs="Times New Roman"/>
          <w:kern w:val="0"/>
          <w14:ligatures w14:val="none"/>
        </w:rPr>
        <w:t xml:space="preserve">: Salesforce’s integration of AI has led to significant business growth. The company’s revenue continues to increase, and its AI-driven solutions have improved customer satisfaction, productivity, and operational efficiency. Companies such as </w:t>
      </w:r>
      <w:r w:rsidRPr="008C688C">
        <w:rPr>
          <w:rFonts w:ascii="Times New Roman" w:eastAsia="Times New Roman" w:hAnsi="Times New Roman" w:cs="Times New Roman"/>
          <w:b/>
          <w:bCs/>
          <w:kern w:val="0"/>
          <w14:ligatures w14:val="none"/>
        </w:rPr>
        <w:t>The Adecco Group</w:t>
      </w:r>
      <w:r w:rsidRPr="008C688C">
        <w:rPr>
          <w:rFonts w:ascii="Times New Roman" w:eastAsia="Times New Roman" w:hAnsi="Times New Roman" w:cs="Times New Roman"/>
          <w:kern w:val="0"/>
          <w14:ligatures w14:val="none"/>
        </w:rPr>
        <w:t xml:space="preserve"> have leveraged </w:t>
      </w:r>
      <w:proofErr w:type="spellStart"/>
      <w:r w:rsidRPr="008C688C">
        <w:rPr>
          <w:rFonts w:ascii="Times New Roman" w:eastAsia="Times New Roman" w:hAnsi="Times New Roman" w:cs="Times New Roman"/>
          <w:kern w:val="0"/>
          <w14:ligatures w14:val="none"/>
        </w:rPr>
        <w:t>Agentforce</w:t>
      </w:r>
      <w:proofErr w:type="spellEnd"/>
      <w:r w:rsidRPr="008C688C">
        <w:rPr>
          <w:rFonts w:ascii="Times New Roman" w:eastAsia="Times New Roman" w:hAnsi="Times New Roman" w:cs="Times New Roman"/>
          <w:kern w:val="0"/>
          <w14:ligatures w14:val="none"/>
        </w:rPr>
        <w:t xml:space="preserve"> to streamline recruitment, while organizations like </w:t>
      </w:r>
      <w:r w:rsidRPr="008C688C">
        <w:rPr>
          <w:rFonts w:ascii="Times New Roman" w:eastAsia="Times New Roman" w:hAnsi="Times New Roman" w:cs="Times New Roman"/>
          <w:b/>
          <w:bCs/>
          <w:kern w:val="0"/>
          <w14:ligatures w14:val="none"/>
        </w:rPr>
        <w:t>Wiley</w:t>
      </w:r>
      <w:r w:rsidRPr="008C688C">
        <w:rPr>
          <w:rFonts w:ascii="Times New Roman" w:eastAsia="Times New Roman" w:hAnsi="Times New Roman" w:cs="Times New Roman"/>
          <w:kern w:val="0"/>
          <w14:ligatures w14:val="none"/>
        </w:rPr>
        <w:t xml:space="preserve"> have seen a 40% faster case resolution time with </w:t>
      </w:r>
      <w:proofErr w:type="spellStart"/>
      <w:r w:rsidRPr="008C688C">
        <w:rPr>
          <w:rFonts w:ascii="Times New Roman" w:eastAsia="Times New Roman" w:hAnsi="Times New Roman" w:cs="Times New Roman"/>
          <w:kern w:val="0"/>
          <w14:ligatures w14:val="none"/>
        </w:rPr>
        <w:t>Agentforce</w:t>
      </w:r>
      <w:proofErr w:type="spellEnd"/>
      <w:r w:rsidRPr="008C688C">
        <w:rPr>
          <w:rFonts w:ascii="Times New Roman" w:eastAsia="Times New Roman" w:hAnsi="Times New Roman" w:cs="Times New Roman"/>
          <w:kern w:val="0"/>
          <w14:ligatures w14:val="none"/>
        </w:rPr>
        <w:t xml:space="preserve"> compared to previous chatbots.</w:t>
      </w:r>
    </w:p>
    <w:p w14:paraId="34846A1B" w14:textId="77777777" w:rsidR="008C688C" w:rsidRPr="008C688C" w:rsidRDefault="008C688C" w:rsidP="008C68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Core Metrics for Success</w:t>
      </w:r>
      <w:r w:rsidRPr="008C688C">
        <w:rPr>
          <w:rFonts w:ascii="Times New Roman" w:eastAsia="Times New Roman" w:hAnsi="Times New Roman" w:cs="Times New Roman"/>
          <w:kern w:val="0"/>
          <w14:ligatures w14:val="none"/>
        </w:rPr>
        <w:t>:</w:t>
      </w:r>
    </w:p>
    <w:p w14:paraId="56E7518B" w14:textId="77777777" w:rsidR="008C688C" w:rsidRPr="008C688C" w:rsidRDefault="008C688C" w:rsidP="008C68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Customer Retention Rate</w:t>
      </w:r>
      <w:r w:rsidRPr="008C688C">
        <w:rPr>
          <w:rFonts w:ascii="Times New Roman" w:eastAsia="Times New Roman" w:hAnsi="Times New Roman" w:cs="Times New Roman"/>
          <w:kern w:val="0"/>
          <w14:ligatures w14:val="none"/>
        </w:rPr>
        <w:t>: Salesforce has maintained a customer retention rate above 90%, reflecting the effectiveness of its solutions.</w:t>
      </w:r>
    </w:p>
    <w:p w14:paraId="03302322" w14:textId="77777777" w:rsidR="008C688C" w:rsidRPr="008C688C" w:rsidRDefault="008C688C" w:rsidP="008C68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Sales Productivity</w:t>
      </w:r>
      <w:r w:rsidRPr="008C688C">
        <w:rPr>
          <w:rFonts w:ascii="Times New Roman" w:eastAsia="Times New Roman" w:hAnsi="Times New Roman" w:cs="Times New Roman"/>
          <w:kern w:val="0"/>
          <w14:ligatures w14:val="none"/>
        </w:rPr>
        <w:t>: Sales teams using Salesforce AI tools report improved productivity and higher conversion rates due to predictive insights and AI-driven sales forecasting.</w:t>
      </w:r>
    </w:p>
    <w:p w14:paraId="68C07676" w14:textId="77777777" w:rsidR="008C688C" w:rsidRPr="008C688C" w:rsidRDefault="008C688C" w:rsidP="008C68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Revenue Growth</w:t>
      </w:r>
      <w:r w:rsidRPr="008C688C">
        <w:rPr>
          <w:rFonts w:ascii="Times New Roman" w:eastAsia="Times New Roman" w:hAnsi="Times New Roman" w:cs="Times New Roman"/>
          <w:kern w:val="0"/>
          <w14:ligatures w14:val="none"/>
        </w:rPr>
        <w:t>: Salesforce continues to see steady revenue growth, with projections indicating continued success, especially as AI adoption accelerates.</w:t>
      </w:r>
    </w:p>
    <w:p w14:paraId="3A8D8607" w14:textId="77777777" w:rsidR="008C688C" w:rsidRPr="008C688C" w:rsidRDefault="008C688C" w:rsidP="008C68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b/>
          <w:bCs/>
          <w:kern w:val="0"/>
          <w14:ligatures w14:val="none"/>
        </w:rPr>
        <w:t>Performance Relative to Competitors</w:t>
      </w:r>
      <w:r w:rsidRPr="008C688C">
        <w:rPr>
          <w:rFonts w:ascii="Times New Roman" w:eastAsia="Times New Roman" w:hAnsi="Times New Roman" w:cs="Times New Roman"/>
          <w:kern w:val="0"/>
          <w14:ligatures w14:val="none"/>
        </w:rPr>
        <w:t xml:space="preserve">: Salesforce remains a leader in AI-driven CRM solutions, outpacing competitors such as </w:t>
      </w:r>
      <w:r w:rsidRPr="008C688C">
        <w:rPr>
          <w:rFonts w:ascii="Times New Roman" w:eastAsia="Times New Roman" w:hAnsi="Times New Roman" w:cs="Times New Roman"/>
          <w:b/>
          <w:bCs/>
          <w:kern w:val="0"/>
          <w14:ligatures w14:val="none"/>
        </w:rPr>
        <w:t>Microsoft Dynamics 365</w:t>
      </w:r>
      <w:r w:rsidRPr="008C688C">
        <w:rPr>
          <w:rFonts w:ascii="Times New Roman" w:eastAsia="Times New Roman" w:hAnsi="Times New Roman" w:cs="Times New Roman"/>
          <w:kern w:val="0"/>
          <w14:ligatures w14:val="none"/>
        </w:rPr>
        <w:t xml:space="preserve"> and </w:t>
      </w:r>
      <w:r w:rsidRPr="008C688C">
        <w:rPr>
          <w:rFonts w:ascii="Times New Roman" w:eastAsia="Times New Roman" w:hAnsi="Times New Roman" w:cs="Times New Roman"/>
          <w:b/>
          <w:bCs/>
          <w:kern w:val="0"/>
          <w14:ligatures w14:val="none"/>
        </w:rPr>
        <w:t>Oracle CX Cloud</w:t>
      </w:r>
      <w:r w:rsidRPr="008C688C">
        <w:rPr>
          <w:rFonts w:ascii="Times New Roman" w:eastAsia="Times New Roman" w:hAnsi="Times New Roman" w:cs="Times New Roman"/>
          <w:kern w:val="0"/>
          <w14:ligatures w14:val="none"/>
        </w:rPr>
        <w:t xml:space="preserve"> due to its continuous innovation with products like </w:t>
      </w: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kern w:val="0"/>
          <w14:ligatures w14:val="none"/>
        </w:rPr>
        <w:t xml:space="preserve">, </w:t>
      </w:r>
      <w:r w:rsidRPr="008C688C">
        <w:rPr>
          <w:rFonts w:ascii="Times New Roman" w:eastAsia="Times New Roman" w:hAnsi="Times New Roman" w:cs="Times New Roman"/>
          <w:b/>
          <w:bCs/>
          <w:kern w:val="0"/>
          <w14:ligatures w14:val="none"/>
        </w:rPr>
        <w:t>Einstein</w:t>
      </w:r>
      <w:r w:rsidRPr="008C688C">
        <w:rPr>
          <w:rFonts w:ascii="Times New Roman" w:eastAsia="Times New Roman" w:hAnsi="Times New Roman" w:cs="Times New Roman"/>
          <w:kern w:val="0"/>
          <w14:ligatures w14:val="none"/>
        </w:rPr>
        <w:t xml:space="preserve">, and </w:t>
      </w:r>
      <w:r w:rsidRPr="008C688C">
        <w:rPr>
          <w:rFonts w:ascii="Times New Roman" w:eastAsia="Times New Roman" w:hAnsi="Times New Roman" w:cs="Times New Roman"/>
          <w:b/>
          <w:bCs/>
          <w:kern w:val="0"/>
          <w14:ligatures w14:val="none"/>
        </w:rPr>
        <w:t>Data Cloud</w:t>
      </w:r>
      <w:r w:rsidRPr="008C688C">
        <w:rPr>
          <w:rFonts w:ascii="Times New Roman" w:eastAsia="Times New Roman" w:hAnsi="Times New Roman" w:cs="Times New Roman"/>
          <w:kern w:val="0"/>
          <w14:ligatures w14:val="none"/>
        </w:rPr>
        <w:t>.</w:t>
      </w:r>
    </w:p>
    <w:p w14:paraId="625BA05E" w14:textId="77777777" w:rsidR="008C688C" w:rsidRPr="008C688C" w:rsidRDefault="008C688C" w:rsidP="008C688C">
      <w:pPr>
        <w:spacing w:after="0"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pict w14:anchorId="4F678FFA">
          <v:rect id="_x0000_i1030" style="width:0;height:1.5pt" o:hralign="center" o:hrstd="t" o:hr="t" fillcolor="#a0a0a0" stroked="f"/>
        </w:pict>
      </w:r>
    </w:p>
    <w:p w14:paraId="70243094" w14:textId="77777777" w:rsidR="008C688C" w:rsidRPr="008C688C" w:rsidRDefault="008C688C" w:rsidP="008C6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88C">
        <w:rPr>
          <w:rFonts w:ascii="Times New Roman" w:eastAsia="Times New Roman" w:hAnsi="Times New Roman" w:cs="Times New Roman"/>
          <w:b/>
          <w:bCs/>
          <w:kern w:val="0"/>
          <w:sz w:val="36"/>
          <w:szCs w:val="36"/>
          <w14:ligatures w14:val="none"/>
        </w:rPr>
        <w:t>Recommendations</w:t>
      </w:r>
    </w:p>
    <w:p w14:paraId="37689653" w14:textId="77777777" w:rsidR="008C688C" w:rsidRPr="008C688C" w:rsidRDefault="008C688C" w:rsidP="008C68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t xml:space="preserve">Expand AI Capabilities: Salesforce should further enhance </w:t>
      </w:r>
      <w:proofErr w:type="spellStart"/>
      <w:r w:rsidRPr="008C688C">
        <w:rPr>
          <w:rFonts w:ascii="Times New Roman" w:eastAsia="Times New Roman" w:hAnsi="Times New Roman" w:cs="Times New Roman"/>
          <w:kern w:val="0"/>
          <w14:ligatures w14:val="none"/>
        </w:rPr>
        <w:t>Agentforce</w:t>
      </w:r>
      <w:proofErr w:type="spellEnd"/>
      <w:r w:rsidRPr="008C688C">
        <w:rPr>
          <w:rFonts w:ascii="Times New Roman" w:eastAsia="Times New Roman" w:hAnsi="Times New Roman" w:cs="Times New Roman"/>
          <w:kern w:val="0"/>
          <w14:ligatures w14:val="none"/>
        </w:rPr>
        <w:t xml:space="preserve"> with hyper-personalized agents using reinforcement learning to provide real-time, tailored customer experiences. These agents could adapt more dynamically to evolving customer preferences, providing businesses with even more granular and actionable insights.</w:t>
      </w:r>
    </w:p>
    <w:p w14:paraId="1FC92601" w14:textId="36295B7C" w:rsidR="008C688C" w:rsidRPr="00057096" w:rsidRDefault="008C688C" w:rsidP="008C68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lastRenderedPageBreak/>
        <w:t>Target New Industries:</w:t>
      </w:r>
      <w:r w:rsidRPr="00057096">
        <w:rPr>
          <w:rFonts w:ascii="Times New Roman" w:eastAsia="Times New Roman" w:hAnsi="Times New Roman" w:cs="Times New Roman"/>
          <w:kern w:val="0"/>
          <w14:ligatures w14:val="none"/>
        </w:rPr>
        <w:t xml:space="preserve"> </w:t>
      </w:r>
      <w:r w:rsidR="00F3132E" w:rsidRPr="00057096">
        <w:rPr>
          <w:rFonts w:ascii="Times New Roman" w:eastAsia="Times New Roman" w:hAnsi="Times New Roman" w:cs="Times New Roman"/>
          <w:kern w:val="0"/>
          <w14:ligatures w14:val="none"/>
        </w:rPr>
        <w:t>Continue to d</w:t>
      </w:r>
      <w:r w:rsidRPr="00057096">
        <w:rPr>
          <w:rFonts w:ascii="Times New Roman" w:eastAsia="Times New Roman" w:hAnsi="Times New Roman" w:cs="Times New Roman"/>
          <w:kern w:val="0"/>
          <w14:ligatures w14:val="none"/>
        </w:rPr>
        <w:t xml:space="preserve">evelop Industry specific use cases leveraging </w:t>
      </w:r>
      <w:proofErr w:type="spellStart"/>
      <w:r w:rsidR="00F3132E" w:rsidRPr="00057096">
        <w:rPr>
          <w:rFonts w:ascii="Times New Roman" w:eastAsia="Times New Roman" w:hAnsi="Times New Roman" w:cs="Times New Roman"/>
          <w:kern w:val="0"/>
          <w14:ligatures w14:val="none"/>
        </w:rPr>
        <w:t>A</w:t>
      </w:r>
      <w:r w:rsidRPr="00057096">
        <w:rPr>
          <w:rFonts w:ascii="Times New Roman" w:eastAsia="Times New Roman" w:hAnsi="Times New Roman" w:cs="Times New Roman"/>
          <w:kern w:val="0"/>
          <w14:ligatures w14:val="none"/>
        </w:rPr>
        <w:t>gentforce</w:t>
      </w:r>
      <w:proofErr w:type="spellEnd"/>
    </w:p>
    <w:p w14:paraId="13F9DA9D" w14:textId="2ED1162C" w:rsidR="00F3132E" w:rsidRPr="00057096" w:rsidRDefault="00F3132E" w:rsidP="008C68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57096">
        <w:rPr>
          <w:rFonts w:ascii="Times New Roman" w:eastAsia="Times New Roman" w:hAnsi="Times New Roman" w:cs="Times New Roman"/>
          <w:kern w:val="0"/>
          <w14:ligatures w14:val="none"/>
        </w:rPr>
        <w:t xml:space="preserve">Create Frameworks &amp; Governance Model’s for </w:t>
      </w:r>
      <w:r w:rsidR="000F230F" w:rsidRPr="00057096">
        <w:rPr>
          <w:rFonts w:ascii="Times New Roman" w:eastAsia="Times New Roman" w:hAnsi="Times New Roman" w:cs="Times New Roman"/>
          <w:kern w:val="0"/>
          <w14:ligatures w14:val="none"/>
        </w:rPr>
        <w:t>corporations</w:t>
      </w:r>
      <w:r w:rsidRPr="00057096">
        <w:rPr>
          <w:rFonts w:ascii="Times New Roman" w:eastAsia="Times New Roman" w:hAnsi="Times New Roman" w:cs="Times New Roman"/>
          <w:kern w:val="0"/>
          <w14:ligatures w14:val="none"/>
        </w:rPr>
        <w:t xml:space="preserve"> to scale their </w:t>
      </w:r>
      <w:r w:rsidR="000F230F" w:rsidRPr="00057096">
        <w:rPr>
          <w:rFonts w:ascii="Times New Roman" w:eastAsia="Times New Roman" w:hAnsi="Times New Roman" w:cs="Times New Roman"/>
          <w:kern w:val="0"/>
          <w14:ligatures w14:val="none"/>
        </w:rPr>
        <w:t xml:space="preserve">AI implementations </w:t>
      </w:r>
    </w:p>
    <w:p w14:paraId="17E886A8" w14:textId="1D3C90D1" w:rsidR="008C688C" w:rsidRDefault="008C688C" w:rsidP="008C688C">
      <w:pPr>
        <w:spacing w:after="0" w:line="240" w:lineRule="auto"/>
        <w:rPr>
          <w:rFonts w:ascii="Times New Roman" w:eastAsia="Times New Roman" w:hAnsi="Times New Roman" w:cs="Times New Roman"/>
          <w:kern w:val="0"/>
          <w14:ligatures w14:val="none"/>
        </w:rPr>
      </w:pPr>
    </w:p>
    <w:p w14:paraId="4E828EBB" w14:textId="5C47B40C" w:rsidR="008C688C" w:rsidRPr="008C688C" w:rsidRDefault="000F230F" w:rsidP="008C6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C</w:t>
      </w:r>
      <w:r w:rsidR="008C688C" w:rsidRPr="008C688C">
        <w:rPr>
          <w:rFonts w:ascii="Times New Roman" w:eastAsia="Times New Roman" w:hAnsi="Times New Roman" w:cs="Times New Roman"/>
          <w:b/>
          <w:bCs/>
          <w:kern w:val="0"/>
          <w:sz w:val="36"/>
          <w:szCs w:val="36"/>
          <w14:ligatures w14:val="none"/>
        </w:rPr>
        <w:t>onclusion</w:t>
      </w:r>
    </w:p>
    <w:p w14:paraId="01AA8284" w14:textId="77777777" w:rsidR="008C688C" w:rsidRPr="008C688C" w:rsidRDefault="008C688C" w:rsidP="008C688C">
      <w:p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t xml:space="preserve">Salesforce continues to lead the CRM space with its AI-powered tools, such as </w:t>
      </w:r>
      <w:r w:rsidRPr="008C688C">
        <w:rPr>
          <w:rFonts w:ascii="Times New Roman" w:eastAsia="Times New Roman" w:hAnsi="Times New Roman" w:cs="Times New Roman"/>
          <w:b/>
          <w:bCs/>
          <w:kern w:val="0"/>
          <w14:ligatures w14:val="none"/>
        </w:rPr>
        <w:t>Salesforce Einstein</w:t>
      </w:r>
      <w:r w:rsidRPr="008C688C">
        <w:rPr>
          <w:rFonts w:ascii="Times New Roman" w:eastAsia="Times New Roman" w:hAnsi="Times New Roman" w:cs="Times New Roman"/>
          <w:kern w:val="0"/>
          <w14:ligatures w14:val="none"/>
        </w:rPr>
        <w:t xml:space="preserve">, </w:t>
      </w: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kern w:val="0"/>
          <w14:ligatures w14:val="none"/>
        </w:rPr>
        <w:t xml:space="preserve">, and </w:t>
      </w:r>
      <w:r w:rsidRPr="008C688C">
        <w:rPr>
          <w:rFonts w:ascii="Times New Roman" w:eastAsia="Times New Roman" w:hAnsi="Times New Roman" w:cs="Times New Roman"/>
          <w:b/>
          <w:bCs/>
          <w:kern w:val="0"/>
          <w14:ligatures w14:val="none"/>
        </w:rPr>
        <w:t>Salesforce Data Cloud</w:t>
      </w:r>
      <w:r w:rsidRPr="008C688C">
        <w:rPr>
          <w:rFonts w:ascii="Times New Roman" w:eastAsia="Times New Roman" w:hAnsi="Times New Roman" w:cs="Times New Roman"/>
          <w:kern w:val="0"/>
          <w14:ligatures w14:val="none"/>
        </w:rPr>
        <w:t>. The integration of AI into its CRM solutions has transformed the way businesses interact with customers, providing them with powerful tools for automation, prediction, and personalization. With continued innovation and strategic partnerships, Salesforce is well-positioned to maintain its dominance in the AI-driven CRM market and expand into new industries.</w:t>
      </w:r>
    </w:p>
    <w:p w14:paraId="055DA89F" w14:textId="77777777" w:rsidR="008C688C" w:rsidRPr="008C688C" w:rsidRDefault="008C688C" w:rsidP="008C688C">
      <w:pPr>
        <w:spacing w:after="0"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pict w14:anchorId="7069507F">
          <v:rect id="_x0000_i1032" style="width:0;height:1.5pt" o:hralign="center" o:hrstd="t" o:hr="t" fillcolor="#a0a0a0" stroked="f"/>
        </w:pict>
      </w:r>
    </w:p>
    <w:p w14:paraId="751A84BF" w14:textId="77777777" w:rsidR="008C688C" w:rsidRPr="008C688C" w:rsidRDefault="008C688C" w:rsidP="008C68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88C">
        <w:rPr>
          <w:rFonts w:ascii="Times New Roman" w:eastAsia="Times New Roman" w:hAnsi="Times New Roman" w:cs="Times New Roman"/>
          <w:b/>
          <w:bCs/>
          <w:kern w:val="0"/>
          <w:sz w:val="27"/>
          <w:szCs w:val="27"/>
          <w14:ligatures w14:val="none"/>
        </w:rPr>
        <w:t>References</w:t>
      </w:r>
    </w:p>
    <w:p w14:paraId="156391EF" w14:textId="77777777" w:rsidR="008C688C" w:rsidRPr="008C688C" w:rsidRDefault="008C688C" w:rsidP="008C6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t xml:space="preserve">Salesforce. (2024, December 17). </w:t>
      </w:r>
      <w:r w:rsidRPr="008C688C">
        <w:rPr>
          <w:rFonts w:ascii="Times New Roman" w:eastAsia="Times New Roman" w:hAnsi="Times New Roman" w:cs="Times New Roman"/>
          <w:b/>
          <w:bCs/>
          <w:kern w:val="0"/>
          <w14:ligatures w14:val="none"/>
        </w:rPr>
        <w:t xml:space="preserve">Salesforce announces </w:t>
      </w: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b/>
          <w:bCs/>
          <w:kern w:val="0"/>
          <w14:ligatures w14:val="none"/>
        </w:rPr>
        <w:t xml:space="preserve"> 2.0</w:t>
      </w:r>
      <w:r w:rsidRPr="008C688C">
        <w:rPr>
          <w:rFonts w:ascii="Times New Roman" w:eastAsia="Times New Roman" w:hAnsi="Times New Roman" w:cs="Times New Roman"/>
          <w:kern w:val="0"/>
          <w14:ligatures w14:val="none"/>
        </w:rPr>
        <w:t xml:space="preserve">. Salesforce. Retrieved from </w:t>
      </w:r>
      <w:hyperlink r:id="rId5" w:tgtFrame="_new" w:history="1">
        <w:r w:rsidRPr="008C688C">
          <w:rPr>
            <w:rFonts w:ascii="Times New Roman" w:eastAsia="Times New Roman" w:hAnsi="Times New Roman" w:cs="Times New Roman"/>
            <w:color w:val="0000FF"/>
            <w:kern w:val="0"/>
            <w:u w:val="single"/>
            <w14:ligatures w14:val="none"/>
          </w:rPr>
          <w:t>https://www.salesforce.com/news/press-releases/2024/12/17/agentforce-2-0-announcement/</w:t>
        </w:r>
      </w:hyperlink>
    </w:p>
    <w:p w14:paraId="27E24070" w14:textId="77777777" w:rsidR="008C688C" w:rsidRPr="008C688C" w:rsidRDefault="008C688C" w:rsidP="008C6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t xml:space="preserve">Salesforce. (n.d.). </w:t>
      </w:r>
      <w:r w:rsidRPr="008C688C">
        <w:rPr>
          <w:rFonts w:ascii="Times New Roman" w:eastAsia="Times New Roman" w:hAnsi="Times New Roman" w:cs="Times New Roman"/>
          <w:b/>
          <w:bCs/>
          <w:kern w:val="0"/>
          <w14:ligatures w14:val="none"/>
        </w:rPr>
        <w:t>Salesforce Data Cloud and AI integration</w:t>
      </w:r>
      <w:r w:rsidRPr="008C688C">
        <w:rPr>
          <w:rFonts w:ascii="Times New Roman" w:eastAsia="Times New Roman" w:hAnsi="Times New Roman" w:cs="Times New Roman"/>
          <w:kern w:val="0"/>
          <w14:ligatures w14:val="none"/>
        </w:rPr>
        <w:t xml:space="preserve">. Salesforce. Retrieved from </w:t>
      </w:r>
      <w:hyperlink r:id="rId6" w:tgtFrame="_new" w:history="1">
        <w:r w:rsidRPr="008C688C">
          <w:rPr>
            <w:rFonts w:ascii="Times New Roman" w:eastAsia="Times New Roman" w:hAnsi="Times New Roman" w:cs="Times New Roman"/>
            <w:color w:val="0000FF"/>
            <w:kern w:val="0"/>
            <w:u w:val="single"/>
            <w14:ligatures w14:val="none"/>
          </w:rPr>
          <w:t>https://www.salesforce.com/news/stories/data-cloud-ai-future/?utm_source=chatgpt.com</w:t>
        </w:r>
      </w:hyperlink>
    </w:p>
    <w:p w14:paraId="2DCECE86" w14:textId="77777777" w:rsidR="008C688C" w:rsidRPr="008C688C" w:rsidRDefault="008C688C" w:rsidP="008C6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C688C">
        <w:rPr>
          <w:rFonts w:ascii="Times New Roman" w:eastAsia="Times New Roman" w:hAnsi="Times New Roman" w:cs="Times New Roman"/>
          <w:kern w:val="0"/>
          <w14:ligatures w14:val="none"/>
        </w:rPr>
        <w:t>SalesforceBen</w:t>
      </w:r>
      <w:proofErr w:type="spellEnd"/>
      <w:r w:rsidRPr="008C688C">
        <w:rPr>
          <w:rFonts w:ascii="Times New Roman" w:eastAsia="Times New Roman" w:hAnsi="Times New Roman" w:cs="Times New Roman"/>
          <w:kern w:val="0"/>
          <w14:ligatures w14:val="none"/>
        </w:rPr>
        <w:t xml:space="preserve">. (n.d.). </w:t>
      </w:r>
      <w:r w:rsidRPr="008C688C">
        <w:rPr>
          <w:rFonts w:ascii="Times New Roman" w:eastAsia="Times New Roman" w:hAnsi="Times New Roman" w:cs="Times New Roman"/>
          <w:b/>
          <w:bCs/>
          <w:kern w:val="0"/>
          <w14:ligatures w14:val="none"/>
        </w:rPr>
        <w:t>Salesforce Data Cloud and Vertex AI integration</w:t>
      </w:r>
      <w:r w:rsidRPr="008C688C">
        <w:rPr>
          <w:rFonts w:ascii="Times New Roman" w:eastAsia="Times New Roman" w:hAnsi="Times New Roman" w:cs="Times New Roman"/>
          <w:kern w:val="0"/>
          <w14:ligatures w14:val="none"/>
        </w:rPr>
        <w:t xml:space="preserve">. </w:t>
      </w:r>
      <w:proofErr w:type="spellStart"/>
      <w:r w:rsidRPr="008C688C">
        <w:rPr>
          <w:rFonts w:ascii="Times New Roman" w:eastAsia="Times New Roman" w:hAnsi="Times New Roman" w:cs="Times New Roman"/>
          <w:kern w:val="0"/>
          <w14:ligatures w14:val="none"/>
        </w:rPr>
        <w:t>SalesforceBen</w:t>
      </w:r>
      <w:proofErr w:type="spellEnd"/>
      <w:r w:rsidRPr="008C688C">
        <w:rPr>
          <w:rFonts w:ascii="Times New Roman" w:eastAsia="Times New Roman" w:hAnsi="Times New Roman" w:cs="Times New Roman"/>
          <w:kern w:val="0"/>
          <w14:ligatures w14:val="none"/>
        </w:rPr>
        <w:t xml:space="preserve">. Retrieved from </w:t>
      </w:r>
      <w:hyperlink r:id="rId7" w:tgtFrame="_new" w:history="1">
        <w:r w:rsidRPr="008C688C">
          <w:rPr>
            <w:rFonts w:ascii="Times New Roman" w:eastAsia="Times New Roman" w:hAnsi="Times New Roman" w:cs="Times New Roman"/>
            <w:color w:val="0000FF"/>
            <w:kern w:val="0"/>
            <w:u w:val="single"/>
            <w14:ligatures w14:val="none"/>
          </w:rPr>
          <w:t>https://www.salesforceben.com/salesforce-data-cloud-and-vertex-ai/?utm_source=chatgpt.com</w:t>
        </w:r>
      </w:hyperlink>
    </w:p>
    <w:p w14:paraId="71D5A93E" w14:textId="77777777" w:rsidR="008C688C" w:rsidRPr="008C688C" w:rsidRDefault="008C688C" w:rsidP="008C6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t xml:space="preserve">Barron’s. (2024, December 14). </w:t>
      </w:r>
      <w:r w:rsidRPr="008C688C">
        <w:rPr>
          <w:rFonts w:ascii="Times New Roman" w:eastAsia="Times New Roman" w:hAnsi="Times New Roman" w:cs="Times New Roman"/>
          <w:b/>
          <w:bCs/>
          <w:kern w:val="0"/>
          <w14:ligatures w14:val="none"/>
        </w:rPr>
        <w:t>Salesforce stock jumps after earnings miss. Markets cheer its AI agent</w:t>
      </w:r>
      <w:r w:rsidRPr="008C688C">
        <w:rPr>
          <w:rFonts w:ascii="Times New Roman" w:eastAsia="Times New Roman" w:hAnsi="Times New Roman" w:cs="Times New Roman"/>
          <w:kern w:val="0"/>
          <w14:ligatures w14:val="none"/>
        </w:rPr>
        <w:t>. Barron’s. Retrieved from https://www.barrons.com/articles/salesforce-earnings-stock-aac76253</w:t>
      </w:r>
    </w:p>
    <w:p w14:paraId="2CCAA310" w14:textId="77777777" w:rsidR="008C688C" w:rsidRPr="008C688C" w:rsidRDefault="008C688C" w:rsidP="008C6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t xml:space="preserve">Retail Insider. (2024, September 5). </w:t>
      </w:r>
      <w:r w:rsidRPr="008C688C">
        <w:rPr>
          <w:rFonts w:ascii="Times New Roman" w:eastAsia="Times New Roman" w:hAnsi="Times New Roman" w:cs="Times New Roman"/>
          <w:b/>
          <w:bCs/>
          <w:kern w:val="0"/>
          <w14:ligatures w14:val="none"/>
        </w:rPr>
        <w:t xml:space="preserve">Salesforce's </w:t>
      </w: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b/>
          <w:bCs/>
          <w:kern w:val="0"/>
          <w14:ligatures w14:val="none"/>
        </w:rPr>
        <w:t xml:space="preserve"> heralds new era in retail AI</w:t>
      </w:r>
      <w:r w:rsidRPr="008C688C">
        <w:rPr>
          <w:rFonts w:ascii="Times New Roman" w:eastAsia="Times New Roman" w:hAnsi="Times New Roman" w:cs="Times New Roman"/>
          <w:kern w:val="0"/>
          <w14:ligatures w14:val="none"/>
        </w:rPr>
        <w:t xml:space="preserve">. Retail Insider. Retrieved from </w:t>
      </w:r>
      <w:hyperlink r:id="rId8" w:tgtFrame="_new" w:history="1">
        <w:r w:rsidRPr="008C688C">
          <w:rPr>
            <w:rFonts w:ascii="Times New Roman" w:eastAsia="Times New Roman" w:hAnsi="Times New Roman" w:cs="Times New Roman"/>
            <w:color w:val="0000FF"/>
            <w:kern w:val="0"/>
            <w:u w:val="single"/>
            <w14:ligatures w14:val="none"/>
          </w:rPr>
          <w:t>https://retail-insider.com/bulletin/2024/09/salesforces-agentforce-heralds-new-era-in-retail-ai-interview/</w:t>
        </w:r>
      </w:hyperlink>
    </w:p>
    <w:p w14:paraId="74DE7A3F" w14:textId="77777777" w:rsidR="008C688C" w:rsidRPr="008C688C" w:rsidRDefault="008C688C" w:rsidP="008C6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C688C">
        <w:rPr>
          <w:rFonts w:ascii="Times New Roman" w:eastAsia="Times New Roman" w:hAnsi="Times New Roman" w:cs="Times New Roman"/>
          <w:kern w:val="0"/>
          <w14:ligatures w14:val="none"/>
        </w:rPr>
        <w:t xml:space="preserve">Deloitte. (2024, November 20). </w:t>
      </w:r>
      <w:r w:rsidRPr="008C688C">
        <w:rPr>
          <w:rFonts w:ascii="Times New Roman" w:eastAsia="Times New Roman" w:hAnsi="Times New Roman" w:cs="Times New Roman"/>
          <w:b/>
          <w:bCs/>
          <w:kern w:val="0"/>
          <w14:ligatures w14:val="none"/>
        </w:rPr>
        <w:t xml:space="preserve">Deloitte Digital unveils </w:t>
      </w:r>
      <w:proofErr w:type="spellStart"/>
      <w:r w:rsidRPr="008C688C">
        <w:rPr>
          <w:rFonts w:ascii="Times New Roman" w:eastAsia="Times New Roman" w:hAnsi="Times New Roman" w:cs="Times New Roman"/>
          <w:b/>
          <w:bCs/>
          <w:kern w:val="0"/>
          <w14:ligatures w14:val="none"/>
        </w:rPr>
        <w:t>Agentforce</w:t>
      </w:r>
      <w:proofErr w:type="spellEnd"/>
      <w:r w:rsidRPr="008C688C">
        <w:rPr>
          <w:rFonts w:ascii="Times New Roman" w:eastAsia="Times New Roman" w:hAnsi="Times New Roman" w:cs="Times New Roman"/>
          <w:b/>
          <w:bCs/>
          <w:kern w:val="0"/>
          <w14:ligatures w14:val="none"/>
        </w:rPr>
        <w:t xml:space="preserve"> accelerators in collaboration with Salesforce and Anthropic for trustworthy LLM use cases in highly-regulated industries</w:t>
      </w:r>
      <w:r w:rsidRPr="008C688C">
        <w:rPr>
          <w:rFonts w:ascii="Times New Roman" w:eastAsia="Times New Roman" w:hAnsi="Times New Roman" w:cs="Times New Roman"/>
          <w:kern w:val="0"/>
          <w14:ligatures w14:val="none"/>
        </w:rPr>
        <w:t>. Deloitte. Retrieved from [</w:t>
      </w:r>
      <w:hyperlink r:id="rId9" w:tgtFrame="_new" w:history="1">
        <w:r w:rsidRPr="008C688C">
          <w:rPr>
            <w:rFonts w:ascii="Times New Roman" w:eastAsia="Times New Roman" w:hAnsi="Times New Roman" w:cs="Times New Roman"/>
            <w:color w:val="0000FF"/>
            <w:kern w:val="0"/>
            <w:u w:val="single"/>
            <w14:ligatures w14:val="none"/>
          </w:rPr>
          <w:t>https://www2.deloitte.com/us/en/pages/about-deloitte/articles/press-releases/deloitte-digital-unveils-agentforce-accelerators-in-coll</w:t>
        </w:r>
      </w:hyperlink>
    </w:p>
    <w:p w14:paraId="4CE5DBE5" w14:textId="77777777" w:rsidR="008C688C" w:rsidRPr="008C688C" w:rsidRDefault="008C688C" w:rsidP="008C688C">
      <w:pPr>
        <w:pBdr>
          <w:bottom w:val="single" w:sz="6" w:space="1" w:color="auto"/>
        </w:pBdr>
        <w:spacing w:after="0" w:line="240" w:lineRule="auto"/>
        <w:jc w:val="center"/>
        <w:rPr>
          <w:rFonts w:ascii="Arial" w:eastAsia="Times New Roman" w:hAnsi="Arial" w:cs="Arial"/>
          <w:vanish/>
          <w:kern w:val="0"/>
          <w:sz w:val="16"/>
          <w:szCs w:val="16"/>
          <w14:ligatures w14:val="none"/>
        </w:rPr>
      </w:pPr>
      <w:r w:rsidRPr="008C688C">
        <w:rPr>
          <w:rFonts w:ascii="Arial" w:eastAsia="Times New Roman" w:hAnsi="Arial" w:cs="Arial"/>
          <w:vanish/>
          <w:kern w:val="0"/>
          <w:sz w:val="16"/>
          <w:szCs w:val="16"/>
          <w14:ligatures w14:val="none"/>
        </w:rPr>
        <w:t>Top of Form</w:t>
      </w:r>
    </w:p>
    <w:p w14:paraId="2931CE56" w14:textId="77777777" w:rsidR="008C688C" w:rsidRPr="008C688C" w:rsidRDefault="008C688C" w:rsidP="008C688C">
      <w:pPr>
        <w:pBdr>
          <w:top w:val="single" w:sz="6" w:space="1" w:color="auto"/>
        </w:pBdr>
        <w:spacing w:after="0" w:line="240" w:lineRule="auto"/>
        <w:jc w:val="center"/>
        <w:rPr>
          <w:rFonts w:ascii="Arial" w:eastAsia="Times New Roman" w:hAnsi="Arial" w:cs="Arial"/>
          <w:vanish/>
          <w:kern w:val="0"/>
          <w:sz w:val="16"/>
          <w:szCs w:val="16"/>
          <w14:ligatures w14:val="none"/>
        </w:rPr>
      </w:pPr>
      <w:r w:rsidRPr="008C688C">
        <w:rPr>
          <w:rFonts w:ascii="Arial" w:eastAsia="Times New Roman" w:hAnsi="Arial" w:cs="Arial"/>
          <w:vanish/>
          <w:kern w:val="0"/>
          <w:sz w:val="16"/>
          <w:szCs w:val="16"/>
          <w14:ligatures w14:val="none"/>
        </w:rPr>
        <w:t>Bottom of Form</w:t>
      </w:r>
    </w:p>
    <w:p w14:paraId="02A46500" w14:textId="77777777" w:rsidR="008C688C" w:rsidRDefault="008C688C"/>
    <w:sectPr w:rsidR="008C6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E2B48"/>
    <w:multiLevelType w:val="multilevel"/>
    <w:tmpl w:val="4BA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2016F"/>
    <w:multiLevelType w:val="multilevel"/>
    <w:tmpl w:val="5F00F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F378C"/>
    <w:multiLevelType w:val="multilevel"/>
    <w:tmpl w:val="66D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43F9"/>
    <w:multiLevelType w:val="multilevel"/>
    <w:tmpl w:val="B06E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B79DB"/>
    <w:multiLevelType w:val="multilevel"/>
    <w:tmpl w:val="3F7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75FC7"/>
    <w:multiLevelType w:val="multilevel"/>
    <w:tmpl w:val="5D808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3776F"/>
    <w:multiLevelType w:val="multilevel"/>
    <w:tmpl w:val="669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81DE5"/>
    <w:multiLevelType w:val="multilevel"/>
    <w:tmpl w:val="25409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07505"/>
    <w:multiLevelType w:val="multilevel"/>
    <w:tmpl w:val="21C4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697655">
    <w:abstractNumId w:val="4"/>
  </w:num>
  <w:num w:numId="2" w16cid:durableId="411388398">
    <w:abstractNumId w:val="1"/>
  </w:num>
  <w:num w:numId="3" w16cid:durableId="1097209596">
    <w:abstractNumId w:val="7"/>
  </w:num>
  <w:num w:numId="4" w16cid:durableId="756289225">
    <w:abstractNumId w:val="8"/>
  </w:num>
  <w:num w:numId="5" w16cid:durableId="472215739">
    <w:abstractNumId w:val="6"/>
  </w:num>
  <w:num w:numId="6" w16cid:durableId="354158213">
    <w:abstractNumId w:val="0"/>
  </w:num>
  <w:num w:numId="7" w16cid:durableId="1475634153">
    <w:abstractNumId w:val="5"/>
  </w:num>
  <w:num w:numId="8" w16cid:durableId="1065568101">
    <w:abstractNumId w:val="2"/>
  </w:num>
  <w:num w:numId="9" w16cid:durableId="1136525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8C"/>
    <w:rsid w:val="000419D2"/>
    <w:rsid w:val="00057096"/>
    <w:rsid w:val="000D4C26"/>
    <w:rsid w:val="000F230F"/>
    <w:rsid w:val="00246D18"/>
    <w:rsid w:val="00616D93"/>
    <w:rsid w:val="008C688C"/>
    <w:rsid w:val="009F603E"/>
    <w:rsid w:val="00B05B1B"/>
    <w:rsid w:val="00F3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BB76"/>
  <w15:chartTrackingRefBased/>
  <w15:docId w15:val="{28EE9FDE-C355-4CDB-B099-338367D8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88C"/>
    <w:rPr>
      <w:rFonts w:eastAsiaTheme="majorEastAsia" w:cstheme="majorBidi"/>
      <w:color w:val="272727" w:themeColor="text1" w:themeTint="D8"/>
    </w:rPr>
  </w:style>
  <w:style w:type="paragraph" w:styleId="Title">
    <w:name w:val="Title"/>
    <w:basedOn w:val="Normal"/>
    <w:next w:val="Normal"/>
    <w:link w:val="TitleChar"/>
    <w:uiPriority w:val="10"/>
    <w:qFormat/>
    <w:rsid w:val="008C6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88C"/>
    <w:pPr>
      <w:spacing w:before="160"/>
      <w:jc w:val="center"/>
    </w:pPr>
    <w:rPr>
      <w:i/>
      <w:iCs/>
      <w:color w:val="404040" w:themeColor="text1" w:themeTint="BF"/>
    </w:rPr>
  </w:style>
  <w:style w:type="character" w:customStyle="1" w:styleId="QuoteChar">
    <w:name w:val="Quote Char"/>
    <w:basedOn w:val="DefaultParagraphFont"/>
    <w:link w:val="Quote"/>
    <w:uiPriority w:val="29"/>
    <w:rsid w:val="008C688C"/>
    <w:rPr>
      <w:i/>
      <w:iCs/>
      <w:color w:val="404040" w:themeColor="text1" w:themeTint="BF"/>
    </w:rPr>
  </w:style>
  <w:style w:type="paragraph" w:styleId="ListParagraph">
    <w:name w:val="List Paragraph"/>
    <w:basedOn w:val="Normal"/>
    <w:uiPriority w:val="34"/>
    <w:qFormat/>
    <w:rsid w:val="008C688C"/>
    <w:pPr>
      <w:ind w:left="720"/>
      <w:contextualSpacing/>
    </w:pPr>
  </w:style>
  <w:style w:type="character" w:styleId="IntenseEmphasis">
    <w:name w:val="Intense Emphasis"/>
    <w:basedOn w:val="DefaultParagraphFont"/>
    <w:uiPriority w:val="21"/>
    <w:qFormat/>
    <w:rsid w:val="008C688C"/>
    <w:rPr>
      <w:i/>
      <w:iCs/>
      <w:color w:val="0F4761" w:themeColor="accent1" w:themeShade="BF"/>
    </w:rPr>
  </w:style>
  <w:style w:type="paragraph" w:styleId="IntenseQuote">
    <w:name w:val="Intense Quote"/>
    <w:basedOn w:val="Normal"/>
    <w:next w:val="Normal"/>
    <w:link w:val="IntenseQuoteChar"/>
    <w:uiPriority w:val="30"/>
    <w:qFormat/>
    <w:rsid w:val="008C6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88C"/>
    <w:rPr>
      <w:i/>
      <w:iCs/>
      <w:color w:val="0F4761" w:themeColor="accent1" w:themeShade="BF"/>
    </w:rPr>
  </w:style>
  <w:style w:type="character" w:styleId="IntenseReference">
    <w:name w:val="Intense Reference"/>
    <w:basedOn w:val="DefaultParagraphFont"/>
    <w:uiPriority w:val="32"/>
    <w:qFormat/>
    <w:rsid w:val="008C68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205988">
      <w:bodyDiv w:val="1"/>
      <w:marLeft w:val="0"/>
      <w:marRight w:val="0"/>
      <w:marTop w:val="0"/>
      <w:marBottom w:val="0"/>
      <w:divBdr>
        <w:top w:val="none" w:sz="0" w:space="0" w:color="auto"/>
        <w:left w:val="none" w:sz="0" w:space="0" w:color="auto"/>
        <w:bottom w:val="none" w:sz="0" w:space="0" w:color="auto"/>
        <w:right w:val="none" w:sz="0" w:space="0" w:color="auto"/>
      </w:divBdr>
      <w:divsChild>
        <w:div w:id="1894193919">
          <w:marLeft w:val="0"/>
          <w:marRight w:val="0"/>
          <w:marTop w:val="0"/>
          <w:marBottom w:val="0"/>
          <w:divBdr>
            <w:top w:val="none" w:sz="0" w:space="0" w:color="auto"/>
            <w:left w:val="none" w:sz="0" w:space="0" w:color="auto"/>
            <w:bottom w:val="none" w:sz="0" w:space="0" w:color="auto"/>
            <w:right w:val="none" w:sz="0" w:space="0" w:color="auto"/>
          </w:divBdr>
          <w:divsChild>
            <w:div w:id="827210409">
              <w:marLeft w:val="0"/>
              <w:marRight w:val="0"/>
              <w:marTop w:val="0"/>
              <w:marBottom w:val="0"/>
              <w:divBdr>
                <w:top w:val="none" w:sz="0" w:space="0" w:color="auto"/>
                <w:left w:val="none" w:sz="0" w:space="0" w:color="auto"/>
                <w:bottom w:val="none" w:sz="0" w:space="0" w:color="auto"/>
                <w:right w:val="none" w:sz="0" w:space="0" w:color="auto"/>
              </w:divBdr>
              <w:divsChild>
                <w:div w:id="204875540">
                  <w:marLeft w:val="0"/>
                  <w:marRight w:val="0"/>
                  <w:marTop w:val="0"/>
                  <w:marBottom w:val="0"/>
                  <w:divBdr>
                    <w:top w:val="none" w:sz="0" w:space="0" w:color="auto"/>
                    <w:left w:val="none" w:sz="0" w:space="0" w:color="auto"/>
                    <w:bottom w:val="none" w:sz="0" w:space="0" w:color="auto"/>
                    <w:right w:val="none" w:sz="0" w:space="0" w:color="auto"/>
                  </w:divBdr>
                  <w:divsChild>
                    <w:div w:id="1567104459">
                      <w:marLeft w:val="0"/>
                      <w:marRight w:val="0"/>
                      <w:marTop w:val="0"/>
                      <w:marBottom w:val="0"/>
                      <w:divBdr>
                        <w:top w:val="none" w:sz="0" w:space="0" w:color="auto"/>
                        <w:left w:val="none" w:sz="0" w:space="0" w:color="auto"/>
                        <w:bottom w:val="none" w:sz="0" w:space="0" w:color="auto"/>
                        <w:right w:val="none" w:sz="0" w:space="0" w:color="auto"/>
                      </w:divBdr>
                      <w:divsChild>
                        <w:div w:id="775951517">
                          <w:marLeft w:val="0"/>
                          <w:marRight w:val="0"/>
                          <w:marTop w:val="0"/>
                          <w:marBottom w:val="0"/>
                          <w:divBdr>
                            <w:top w:val="none" w:sz="0" w:space="0" w:color="auto"/>
                            <w:left w:val="none" w:sz="0" w:space="0" w:color="auto"/>
                            <w:bottom w:val="none" w:sz="0" w:space="0" w:color="auto"/>
                            <w:right w:val="none" w:sz="0" w:space="0" w:color="auto"/>
                          </w:divBdr>
                          <w:divsChild>
                            <w:div w:id="1486435753">
                              <w:marLeft w:val="0"/>
                              <w:marRight w:val="0"/>
                              <w:marTop w:val="0"/>
                              <w:marBottom w:val="0"/>
                              <w:divBdr>
                                <w:top w:val="none" w:sz="0" w:space="0" w:color="auto"/>
                                <w:left w:val="none" w:sz="0" w:space="0" w:color="auto"/>
                                <w:bottom w:val="none" w:sz="0" w:space="0" w:color="auto"/>
                                <w:right w:val="none" w:sz="0" w:space="0" w:color="auto"/>
                              </w:divBdr>
                              <w:divsChild>
                                <w:div w:id="2025397372">
                                  <w:marLeft w:val="0"/>
                                  <w:marRight w:val="0"/>
                                  <w:marTop w:val="0"/>
                                  <w:marBottom w:val="0"/>
                                  <w:divBdr>
                                    <w:top w:val="none" w:sz="0" w:space="0" w:color="auto"/>
                                    <w:left w:val="none" w:sz="0" w:space="0" w:color="auto"/>
                                    <w:bottom w:val="none" w:sz="0" w:space="0" w:color="auto"/>
                                    <w:right w:val="none" w:sz="0" w:space="0" w:color="auto"/>
                                  </w:divBdr>
                                  <w:divsChild>
                                    <w:div w:id="1388988184">
                                      <w:marLeft w:val="0"/>
                                      <w:marRight w:val="0"/>
                                      <w:marTop w:val="0"/>
                                      <w:marBottom w:val="0"/>
                                      <w:divBdr>
                                        <w:top w:val="none" w:sz="0" w:space="0" w:color="auto"/>
                                        <w:left w:val="none" w:sz="0" w:space="0" w:color="auto"/>
                                        <w:bottom w:val="none" w:sz="0" w:space="0" w:color="auto"/>
                                        <w:right w:val="none" w:sz="0" w:space="0" w:color="auto"/>
                                      </w:divBdr>
                                      <w:divsChild>
                                        <w:div w:id="461309130">
                                          <w:marLeft w:val="0"/>
                                          <w:marRight w:val="0"/>
                                          <w:marTop w:val="0"/>
                                          <w:marBottom w:val="0"/>
                                          <w:divBdr>
                                            <w:top w:val="none" w:sz="0" w:space="0" w:color="auto"/>
                                            <w:left w:val="none" w:sz="0" w:space="0" w:color="auto"/>
                                            <w:bottom w:val="none" w:sz="0" w:space="0" w:color="auto"/>
                                            <w:right w:val="none" w:sz="0" w:space="0" w:color="auto"/>
                                          </w:divBdr>
                                          <w:divsChild>
                                            <w:div w:id="1818961539">
                                              <w:marLeft w:val="0"/>
                                              <w:marRight w:val="0"/>
                                              <w:marTop w:val="0"/>
                                              <w:marBottom w:val="0"/>
                                              <w:divBdr>
                                                <w:top w:val="none" w:sz="0" w:space="0" w:color="auto"/>
                                                <w:left w:val="none" w:sz="0" w:space="0" w:color="auto"/>
                                                <w:bottom w:val="none" w:sz="0" w:space="0" w:color="auto"/>
                                                <w:right w:val="none" w:sz="0" w:space="0" w:color="auto"/>
                                              </w:divBdr>
                                              <w:divsChild>
                                                <w:div w:id="80957902">
                                                  <w:marLeft w:val="0"/>
                                                  <w:marRight w:val="0"/>
                                                  <w:marTop w:val="0"/>
                                                  <w:marBottom w:val="0"/>
                                                  <w:divBdr>
                                                    <w:top w:val="none" w:sz="0" w:space="0" w:color="auto"/>
                                                    <w:left w:val="none" w:sz="0" w:space="0" w:color="auto"/>
                                                    <w:bottom w:val="none" w:sz="0" w:space="0" w:color="auto"/>
                                                    <w:right w:val="none" w:sz="0" w:space="0" w:color="auto"/>
                                                  </w:divBdr>
                                                  <w:divsChild>
                                                    <w:div w:id="918097698">
                                                      <w:marLeft w:val="0"/>
                                                      <w:marRight w:val="0"/>
                                                      <w:marTop w:val="0"/>
                                                      <w:marBottom w:val="0"/>
                                                      <w:divBdr>
                                                        <w:top w:val="none" w:sz="0" w:space="0" w:color="auto"/>
                                                        <w:left w:val="none" w:sz="0" w:space="0" w:color="auto"/>
                                                        <w:bottom w:val="none" w:sz="0" w:space="0" w:color="auto"/>
                                                        <w:right w:val="none" w:sz="0" w:space="0" w:color="auto"/>
                                                      </w:divBdr>
                                                      <w:divsChild>
                                                        <w:div w:id="14925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9790">
                                              <w:marLeft w:val="0"/>
                                              <w:marRight w:val="0"/>
                                              <w:marTop w:val="0"/>
                                              <w:marBottom w:val="0"/>
                                              <w:divBdr>
                                                <w:top w:val="none" w:sz="0" w:space="0" w:color="auto"/>
                                                <w:left w:val="none" w:sz="0" w:space="0" w:color="auto"/>
                                                <w:bottom w:val="none" w:sz="0" w:space="0" w:color="auto"/>
                                                <w:right w:val="none" w:sz="0" w:space="0" w:color="auto"/>
                                              </w:divBdr>
                                              <w:divsChild>
                                                <w:div w:id="1232351649">
                                                  <w:marLeft w:val="0"/>
                                                  <w:marRight w:val="0"/>
                                                  <w:marTop w:val="0"/>
                                                  <w:marBottom w:val="0"/>
                                                  <w:divBdr>
                                                    <w:top w:val="none" w:sz="0" w:space="0" w:color="auto"/>
                                                    <w:left w:val="none" w:sz="0" w:space="0" w:color="auto"/>
                                                    <w:bottom w:val="none" w:sz="0" w:space="0" w:color="auto"/>
                                                    <w:right w:val="none" w:sz="0" w:space="0" w:color="auto"/>
                                                  </w:divBdr>
                                                  <w:divsChild>
                                                    <w:div w:id="2068604280">
                                                      <w:marLeft w:val="0"/>
                                                      <w:marRight w:val="0"/>
                                                      <w:marTop w:val="0"/>
                                                      <w:marBottom w:val="0"/>
                                                      <w:divBdr>
                                                        <w:top w:val="none" w:sz="0" w:space="0" w:color="auto"/>
                                                        <w:left w:val="none" w:sz="0" w:space="0" w:color="auto"/>
                                                        <w:bottom w:val="none" w:sz="0" w:space="0" w:color="auto"/>
                                                        <w:right w:val="none" w:sz="0" w:space="0" w:color="auto"/>
                                                      </w:divBdr>
                                                      <w:divsChild>
                                                        <w:div w:id="21184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5675856">
          <w:marLeft w:val="0"/>
          <w:marRight w:val="0"/>
          <w:marTop w:val="0"/>
          <w:marBottom w:val="0"/>
          <w:divBdr>
            <w:top w:val="none" w:sz="0" w:space="0" w:color="auto"/>
            <w:left w:val="none" w:sz="0" w:space="0" w:color="auto"/>
            <w:bottom w:val="none" w:sz="0" w:space="0" w:color="auto"/>
            <w:right w:val="none" w:sz="0" w:space="0" w:color="auto"/>
          </w:divBdr>
          <w:divsChild>
            <w:div w:id="2045904975">
              <w:marLeft w:val="0"/>
              <w:marRight w:val="0"/>
              <w:marTop w:val="0"/>
              <w:marBottom w:val="0"/>
              <w:divBdr>
                <w:top w:val="none" w:sz="0" w:space="0" w:color="auto"/>
                <w:left w:val="none" w:sz="0" w:space="0" w:color="auto"/>
                <w:bottom w:val="none" w:sz="0" w:space="0" w:color="auto"/>
                <w:right w:val="none" w:sz="0" w:space="0" w:color="auto"/>
              </w:divBdr>
              <w:divsChild>
                <w:div w:id="1081486666">
                  <w:marLeft w:val="0"/>
                  <w:marRight w:val="0"/>
                  <w:marTop w:val="0"/>
                  <w:marBottom w:val="0"/>
                  <w:divBdr>
                    <w:top w:val="none" w:sz="0" w:space="0" w:color="auto"/>
                    <w:left w:val="none" w:sz="0" w:space="0" w:color="auto"/>
                    <w:bottom w:val="none" w:sz="0" w:space="0" w:color="auto"/>
                    <w:right w:val="none" w:sz="0" w:space="0" w:color="auto"/>
                  </w:divBdr>
                  <w:divsChild>
                    <w:div w:id="11982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54088">
      <w:bodyDiv w:val="1"/>
      <w:marLeft w:val="0"/>
      <w:marRight w:val="0"/>
      <w:marTop w:val="0"/>
      <w:marBottom w:val="0"/>
      <w:divBdr>
        <w:top w:val="none" w:sz="0" w:space="0" w:color="auto"/>
        <w:left w:val="none" w:sz="0" w:space="0" w:color="auto"/>
        <w:bottom w:val="none" w:sz="0" w:space="0" w:color="auto"/>
        <w:right w:val="none" w:sz="0" w:space="0" w:color="auto"/>
      </w:divBdr>
    </w:div>
    <w:div w:id="175389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ail-insider.com/bulletin/2024/09/salesforces-agentforce-heralds-new-era-in-retail-ai-interview/" TargetMode="External"/><Relationship Id="rId3" Type="http://schemas.openxmlformats.org/officeDocument/2006/relationships/settings" Target="settings.xml"/><Relationship Id="rId7" Type="http://schemas.openxmlformats.org/officeDocument/2006/relationships/hyperlink" Target="https://www.salesforceben.com/salesforce-data-cloud-and-vertex-ai/?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news/stories/data-cloud-ai-future/?utm_source=chatgpt.com" TargetMode="External"/><Relationship Id="rId11" Type="http://schemas.openxmlformats.org/officeDocument/2006/relationships/theme" Target="theme/theme1.xml"/><Relationship Id="rId5" Type="http://schemas.openxmlformats.org/officeDocument/2006/relationships/hyperlink" Target="https://www.salesforce.com/news/press-releases/2024/12/17/agentforce-2-0-announc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deloitte.com/us/en/pages/about-deloitte/articles/press-releases/deloitte-digital-unveils-agentforce-accelerators-in-c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1768</Words>
  <Characters>10083</Characters>
  <Application>Microsoft Office Word</Application>
  <DocSecurity>0</DocSecurity>
  <Lines>84</Lines>
  <Paragraphs>23</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Gazala Siddiqi</dc:creator>
  <cp:keywords/>
  <dc:description/>
  <cp:lastModifiedBy>Gazala Siddiqi</cp:lastModifiedBy>
  <cp:revision>10</cp:revision>
  <dcterms:created xsi:type="dcterms:W3CDTF">2025-01-03T04:03:00Z</dcterms:created>
  <dcterms:modified xsi:type="dcterms:W3CDTF">2025-01-03T04:16:00Z</dcterms:modified>
</cp:coreProperties>
</file>