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jc w:val="center"/>
        <w:rPr/>
      </w:pPr>
      <w:bookmarkStart w:colFirst="0" w:colLast="0" w:name="_d6k381x06rnk" w:id="0"/>
      <w:bookmarkEnd w:id="0"/>
      <w:r w:rsidDel="00000000" w:rsidR="00000000" w:rsidRPr="00000000">
        <w:rPr>
          <w:rtl w:val="0"/>
        </w:rPr>
      </w:r>
    </w:p>
    <w:p w:rsidR="00000000" w:rsidDel="00000000" w:rsidP="00000000" w:rsidRDefault="00000000" w:rsidRPr="00000000" w14:paraId="00000002">
      <w:pPr>
        <w:pStyle w:val="Heading1"/>
        <w:jc w:val="center"/>
        <w:rPr/>
      </w:pPr>
      <w:bookmarkStart w:colFirst="0" w:colLast="0" w:name="_a3lcspuo1qs4" w:id="1"/>
      <w:bookmarkEnd w:id="1"/>
      <w:r w:rsidDel="00000000" w:rsidR="00000000" w:rsidRPr="00000000">
        <w:rPr>
          <w:rtl w:val="0"/>
        </w:rPr>
      </w:r>
    </w:p>
    <w:p w:rsidR="00000000" w:rsidDel="00000000" w:rsidP="00000000" w:rsidRDefault="00000000" w:rsidRPr="00000000" w14:paraId="00000003">
      <w:pPr>
        <w:pStyle w:val="Title"/>
        <w:rPr>
          <w:color w:val="00ac69"/>
        </w:rPr>
      </w:pPr>
      <w:bookmarkStart w:colFirst="0" w:colLast="0" w:name="_v7x2k9f3j5cc" w:id="2"/>
      <w:bookmarkEnd w:id="2"/>
      <w:r w:rsidDel="00000000" w:rsidR="00000000" w:rsidRPr="00000000">
        <w:rPr>
          <w:rtl w:val="0"/>
        </w:rPr>
        <w:t xml:space="preserve">New Relic Java RMI Integration Sample User Guide</w:t>
      </w:r>
      <w:r w:rsidDel="00000000" w:rsidR="00000000" w:rsidRPr="00000000">
        <w:rPr>
          <w:rtl w:val="0"/>
        </w:rPr>
      </w:r>
    </w:p>
    <w:p w:rsidR="00000000" w:rsidDel="00000000" w:rsidP="00000000" w:rsidRDefault="00000000" w:rsidRPr="00000000" w14:paraId="00000004">
      <w:pPr>
        <w:pStyle w:val="Title"/>
        <w:rPr>
          <w:color w:val="333333"/>
          <w:sz w:val="32"/>
          <w:szCs w:val="32"/>
        </w:rPr>
      </w:pPr>
      <w:bookmarkStart w:colFirst="0" w:colLast="0" w:name="_nmdyfkn2swcw" w:id="3"/>
      <w:bookmarkEnd w:id="3"/>
      <w:r w:rsidDel="00000000" w:rsidR="00000000" w:rsidRPr="00000000">
        <w:rPr>
          <w:color w:val="333333"/>
          <w:sz w:val="32"/>
          <w:szCs w:val="32"/>
          <w:rtl w:val="0"/>
        </w:rPr>
        <w:t xml:space="preserve">Build and Deploy: RMI Sample Client, Sample Server, RMI Extension &amp; Integration with new relic java agent</w:t>
      </w:r>
    </w:p>
    <w:p w:rsidR="00000000" w:rsidDel="00000000" w:rsidP="00000000" w:rsidRDefault="00000000" w:rsidRPr="00000000" w14:paraId="00000005">
      <w:pPr>
        <w:pStyle w:val="Heading2"/>
        <w:pageBreakBefore w:val="0"/>
        <w:rPr/>
      </w:pPr>
      <w:bookmarkStart w:colFirst="0" w:colLast="0" w:name="_l7lixaktkj7c" w:id="4"/>
      <w:bookmarkEnd w:id="4"/>
      <w:r w:rsidDel="00000000" w:rsidR="00000000" w:rsidRPr="00000000">
        <w:rPr>
          <w:rtl w:val="0"/>
        </w:rPr>
      </w:r>
    </w:p>
    <w:p w:rsidR="00000000" w:rsidDel="00000000" w:rsidP="00000000" w:rsidRDefault="00000000" w:rsidRPr="00000000" w14:paraId="00000006">
      <w:pPr>
        <w:pStyle w:val="Heading2"/>
        <w:pageBreakBefore w:val="0"/>
        <w:rPr/>
      </w:pPr>
      <w:bookmarkStart w:colFirst="0" w:colLast="0" w:name="_gdzesod85q6t" w:id="5"/>
      <w:bookmarkEnd w:id="5"/>
      <w:r w:rsidDel="00000000" w:rsidR="00000000" w:rsidRPr="00000000">
        <w:rPr>
          <w:rtl w:val="0"/>
        </w:rPr>
      </w:r>
    </w:p>
    <w:p w:rsidR="00000000" w:rsidDel="00000000" w:rsidP="00000000" w:rsidRDefault="00000000" w:rsidRPr="00000000" w14:paraId="00000007">
      <w:pPr>
        <w:pStyle w:val="Heading2"/>
        <w:pageBreakBefore w:val="0"/>
        <w:rPr/>
      </w:pPr>
      <w:bookmarkStart w:colFirst="0" w:colLast="0" w:name="_gkj7sfxeql6u" w:id="6"/>
      <w:bookmarkEnd w:id="6"/>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iv1ict2c8m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What is RMI ?</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g0gut37ppa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Sample Code:</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nhyesg87s6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CharacterCounter.java:</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v7t0bfj8p1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CharacterCounterImpl.java:</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895xgjfn3i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FactorMultiplier.java:</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do1jjdkq1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RMIServer.java:</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lka165ct2b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CharacterCountServlet.java:</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j51itwmurd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Building and deploying the application with New Relic Java Agent</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wysqmv2owh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Analyzing the applications at New Relic One Platform without RMI Extension</w:t>
              <w:tab/>
              <w:t xml:space="preserve">6</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1v3727i3or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Analyzing the applications at New Relic One Platform with the RMI Extension</w:t>
              <w:tab/>
              <w:t xml:space="preserve">8</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6m15m2r5e0w">
            <w:r w:rsidDel="00000000" w:rsidR="00000000" w:rsidRPr="00000000">
              <w:rPr>
                <w:rFonts w:ascii="Inter" w:cs="Inter" w:eastAsia="Inter" w:hAnsi="Inter"/>
                <w:b w:val="0"/>
                <w:i w:val="0"/>
                <w:smallCaps w:val="0"/>
                <w:strike w:val="0"/>
                <w:color w:val="000000"/>
                <w:sz w:val="24"/>
                <w:szCs w:val="24"/>
                <w:u w:val="none"/>
                <w:shd w:fill="auto" w:val="clear"/>
                <w:vertAlign w:val="baseline"/>
                <w:rtl w:val="0"/>
              </w:rPr>
              <w:t xml:space="preserve">Need Help?</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pStyle w:val="Heading2"/>
        <w:pageBreakBefore w:val="0"/>
        <w:rPr/>
      </w:pPr>
      <w:bookmarkStart w:colFirst="0" w:colLast="0" w:name="_vov0xwiw4id" w:id="7"/>
      <w:bookmarkEnd w:id="7"/>
      <w:r w:rsidDel="00000000" w:rsidR="00000000" w:rsidRPr="00000000">
        <w:rPr>
          <w:rtl w:val="0"/>
        </w:rPr>
      </w:r>
    </w:p>
    <w:p w:rsidR="00000000" w:rsidDel="00000000" w:rsidP="00000000" w:rsidRDefault="00000000" w:rsidRPr="00000000" w14:paraId="00000014">
      <w:pPr>
        <w:pStyle w:val="Heading2"/>
        <w:pageBreakBefore w:val="0"/>
        <w:rPr/>
      </w:pPr>
      <w:bookmarkStart w:colFirst="0" w:colLast="0" w:name="_6sada9d7fx2l" w:id="8"/>
      <w:bookmarkEnd w:id="8"/>
      <w:r w:rsidDel="00000000" w:rsidR="00000000" w:rsidRPr="00000000">
        <w:rPr>
          <w:rtl w:val="0"/>
        </w:rPr>
      </w:r>
    </w:p>
    <w:p w:rsidR="00000000" w:rsidDel="00000000" w:rsidP="00000000" w:rsidRDefault="00000000" w:rsidRPr="00000000" w14:paraId="00000015">
      <w:pPr>
        <w:pStyle w:val="Heading2"/>
        <w:pageBreakBefore w:val="0"/>
        <w:rPr/>
      </w:pPr>
      <w:bookmarkStart w:colFirst="0" w:colLast="0" w:name="_djpz7aqbbqup" w:id="9"/>
      <w:bookmarkEnd w:id="9"/>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spacing w:after="120" w:lineRule="auto"/>
        <w:rPr>
          <w:rFonts w:ascii="Arial" w:cs="Arial" w:eastAsia="Arial" w:hAnsi="Arial"/>
          <w:b w:val="0"/>
          <w:color w:val="000000"/>
        </w:rPr>
      </w:pPr>
      <w:bookmarkStart w:colFirst="0" w:colLast="0" w:name="_hiv1ict2c8md" w:id="10"/>
      <w:bookmarkEnd w:id="10"/>
      <w:r w:rsidDel="00000000" w:rsidR="00000000" w:rsidRPr="00000000">
        <w:rPr>
          <w:rtl w:val="0"/>
        </w:rPr>
        <w:t xml:space="preserve">What is RMI ?</w:t>
      </w:r>
      <w:r w:rsidDel="00000000" w:rsidR="00000000" w:rsidRPr="00000000">
        <w:rPr>
          <w:rtl w:val="0"/>
        </w:rPr>
      </w:r>
    </w:p>
    <w:p w:rsidR="00000000" w:rsidDel="00000000" w:rsidP="00000000" w:rsidRDefault="00000000" w:rsidRPr="00000000" w14:paraId="0000001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8">
      <w:pPr>
        <w:rPr>
          <w:rFonts w:ascii="Arial" w:cs="Arial" w:eastAsia="Arial" w:hAnsi="Arial"/>
          <w:sz w:val="22"/>
          <w:szCs w:val="22"/>
        </w:rPr>
      </w:pPr>
      <w:r w:rsidDel="00000000" w:rsidR="00000000" w:rsidRPr="00000000">
        <w:rPr>
          <w:rFonts w:ascii="Arial" w:cs="Arial" w:eastAsia="Arial" w:hAnsi="Arial"/>
          <w:sz w:val="22"/>
          <w:szCs w:val="22"/>
          <w:rtl w:val="0"/>
        </w:rPr>
        <w:t xml:space="preserve">RMI stands for Remote Method Invocation. It is a Java-based application programming interface (API) that allows objects in one Java virtual machine (JVM) to invoke methods on objects located in another JVM, whether they are on the same machine or on a remote system. RMI enables distributed computing by providing a mechanism for objects to interact and communicate with each other across different JVMs.</w:t>
      </w:r>
    </w:p>
    <w:p w:rsidR="00000000" w:rsidDel="00000000" w:rsidP="00000000" w:rsidRDefault="00000000" w:rsidRPr="00000000" w14:paraId="0000001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A">
      <w:pPr>
        <w:rPr>
          <w:rFonts w:ascii="Arial" w:cs="Arial" w:eastAsia="Arial" w:hAnsi="Arial"/>
          <w:sz w:val="22"/>
          <w:szCs w:val="22"/>
        </w:rPr>
      </w:pPr>
      <w:r w:rsidDel="00000000" w:rsidR="00000000" w:rsidRPr="00000000">
        <w:rPr>
          <w:rFonts w:ascii="Arial" w:cs="Arial" w:eastAsia="Arial" w:hAnsi="Arial"/>
          <w:sz w:val="22"/>
          <w:szCs w:val="22"/>
          <w:rtl w:val="0"/>
        </w:rPr>
        <w:t xml:space="preserve">With RMI, a client program can access and invoke methods on remote objects as if they were local objects, abstracting the complexities of network communication and serialization. RMI handles the low-level details of communication, such as marshaling and unmarshaling parameters and results, so developers can focus on writing the application logic.</w:t>
      </w:r>
    </w:p>
    <w:p w:rsidR="00000000" w:rsidDel="00000000" w:rsidP="00000000" w:rsidRDefault="00000000" w:rsidRPr="00000000" w14:paraId="0000001B">
      <w:pPr>
        <w:rPr>
          <w:rFonts w:ascii="Arial" w:cs="Arial" w:eastAsia="Arial" w:hAnsi="Arial"/>
          <w:sz w:val="22"/>
          <w:szCs w:val="22"/>
        </w:rPr>
      </w:pPr>
      <w:r w:rsidDel="00000000" w:rsidR="00000000" w:rsidRPr="00000000">
        <w:rPr>
          <w:rFonts w:ascii="Arial" w:cs="Arial" w:eastAsia="Arial" w:hAnsi="Arial"/>
          <w:sz w:val="22"/>
          <w:szCs w:val="22"/>
          <w:rtl w:val="0"/>
        </w:rPr>
        <w:t xml:space="preserve">RMI relies on Java's object serialization mechanism to pass objects between JVMs. It allows objects to be passed as parameters, return values, or exceptions in method invocations, enabling distributed computing scenarios such as remote method calls, distributed object models, and distributed event notification systems.</w:t>
      </w:r>
    </w:p>
    <w:p w:rsidR="00000000" w:rsidDel="00000000" w:rsidP="00000000" w:rsidRDefault="00000000" w:rsidRPr="00000000" w14:paraId="0000001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D">
      <w:pPr>
        <w:rPr>
          <w:rFonts w:ascii="Arial" w:cs="Arial" w:eastAsia="Arial" w:hAnsi="Arial"/>
          <w:sz w:val="22"/>
          <w:szCs w:val="22"/>
        </w:rPr>
      </w:pPr>
      <w:r w:rsidDel="00000000" w:rsidR="00000000" w:rsidRPr="00000000">
        <w:rPr>
          <w:rFonts w:ascii="Arial" w:cs="Arial" w:eastAsia="Arial" w:hAnsi="Arial"/>
          <w:sz w:val="22"/>
          <w:szCs w:val="22"/>
          <w:rtl w:val="0"/>
        </w:rPr>
        <w:t xml:space="preserve">RMI has been a popular choice for building distributed Java applications, although alternative technologies like Java Message Service (JMS), Enterprise JavaBeans (EJB), and more recently, web services and RESTful APIs have also gained prominence.</w:t>
      </w:r>
    </w:p>
    <w:p w:rsidR="00000000" w:rsidDel="00000000" w:rsidP="00000000" w:rsidRDefault="00000000" w:rsidRPr="00000000" w14:paraId="0000001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F">
      <w:pPr>
        <w:pStyle w:val="Heading1"/>
        <w:rPr/>
      </w:pPr>
      <w:bookmarkStart w:colFirst="0" w:colLast="0" w:name="_sg0gut37ppam" w:id="11"/>
      <w:bookmarkEnd w:id="11"/>
      <w:r w:rsidDel="00000000" w:rsidR="00000000" w:rsidRPr="00000000">
        <w:rPr>
          <w:rtl w:val="0"/>
        </w:rPr>
        <w:t xml:space="preserve">The Sample Code:</w:t>
      </w:r>
    </w:p>
    <w:p w:rsidR="00000000" w:rsidDel="00000000" w:rsidP="00000000" w:rsidRDefault="00000000" w:rsidRPr="00000000" w14:paraId="0000002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1">
      <w:pPr>
        <w:rPr>
          <w:rFonts w:ascii="Arial" w:cs="Arial" w:eastAsia="Arial" w:hAnsi="Arial"/>
          <w:sz w:val="22"/>
          <w:szCs w:val="22"/>
        </w:rPr>
      </w:pPr>
      <w:r w:rsidDel="00000000" w:rsidR="00000000" w:rsidRPr="00000000">
        <w:rPr>
          <w:rFonts w:ascii="Arial" w:cs="Arial" w:eastAsia="Arial" w:hAnsi="Arial"/>
          <w:sz w:val="22"/>
          <w:szCs w:val="22"/>
          <w:rtl w:val="0"/>
        </w:rPr>
        <w:t xml:space="preserve">The provided code consists of several Java classes that work together to implement a simple RMI-based character counting application. Let's go through each class and understand its role within the application:</w:t>
      </w:r>
    </w:p>
    <w:p w:rsidR="00000000" w:rsidDel="00000000" w:rsidP="00000000" w:rsidRDefault="00000000" w:rsidRPr="00000000" w14:paraId="0000002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3">
      <w:pPr>
        <w:pStyle w:val="Heading2"/>
        <w:rPr/>
      </w:pPr>
      <w:bookmarkStart w:colFirst="0" w:colLast="0" w:name="_knhyesg87s61" w:id="12"/>
      <w:bookmarkEnd w:id="12"/>
      <w:r w:rsidDel="00000000" w:rsidR="00000000" w:rsidRPr="00000000">
        <w:rPr>
          <w:rtl w:val="0"/>
        </w:rPr>
        <w:t xml:space="preserve">CharacterCounter.java:</w:t>
      </w:r>
    </w:p>
    <w:p w:rsidR="00000000" w:rsidDel="00000000" w:rsidP="00000000" w:rsidRDefault="00000000" w:rsidRPr="00000000" w14:paraId="00000024">
      <w:pPr>
        <w:numPr>
          <w:ilvl w:val="0"/>
          <w:numId w:val="1"/>
        </w:numPr>
        <w:ind w:left="720" w:hanging="360"/>
        <w:rPr>
          <w:b w:val="0"/>
        </w:rPr>
      </w:pPr>
      <w:r w:rsidDel="00000000" w:rsidR="00000000" w:rsidRPr="00000000">
        <w:rPr>
          <w:rFonts w:ascii="Arial" w:cs="Arial" w:eastAsia="Arial" w:hAnsi="Arial"/>
          <w:sz w:val="22"/>
          <w:szCs w:val="22"/>
          <w:rtl w:val="0"/>
        </w:rPr>
        <w:t xml:space="preserve">This interface extends the Remote interface, indicating that it's designed for remote communication.</w:t>
      </w:r>
    </w:p>
    <w:p w:rsidR="00000000" w:rsidDel="00000000" w:rsidP="00000000" w:rsidRDefault="00000000" w:rsidRPr="00000000" w14:paraId="00000025">
      <w:pPr>
        <w:numPr>
          <w:ilvl w:val="0"/>
          <w:numId w:val="1"/>
        </w:numPr>
        <w:ind w:left="720" w:hanging="360"/>
        <w:rPr>
          <w:b w:val="0"/>
        </w:rPr>
      </w:pPr>
      <w:r w:rsidDel="00000000" w:rsidR="00000000" w:rsidRPr="00000000">
        <w:rPr>
          <w:rFonts w:ascii="Arial" w:cs="Arial" w:eastAsia="Arial" w:hAnsi="Arial"/>
          <w:sz w:val="22"/>
          <w:szCs w:val="22"/>
          <w:rtl w:val="0"/>
        </w:rPr>
        <w:t xml:space="preserve">It declares a single method, countCharacters, which takes a String parameter and returns an int.</w:t>
      </w:r>
    </w:p>
    <w:p w:rsidR="00000000" w:rsidDel="00000000" w:rsidP="00000000" w:rsidRDefault="00000000" w:rsidRPr="00000000" w14:paraId="00000026">
      <w:pPr>
        <w:numPr>
          <w:ilvl w:val="0"/>
          <w:numId w:val="1"/>
        </w:numPr>
        <w:ind w:left="720" w:hanging="360"/>
        <w:rPr>
          <w:b w:val="0"/>
        </w:rPr>
      </w:pPr>
      <w:r w:rsidDel="00000000" w:rsidR="00000000" w:rsidRPr="00000000">
        <w:rPr>
          <w:rFonts w:ascii="Arial" w:cs="Arial" w:eastAsia="Arial" w:hAnsi="Arial"/>
          <w:sz w:val="22"/>
          <w:szCs w:val="22"/>
          <w:rtl w:val="0"/>
        </w:rPr>
        <w:t xml:space="preserve">The method throws a RemoteException, indicating potential issues with remote communication.</w:t>
      </w:r>
    </w:p>
    <w:p w:rsidR="00000000" w:rsidDel="00000000" w:rsidP="00000000" w:rsidRDefault="00000000" w:rsidRPr="00000000" w14:paraId="00000027">
      <w:pPr>
        <w:pStyle w:val="Heading2"/>
        <w:rPr>
          <w:rFonts w:ascii="Arial" w:cs="Arial" w:eastAsia="Arial" w:hAnsi="Arial"/>
          <w:sz w:val="22"/>
          <w:szCs w:val="22"/>
        </w:rPr>
      </w:pPr>
      <w:bookmarkStart w:colFirst="0" w:colLast="0" w:name="_vv7t0bfj8p13" w:id="13"/>
      <w:bookmarkEnd w:id="13"/>
      <w:r w:rsidDel="00000000" w:rsidR="00000000" w:rsidRPr="00000000">
        <w:rPr>
          <w:color w:val="00ce7c"/>
          <w:sz w:val="32"/>
          <w:szCs w:val="32"/>
          <w:rtl w:val="0"/>
        </w:rPr>
        <w:t xml:space="preserve">CharacterCounterImpl.java</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28">
      <w:pPr>
        <w:numPr>
          <w:ilvl w:val="0"/>
          <w:numId w:val="2"/>
        </w:numPr>
        <w:ind w:left="720" w:hanging="360"/>
        <w:rPr>
          <w:b w:val="0"/>
        </w:rPr>
      </w:pPr>
      <w:r w:rsidDel="00000000" w:rsidR="00000000" w:rsidRPr="00000000">
        <w:rPr>
          <w:rFonts w:ascii="Arial" w:cs="Arial" w:eastAsia="Arial" w:hAnsi="Arial"/>
          <w:sz w:val="22"/>
          <w:szCs w:val="22"/>
          <w:rtl w:val="0"/>
        </w:rPr>
        <w:t xml:space="preserve">This class implements the CharacterCounter interface and extends UnicastRemoteObject, which facilitates remote object functionality.</w:t>
      </w:r>
    </w:p>
    <w:p w:rsidR="00000000" w:rsidDel="00000000" w:rsidP="00000000" w:rsidRDefault="00000000" w:rsidRPr="00000000" w14:paraId="00000029">
      <w:pPr>
        <w:numPr>
          <w:ilvl w:val="0"/>
          <w:numId w:val="2"/>
        </w:numPr>
        <w:ind w:left="720" w:hanging="360"/>
        <w:rPr>
          <w:b w:val="0"/>
        </w:rPr>
      </w:pPr>
      <w:r w:rsidDel="00000000" w:rsidR="00000000" w:rsidRPr="00000000">
        <w:rPr>
          <w:rFonts w:ascii="Arial" w:cs="Arial" w:eastAsia="Arial" w:hAnsi="Arial"/>
          <w:sz w:val="22"/>
          <w:szCs w:val="22"/>
          <w:rtl w:val="0"/>
        </w:rPr>
        <w:t xml:space="preserve">It overrides the countCharacters method to provide the implementation for counting the characters in the input text.</w:t>
      </w:r>
    </w:p>
    <w:p w:rsidR="00000000" w:rsidDel="00000000" w:rsidP="00000000" w:rsidRDefault="00000000" w:rsidRPr="00000000" w14:paraId="0000002A">
      <w:pPr>
        <w:numPr>
          <w:ilvl w:val="0"/>
          <w:numId w:val="2"/>
        </w:numPr>
        <w:ind w:left="720" w:hanging="360"/>
        <w:rPr>
          <w:b w:val="0"/>
        </w:rPr>
      </w:pPr>
      <w:r w:rsidDel="00000000" w:rsidR="00000000" w:rsidRPr="00000000">
        <w:rPr>
          <w:rFonts w:ascii="Arial" w:cs="Arial" w:eastAsia="Arial" w:hAnsi="Arial"/>
          <w:sz w:val="22"/>
          <w:szCs w:val="22"/>
          <w:rtl w:val="0"/>
        </w:rPr>
        <w:t xml:space="preserve">The implementation internally uses a FactorMultiplier object to multiply the character count by 100.</w:t>
      </w:r>
    </w:p>
    <w:p w:rsidR="00000000" w:rsidDel="00000000" w:rsidP="00000000" w:rsidRDefault="00000000" w:rsidRPr="00000000" w14:paraId="0000002B">
      <w:pPr>
        <w:numPr>
          <w:ilvl w:val="0"/>
          <w:numId w:val="2"/>
        </w:numPr>
        <w:ind w:left="720" w:hanging="360"/>
        <w:rPr>
          <w:b w:val="0"/>
        </w:rPr>
      </w:pPr>
      <w:r w:rsidDel="00000000" w:rsidR="00000000" w:rsidRPr="00000000">
        <w:rPr>
          <w:rFonts w:ascii="Arial" w:cs="Arial" w:eastAsia="Arial" w:hAnsi="Arial"/>
          <w:sz w:val="22"/>
          <w:szCs w:val="22"/>
          <w:rtl w:val="0"/>
        </w:rPr>
        <w:t xml:space="preserve">It extends UnicastRemoteObject to enable the object to be used in RMI communication.</w:t>
      </w:r>
    </w:p>
    <w:p w:rsidR="00000000" w:rsidDel="00000000" w:rsidP="00000000" w:rsidRDefault="00000000" w:rsidRPr="00000000" w14:paraId="0000002C">
      <w:pPr>
        <w:numPr>
          <w:ilvl w:val="0"/>
          <w:numId w:val="4"/>
        </w:numPr>
        <w:ind w:left="720" w:hanging="360"/>
        <w:rPr>
          <w:b w:val="0"/>
        </w:rPr>
      </w:pPr>
      <w:r w:rsidDel="00000000" w:rsidR="00000000" w:rsidRPr="00000000">
        <w:rPr>
          <w:rtl w:val="0"/>
        </w:rPr>
      </w:r>
    </w:p>
    <w:p w:rsidR="00000000" w:rsidDel="00000000" w:rsidP="00000000" w:rsidRDefault="00000000" w:rsidRPr="00000000" w14:paraId="0000002D">
      <w:pPr>
        <w:pStyle w:val="Heading2"/>
        <w:rPr/>
      </w:pPr>
      <w:bookmarkStart w:colFirst="0" w:colLast="0" w:name="_a895xgjfn3i2" w:id="14"/>
      <w:bookmarkEnd w:id="14"/>
      <w:r w:rsidDel="00000000" w:rsidR="00000000" w:rsidRPr="00000000">
        <w:rPr>
          <w:rtl w:val="0"/>
        </w:rPr>
        <w:t xml:space="preserve">FactorMultiplier.java:</w:t>
      </w:r>
    </w:p>
    <w:p w:rsidR="00000000" w:rsidDel="00000000" w:rsidP="00000000" w:rsidRDefault="00000000" w:rsidRPr="00000000" w14:paraId="0000002E">
      <w:pPr>
        <w:numPr>
          <w:ilvl w:val="0"/>
          <w:numId w:val="5"/>
        </w:numPr>
        <w:ind w:left="720" w:hanging="360"/>
        <w:rPr>
          <w:b w:val="0"/>
        </w:rPr>
      </w:pPr>
      <w:r w:rsidDel="00000000" w:rsidR="00000000" w:rsidRPr="00000000">
        <w:rPr>
          <w:rFonts w:ascii="Arial" w:cs="Arial" w:eastAsia="Arial" w:hAnsi="Arial"/>
          <w:sz w:val="22"/>
          <w:szCs w:val="22"/>
          <w:rtl w:val="0"/>
        </w:rPr>
        <w:t xml:space="preserve">This class provides a helper method called MultiplierByHundred that takes an integer and multiplies it by 100.</w:t>
      </w:r>
    </w:p>
    <w:p w:rsidR="00000000" w:rsidDel="00000000" w:rsidP="00000000" w:rsidRDefault="00000000" w:rsidRPr="00000000" w14:paraId="0000002F">
      <w:pPr>
        <w:numPr>
          <w:ilvl w:val="0"/>
          <w:numId w:val="5"/>
        </w:numPr>
        <w:ind w:left="720" w:hanging="360"/>
        <w:rPr>
          <w:b w:val="0"/>
        </w:rPr>
      </w:pPr>
      <w:r w:rsidDel="00000000" w:rsidR="00000000" w:rsidRPr="00000000">
        <w:rPr>
          <w:rFonts w:ascii="Arial" w:cs="Arial" w:eastAsia="Arial" w:hAnsi="Arial"/>
          <w:sz w:val="22"/>
          <w:szCs w:val="22"/>
          <w:rtl w:val="0"/>
        </w:rPr>
        <w:t xml:space="preserve">It is utilized by the CharacterCounterImpl class to multiply the character count by 100 before returning it.</w:t>
      </w:r>
    </w:p>
    <w:p w:rsidR="00000000" w:rsidDel="00000000" w:rsidP="00000000" w:rsidRDefault="00000000" w:rsidRPr="00000000" w14:paraId="00000030">
      <w:pPr>
        <w:pStyle w:val="Heading2"/>
        <w:rPr/>
      </w:pPr>
      <w:bookmarkStart w:colFirst="0" w:colLast="0" w:name="_mdo1jjdkq1c" w:id="15"/>
      <w:bookmarkEnd w:id="15"/>
      <w:r w:rsidDel="00000000" w:rsidR="00000000" w:rsidRPr="00000000">
        <w:rPr>
          <w:rtl w:val="0"/>
        </w:rPr>
        <w:t xml:space="preserve">RMIServer.java:</w:t>
      </w:r>
    </w:p>
    <w:p w:rsidR="00000000" w:rsidDel="00000000" w:rsidP="00000000" w:rsidRDefault="00000000" w:rsidRPr="00000000" w14:paraId="00000031">
      <w:pPr>
        <w:numPr>
          <w:ilvl w:val="0"/>
          <w:numId w:val="3"/>
        </w:numPr>
        <w:ind w:left="720" w:hanging="360"/>
        <w:rPr>
          <w:b w:val="0"/>
        </w:rPr>
      </w:pPr>
      <w:r w:rsidDel="00000000" w:rsidR="00000000" w:rsidRPr="00000000">
        <w:rPr>
          <w:rFonts w:ascii="Arial" w:cs="Arial" w:eastAsia="Arial" w:hAnsi="Arial"/>
          <w:sz w:val="22"/>
          <w:szCs w:val="22"/>
          <w:rtl w:val="0"/>
        </w:rPr>
        <w:t xml:space="preserve">This class acts as the server-side entry point for the RMI application.</w:t>
      </w:r>
    </w:p>
    <w:p w:rsidR="00000000" w:rsidDel="00000000" w:rsidP="00000000" w:rsidRDefault="00000000" w:rsidRPr="00000000" w14:paraId="00000032">
      <w:pPr>
        <w:numPr>
          <w:ilvl w:val="0"/>
          <w:numId w:val="3"/>
        </w:numPr>
        <w:ind w:left="720" w:hanging="360"/>
        <w:rPr>
          <w:b w:val="0"/>
        </w:rPr>
      </w:pPr>
      <w:r w:rsidDel="00000000" w:rsidR="00000000" w:rsidRPr="00000000">
        <w:rPr>
          <w:rFonts w:ascii="Arial" w:cs="Arial" w:eastAsia="Arial" w:hAnsi="Arial"/>
          <w:sz w:val="22"/>
          <w:szCs w:val="22"/>
          <w:rtl w:val="0"/>
        </w:rPr>
        <w:t xml:space="preserve">It instantiates a CharacterCounterImpl object and binds it to the RMI registry with the name "CharacterCounter".</w:t>
      </w:r>
    </w:p>
    <w:p w:rsidR="00000000" w:rsidDel="00000000" w:rsidP="00000000" w:rsidRDefault="00000000" w:rsidRPr="00000000" w14:paraId="00000033">
      <w:pPr>
        <w:numPr>
          <w:ilvl w:val="0"/>
          <w:numId w:val="3"/>
        </w:numPr>
        <w:ind w:left="720" w:hanging="360"/>
        <w:rPr>
          <w:b w:val="0"/>
        </w:rPr>
      </w:pPr>
      <w:r w:rsidDel="00000000" w:rsidR="00000000" w:rsidRPr="00000000">
        <w:rPr>
          <w:rFonts w:ascii="Arial" w:cs="Arial" w:eastAsia="Arial" w:hAnsi="Arial"/>
          <w:sz w:val="22"/>
          <w:szCs w:val="22"/>
          <w:rtl w:val="0"/>
        </w:rPr>
        <w:t xml:space="preserve">The RMI registry allows clients to locate and communicate with the registered remote objects.</w:t>
      </w:r>
    </w:p>
    <w:p w:rsidR="00000000" w:rsidDel="00000000" w:rsidP="00000000" w:rsidRDefault="00000000" w:rsidRPr="00000000" w14:paraId="00000034">
      <w:pPr>
        <w:numPr>
          <w:ilvl w:val="0"/>
          <w:numId w:val="3"/>
        </w:numPr>
        <w:ind w:left="720" w:hanging="360"/>
        <w:rPr>
          <w:b w:val="0"/>
        </w:rPr>
      </w:pPr>
      <w:r w:rsidDel="00000000" w:rsidR="00000000" w:rsidRPr="00000000">
        <w:rPr>
          <w:rFonts w:ascii="Arial" w:cs="Arial" w:eastAsia="Arial" w:hAnsi="Arial"/>
          <w:sz w:val="22"/>
          <w:szCs w:val="22"/>
          <w:rtl w:val="0"/>
        </w:rPr>
        <w:t xml:space="preserve">Upon successful binding, it prints a message indicating that the server is ready.</w:t>
      </w:r>
    </w:p>
    <w:p w:rsidR="00000000" w:rsidDel="00000000" w:rsidP="00000000" w:rsidRDefault="00000000" w:rsidRPr="00000000" w14:paraId="00000035">
      <w:pPr>
        <w:pStyle w:val="Heading2"/>
        <w:rPr/>
      </w:pPr>
      <w:bookmarkStart w:colFirst="0" w:colLast="0" w:name="_xlka165ct2bj" w:id="16"/>
      <w:bookmarkEnd w:id="16"/>
      <w:r w:rsidDel="00000000" w:rsidR="00000000" w:rsidRPr="00000000">
        <w:rPr>
          <w:rtl w:val="0"/>
        </w:rPr>
        <w:t xml:space="preserve">CharacterCountServlet.java:</w:t>
      </w:r>
    </w:p>
    <w:p w:rsidR="00000000" w:rsidDel="00000000" w:rsidP="00000000" w:rsidRDefault="00000000" w:rsidRPr="00000000" w14:paraId="00000036">
      <w:pPr>
        <w:numPr>
          <w:ilvl w:val="0"/>
          <w:numId w:val="4"/>
        </w:numPr>
        <w:ind w:left="720" w:hanging="360"/>
        <w:rPr>
          <w:b w:val="0"/>
        </w:rPr>
      </w:pPr>
      <w:r w:rsidDel="00000000" w:rsidR="00000000" w:rsidRPr="00000000">
        <w:rPr>
          <w:rFonts w:ascii="Arial" w:cs="Arial" w:eastAsia="Arial" w:hAnsi="Arial"/>
          <w:sz w:val="22"/>
          <w:szCs w:val="22"/>
          <w:rtl w:val="0"/>
        </w:rPr>
        <w:t xml:space="preserve">This class is a servlet that handles HTTP POST requests at the /character-count URL.</w:t>
      </w:r>
    </w:p>
    <w:p w:rsidR="00000000" w:rsidDel="00000000" w:rsidP="00000000" w:rsidRDefault="00000000" w:rsidRPr="00000000" w14:paraId="00000037">
      <w:pPr>
        <w:numPr>
          <w:ilvl w:val="0"/>
          <w:numId w:val="4"/>
        </w:numPr>
        <w:ind w:left="720" w:hanging="360"/>
        <w:rPr>
          <w:b w:val="0"/>
        </w:rPr>
      </w:pPr>
      <w:r w:rsidDel="00000000" w:rsidR="00000000" w:rsidRPr="00000000">
        <w:rPr>
          <w:rFonts w:ascii="Arial" w:cs="Arial" w:eastAsia="Arial" w:hAnsi="Arial"/>
          <w:sz w:val="22"/>
          <w:szCs w:val="22"/>
          <w:rtl w:val="0"/>
        </w:rPr>
        <w:t xml:space="preserve">It receives a text parameter from the request and attempts to count the characters remotely.</w:t>
      </w:r>
    </w:p>
    <w:p w:rsidR="00000000" w:rsidDel="00000000" w:rsidP="00000000" w:rsidRDefault="00000000" w:rsidRPr="00000000" w14:paraId="00000038">
      <w:pPr>
        <w:numPr>
          <w:ilvl w:val="0"/>
          <w:numId w:val="4"/>
        </w:numPr>
        <w:ind w:left="720" w:hanging="360"/>
        <w:rPr>
          <w:b w:val="0"/>
        </w:rPr>
      </w:pPr>
      <w:r w:rsidDel="00000000" w:rsidR="00000000" w:rsidRPr="00000000">
        <w:rPr>
          <w:rFonts w:ascii="Arial" w:cs="Arial" w:eastAsia="Arial" w:hAnsi="Arial"/>
          <w:sz w:val="22"/>
          <w:szCs w:val="22"/>
          <w:rtl w:val="0"/>
        </w:rPr>
        <w:t xml:space="preserve">It uses the Naming.lookup method to locate the remote CharacterCounter object by its RMI URL.</w:t>
      </w:r>
    </w:p>
    <w:p w:rsidR="00000000" w:rsidDel="00000000" w:rsidP="00000000" w:rsidRDefault="00000000" w:rsidRPr="00000000" w14:paraId="00000039">
      <w:pPr>
        <w:numPr>
          <w:ilvl w:val="0"/>
          <w:numId w:val="4"/>
        </w:numPr>
        <w:ind w:left="720" w:hanging="360"/>
        <w:rPr>
          <w:b w:val="0"/>
        </w:rPr>
      </w:pPr>
      <w:r w:rsidDel="00000000" w:rsidR="00000000" w:rsidRPr="00000000">
        <w:rPr>
          <w:rFonts w:ascii="Arial" w:cs="Arial" w:eastAsia="Arial" w:hAnsi="Arial"/>
          <w:sz w:val="22"/>
          <w:szCs w:val="22"/>
          <w:rtl w:val="0"/>
        </w:rPr>
        <w:t xml:space="preserve">Upon successful lookup, it calls the countCharacters method on the remote object to get the character count.</w:t>
      </w:r>
    </w:p>
    <w:p w:rsidR="00000000" w:rsidDel="00000000" w:rsidP="00000000" w:rsidRDefault="00000000" w:rsidRPr="00000000" w14:paraId="0000003A">
      <w:pPr>
        <w:numPr>
          <w:ilvl w:val="0"/>
          <w:numId w:val="4"/>
        </w:numPr>
        <w:ind w:left="720" w:hanging="360"/>
        <w:rPr>
          <w:b w:val="0"/>
        </w:rPr>
      </w:pPr>
      <w:r w:rsidDel="00000000" w:rsidR="00000000" w:rsidRPr="00000000">
        <w:rPr>
          <w:rFonts w:ascii="Arial" w:cs="Arial" w:eastAsia="Arial" w:hAnsi="Arial"/>
          <w:sz w:val="22"/>
          <w:szCs w:val="22"/>
          <w:rtl w:val="0"/>
        </w:rPr>
        <w:t xml:space="preserve">It sends the character count as the response to the HTTP request.</w:t>
      </w:r>
    </w:p>
    <w:p w:rsidR="00000000" w:rsidDel="00000000" w:rsidP="00000000" w:rsidRDefault="00000000" w:rsidRPr="00000000" w14:paraId="0000003B">
      <w:pP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C">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Overall</w:t>
      </w:r>
      <w:r w:rsidDel="00000000" w:rsidR="00000000" w:rsidRPr="00000000">
        <w:rPr>
          <w:rFonts w:ascii="Arial" w:cs="Arial" w:eastAsia="Arial" w:hAnsi="Arial"/>
          <w:sz w:val="22"/>
          <w:szCs w:val="22"/>
          <w:rtl w:val="0"/>
        </w:rPr>
        <w:t xml:space="preserve">, this code demonstrates a simple client-server architecture utilizing RMI for remote communication. The server-side code (RMIServer, CharacterCounterImpl) exposes the CharacterCounter interface as a remote object, while the client-side code (CharacterCountServlet) communicates with the server to count the characters in a given text.</w:t>
      </w:r>
    </w:p>
    <w:p w:rsidR="00000000" w:rsidDel="00000000" w:rsidP="00000000" w:rsidRDefault="00000000" w:rsidRPr="00000000" w14:paraId="0000003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E">
      <w:pPr>
        <w:rPr>
          <w:rFonts w:ascii="Arial" w:cs="Arial" w:eastAsia="Arial" w:hAnsi="Arial"/>
          <w:sz w:val="40"/>
          <w:szCs w:val="40"/>
        </w:rPr>
      </w:pPr>
      <w:r w:rsidDel="00000000" w:rsidR="00000000" w:rsidRPr="00000000">
        <w:rPr>
          <w:rtl w:val="0"/>
        </w:rPr>
      </w:r>
    </w:p>
    <w:p w:rsidR="00000000" w:rsidDel="00000000" w:rsidP="00000000" w:rsidRDefault="00000000" w:rsidRPr="00000000" w14:paraId="0000003F">
      <w:pPr>
        <w:rPr>
          <w:rFonts w:ascii="Arial" w:cs="Arial" w:eastAsia="Arial" w:hAnsi="Arial"/>
          <w:sz w:val="40"/>
          <w:szCs w:val="40"/>
        </w:rPr>
      </w:pPr>
      <w:r w:rsidDel="00000000" w:rsidR="00000000" w:rsidRPr="00000000">
        <w:rPr>
          <w:rtl w:val="0"/>
        </w:rPr>
      </w:r>
    </w:p>
    <w:p w:rsidR="00000000" w:rsidDel="00000000" w:rsidP="00000000" w:rsidRDefault="00000000" w:rsidRPr="00000000" w14:paraId="00000040">
      <w:pPr>
        <w:rPr>
          <w:rFonts w:ascii="Arial" w:cs="Arial" w:eastAsia="Arial" w:hAnsi="Arial"/>
          <w:sz w:val="40"/>
          <w:szCs w:val="40"/>
        </w:rPr>
      </w:pPr>
      <w:r w:rsidDel="00000000" w:rsidR="00000000" w:rsidRPr="00000000">
        <w:rPr>
          <w:rtl w:val="0"/>
        </w:rPr>
      </w:r>
    </w:p>
    <w:p w:rsidR="00000000" w:rsidDel="00000000" w:rsidP="00000000" w:rsidRDefault="00000000" w:rsidRPr="00000000" w14:paraId="00000041">
      <w:pPr>
        <w:rPr>
          <w:rFonts w:ascii="Arial" w:cs="Arial" w:eastAsia="Arial" w:hAnsi="Arial"/>
          <w:sz w:val="40"/>
          <w:szCs w:val="40"/>
        </w:rPr>
      </w:pPr>
      <w:r w:rsidDel="00000000" w:rsidR="00000000" w:rsidRPr="00000000">
        <w:rPr>
          <w:rtl w:val="0"/>
        </w:rPr>
      </w:r>
    </w:p>
    <w:p w:rsidR="00000000" w:rsidDel="00000000" w:rsidP="00000000" w:rsidRDefault="00000000" w:rsidRPr="00000000" w14:paraId="00000042">
      <w:pPr>
        <w:rPr>
          <w:rFonts w:ascii="Arial" w:cs="Arial" w:eastAsia="Arial" w:hAnsi="Arial"/>
          <w:sz w:val="40"/>
          <w:szCs w:val="40"/>
        </w:rPr>
      </w:pPr>
      <w:r w:rsidDel="00000000" w:rsidR="00000000" w:rsidRPr="00000000">
        <w:rPr>
          <w:rtl w:val="0"/>
        </w:rPr>
      </w:r>
    </w:p>
    <w:p w:rsidR="00000000" w:rsidDel="00000000" w:rsidP="00000000" w:rsidRDefault="00000000" w:rsidRPr="00000000" w14:paraId="00000043">
      <w:pPr>
        <w:rPr>
          <w:rFonts w:ascii="Arial" w:cs="Arial" w:eastAsia="Arial" w:hAnsi="Arial"/>
          <w:sz w:val="40"/>
          <w:szCs w:val="40"/>
        </w:rPr>
      </w:pPr>
      <w:r w:rsidDel="00000000" w:rsidR="00000000" w:rsidRPr="00000000">
        <w:rPr>
          <w:rtl w:val="0"/>
        </w:rPr>
      </w:r>
    </w:p>
    <w:p w:rsidR="00000000" w:rsidDel="00000000" w:rsidP="00000000" w:rsidRDefault="00000000" w:rsidRPr="00000000" w14:paraId="00000044">
      <w:pPr>
        <w:pStyle w:val="Heading1"/>
        <w:rPr/>
      </w:pPr>
      <w:bookmarkStart w:colFirst="0" w:colLast="0" w:name="_xj51itwmurdu" w:id="17"/>
      <w:bookmarkEnd w:id="17"/>
      <w:r w:rsidDel="00000000" w:rsidR="00000000" w:rsidRPr="00000000">
        <w:rPr>
          <w:rtl w:val="0"/>
        </w:rPr>
        <w:t xml:space="preserve">Building and deploying the application with New Relic Java Agent</w:t>
      </w:r>
    </w:p>
    <w:p w:rsidR="00000000" w:rsidDel="00000000" w:rsidP="00000000" w:rsidRDefault="00000000" w:rsidRPr="00000000" w14:paraId="00000045">
      <w:pPr>
        <w:rPr>
          <w:rFonts w:ascii="Arial" w:cs="Arial" w:eastAsia="Arial" w:hAnsi="Arial"/>
          <w:sz w:val="40"/>
          <w:szCs w:val="40"/>
        </w:rPr>
      </w:pPr>
      <w:r w:rsidDel="00000000" w:rsidR="00000000" w:rsidRPr="00000000">
        <w:rPr>
          <w:rtl w:val="0"/>
        </w:rPr>
      </w:r>
    </w:p>
    <w:p w:rsidR="00000000" w:rsidDel="00000000" w:rsidP="00000000" w:rsidRDefault="00000000" w:rsidRPr="00000000" w14:paraId="00000046">
      <w:pPr>
        <w:rPr>
          <w:rFonts w:ascii="Arial" w:cs="Arial" w:eastAsia="Arial" w:hAnsi="Arial"/>
          <w:sz w:val="22"/>
          <w:szCs w:val="22"/>
        </w:rPr>
      </w:pPr>
      <w:r w:rsidDel="00000000" w:rsidR="00000000" w:rsidRPr="00000000">
        <w:rPr>
          <w:rFonts w:ascii="Arial" w:cs="Arial" w:eastAsia="Arial" w:hAnsi="Arial"/>
          <w:sz w:val="22"/>
          <w:szCs w:val="22"/>
          <w:rtl w:val="0"/>
        </w:rPr>
        <w:t xml:space="preserve">1-  Import the Sample Code project in eclipse editor and build the code</w:t>
      </w:r>
    </w:p>
    <w:p w:rsidR="00000000" w:rsidDel="00000000" w:rsidP="00000000" w:rsidRDefault="00000000" w:rsidRPr="00000000" w14:paraId="0000004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8">
      <w:pPr>
        <w:ind w:left="720" w:firstLine="0"/>
        <w:rPr/>
      </w:pPr>
      <w:r w:rsidDel="00000000" w:rsidR="00000000" w:rsidRPr="00000000">
        <w:rPr>
          <w:rtl w:val="0"/>
        </w:rPr>
        <w:t xml:space="preserve">newrelic-java-rmi</w:t>
      </w:r>
    </w:p>
    <w:p w:rsidR="00000000" w:rsidDel="00000000" w:rsidP="00000000" w:rsidRDefault="00000000" w:rsidRPr="00000000" w14:paraId="00000049">
      <w:pPr>
        <w:ind w:left="720" w:firstLine="0"/>
        <w:rPr/>
      </w:pPr>
      <w:r w:rsidDel="00000000" w:rsidR="00000000" w:rsidRPr="00000000">
        <w:rPr>
          <w:rtl w:val="0"/>
        </w:rPr>
        <w:t xml:space="preserve"> ── example</w:t>
      </w:r>
    </w:p>
    <w:p w:rsidR="00000000" w:rsidDel="00000000" w:rsidP="00000000" w:rsidRDefault="00000000" w:rsidRPr="00000000" w14:paraId="0000004A">
      <w:pPr>
        <w:ind w:left="720" w:firstLine="0"/>
        <w:rPr/>
      </w:pPr>
      <w:r w:rsidDel="00000000" w:rsidR="00000000" w:rsidRPr="00000000">
        <w:rPr>
          <w:rtl w:val="0"/>
        </w:rPr>
        <w:t xml:space="preserve">   └── newrelic-java-rmi-demo</w:t>
      </w:r>
    </w:p>
    <w:p w:rsidR="00000000" w:rsidDel="00000000" w:rsidP="00000000" w:rsidRDefault="00000000" w:rsidRPr="00000000" w14:paraId="0000004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D">
      <w:pPr>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Pr>
        <w:drawing>
          <wp:inline distB="114300" distT="114300" distL="114300" distR="114300">
            <wp:extent cx="3499742" cy="1728788"/>
            <wp:effectExtent b="0" l="0" r="0" t="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499742" cy="172878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F">
      <w:pPr>
        <w:rPr>
          <w:rFonts w:ascii="Arial" w:cs="Arial" w:eastAsia="Arial" w:hAnsi="Arial"/>
          <w:sz w:val="17"/>
          <w:szCs w:val="17"/>
        </w:rPr>
      </w:pPr>
      <w:r w:rsidDel="00000000" w:rsidR="00000000" w:rsidRPr="00000000">
        <w:rPr>
          <w:rFonts w:ascii="Arial" w:cs="Arial" w:eastAsia="Arial" w:hAnsi="Arial"/>
          <w:sz w:val="22"/>
          <w:szCs w:val="22"/>
          <w:rtl w:val="0"/>
        </w:rPr>
        <w:t xml:space="preserve">2- Verify in the  bin folder you will have following classes available </w:t>
      </w:r>
      <w:r w:rsidDel="00000000" w:rsidR="00000000" w:rsidRPr="00000000">
        <w:rPr>
          <w:rtl w:val="0"/>
        </w:rPr>
      </w:r>
    </w:p>
    <w:p w:rsidR="00000000" w:rsidDel="00000000" w:rsidP="00000000" w:rsidRDefault="00000000" w:rsidRPr="00000000" w14:paraId="00000050">
      <w:pPr>
        <w:rPr>
          <w:rFonts w:ascii="Arial" w:cs="Arial" w:eastAsia="Arial" w:hAnsi="Arial"/>
          <w:sz w:val="17"/>
          <w:szCs w:val="17"/>
        </w:rPr>
      </w:pPr>
      <w:r w:rsidDel="00000000" w:rsidR="00000000" w:rsidRPr="00000000">
        <w:rPr>
          <w:rtl w:val="0"/>
        </w:rPr>
      </w:r>
    </w:p>
    <w:p w:rsidR="00000000" w:rsidDel="00000000" w:rsidP="00000000" w:rsidRDefault="00000000" w:rsidRPr="00000000" w14:paraId="00000051">
      <w:pPr>
        <w:rPr>
          <w:rFonts w:ascii="Arial" w:cs="Arial" w:eastAsia="Arial" w:hAnsi="Arial"/>
          <w:sz w:val="17"/>
          <w:szCs w:val="17"/>
        </w:rPr>
      </w:pPr>
      <w:r w:rsidDel="00000000" w:rsidR="00000000" w:rsidRPr="00000000">
        <w:rPr>
          <w:rFonts w:ascii="Arial" w:cs="Arial" w:eastAsia="Arial" w:hAnsi="Arial"/>
          <w:sz w:val="17"/>
          <w:szCs w:val="17"/>
          <w:rtl w:val="0"/>
        </w:rPr>
        <w:t xml:space="preserve"> ls com/newrelic/rmi/demo/</w:t>
      </w:r>
    </w:p>
    <w:p w:rsidR="00000000" w:rsidDel="00000000" w:rsidP="00000000" w:rsidRDefault="00000000" w:rsidRPr="00000000" w14:paraId="00000052">
      <w:pPr>
        <w:rPr>
          <w:rFonts w:ascii="Arial" w:cs="Arial" w:eastAsia="Arial" w:hAnsi="Arial"/>
          <w:sz w:val="17"/>
          <w:szCs w:val="17"/>
        </w:rPr>
      </w:pPr>
      <w:r w:rsidDel="00000000" w:rsidR="00000000" w:rsidRPr="00000000">
        <w:rPr>
          <w:rtl w:val="0"/>
        </w:rPr>
      </w:r>
    </w:p>
    <w:p w:rsidR="00000000" w:rsidDel="00000000" w:rsidP="00000000" w:rsidRDefault="00000000" w:rsidRPr="00000000" w14:paraId="00000053">
      <w:pPr>
        <w:rPr>
          <w:rFonts w:ascii="Arial" w:cs="Arial" w:eastAsia="Arial" w:hAnsi="Arial"/>
          <w:sz w:val="17"/>
          <w:szCs w:val="17"/>
        </w:rPr>
      </w:pPr>
      <w:r w:rsidDel="00000000" w:rsidR="00000000" w:rsidRPr="00000000">
        <w:rPr>
          <w:rFonts w:ascii="Arial" w:cs="Arial" w:eastAsia="Arial" w:hAnsi="Arial"/>
          <w:sz w:val="17"/>
          <w:szCs w:val="17"/>
          <w:rtl w:val="0"/>
        </w:rPr>
        <w:t xml:space="preserve">CharacterCountServlet.class  CharacterCounter.class       CharacterCounterImpl.class   FactorMultiplier.class       RMIServer.class</w:t>
      </w:r>
    </w:p>
    <w:p w:rsidR="00000000" w:rsidDel="00000000" w:rsidP="00000000" w:rsidRDefault="00000000" w:rsidRPr="00000000" w14:paraId="0000005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5">
      <w:pPr>
        <w:rPr>
          <w:rFonts w:ascii="Arial" w:cs="Arial" w:eastAsia="Arial" w:hAnsi="Arial"/>
          <w:sz w:val="22"/>
          <w:szCs w:val="22"/>
        </w:rPr>
      </w:pPr>
      <w:r w:rsidDel="00000000" w:rsidR="00000000" w:rsidRPr="00000000">
        <w:rPr>
          <w:rFonts w:ascii="Arial" w:cs="Arial" w:eastAsia="Arial" w:hAnsi="Arial"/>
          <w:sz w:val="22"/>
          <w:szCs w:val="22"/>
          <w:rtl w:val="0"/>
        </w:rPr>
        <w:t xml:space="preserve">3- Create a war file and deploy on tomcat server</w:t>
      </w:r>
    </w:p>
    <w:p w:rsidR="00000000" w:rsidDel="00000000" w:rsidP="00000000" w:rsidRDefault="00000000" w:rsidRPr="00000000" w14:paraId="0000005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7">
      <w:pPr>
        <w:rPr>
          <w:rFonts w:ascii="Arial" w:cs="Arial" w:eastAsia="Arial" w:hAnsi="Arial"/>
          <w:sz w:val="17"/>
          <w:szCs w:val="17"/>
        </w:rPr>
      </w:pPr>
      <w:r w:rsidDel="00000000" w:rsidR="00000000" w:rsidRPr="00000000">
        <w:rPr>
          <w:rFonts w:ascii="Arial" w:cs="Arial" w:eastAsia="Arial" w:hAnsi="Arial"/>
          <w:sz w:val="17"/>
          <w:szCs w:val="17"/>
          <w:rtl w:val="0"/>
        </w:rPr>
        <w:t xml:space="preserve">Go to newrelic-java-rmi/example/newrelic-java-rmi-demo/countmystring</w:t>
      </w:r>
    </w:p>
    <w:p w:rsidR="00000000" w:rsidDel="00000000" w:rsidP="00000000" w:rsidRDefault="00000000" w:rsidRPr="00000000" w14:paraId="00000058">
      <w:pPr>
        <w:rPr>
          <w:rFonts w:ascii="Arial" w:cs="Arial" w:eastAsia="Arial" w:hAnsi="Arial"/>
          <w:sz w:val="17"/>
          <w:szCs w:val="17"/>
        </w:rPr>
      </w:pPr>
      <w:r w:rsidDel="00000000" w:rsidR="00000000" w:rsidRPr="00000000">
        <w:rPr>
          <w:rtl w:val="0"/>
        </w:rPr>
      </w:r>
    </w:p>
    <w:p w:rsidR="00000000" w:rsidDel="00000000" w:rsidP="00000000" w:rsidRDefault="00000000" w:rsidRPr="00000000" w14:paraId="00000059">
      <w:pPr>
        <w:rPr>
          <w:rFonts w:ascii="Arial" w:cs="Arial" w:eastAsia="Arial" w:hAnsi="Arial"/>
          <w:sz w:val="17"/>
          <w:szCs w:val="17"/>
        </w:rPr>
      </w:pPr>
      <w:r w:rsidDel="00000000" w:rsidR="00000000" w:rsidRPr="00000000">
        <w:rPr>
          <w:rFonts w:ascii="Arial" w:cs="Arial" w:eastAsia="Arial" w:hAnsi="Arial"/>
          <w:sz w:val="17"/>
          <w:szCs w:val="17"/>
          <w:rtl w:val="0"/>
        </w:rPr>
        <w:t xml:space="preserve">Update your class files in following demo location </w:t>
      </w:r>
    </w:p>
    <w:p w:rsidR="00000000" w:rsidDel="00000000" w:rsidP="00000000" w:rsidRDefault="00000000" w:rsidRPr="00000000" w14:paraId="0000005A">
      <w:pPr>
        <w:rPr>
          <w:rFonts w:ascii="Arial" w:cs="Arial" w:eastAsia="Arial" w:hAnsi="Arial"/>
          <w:sz w:val="17"/>
          <w:szCs w:val="17"/>
        </w:rPr>
      </w:pPr>
      <w:r w:rsidDel="00000000" w:rsidR="00000000" w:rsidRPr="00000000">
        <w:rPr>
          <w:rtl w:val="0"/>
        </w:rPr>
      </w:r>
    </w:p>
    <w:p w:rsidR="00000000" w:rsidDel="00000000" w:rsidP="00000000" w:rsidRDefault="00000000" w:rsidRPr="00000000" w14:paraId="0000005B">
      <w:pPr>
        <w:rPr>
          <w:rFonts w:ascii="Arial" w:cs="Arial" w:eastAsia="Arial" w:hAnsi="Arial"/>
          <w:sz w:val="17"/>
          <w:szCs w:val="17"/>
        </w:rPr>
      </w:pPr>
      <w:r w:rsidDel="00000000" w:rsidR="00000000" w:rsidRPr="00000000">
        <w:rPr>
          <w:rFonts w:ascii="Arial" w:cs="Arial" w:eastAsia="Arial" w:hAnsi="Arial"/>
          <w:sz w:val="17"/>
          <w:szCs w:val="17"/>
          <w:rtl w:val="0"/>
        </w:rPr>
        <w:t xml:space="preserve">├── META-INF</w:t>
      </w:r>
    </w:p>
    <w:p w:rsidR="00000000" w:rsidDel="00000000" w:rsidP="00000000" w:rsidRDefault="00000000" w:rsidRPr="00000000" w14:paraId="0000005C">
      <w:pPr>
        <w:rPr>
          <w:rFonts w:ascii="Arial" w:cs="Arial" w:eastAsia="Arial" w:hAnsi="Arial"/>
          <w:sz w:val="17"/>
          <w:szCs w:val="17"/>
        </w:rPr>
      </w:pPr>
      <w:r w:rsidDel="00000000" w:rsidR="00000000" w:rsidRPr="00000000">
        <w:rPr>
          <w:rFonts w:ascii="Arial" w:cs="Arial" w:eastAsia="Arial" w:hAnsi="Arial"/>
          <w:sz w:val="17"/>
          <w:szCs w:val="17"/>
          <w:rtl w:val="0"/>
        </w:rPr>
        <w:t xml:space="preserve">│   ├── MANIFEST.MF</w:t>
      </w:r>
    </w:p>
    <w:p w:rsidR="00000000" w:rsidDel="00000000" w:rsidP="00000000" w:rsidRDefault="00000000" w:rsidRPr="00000000" w14:paraId="0000005D">
      <w:pPr>
        <w:rPr>
          <w:rFonts w:ascii="Arial" w:cs="Arial" w:eastAsia="Arial" w:hAnsi="Arial"/>
          <w:sz w:val="17"/>
          <w:szCs w:val="17"/>
        </w:rPr>
      </w:pPr>
      <w:r w:rsidDel="00000000" w:rsidR="00000000" w:rsidRPr="00000000">
        <w:rPr>
          <w:rFonts w:ascii="Arial" w:cs="Arial" w:eastAsia="Arial" w:hAnsi="Arial"/>
          <w:sz w:val="17"/>
          <w:szCs w:val="17"/>
          <w:rtl w:val="0"/>
        </w:rPr>
        <w:t xml:space="preserve">│   └── war-tracker</w:t>
      </w:r>
    </w:p>
    <w:p w:rsidR="00000000" w:rsidDel="00000000" w:rsidP="00000000" w:rsidRDefault="00000000" w:rsidRPr="00000000" w14:paraId="0000005E">
      <w:pPr>
        <w:rPr>
          <w:rFonts w:ascii="Arial" w:cs="Arial" w:eastAsia="Arial" w:hAnsi="Arial"/>
          <w:sz w:val="17"/>
          <w:szCs w:val="17"/>
        </w:rPr>
      </w:pPr>
      <w:r w:rsidDel="00000000" w:rsidR="00000000" w:rsidRPr="00000000">
        <w:rPr>
          <w:rFonts w:ascii="Arial" w:cs="Arial" w:eastAsia="Arial" w:hAnsi="Arial"/>
          <w:sz w:val="17"/>
          <w:szCs w:val="17"/>
          <w:rtl w:val="0"/>
        </w:rPr>
        <w:t xml:space="preserve">├── WEB-INF</w:t>
      </w:r>
    </w:p>
    <w:p w:rsidR="00000000" w:rsidDel="00000000" w:rsidP="00000000" w:rsidRDefault="00000000" w:rsidRPr="00000000" w14:paraId="0000005F">
      <w:pPr>
        <w:rPr>
          <w:rFonts w:ascii="Arial" w:cs="Arial" w:eastAsia="Arial" w:hAnsi="Arial"/>
          <w:sz w:val="17"/>
          <w:szCs w:val="17"/>
        </w:rPr>
      </w:pPr>
      <w:r w:rsidDel="00000000" w:rsidR="00000000" w:rsidRPr="00000000">
        <w:rPr>
          <w:rFonts w:ascii="Arial" w:cs="Arial" w:eastAsia="Arial" w:hAnsi="Arial"/>
          <w:sz w:val="17"/>
          <w:szCs w:val="17"/>
          <w:rtl w:val="0"/>
        </w:rPr>
        <w:t xml:space="preserve">│   ├── classes</w:t>
      </w:r>
    </w:p>
    <w:p w:rsidR="00000000" w:rsidDel="00000000" w:rsidP="00000000" w:rsidRDefault="00000000" w:rsidRPr="00000000" w14:paraId="00000060">
      <w:pPr>
        <w:rPr>
          <w:rFonts w:ascii="Arial" w:cs="Arial" w:eastAsia="Arial" w:hAnsi="Arial"/>
          <w:sz w:val="17"/>
          <w:szCs w:val="17"/>
        </w:rPr>
      </w:pPr>
      <w:r w:rsidDel="00000000" w:rsidR="00000000" w:rsidRPr="00000000">
        <w:rPr>
          <w:rFonts w:ascii="Arial" w:cs="Arial" w:eastAsia="Arial" w:hAnsi="Arial"/>
          <w:sz w:val="17"/>
          <w:szCs w:val="17"/>
          <w:rtl w:val="0"/>
        </w:rPr>
        <w:t xml:space="preserve">│   │   └── com</w:t>
      </w:r>
    </w:p>
    <w:p w:rsidR="00000000" w:rsidDel="00000000" w:rsidP="00000000" w:rsidRDefault="00000000" w:rsidRPr="00000000" w14:paraId="00000061">
      <w:pPr>
        <w:rPr>
          <w:rFonts w:ascii="Arial" w:cs="Arial" w:eastAsia="Arial" w:hAnsi="Arial"/>
          <w:sz w:val="17"/>
          <w:szCs w:val="17"/>
        </w:rPr>
      </w:pPr>
      <w:r w:rsidDel="00000000" w:rsidR="00000000" w:rsidRPr="00000000">
        <w:rPr>
          <w:rFonts w:ascii="Arial" w:cs="Arial" w:eastAsia="Arial" w:hAnsi="Arial"/>
          <w:sz w:val="17"/>
          <w:szCs w:val="17"/>
          <w:rtl w:val="0"/>
        </w:rPr>
        <w:t xml:space="preserve">│   │       └── newrelic</w:t>
      </w:r>
    </w:p>
    <w:p w:rsidR="00000000" w:rsidDel="00000000" w:rsidP="00000000" w:rsidRDefault="00000000" w:rsidRPr="00000000" w14:paraId="00000062">
      <w:pPr>
        <w:rPr>
          <w:rFonts w:ascii="Arial" w:cs="Arial" w:eastAsia="Arial" w:hAnsi="Arial"/>
          <w:sz w:val="17"/>
          <w:szCs w:val="17"/>
        </w:rPr>
      </w:pPr>
      <w:r w:rsidDel="00000000" w:rsidR="00000000" w:rsidRPr="00000000">
        <w:rPr>
          <w:rFonts w:ascii="Arial" w:cs="Arial" w:eastAsia="Arial" w:hAnsi="Arial"/>
          <w:sz w:val="17"/>
          <w:szCs w:val="17"/>
          <w:rtl w:val="0"/>
        </w:rPr>
        <w:t xml:space="preserve">│   │           └── rmi</w:t>
      </w:r>
    </w:p>
    <w:p w:rsidR="00000000" w:rsidDel="00000000" w:rsidP="00000000" w:rsidRDefault="00000000" w:rsidRPr="00000000" w14:paraId="00000063">
      <w:pPr>
        <w:rPr>
          <w:rFonts w:ascii="Arial" w:cs="Arial" w:eastAsia="Arial" w:hAnsi="Arial"/>
          <w:sz w:val="17"/>
          <w:szCs w:val="17"/>
        </w:rPr>
      </w:pPr>
      <w:r w:rsidDel="00000000" w:rsidR="00000000" w:rsidRPr="00000000">
        <w:rPr>
          <w:rFonts w:ascii="Arial" w:cs="Arial" w:eastAsia="Arial" w:hAnsi="Arial"/>
          <w:sz w:val="17"/>
          <w:szCs w:val="17"/>
          <w:rtl w:val="0"/>
        </w:rPr>
        <w:t xml:space="preserve">│   │               └── demo</w:t>
      </w:r>
    </w:p>
    <w:p w:rsidR="00000000" w:rsidDel="00000000" w:rsidP="00000000" w:rsidRDefault="00000000" w:rsidRPr="00000000" w14:paraId="00000064">
      <w:pPr>
        <w:rPr>
          <w:rFonts w:ascii="Arial" w:cs="Arial" w:eastAsia="Arial" w:hAnsi="Arial"/>
          <w:b w:val="1"/>
          <w:sz w:val="17"/>
          <w:szCs w:val="17"/>
        </w:rPr>
      </w:pPr>
      <w:r w:rsidDel="00000000" w:rsidR="00000000" w:rsidRPr="00000000">
        <w:rPr>
          <w:rFonts w:ascii="Arial" w:cs="Arial" w:eastAsia="Arial" w:hAnsi="Arial"/>
          <w:sz w:val="17"/>
          <w:szCs w:val="17"/>
          <w:rtl w:val="0"/>
        </w:rPr>
        <w:t xml:space="preserve">│   │                   </w:t>
      </w:r>
      <w:r w:rsidDel="00000000" w:rsidR="00000000" w:rsidRPr="00000000">
        <w:rPr>
          <w:rFonts w:ascii="Arial" w:cs="Arial" w:eastAsia="Arial" w:hAnsi="Arial"/>
          <w:b w:val="1"/>
          <w:sz w:val="17"/>
          <w:szCs w:val="17"/>
          <w:rtl w:val="0"/>
        </w:rPr>
        <w:t xml:space="preserve">├── CharacterCountServlet.class</w:t>
      </w:r>
    </w:p>
    <w:p w:rsidR="00000000" w:rsidDel="00000000" w:rsidP="00000000" w:rsidRDefault="00000000" w:rsidRPr="00000000" w14:paraId="00000065">
      <w:pPr>
        <w:rPr>
          <w:rFonts w:ascii="Arial" w:cs="Arial" w:eastAsia="Arial" w:hAnsi="Arial"/>
          <w:b w:val="1"/>
          <w:sz w:val="17"/>
          <w:szCs w:val="17"/>
        </w:rPr>
      </w:pPr>
      <w:r w:rsidDel="00000000" w:rsidR="00000000" w:rsidRPr="00000000">
        <w:rPr>
          <w:rFonts w:ascii="Arial" w:cs="Arial" w:eastAsia="Arial" w:hAnsi="Arial"/>
          <w:b w:val="1"/>
          <w:sz w:val="17"/>
          <w:szCs w:val="17"/>
          <w:rtl w:val="0"/>
        </w:rPr>
        <w:t xml:space="preserve">│   │                   └── CharacterCounter.class</w:t>
      </w:r>
    </w:p>
    <w:p w:rsidR="00000000" w:rsidDel="00000000" w:rsidP="00000000" w:rsidRDefault="00000000" w:rsidRPr="00000000" w14:paraId="00000066">
      <w:pPr>
        <w:rPr>
          <w:rFonts w:ascii="Arial" w:cs="Arial" w:eastAsia="Arial" w:hAnsi="Arial"/>
          <w:sz w:val="17"/>
          <w:szCs w:val="17"/>
        </w:rPr>
      </w:pPr>
      <w:r w:rsidDel="00000000" w:rsidR="00000000" w:rsidRPr="00000000">
        <w:rPr>
          <w:rFonts w:ascii="Arial" w:cs="Arial" w:eastAsia="Arial" w:hAnsi="Arial"/>
          <w:sz w:val="17"/>
          <w:szCs w:val="17"/>
          <w:rtl w:val="0"/>
        </w:rPr>
        <w:t xml:space="preserve">│   └── web.xml</w:t>
      </w:r>
    </w:p>
    <w:p w:rsidR="00000000" w:rsidDel="00000000" w:rsidP="00000000" w:rsidRDefault="00000000" w:rsidRPr="00000000" w14:paraId="0000006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9">
      <w:pPr>
        <w:rPr>
          <w:rFonts w:ascii="Roboto Mono" w:cs="Roboto Mono" w:eastAsia="Roboto Mono" w:hAnsi="Roboto Mono"/>
          <w:sz w:val="22"/>
          <w:szCs w:val="22"/>
        </w:rPr>
      </w:pPr>
      <w:r w:rsidDel="00000000" w:rsidR="00000000" w:rsidRPr="00000000">
        <w:rPr>
          <w:rFonts w:ascii="Roboto Mono" w:cs="Roboto Mono" w:eastAsia="Roboto Mono" w:hAnsi="Roboto Mono"/>
          <w:color w:val="37474f"/>
          <w:sz w:val="22"/>
          <w:szCs w:val="22"/>
          <w:rtl w:val="0"/>
        </w:rPr>
        <w:t xml:space="preserve">jar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37474f"/>
          <w:sz w:val="22"/>
          <w:szCs w:val="22"/>
          <w:rtl w:val="0"/>
        </w:rPr>
        <w:t xml:space="preserve">-cvf</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37474f"/>
          <w:sz w:val="22"/>
          <w:szCs w:val="22"/>
          <w:rtl w:val="0"/>
        </w:rPr>
        <w:t xml:space="preserve">countmystring.war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37474f"/>
          <w:sz w:val="22"/>
          <w:szCs w:val="22"/>
          <w:rtl w:val="0"/>
        </w:rPr>
        <w:t xml:space="preserve">*</w:t>
      </w:r>
      <w:r w:rsidDel="00000000" w:rsidR="00000000" w:rsidRPr="00000000">
        <w:rPr>
          <w:rtl w:val="0"/>
        </w:rPr>
      </w:r>
    </w:p>
    <w:p w:rsidR="00000000" w:rsidDel="00000000" w:rsidP="00000000" w:rsidRDefault="00000000" w:rsidRPr="00000000" w14:paraId="0000006A">
      <w:pPr>
        <w:rPr>
          <w:rFonts w:ascii="Arial" w:cs="Arial" w:eastAsia="Arial" w:hAnsi="Arial"/>
          <w:sz w:val="22"/>
          <w:szCs w:val="22"/>
        </w:rPr>
      </w:pPr>
      <w:r w:rsidDel="00000000" w:rsidR="00000000" w:rsidRPr="00000000">
        <w:rPr>
          <w:rFonts w:ascii="Roboto Mono" w:cs="Roboto Mono" w:eastAsia="Roboto Mono" w:hAnsi="Roboto Mono"/>
          <w:color w:val="37474f"/>
          <w:sz w:val="22"/>
          <w:szCs w:val="22"/>
          <w:rtl w:val="0"/>
        </w:rPr>
        <w:t xml:space="preserve"></w:t>
      </w:r>
      <w:r w:rsidDel="00000000" w:rsidR="00000000" w:rsidRPr="00000000">
        <w:rPr>
          <w:rtl w:val="0"/>
        </w:rPr>
      </w:r>
    </w:p>
    <w:p w:rsidR="00000000" w:rsidDel="00000000" w:rsidP="00000000" w:rsidRDefault="00000000" w:rsidRPr="00000000" w14:paraId="0000006B">
      <w:pPr>
        <w:rPr>
          <w:rFonts w:ascii="Arial" w:cs="Arial" w:eastAsia="Arial" w:hAnsi="Arial"/>
          <w:sz w:val="22"/>
          <w:szCs w:val="22"/>
        </w:rPr>
      </w:pPr>
      <w:r w:rsidDel="00000000" w:rsidR="00000000" w:rsidRPr="00000000">
        <w:rPr>
          <w:rFonts w:ascii="Arial" w:cs="Arial" w:eastAsia="Arial" w:hAnsi="Arial"/>
          <w:sz w:val="22"/>
          <w:szCs w:val="22"/>
          <w:rtl w:val="0"/>
        </w:rPr>
        <w:t xml:space="preserve">Deploy this war file on tomcat server running with JDK 1.8 [ Preferred] </w:t>
      </w:r>
    </w:p>
    <w:p w:rsidR="00000000" w:rsidDel="00000000" w:rsidP="00000000" w:rsidRDefault="00000000" w:rsidRPr="00000000" w14:paraId="0000006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D">
      <w:pPr>
        <w:rPr>
          <w:rFonts w:ascii="Arial" w:cs="Arial" w:eastAsia="Arial" w:hAnsi="Arial"/>
          <w:sz w:val="22"/>
          <w:szCs w:val="22"/>
        </w:rPr>
      </w:pPr>
      <w:r w:rsidDel="00000000" w:rsidR="00000000" w:rsidRPr="00000000">
        <w:rPr>
          <w:rFonts w:ascii="Arial" w:cs="Arial" w:eastAsia="Arial" w:hAnsi="Arial"/>
          <w:sz w:val="22"/>
          <w:szCs w:val="22"/>
          <w:rtl w:val="0"/>
        </w:rPr>
        <w:t xml:space="preserve">4- Configure NewRelic Java Agent for Tomcat Server by setting the following and ReStart the Tomcat Server.</w:t>
      </w:r>
    </w:p>
    <w:p w:rsidR="00000000" w:rsidDel="00000000" w:rsidP="00000000" w:rsidRDefault="00000000" w:rsidRPr="00000000" w14:paraId="0000006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1">
      <w:pPr>
        <w:rPr>
          <w:rFonts w:ascii="Roboto Mono" w:cs="Roboto Mono" w:eastAsia="Roboto Mono" w:hAnsi="Roboto Mono"/>
          <w:sz w:val="22"/>
          <w:szCs w:val="22"/>
        </w:rPr>
      </w:pPr>
      <w:r w:rsidDel="00000000" w:rsidR="00000000" w:rsidRPr="00000000">
        <w:rPr>
          <w:rFonts w:ascii="Roboto Mono" w:cs="Roboto Mono" w:eastAsia="Roboto Mono" w:hAnsi="Roboto Mono"/>
          <w:color w:val="37474f"/>
          <w:sz w:val="22"/>
          <w:szCs w:val="22"/>
          <w:rtl w:val="0"/>
        </w:rPr>
        <w:t xml:space="preserve">export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37474f"/>
          <w:sz w:val="22"/>
          <w:szCs w:val="22"/>
          <w:rtl w:val="0"/>
        </w:rPr>
        <w:t xml:space="preserve">CATALINA_OPTS=</w:t>
      </w:r>
      <w:r w:rsidDel="00000000" w:rsidR="00000000" w:rsidRPr="00000000">
        <w:rPr>
          <w:rFonts w:ascii="Roboto Mono" w:cs="Roboto Mono" w:eastAsia="Roboto Mono" w:hAnsi="Roboto Mono"/>
          <w:color w:val="188038"/>
          <w:sz w:val="22"/>
          <w:szCs w:val="22"/>
          <w:rtl w:val="0"/>
        </w:rPr>
        <w:t xml:space="preserve">' -Dnewrelic.config.app_name=</w:t>
      </w:r>
      <w:r w:rsidDel="00000000" w:rsidR="00000000" w:rsidRPr="00000000">
        <w:rPr>
          <w:rFonts w:ascii="Roboto Mono" w:cs="Roboto Mono" w:eastAsia="Roboto Mono" w:hAnsi="Roboto Mono"/>
          <w:b w:val="1"/>
          <w:color w:val="188038"/>
          <w:sz w:val="22"/>
          <w:szCs w:val="22"/>
          <w:rtl w:val="0"/>
        </w:rPr>
        <w:t xml:space="preserve">Tomcat_RMI_Client</w:t>
      </w:r>
      <w:r w:rsidDel="00000000" w:rsidR="00000000" w:rsidRPr="00000000">
        <w:rPr>
          <w:rFonts w:ascii="Roboto Mono" w:cs="Roboto Mono" w:eastAsia="Roboto Mono" w:hAnsi="Roboto Mono"/>
          <w:color w:val="188038"/>
          <w:sz w:val="22"/>
          <w:szCs w:val="22"/>
          <w:rtl w:val="0"/>
        </w:rPr>
        <w:t xml:space="preserve"> -javaagent:&lt;absolutePathOfNewRelicAgentInstallation&gt;/</w:t>
      </w:r>
      <w:r w:rsidDel="00000000" w:rsidR="00000000" w:rsidRPr="00000000">
        <w:rPr>
          <w:rFonts w:ascii="Roboto Mono" w:cs="Roboto Mono" w:eastAsia="Roboto Mono" w:hAnsi="Roboto Mono"/>
          <w:b w:val="1"/>
          <w:color w:val="188038"/>
          <w:sz w:val="22"/>
          <w:szCs w:val="22"/>
          <w:rtl w:val="0"/>
        </w:rPr>
        <w:t xml:space="preserve">newrelic.jar</w:t>
      </w:r>
      <w:r w:rsidDel="00000000" w:rsidR="00000000" w:rsidRPr="00000000">
        <w:rPr>
          <w:rFonts w:ascii="Roboto Mono" w:cs="Roboto Mono" w:eastAsia="Roboto Mono" w:hAnsi="Roboto Mono"/>
          <w:color w:val="188038"/>
          <w:sz w:val="22"/>
          <w:szCs w:val="22"/>
          <w:rtl w:val="0"/>
        </w:rPr>
        <w:t xml:space="preserve">'</w:t>
      </w:r>
      <w:r w:rsidDel="00000000" w:rsidR="00000000" w:rsidRPr="00000000">
        <w:rPr>
          <w:rtl w:val="0"/>
        </w:rPr>
      </w:r>
    </w:p>
    <w:p w:rsidR="00000000" w:rsidDel="00000000" w:rsidP="00000000" w:rsidRDefault="00000000" w:rsidRPr="00000000" w14:paraId="00000072">
      <w:pPr>
        <w:rPr>
          <w:rFonts w:ascii="Arial" w:cs="Arial" w:eastAsia="Arial" w:hAnsi="Arial"/>
          <w:sz w:val="22"/>
          <w:szCs w:val="22"/>
        </w:rPr>
      </w:pPr>
      <w:r w:rsidDel="00000000" w:rsidR="00000000" w:rsidRPr="00000000">
        <w:rPr>
          <w:rFonts w:ascii="Roboto Mono" w:cs="Roboto Mono" w:eastAsia="Roboto Mono" w:hAnsi="Roboto Mono"/>
          <w:color w:val="37474f"/>
          <w:sz w:val="22"/>
          <w:szCs w:val="22"/>
          <w:rtl w:val="0"/>
        </w:rPr>
        <w:t xml:space="preserve"></w:t>
      </w:r>
      <w:r w:rsidDel="00000000" w:rsidR="00000000" w:rsidRPr="00000000">
        <w:rPr>
          <w:rtl w:val="0"/>
        </w:rPr>
      </w:r>
    </w:p>
    <w:p w:rsidR="00000000" w:rsidDel="00000000" w:rsidP="00000000" w:rsidRDefault="00000000" w:rsidRPr="00000000" w14:paraId="0000007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4">
      <w:pPr>
        <w:rPr>
          <w:rFonts w:ascii="Arial" w:cs="Arial" w:eastAsia="Arial" w:hAnsi="Arial"/>
          <w:sz w:val="22"/>
          <w:szCs w:val="22"/>
        </w:rPr>
      </w:pPr>
      <w:r w:rsidDel="00000000" w:rsidR="00000000" w:rsidRPr="00000000">
        <w:rPr>
          <w:rFonts w:ascii="Arial" w:cs="Arial" w:eastAsia="Arial" w:hAnsi="Arial"/>
          <w:sz w:val="22"/>
          <w:szCs w:val="22"/>
          <w:rtl w:val="0"/>
        </w:rPr>
        <w:t xml:space="preserve">5- run </w:t>
      </w:r>
      <w:r w:rsidDel="00000000" w:rsidR="00000000" w:rsidRPr="00000000">
        <w:rPr>
          <w:rFonts w:ascii="Arial" w:cs="Arial" w:eastAsia="Arial" w:hAnsi="Arial"/>
          <w:i w:val="1"/>
          <w:sz w:val="22"/>
          <w:szCs w:val="22"/>
          <w:rtl w:val="0"/>
        </w:rPr>
        <w:t xml:space="preserve">rmiregsitry</w:t>
      </w:r>
      <w:r w:rsidDel="00000000" w:rsidR="00000000" w:rsidRPr="00000000">
        <w:rPr>
          <w:rFonts w:ascii="Arial" w:cs="Arial" w:eastAsia="Arial" w:hAnsi="Arial"/>
          <w:sz w:val="22"/>
          <w:szCs w:val="22"/>
          <w:rtl w:val="0"/>
        </w:rPr>
        <w:t xml:space="preserve"> from </w:t>
      </w:r>
      <w:r w:rsidDel="00000000" w:rsidR="00000000" w:rsidRPr="00000000">
        <w:rPr>
          <w:rFonts w:ascii="Arial" w:cs="Arial" w:eastAsia="Arial" w:hAnsi="Arial"/>
          <w:b w:val="1"/>
          <w:i w:val="1"/>
          <w:sz w:val="22"/>
          <w:szCs w:val="22"/>
          <w:rtl w:val="0"/>
        </w:rPr>
        <w:t xml:space="preserve">newrelic-java-rmi-demo/bin </w:t>
      </w:r>
      <w:r w:rsidDel="00000000" w:rsidR="00000000" w:rsidRPr="00000000">
        <w:rPr>
          <w:rFonts w:ascii="Arial" w:cs="Arial" w:eastAsia="Arial" w:hAnsi="Arial"/>
          <w:sz w:val="22"/>
          <w:szCs w:val="22"/>
          <w:rtl w:val="0"/>
        </w:rPr>
        <w:t xml:space="preserve"> folder where interface class is available in current path and keep it running </w:t>
      </w:r>
    </w:p>
    <w:p w:rsidR="00000000" w:rsidDel="00000000" w:rsidP="00000000" w:rsidRDefault="00000000" w:rsidRPr="00000000" w14:paraId="0000007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6">
      <w:pPr>
        <w:rPr>
          <w:rFonts w:ascii="Roboto Mono" w:cs="Roboto Mono" w:eastAsia="Roboto Mono" w:hAnsi="Roboto Mono"/>
          <w:sz w:val="22"/>
          <w:szCs w:val="22"/>
        </w:rPr>
      </w:pPr>
      <w:r w:rsidDel="00000000" w:rsidR="00000000" w:rsidRPr="00000000">
        <w:rPr>
          <w:rFonts w:ascii="Roboto Mono" w:cs="Roboto Mono" w:eastAsia="Roboto Mono" w:hAnsi="Roboto Mono"/>
          <w:color w:val="37474f"/>
          <w:sz w:val="22"/>
          <w:szCs w:val="22"/>
          <w:rtl w:val="0"/>
        </w:rPr>
        <w:t xml:space="preserve">rmiregistry</w:t>
      </w:r>
      <w:r w:rsidDel="00000000" w:rsidR="00000000" w:rsidRPr="00000000">
        <w:rPr>
          <w:rtl w:val="0"/>
        </w:rPr>
      </w:r>
    </w:p>
    <w:p w:rsidR="00000000" w:rsidDel="00000000" w:rsidP="00000000" w:rsidRDefault="00000000" w:rsidRPr="00000000" w14:paraId="00000077">
      <w:pPr>
        <w:rPr>
          <w:rFonts w:ascii="Arial" w:cs="Arial" w:eastAsia="Arial" w:hAnsi="Arial"/>
          <w:sz w:val="22"/>
          <w:szCs w:val="22"/>
        </w:rPr>
      </w:pPr>
      <w:r w:rsidDel="00000000" w:rsidR="00000000" w:rsidRPr="00000000">
        <w:rPr>
          <w:rFonts w:ascii="Roboto Mono" w:cs="Roboto Mono" w:eastAsia="Roboto Mono" w:hAnsi="Roboto Mono"/>
          <w:color w:val="37474f"/>
          <w:sz w:val="22"/>
          <w:szCs w:val="22"/>
          <w:rtl w:val="0"/>
        </w:rPr>
        <w:t xml:space="preserve"></w:t>
      </w:r>
      <w:r w:rsidDel="00000000" w:rsidR="00000000" w:rsidRPr="00000000">
        <w:rPr>
          <w:rtl w:val="0"/>
        </w:rPr>
      </w:r>
    </w:p>
    <w:p w:rsidR="00000000" w:rsidDel="00000000" w:rsidP="00000000" w:rsidRDefault="00000000" w:rsidRPr="00000000" w14:paraId="00000078">
      <w:pPr>
        <w:rPr>
          <w:rFonts w:ascii="Arial" w:cs="Arial" w:eastAsia="Arial" w:hAnsi="Arial"/>
          <w:sz w:val="22"/>
          <w:szCs w:val="22"/>
        </w:rPr>
      </w:pPr>
      <w:r w:rsidDel="00000000" w:rsidR="00000000" w:rsidRPr="00000000">
        <w:rPr>
          <w:rFonts w:ascii="Arial" w:cs="Arial" w:eastAsia="Arial" w:hAnsi="Arial"/>
          <w:sz w:val="22"/>
          <w:szCs w:val="22"/>
          <w:rtl w:val="0"/>
        </w:rPr>
        <w:t xml:space="preserve">6- run RMI Server  in one of the command prompt from </w:t>
      </w:r>
      <w:r w:rsidDel="00000000" w:rsidR="00000000" w:rsidRPr="00000000">
        <w:rPr>
          <w:rFonts w:ascii="Arial" w:cs="Arial" w:eastAsia="Arial" w:hAnsi="Arial"/>
          <w:b w:val="1"/>
          <w:i w:val="1"/>
          <w:sz w:val="22"/>
          <w:szCs w:val="22"/>
          <w:rtl w:val="0"/>
        </w:rPr>
        <w:t xml:space="preserve">newrelic-java-rmi-demo</w:t>
      </w:r>
      <w:r w:rsidDel="00000000" w:rsidR="00000000" w:rsidRPr="00000000">
        <w:rPr>
          <w:rFonts w:ascii="Arial" w:cs="Arial" w:eastAsia="Arial" w:hAnsi="Arial"/>
          <w:sz w:val="22"/>
          <w:szCs w:val="22"/>
          <w:rtl w:val="0"/>
        </w:rPr>
        <w:t xml:space="preserve"> folder and keep it running and you will be seeing Message “RMIServer ready”</w:t>
      </w:r>
    </w:p>
    <w:p w:rsidR="00000000" w:rsidDel="00000000" w:rsidP="00000000" w:rsidRDefault="00000000" w:rsidRPr="00000000" w14:paraId="0000007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B">
      <w:pPr>
        <w:rPr>
          <w:rFonts w:ascii="Roboto Mono" w:cs="Roboto Mono" w:eastAsia="Roboto Mono" w:hAnsi="Roboto Mono"/>
          <w:sz w:val="22"/>
          <w:szCs w:val="22"/>
        </w:rPr>
      </w:pPr>
      <w:r w:rsidDel="00000000" w:rsidR="00000000" w:rsidRPr="00000000">
        <w:rPr>
          <w:rFonts w:ascii="Roboto Mono" w:cs="Roboto Mono" w:eastAsia="Roboto Mono" w:hAnsi="Roboto Mono"/>
          <w:color w:val="37474f"/>
          <w:sz w:val="22"/>
          <w:szCs w:val="22"/>
          <w:rtl w:val="0"/>
        </w:rPr>
        <w:t xml:space="preserve">java</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37474f"/>
          <w:sz w:val="22"/>
          <w:szCs w:val="22"/>
          <w:rtl w:val="0"/>
        </w:rPr>
        <w:t xml:space="preserve">-javaagent:/Users/gsidhwani/gulab-nr-java-agent/newrelic/newrelic.jar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37474f"/>
          <w:sz w:val="22"/>
          <w:szCs w:val="22"/>
          <w:rtl w:val="0"/>
        </w:rPr>
        <w:t xml:space="preserve">-Dnewrelic.config.app_name=RMI-SERVER</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37474f"/>
          <w:sz w:val="22"/>
          <w:szCs w:val="22"/>
          <w:rtl w:val="0"/>
        </w:rPr>
        <w:t xml:space="preserve">-cp</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"./bin"</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37474f"/>
          <w:sz w:val="22"/>
          <w:szCs w:val="22"/>
          <w:rtl w:val="0"/>
        </w:rPr>
        <w:t xml:space="preserve">com.newrelic.rmi.demo.RMIServer</w:t>
      </w:r>
      <w:r w:rsidDel="00000000" w:rsidR="00000000" w:rsidRPr="00000000">
        <w:rPr>
          <w:rtl w:val="0"/>
        </w:rPr>
      </w:r>
    </w:p>
    <w:p w:rsidR="00000000" w:rsidDel="00000000" w:rsidP="00000000" w:rsidRDefault="00000000" w:rsidRPr="00000000" w14:paraId="0000007C">
      <w:pPr>
        <w:rPr>
          <w:rFonts w:ascii="Arial" w:cs="Arial" w:eastAsia="Arial" w:hAnsi="Arial"/>
          <w:sz w:val="22"/>
          <w:szCs w:val="22"/>
        </w:rPr>
      </w:pPr>
      <w:r w:rsidDel="00000000" w:rsidR="00000000" w:rsidRPr="00000000">
        <w:rPr>
          <w:rFonts w:ascii="Roboto Mono" w:cs="Roboto Mono" w:eastAsia="Roboto Mono" w:hAnsi="Roboto Mono"/>
          <w:color w:val="37474f"/>
          <w:sz w:val="22"/>
          <w:szCs w:val="22"/>
          <w:rtl w:val="0"/>
        </w:rPr>
        <w:t xml:space="preserve"></w:t>
      </w:r>
      <w:r w:rsidDel="00000000" w:rsidR="00000000" w:rsidRPr="00000000">
        <w:rPr>
          <w:rtl w:val="0"/>
        </w:rPr>
      </w:r>
    </w:p>
    <w:p w:rsidR="00000000" w:rsidDel="00000000" w:rsidP="00000000" w:rsidRDefault="00000000" w:rsidRPr="00000000" w14:paraId="0000007D">
      <w:pPr>
        <w:rPr>
          <w:rFonts w:ascii="Arial" w:cs="Arial" w:eastAsia="Arial" w:hAnsi="Arial"/>
          <w:sz w:val="22"/>
          <w:szCs w:val="22"/>
        </w:rPr>
      </w:pPr>
      <w:r w:rsidDel="00000000" w:rsidR="00000000" w:rsidRPr="00000000">
        <w:rPr>
          <w:rFonts w:ascii="Arial" w:cs="Arial" w:eastAsia="Arial" w:hAnsi="Arial"/>
          <w:sz w:val="22"/>
          <w:szCs w:val="22"/>
          <w:rtl w:val="0"/>
        </w:rPr>
        <w:t xml:space="preserve">So, now both standalone RMI Server and Web Servlet have deployed and are ready for the test.</w:t>
      </w:r>
    </w:p>
    <w:p w:rsidR="00000000" w:rsidDel="00000000" w:rsidP="00000000" w:rsidRDefault="00000000" w:rsidRPr="00000000" w14:paraId="0000007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F">
      <w:pPr>
        <w:rPr>
          <w:rFonts w:ascii="Arial" w:cs="Arial" w:eastAsia="Arial" w:hAnsi="Arial"/>
          <w:sz w:val="22"/>
          <w:szCs w:val="22"/>
        </w:rPr>
      </w:pPr>
      <w:r w:rsidDel="00000000" w:rsidR="00000000" w:rsidRPr="00000000">
        <w:rPr>
          <w:rFonts w:ascii="Arial" w:cs="Arial" w:eastAsia="Arial" w:hAnsi="Arial"/>
          <w:sz w:val="22"/>
          <w:szCs w:val="22"/>
          <w:rtl w:val="0"/>
        </w:rPr>
        <w:t xml:space="preserve">7- Run the following command to make a post request using </w:t>
      </w:r>
      <w:r w:rsidDel="00000000" w:rsidR="00000000" w:rsidRPr="00000000">
        <w:rPr>
          <w:rFonts w:ascii="Arial" w:cs="Arial" w:eastAsia="Arial" w:hAnsi="Arial"/>
          <w:i w:val="1"/>
          <w:sz w:val="22"/>
          <w:szCs w:val="22"/>
          <w:rtl w:val="0"/>
        </w:rPr>
        <w:t xml:space="preserve">curl</w:t>
      </w:r>
      <w:r w:rsidDel="00000000" w:rsidR="00000000" w:rsidRPr="00000000">
        <w:rPr>
          <w:rFonts w:ascii="Arial" w:cs="Arial" w:eastAsia="Arial" w:hAnsi="Arial"/>
          <w:sz w:val="22"/>
          <w:szCs w:val="22"/>
          <w:rtl w:val="0"/>
        </w:rPr>
        <w:t xml:space="preserve"> command</w:t>
      </w:r>
    </w:p>
    <w:p w:rsidR="00000000" w:rsidDel="00000000" w:rsidP="00000000" w:rsidRDefault="00000000" w:rsidRPr="00000000" w14:paraId="0000008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1">
      <w:pPr>
        <w:rPr>
          <w:rFonts w:ascii="Arial" w:cs="Arial" w:eastAsia="Arial" w:hAnsi="Arial"/>
          <w:color w:val="cdbe97"/>
          <w:sz w:val="17"/>
          <w:szCs w:val="17"/>
        </w:rPr>
      </w:pPr>
      <w:r w:rsidDel="00000000" w:rsidR="00000000" w:rsidRPr="00000000">
        <w:rPr>
          <w:rtl w:val="0"/>
        </w:rPr>
      </w:r>
    </w:p>
    <w:p w:rsidR="00000000" w:rsidDel="00000000" w:rsidP="00000000" w:rsidRDefault="00000000" w:rsidRPr="00000000" w14:paraId="00000082">
      <w:pPr>
        <w:rPr>
          <w:rFonts w:ascii="Roboto Mono" w:cs="Roboto Mono" w:eastAsia="Roboto Mono" w:hAnsi="Roboto Mono"/>
          <w:color w:val="b80672"/>
          <w:sz w:val="22"/>
          <w:szCs w:val="22"/>
        </w:rPr>
      </w:pPr>
      <w:r w:rsidDel="00000000" w:rsidR="00000000" w:rsidRPr="00000000">
        <w:rPr>
          <w:rFonts w:ascii="Roboto Mono" w:cs="Roboto Mono" w:eastAsia="Roboto Mono" w:hAnsi="Roboto Mono"/>
          <w:color w:val="37474f"/>
          <w:sz w:val="17"/>
          <w:szCs w:val="17"/>
          <w:rtl w:val="0"/>
        </w:rPr>
        <w:t xml:space="preserve"></w:t>
      </w:r>
      <w:r w:rsidDel="00000000" w:rsidR="00000000" w:rsidRPr="00000000">
        <w:rPr>
          <w:rFonts w:ascii="Roboto Mono" w:cs="Roboto Mono" w:eastAsia="Roboto Mono" w:hAnsi="Roboto Mono"/>
          <w:color w:val="37474f"/>
          <w:sz w:val="22"/>
          <w:szCs w:val="22"/>
          <w:rtl w:val="0"/>
        </w:rPr>
        <w:t xml:space="preserve">curl</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37474f"/>
          <w:sz w:val="22"/>
          <w:szCs w:val="22"/>
          <w:rtl w:val="0"/>
        </w:rPr>
        <w:t xml:space="preserve">-X</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37474f"/>
          <w:sz w:val="22"/>
          <w:szCs w:val="22"/>
          <w:rtl w:val="0"/>
        </w:rPr>
        <w:t xml:space="preserve">POST</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37474f"/>
          <w:sz w:val="22"/>
          <w:szCs w:val="22"/>
          <w:rtl w:val="0"/>
        </w:rPr>
        <w:t xml:space="preserve">-d</w:t>
      </w:r>
      <w:r w:rsidDel="00000000" w:rsidR="00000000" w:rsidRPr="00000000">
        <w:rPr>
          <w:rFonts w:ascii="Roboto Mono" w:cs="Roboto Mono" w:eastAsia="Roboto Mono" w:hAnsi="Roboto Mon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'text=Hello World'</w:t>
      </w:r>
      <w:r w:rsidDel="00000000" w:rsidR="00000000" w:rsidRPr="00000000">
        <w:rPr>
          <w:rFonts w:ascii="Roboto Mono" w:cs="Roboto Mono" w:eastAsia="Roboto Mono" w:hAnsi="Roboto Mono"/>
          <w:sz w:val="22"/>
          <w:szCs w:val="22"/>
          <w:rtl w:val="0"/>
        </w:rPr>
        <w:t xml:space="preserve"> </w:t>
      </w:r>
      <w:hyperlink r:id="rId7">
        <w:r w:rsidDel="00000000" w:rsidR="00000000" w:rsidRPr="00000000">
          <w:rPr>
            <w:rFonts w:ascii="Roboto Mono" w:cs="Roboto Mono" w:eastAsia="Roboto Mono" w:hAnsi="Roboto Mono"/>
            <w:color w:val="37474f"/>
            <w:sz w:val="22"/>
            <w:szCs w:val="22"/>
            <w:u w:val="single"/>
            <w:rtl w:val="0"/>
          </w:rPr>
          <w:t xml:space="preserve">http:</w:t>
        </w:r>
      </w:hyperlink>
      <w:hyperlink r:id="rId8">
        <w:r w:rsidDel="00000000" w:rsidR="00000000" w:rsidRPr="00000000">
          <w:rPr>
            <w:rFonts w:ascii="Roboto Mono" w:cs="Roboto Mono" w:eastAsia="Roboto Mono" w:hAnsi="Roboto Mono"/>
            <w:color w:val="b80672"/>
            <w:sz w:val="22"/>
            <w:szCs w:val="22"/>
            <w:u w:val="single"/>
            <w:rtl w:val="0"/>
          </w:rPr>
          <w:t xml:space="preserve">//localhost:8080/countmystring/character-count</w:t>
        </w:r>
      </w:hyperlink>
      <w:r w:rsidDel="00000000" w:rsidR="00000000" w:rsidRPr="00000000">
        <w:rPr>
          <w:rtl w:val="0"/>
        </w:rPr>
      </w:r>
    </w:p>
    <w:p w:rsidR="00000000" w:rsidDel="00000000" w:rsidP="00000000" w:rsidRDefault="00000000" w:rsidRPr="00000000" w14:paraId="00000083">
      <w:pPr>
        <w:rPr>
          <w:rFonts w:ascii="Roboto Mono" w:cs="Roboto Mono" w:eastAsia="Roboto Mono" w:hAnsi="Roboto Mono"/>
          <w:sz w:val="22"/>
          <w:szCs w:val="22"/>
        </w:rPr>
      </w:pPr>
      <w:r w:rsidDel="00000000" w:rsidR="00000000" w:rsidRPr="00000000">
        <w:rPr>
          <w:rtl w:val="0"/>
        </w:rPr>
      </w:r>
    </w:p>
    <w:p w:rsidR="00000000" w:rsidDel="00000000" w:rsidP="00000000" w:rsidRDefault="00000000" w:rsidRPr="00000000" w14:paraId="00000084">
      <w:pPr>
        <w:rPr>
          <w:rFonts w:ascii="Roboto Mono" w:cs="Roboto Mono" w:eastAsia="Roboto Mono" w:hAnsi="Roboto Mono"/>
          <w:sz w:val="22"/>
          <w:szCs w:val="22"/>
        </w:rPr>
      </w:pPr>
      <w:r w:rsidDel="00000000" w:rsidR="00000000" w:rsidRPr="00000000">
        <w:rPr>
          <w:rFonts w:ascii="Roboto Mono" w:cs="Roboto Mono" w:eastAsia="Roboto Mono" w:hAnsi="Roboto Mono"/>
          <w:color w:val="9334e6"/>
          <w:sz w:val="17"/>
          <w:szCs w:val="17"/>
          <w:rtl w:val="0"/>
        </w:rPr>
        <w:t xml:space="preserve">Character</w:t>
      </w: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37474f"/>
          <w:sz w:val="17"/>
          <w:szCs w:val="17"/>
          <w:rtl w:val="0"/>
        </w:rPr>
        <w:t xml:space="preserve">count:</w:t>
      </w:r>
      <w:r w:rsidDel="00000000" w:rsidR="00000000" w:rsidRPr="00000000">
        <w:rPr>
          <w:rFonts w:ascii="Roboto Mono" w:cs="Roboto Mono" w:eastAsia="Roboto Mono" w:hAnsi="Roboto Mono"/>
          <w:sz w:val="17"/>
          <w:szCs w:val="17"/>
          <w:rtl w:val="0"/>
        </w:rPr>
        <w:t xml:space="preserve"> </w:t>
      </w:r>
      <w:r w:rsidDel="00000000" w:rsidR="00000000" w:rsidRPr="00000000">
        <w:rPr>
          <w:rFonts w:ascii="Roboto Mono" w:cs="Roboto Mono" w:eastAsia="Roboto Mono" w:hAnsi="Roboto Mono"/>
          <w:color w:val="c5221f"/>
          <w:sz w:val="17"/>
          <w:szCs w:val="17"/>
          <w:rtl w:val="0"/>
        </w:rPr>
        <w:t xml:space="preserve">1100</w:t>
      </w:r>
      <w:r w:rsidDel="00000000" w:rsidR="00000000" w:rsidRPr="00000000">
        <w:rPr>
          <w:rtl w:val="0"/>
        </w:rPr>
      </w:r>
    </w:p>
    <w:p w:rsidR="00000000" w:rsidDel="00000000" w:rsidP="00000000" w:rsidRDefault="00000000" w:rsidRPr="00000000" w14:paraId="00000085">
      <w:pPr>
        <w:rPr>
          <w:rFonts w:ascii="Arial" w:cs="Arial" w:eastAsia="Arial" w:hAnsi="Arial"/>
          <w:color w:val="cdbe97"/>
          <w:sz w:val="17"/>
          <w:szCs w:val="17"/>
        </w:rPr>
      </w:pPr>
      <w:r w:rsidDel="00000000" w:rsidR="00000000" w:rsidRPr="00000000">
        <w:rPr>
          <w:rFonts w:ascii="Roboto Mono" w:cs="Roboto Mono" w:eastAsia="Roboto Mono" w:hAnsi="Roboto Mono"/>
          <w:color w:val="37474f"/>
          <w:sz w:val="17"/>
          <w:szCs w:val="17"/>
          <w:rtl w:val="0"/>
        </w:rPr>
        <w:t xml:space="preserve"></w:t>
      </w:r>
      <w:r w:rsidDel="00000000" w:rsidR="00000000" w:rsidRPr="00000000">
        <w:rPr>
          <w:rtl w:val="0"/>
        </w:rPr>
      </w:r>
    </w:p>
    <w:p w:rsidR="00000000" w:rsidDel="00000000" w:rsidP="00000000" w:rsidRDefault="00000000" w:rsidRPr="00000000" w14:paraId="00000086">
      <w:pPr>
        <w:rPr>
          <w:rFonts w:ascii="Arial" w:cs="Arial" w:eastAsia="Arial" w:hAnsi="Arial"/>
          <w:sz w:val="22"/>
          <w:szCs w:val="22"/>
        </w:rPr>
      </w:pPr>
      <w:r w:rsidDel="00000000" w:rsidR="00000000" w:rsidRPr="00000000">
        <w:rPr>
          <w:rFonts w:ascii="Arial" w:cs="Arial" w:eastAsia="Arial" w:hAnsi="Arial"/>
          <w:sz w:val="22"/>
          <w:szCs w:val="22"/>
          <w:rtl w:val="0"/>
        </w:rPr>
        <w:t xml:space="preserve">It will return the number of characters in provided text multiplied by 100.</w:t>
      </w:r>
    </w:p>
    <w:p w:rsidR="00000000" w:rsidDel="00000000" w:rsidP="00000000" w:rsidRDefault="00000000" w:rsidRPr="00000000" w14:paraId="0000008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8">
      <w:pPr>
        <w:rPr>
          <w:rFonts w:ascii="Arial" w:cs="Arial" w:eastAsia="Arial" w:hAnsi="Arial"/>
          <w:color w:val="cdbe97"/>
          <w:sz w:val="17"/>
          <w:szCs w:val="17"/>
        </w:rPr>
      </w:pPr>
      <w:r w:rsidDel="00000000" w:rsidR="00000000" w:rsidRPr="00000000">
        <w:rPr>
          <w:rtl w:val="0"/>
        </w:rPr>
      </w:r>
    </w:p>
    <w:p w:rsidR="00000000" w:rsidDel="00000000" w:rsidP="00000000" w:rsidRDefault="00000000" w:rsidRPr="00000000" w14:paraId="00000089">
      <w:pPr>
        <w:pStyle w:val="Heading1"/>
        <w:rPr/>
      </w:pPr>
      <w:bookmarkStart w:colFirst="0" w:colLast="0" w:name="_6wysqmv2owhc" w:id="18"/>
      <w:bookmarkEnd w:id="18"/>
      <w:r w:rsidDel="00000000" w:rsidR="00000000" w:rsidRPr="00000000">
        <w:rPr>
          <w:rtl w:val="0"/>
        </w:rPr>
        <w:t xml:space="preserve">Analyzing the applications at New Relic One Platform without RMI Extension</w:t>
      </w:r>
    </w:p>
    <w:p w:rsidR="00000000" w:rsidDel="00000000" w:rsidP="00000000" w:rsidRDefault="00000000" w:rsidRPr="00000000" w14:paraId="0000008A">
      <w:pPr>
        <w:rPr>
          <w:rFonts w:ascii="Arial" w:cs="Arial" w:eastAsia="Arial" w:hAnsi="Arial"/>
          <w:sz w:val="40"/>
          <w:szCs w:val="40"/>
        </w:rPr>
      </w:pPr>
      <w:r w:rsidDel="00000000" w:rsidR="00000000" w:rsidRPr="00000000">
        <w:rPr>
          <w:rtl w:val="0"/>
        </w:rPr>
      </w:r>
    </w:p>
    <w:p w:rsidR="00000000" w:rsidDel="00000000" w:rsidP="00000000" w:rsidRDefault="00000000" w:rsidRPr="00000000" w14:paraId="0000008B">
      <w:pPr>
        <w:rPr>
          <w:rFonts w:ascii="Arial" w:cs="Arial" w:eastAsia="Arial" w:hAnsi="Arial"/>
          <w:sz w:val="22"/>
          <w:szCs w:val="22"/>
        </w:rPr>
      </w:pPr>
      <w:r w:rsidDel="00000000" w:rsidR="00000000" w:rsidRPr="00000000">
        <w:rPr>
          <w:rFonts w:ascii="Arial" w:cs="Arial" w:eastAsia="Arial" w:hAnsi="Arial"/>
          <w:sz w:val="22"/>
          <w:szCs w:val="22"/>
          <w:rtl w:val="0"/>
        </w:rPr>
        <w:t xml:space="preserve">As the New Relic Agent is already configured and hence it will instrument the Sample Servlet by default but our sample RMI Server will not be instrumented by default So, we will add classes and methods to be instrumented at New Relic Instrumentation Editor</w:t>
      </w:r>
    </w:p>
    <w:p w:rsidR="00000000" w:rsidDel="00000000" w:rsidP="00000000" w:rsidRDefault="00000000" w:rsidRPr="00000000" w14:paraId="0000008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D">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17907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F">
      <w:pPr>
        <w:rPr>
          <w:rFonts w:ascii="Arial" w:cs="Arial" w:eastAsia="Arial" w:hAnsi="Arial"/>
          <w:sz w:val="22"/>
          <w:szCs w:val="22"/>
        </w:rPr>
      </w:pPr>
      <w:r w:rsidDel="00000000" w:rsidR="00000000" w:rsidRPr="00000000">
        <w:rPr>
          <w:rFonts w:ascii="Arial" w:cs="Arial" w:eastAsia="Arial" w:hAnsi="Arial"/>
          <w:sz w:val="22"/>
          <w:szCs w:val="22"/>
          <w:rtl w:val="0"/>
        </w:rPr>
        <w:t xml:space="preserve">You may also import this XML to instrument our Sample Class and Method.</w:t>
      </w:r>
    </w:p>
    <w:p w:rsidR="00000000" w:rsidDel="00000000" w:rsidP="00000000" w:rsidRDefault="00000000" w:rsidRPr="00000000" w14:paraId="0000009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2">
      <w:pPr>
        <w:shd w:fill="ffffff" w:val="clear"/>
        <w:rPr>
          <w:rFonts w:ascii="Roboto Mono" w:cs="Roboto Mono" w:eastAsia="Roboto Mono" w:hAnsi="Roboto Mono"/>
          <w:b w:val="1"/>
          <w:sz w:val="18"/>
          <w:szCs w:val="18"/>
        </w:rPr>
      </w:pPr>
      <w:r w:rsidDel="00000000" w:rsidR="00000000" w:rsidRPr="00000000">
        <w:rPr>
          <w:rFonts w:ascii="Roboto Mono" w:cs="Roboto Mono" w:eastAsia="Roboto Mono" w:hAnsi="Roboto Mono"/>
          <w:color w:val="37474f"/>
          <w:sz w:val="22"/>
          <w:szCs w:val="22"/>
          <w:rtl w:val="0"/>
        </w:rPr>
        <w:t xml:space="preserve"></w:t>
      </w:r>
      <w:r w:rsidDel="00000000" w:rsidR="00000000" w:rsidRPr="00000000">
        <w:rPr>
          <w:rFonts w:ascii="Roboto Mono" w:cs="Roboto Mono" w:eastAsia="Roboto Mono" w:hAnsi="Roboto Mono"/>
          <w:b w:val="1"/>
          <w:color w:val="37474f"/>
          <w:sz w:val="18"/>
          <w:szCs w:val="18"/>
          <w:rtl w:val="0"/>
        </w:rPr>
        <w:t xml:space="preserve">&lt;?xml</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37474f"/>
          <w:sz w:val="18"/>
          <w:szCs w:val="18"/>
          <w:rtl w:val="0"/>
        </w:rPr>
        <w:t xml:space="preserve">version=</w:t>
      </w:r>
      <w:r w:rsidDel="00000000" w:rsidR="00000000" w:rsidRPr="00000000">
        <w:rPr>
          <w:rFonts w:ascii="Roboto Mono" w:cs="Roboto Mono" w:eastAsia="Roboto Mono" w:hAnsi="Roboto Mono"/>
          <w:color w:val="188038"/>
          <w:sz w:val="18"/>
          <w:szCs w:val="18"/>
          <w:rtl w:val="0"/>
        </w:rPr>
        <w:t xml:space="preserve">"1.0"</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b w:val="1"/>
          <w:color w:val="37474f"/>
          <w:sz w:val="18"/>
          <w:szCs w:val="18"/>
          <w:rtl w:val="0"/>
        </w:rPr>
        <w:t xml:space="preserve">encoding=</w:t>
      </w:r>
      <w:r w:rsidDel="00000000" w:rsidR="00000000" w:rsidRPr="00000000">
        <w:rPr>
          <w:rFonts w:ascii="Roboto Mono" w:cs="Roboto Mono" w:eastAsia="Roboto Mono" w:hAnsi="Roboto Mono"/>
          <w:color w:val="188038"/>
          <w:sz w:val="18"/>
          <w:szCs w:val="18"/>
          <w:rtl w:val="0"/>
        </w:rPr>
        <w:t xml:space="preserve">"UTF-8"</w:t>
      </w:r>
      <w:r w:rsidDel="00000000" w:rsidR="00000000" w:rsidRPr="00000000">
        <w:rPr>
          <w:rFonts w:ascii="Roboto Mono" w:cs="Roboto Mono" w:eastAsia="Roboto Mono" w:hAnsi="Roboto Mono"/>
          <w:b w:val="1"/>
          <w:color w:val="37474f"/>
          <w:sz w:val="18"/>
          <w:szCs w:val="18"/>
          <w:rtl w:val="0"/>
        </w:rPr>
        <w:t xml:space="preserve">?&gt;</w:t>
      </w:r>
      <w:r w:rsidDel="00000000" w:rsidR="00000000" w:rsidRPr="00000000">
        <w:rPr>
          <w:rtl w:val="0"/>
        </w:rPr>
      </w:r>
    </w:p>
    <w:p w:rsidR="00000000" w:rsidDel="00000000" w:rsidP="00000000" w:rsidRDefault="00000000" w:rsidRPr="00000000" w14:paraId="00000093">
      <w:pPr>
        <w:shd w:fill="ffffff" w:val="clear"/>
        <w:rPr>
          <w:rFonts w:ascii="Roboto Mono" w:cs="Roboto Mono" w:eastAsia="Roboto Mono" w:hAnsi="Roboto Mono"/>
          <w:b w:val="1"/>
          <w:sz w:val="18"/>
          <w:szCs w:val="18"/>
        </w:rPr>
      </w:pPr>
      <w:r w:rsidDel="00000000" w:rsidR="00000000" w:rsidRPr="00000000">
        <w:rPr>
          <w:rFonts w:ascii="Roboto Mono" w:cs="Roboto Mono" w:eastAsia="Roboto Mono" w:hAnsi="Roboto Mono"/>
          <w:b w:val="1"/>
          <w:color w:val="37474f"/>
          <w:sz w:val="18"/>
          <w:szCs w:val="18"/>
          <w:rtl w:val="0"/>
        </w:rPr>
        <w:t xml:space="preserve">&lt;extension</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xmlns</w:t>
      </w:r>
      <w:r w:rsidDel="00000000" w:rsidR="00000000" w:rsidRPr="00000000">
        <w:rPr>
          <w:rFonts w:ascii="Roboto Mono" w:cs="Roboto Mono" w:eastAsia="Roboto Mono" w:hAnsi="Roboto Mono"/>
          <w:b w:val="1"/>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"https://newrelic.com/docs/java/xsd/v1.0"</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xmlns</w:t>
      </w:r>
      <w:r w:rsidDel="00000000" w:rsidR="00000000" w:rsidRPr="00000000">
        <w:rPr>
          <w:rFonts w:ascii="Roboto Mono" w:cs="Roboto Mono" w:eastAsia="Roboto Mono" w:hAnsi="Roboto Mono"/>
          <w:b w:val="1"/>
          <w:color w:val="37474f"/>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xsi</w:t>
      </w:r>
      <w:r w:rsidDel="00000000" w:rsidR="00000000" w:rsidRPr="00000000">
        <w:rPr>
          <w:rFonts w:ascii="Roboto Mono" w:cs="Roboto Mono" w:eastAsia="Roboto Mono" w:hAnsi="Roboto Mono"/>
          <w:b w:val="1"/>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"http://www.w3.org/2001/XMLSchema-instance"</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xsi</w:t>
      </w:r>
      <w:r w:rsidDel="00000000" w:rsidR="00000000" w:rsidRPr="00000000">
        <w:rPr>
          <w:rFonts w:ascii="Roboto Mono" w:cs="Roboto Mono" w:eastAsia="Roboto Mono" w:hAnsi="Roboto Mono"/>
          <w:b w:val="1"/>
          <w:color w:val="37474f"/>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schemaLocation</w:t>
      </w:r>
      <w:r w:rsidDel="00000000" w:rsidR="00000000" w:rsidRPr="00000000">
        <w:rPr>
          <w:rFonts w:ascii="Roboto Mono" w:cs="Roboto Mono" w:eastAsia="Roboto Mono" w:hAnsi="Roboto Mono"/>
          <w:b w:val="1"/>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"newrelic-extension extension.xsd"</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name</w:t>
      </w:r>
      <w:r w:rsidDel="00000000" w:rsidR="00000000" w:rsidRPr="00000000">
        <w:rPr>
          <w:rFonts w:ascii="Roboto Mono" w:cs="Roboto Mono" w:eastAsia="Roboto Mono" w:hAnsi="Roboto Mono"/>
          <w:b w:val="1"/>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"extension-example"</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version</w:t>
      </w:r>
      <w:r w:rsidDel="00000000" w:rsidR="00000000" w:rsidRPr="00000000">
        <w:rPr>
          <w:rFonts w:ascii="Roboto Mono" w:cs="Roboto Mono" w:eastAsia="Roboto Mono" w:hAnsi="Roboto Mono"/>
          <w:b w:val="1"/>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"1.0"</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enabled</w:t>
      </w:r>
      <w:r w:rsidDel="00000000" w:rsidR="00000000" w:rsidRPr="00000000">
        <w:rPr>
          <w:rFonts w:ascii="Roboto Mono" w:cs="Roboto Mono" w:eastAsia="Roboto Mono" w:hAnsi="Roboto Mono"/>
          <w:b w:val="1"/>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"true"</w:t>
      </w:r>
      <w:r w:rsidDel="00000000" w:rsidR="00000000" w:rsidRPr="00000000">
        <w:rPr>
          <w:rFonts w:ascii="Roboto Mono" w:cs="Roboto Mono" w:eastAsia="Roboto Mono" w:hAnsi="Roboto Mono"/>
          <w:b w:val="1"/>
          <w:color w:val="37474f"/>
          <w:sz w:val="18"/>
          <w:szCs w:val="18"/>
          <w:rtl w:val="0"/>
        </w:rPr>
        <w:t xml:space="preserve">&gt;</w:t>
      </w:r>
      <w:r w:rsidDel="00000000" w:rsidR="00000000" w:rsidRPr="00000000">
        <w:rPr>
          <w:rtl w:val="0"/>
        </w:rPr>
      </w:r>
    </w:p>
    <w:p w:rsidR="00000000" w:rsidDel="00000000" w:rsidP="00000000" w:rsidRDefault="00000000" w:rsidRPr="00000000" w14:paraId="00000094">
      <w:pPr>
        <w:shd w:fill="ffffff" w:val="clear"/>
        <w:rPr>
          <w:rFonts w:ascii="Roboto Mono" w:cs="Roboto Mono" w:eastAsia="Roboto Mono" w:hAnsi="Roboto Mono"/>
          <w:b w:val="1"/>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b w:val="1"/>
          <w:color w:val="37474f"/>
          <w:sz w:val="18"/>
          <w:szCs w:val="18"/>
          <w:rtl w:val="0"/>
        </w:rPr>
        <w:t xml:space="preserve">&lt;instrumentation&gt;</w:t>
      </w:r>
      <w:r w:rsidDel="00000000" w:rsidR="00000000" w:rsidRPr="00000000">
        <w:rPr>
          <w:rtl w:val="0"/>
        </w:rPr>
      </w:r>
    </w:p>
    <w:p w:rsidR="00000000" w:rsidDel="00000000" w:rsidP="00000000" w:rsidRDefault="00000000" w:rsidRPr="00000000" w14:paraId="00000095">
      <w:pPr>
        <w:shd w:fill="ffffff" w:val="clear"/>
        <w:rPr>
          <w:rFonts w:ascii="Roboto Mono" w:cs="Roboto Mono" w:eastAsia="Roboto Mono" w:hAnsi="Roboto Mono"/>
          <w:b w:val="1"/>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b w:val="1"/>
          <w:color w:val="37474f"/>
          <w:sz w:val="18"/>
          <w:szCs w:val="18"/>
          <w:rtl w:val="0"/>
        </w:rPr>
        <w:t xml:space="preserve">&lt;pointcut</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transactionStartPoint</w:t>
      </w:r>
      <w:r w:rsidDel="00000000" w:rsidR="00000000" w:rsidRPr="00000000">
        <w:rPr>
          <w:rFonts w:ascii="Roboto Mono" w:cs="Roboto Mono" w:eastAsia="Roboto Mono" w:hAnsi="Roboto Mono"/>
          <w:b w:val="1"/>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"false"</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ignoreTransaction</w:t>
      </w:r>
      <w:r w:rsidDel="00000000" w:rsidR="00000000" w:rsidRPr="00000000">
        <w:rPr>
          <w:rFonts w:ascii="Roboto Mono" w:cs="Roboto Mono" w:eastAsia="Roboto Mono" w:hAnsi="Roboto Mono"/>
          <w:b w:val="1"/>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"false"</w:t>
      </w:r>
      <w:r w:rsidDel="00000000" w:rsidR="00000000" w:rsidRPr="00000000">
        <w:rPr>
          <w:rFonts w:ascii="Roboto Mono" w:cs="Roboto Mono" w:eastAsia="Roboto Mono" w:hAnsi="Roboto Mono"/>
          <w:b w:val="1"/>
          <w:color w:val="37474f"/>
          <w:sz w:val="18"/>
          <w:szCs w:val="18"/>
          <w:rtl w:val="0"/>
        </w:rPr>
        <w:t xml:space="preserve">&gt;</w:t>
      </w:r>
      <w:r w:rsidDel="00000000" w:rsidR="00000000" w:rsidRPr="00000000">
        <w:rPr>
          <w:rtl w:val="0"/>
        </w:rPr>
      </w:r>
    </w:p>
    <w:p w:rsidR="00000000" w:rsidDel="00000000" w:rsidP="00000000" w:rsidRDefault="00000000" w:rsidRPr="00000000" w14:paraId="00000096">
      <w:pPr>
        <w:shd w:fill="ffffff" w:val="clear"/>
        <w:rPr>
          <w:rFonts w:ascii="Roboto Mono" w:cs="Roboto Mono" w:eastAsia="Roboto Mono" w:hAnsi="Roboto Mono"/>
          <w:b w:val="1"/>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b w:val="1"/>
          <w:color w:val="37474f"/>
          <w:sz w:val="18"/>
          <w:szCs w:val="18"/>
          <w:rtl w:val="0"/>
        </w:rPr>
        <w:t xml:space="preserve">&lt;nameTransaction/&gt;</w:t>
      </w:r>
      <w:r w:rsidDel="00000000" w:rsidR="00000000" w:rsidRPr="00000000">
        <w:rPr>
          <w:rtl w:val="0"/>
        </w:rPr>
      </w:r>
    </w:p>
    <w:p w:rsidR="00000000" w:rsidDel="00000000" w:rsidP="00000000" w:rsidRDefault="00000000" w:rsidRPr="00000000" w14:paraId="00000097">
      <w:pPr>
        <w:shd w:fill="ffffff" w:val="clear"/>
        <w:rPr>
          <w:rFonts w:ascii="Roboto Mono" w:cs="Roboto Mono" w:eastAsia="Roboto Mono" w:hAnsi="Roboto Mono"/>
          <w:b w:val="1"/>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b w:val="1"/>
          <w:color w:val="37474f"/>
          <w:sz w:val="18"/>
          <w:szCs w:val="18"/>
          <w:rtl w:val="0"/>
        </w:rPr>
        <w:t xml:space="preserve">&lt;className&gt;</w:t>
      </w:r>
      <w:r w:rsidDel="00000000" w:rsidR="00000000" w:rsidRPr="00000000">
        <w:rPr>
          <w:rFonts w:ascii="Roboto Mono" w:cs="Roboto Mono" w:eastAsia="Roboto Mono" w:hAnsi="Roboto Mono"/>
          <w:color w:val="37474f"/>
          <w:sz w:val="18"/>
          <w:szCs w:val="18"/>
          <w:rtl w:val="0"/>
        </w:rPr>
        <w:t xml:space="preserve">com.newrelic.rmi.demo.FactorMultiplier</w:t>
      </w:r>
      <w:r w:rsidDel="00000000" w:rsidR="00000000" w:rsidRPr="00000000">
        <w:rPr>
          <w:rFonts w:ascii="Roboto Mono" w:cs="Roboto Mono" w:eastAsia="Roboto Mono" w:hAnsi="Roboto Mono"/>
          <w:b w:val="1"/>
          <w:color w:val="37474f"/>
          <w:sz w:val="18"/>
          <w:szCs w:val="18"/>
          <w:rtl w:val="0"/>
        </w:rPr>
        <w:t xml:space="preserve">&lt;/className&gt;</w:t>
      </w:r>
      <w:r w:rsidDel="00000000" w:rsidR="00000000" w:rsidRPr="00000000">
        <w:rPr>
          <w:rtl w:val="0"/>
        </w:rPr>
      </w:r>
    </w:p>
    <w:p w:rsidR="00000000" w:rsidDel="00000000" w:rsidP="00000000" w:rsidRDefault="00000000" w:rsidRPr="00000000" w14:paraId="00000098">
      <w:pPr>
        <w:shd w:fill="ffffff" w:val="clear"/>
        <w:rPr>
          <w:rFonts w:ascii="Roboto Mono" w:cs="Roboto Mono" w:eastAsia="Roboto Mono" w:hAnsi="Roboto Mono"/>
          <w:b w:val="1"/>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b w:val="1"/>
          <w:color w:val="37474f"/>
          <w:sz w:val="18"/>
          <w:szCs w:val="18"/>
          <w:rtl w:val="0"/>
        </w:rPr>
        <w:t xml:space="preserve">&lt;method&gt;</w:t>
      </w:r>
      <w:r w:rsidDel="00000000" w:rsidR="00000000" w:rsidRPr="00000000">
        <w:rPr>
          <w:rtl w:val="0"/>
        </w:rPr>
      </w:r>
    </w:p>
    <w:p w:rsidR="00000000" w:rsidDel="00000000" w:rsidP="00000000" w:rsidRDefault="00000000" w:rsidRPr="00000000" w14:paraId="00000099">
      <w:pPr>
        <w:shd w:fill="ffffff" w:val="clear"/>
        <w:rPr>
          <w:rFonts w:ascii="Roboto Mono" w:cs="Roboto Mono" w:eastAsia="Roboto Mono" w:hAnsi="Roboto Mono"/>
          <w:b w:val="1"/>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b w:val="1"/>
          <w:color w:val="37474f"/>
          <w:sz w:val="18"/>
          <w:szCs w:val="18"/>
          <w:rtl w:val="0"/>
        </w:rPr>
        <w:t xml:space="preserve">&lt;name&gt;</w:t>
      </w:r>
      <w:r w:rsidDel="00000000" w:rsidR="00000000" w:rsidRPr="00000000">
        <w:rPr>
          <w:rFonts w:ascii="Roboto Mono" w:cs="Roboto Mono" w:eastAsia="Roboto Mono" w:hAnsi="Roboto Mono"/>
          <w:color w:val="37474f"/>
          <w:sz w:val="18"/>
          <w:szCs w:val="18"/>
          <w:rtl w:val="0"/>
        </w:rPr>
        <w:t xml:space="preserve">MultiplierByHundred</w:t>
      </w:r>
      <w:r w:rsidDel="00000000" w:rsidR="00000000" w:rsidRPr="00000000">
        <w:rPr>
          <w:rFonts w:ascii="Roboto Mono" w:cs="Roboto Mono" w:eastAsia="Roboto Mono" w:hAnsi="Roboto Mono"/>
          <w:b w:val="1"/>
          <w:color w:val="37474f"/>
          <w:sz w:val="18"/>
          <w:szCs w:val="18"/>
          <w:rtl w:val="0"/>
        </w:rPr>
        <w:t xml:space="preserve">&lt;/name&gt;</w:t>
      </w:r>
      <w:r w:rsidDel="00000000" w:rsidR="00000000" w:rsidRPr="00000000">
        <w:rPr>
          <w:rtl w:val="0"/>
        </w:rPr>
      </w:r>
    </w:p>
    <w:p w:rsidR="00000000" w:rsidDel="00000000" w:rsidP="00000000" w:rsidRDefault="00000000" w:rsidRPr="00000000" w14:paraId="0000009A">
      <w:pPr>
        <w:shd w:fill="ffffff" w:val="clear"/>
        <w:rPr>
          <w:rFonts w:ascii="Roboto Mono" w:cs="Roboto Mono" w:eastAsia="Roboto Mono" w:hAnsi="Roboto Mono"/>
          <w:b w:val="1"/>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b w:val="1"/>
          <w:color w:val="37474f"/>
          <w:sz w:val="18"/>
          <w:szCs w:val="18"/>
          <w:rtl w:val="0"/>
        </w:rPr>
        <w:t xml:space="preserve">&lt;/method&gt;</w:t>
      </w:r>
      <w:r w:rsidDel="00000000" w:rsidR="00000000" w:rsidRPr="00000000">
        <w:rPr>
          <w:rtl w:val="0"/>
        </w:rPr>
      </w:r>
    </w:p>
    <w:p w:rsidR="00000000" w:rsidDel="00000000" w:rsidP="00000000" w:rsidRDefault="00000000" w:rsidRPr="00000000" w14:paraId="0000009B">
      <w:pPr>
        <w:shd w:fill="ffffff" w:val="clear"/>
        <w:rPr>
          <w:rFonts w:ascii="Roboto Mono" w:cs="Roboto Mono" w:eastAsia="Roboto Mono" w:hAnsi="Roboto Mono"/>
          <w:b w:val="1"/>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b w:val="1"/>
          <w:color w:val="37474f"/>
          <w:sz w:val="18"/>
          <w:szCs w:val="18"/>
          <w:rtl w:val="0"/>
        </w:rPr>
        <w:t xml:space="preserve">&lt;/pointcut&gt;</w:t>
      </w:r>
      <w:r w:rsidDel="00000000" w:rsidR="00000000" w:rsidRPr="00000000">
        <w:rPr>
          <w:rtl w:val="0"/>
        </w:rPr>
      </w:r>
    </w:p>
    <w:p w:rsidR="00000000" w:rsidDel="00000000" w:rsidP="00000000" w:rsidRDefault="00000000" w:rsidRPr="00000000" w14:paraId="0000009C">
      <w:pPr>
        <w:shd w:fill="ffffff" w:val="clear"/>
        <w:rPr>
          <w:rFonts w:ascii="Roboto Mono" w:cs="Roboto Mono" w:eastAsia="Roboto Mono" w:hAnsi="Roboto Mono"/>
          <w:b w:val="1"/>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b w:val="1"/>
          <w:color w:val="37474f"/>
          <w:sz w:val="18"/>
          <w:szCs w:val="18"/>
          <w:rtl w:val="0"/>
        </w:rPr>
        <w:t xml:space="preserve">&lt;pointcut</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transactionStartPoint</w:t>
      </w:r>
      <w:r w:rsidDel="00000000" w:rsidR="00000000" w:rsidRPr="00000000">
        <w:rPr>
          <w:rFonts w:ascii="Roboto Mono" w:cs="Roboto Mono" w:eastAsia="Roboto Mono" w:hAnsi="Roboto Mono"/>
          <w:b w:val="1"/>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"true"</w:t>
      </w:r>
      <w:r w:rsidDel="00000000" w:rsidR="00000000" w:rsidRPr="00000000">
        <w:rPr>
          <w:rFonts w:ascii="Roboto Mono" w:cs="Roboto Mono" w:eastAsia="Roboto Mono" w:hAnsi="Roboto Mono"/>
          <w:b w:val="1"/>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ignoreTransaction</w:t>
      </w:r>
      <w:r w:rsidDel="00000000" w:rsidR="00000000" w:rsidRPr="00000000">
        <w:rPr>
          <w:rFonts w:ascii="Roboto Mono" w:cs="Roboto Mono" w:eastAsia="Roboto Mono" w:hAnsi="Roboto Mono"/>
          <w:b w:val="1"/>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"false"</w:t>
      </w:r>
      <w:r w:rsidDel="00000000" w:rsidR="00000000" w:rsidRPr="00000000">
        <w:rPr>
          <w:rFonts w:ascii="Roboto Mono" w:cs="Roboto Mono" w:eastAsia="Roboto Mono" w:hAnsi="Roboto Mono"/>
          <w:b w:val="1"/>
          <w:color w:val="37474f"/>
          <w:sz w:val="18"/>
          <w:szCs w:val="18"/>
          <w:rtl w:val="0"/>
        </w:rPr>
        <w:t xml:space="preserve">&gt;</w:t>
      </w:r>
      <w:r w:rsidDel="00000000" w:rsidR="00000000" w:rsidRPr="00000000">
        <w:rPr>
          <w:rtl w:val="0"/>
        </w:rPr>
      </w:r>
    </w:p>
    <w:p w:rsidR="00000000" w:rsidDel="00000000" w:rsidP="00000000" w:rsidRDefault="00000000" w:rsidRPr="00000000" w14:paraId="0000009D">
      <w:pPr>
        <w:shd w:fill="ffffff" w:val="clear"/>
        <w:rPr>
          <w:rFonts w:ascii="Roboto Mono" w:cs="Roboto Mono" w:eastAsia="Roboto Mono" w:hAnsi="Roboto Mono"/>
          <w:b w:val="1"/>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b w:val="1"/>
          <w:color w:val="37474f"/>
          <w:sz w:val="18"/>
          <w:szCs w:val="18"/>
          <w:rtl w:val="0"/>
        </w:rPr>
        <w:t xml:space="preserve">&lt;nameTransaction/&gt;</w:t>
      </w:r>
      <w:r w:rsidDel="00000000" w:rsidR="00000000" w:rsidRPr="00000000">
        <w:rPr>
          <w:rtl w:val="0"/>
        </w:rPr>
      </w:r>
    </w:p>
    <w:p w:rsidR="00000000" w:rsidDel="00000000" w:rsidP="00000000" w:rsidRDefault="00000000" w:rsidRPr="00000000" w14:paraId="0000009E">
      <w:pPr>
        <w:shd w:fill="ffffff" w:val="clear"/>
        <w:rPr>
          <w:rFonts w:ascii="Roboto Mono" w:cs="Roboto Mono" w:eastAsia="Roboto Mono" w:hAnsi="Roboto Mono"/>
          <w:b w:val="1"/>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b w:val="1"/>
          <w:color w:val="37474f"/>
          <w:sz w:val="18"/>
          <w:szCs w:val="18"/>
          <w:rtl w:val="0"/>
        </w:rPr>
        <w:t xml:space="preserve">&lt;className&gt;</w:t>
      </w:r>
      <w:r w:rsidDel="00000000" w:rsidR="00000000" w:rsidRPr="00000000">
        <w:rPr>
          <w:rFonts w:ascii="Roboto Mono" w:cs="Roboto Mono" w:eastAsia="Roboto Mono" w:hAnsi="Roboto Mono"/>
          <w:color w:val="37474f"/>
          <w:sz w:val="18"/>
          <w:szCs w:val="18"/>
          <w:rtl w:val="0"/>
        </w:rPr>
        <w:t xml:space="preserve">com.newrelic.rmi.demo.CharacterCounterImpl</w:t>
      </w:r>
      <w:r w:rsidDel="00000000" w:rsidR="00000000" w:rsidRPr="00000000">
        <w:rPr>
          <w:rFonts w:ascii="Roboto Mono" w:cs="Roboto Mono" w:eastAsia="Roboto Mono" w:hAnsi="Roboto Mono"/>
          <w:b w:val="1"/>
          <w:color w:val="37474f"/>
          <w:sz w:val="18"/>
          <w:szCs w:val="18"/>
          <w:rtl w:val="0"/>
        </w:rPr>
        <w:t xml:space="preserve">&lt;/className&gt;</w:t>
      </w:r>
      <w:r w:rsidDel="00000000" w:rsidR="00000000" w:rsidRPr="00000000">
        <w:rPr>
          <w:rtl w:val="0"/>
        </w:rPr>
      </w:r>
    </w:p>
    <w:p w:rsidR="00000000" w:rsidDel="00000000" w:rsidP="00000000" w:rsidRDefault="00000000" w:rsidRPr="00000000" w14:paraId="0000009F">
      <w:pPr>
        <w:shd w:fill="ffffff" w:val="clear"/>
        <w:rPr>
          <w:rFonts w:ascii="Roboto Mono" w:cs="Roboto Mono" w:eastAsia="Roboto Mono" w:hAnsi="Roboto Mono"/>
          <w:b w:val="1"/>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b w:val="1"/>
          <w:color w:val="37474f"/>
          <w:sz w:val="18"/>
          <w:szCs w:val="18"/>
          <w:rtl w:val="0"/>
        </w:rPr>
        <w:t xml:space="preserve">&lt;method&gt;</w:t>
      </w:r>
      <w:r w:rsidDel="00000000" w:rsidR="00000000" w:rsidRPr="00000000">
        <w:rPr>
          <w:rtl w:val="0"/>
        </w:rPr>
      </w:r>
    </w:p>
    <w:p w:rsidR="00000000" w:rsidDel="00000000" w:rsidP="00000000" w:rsidRDefault="00000000" w:rsidRPr="00000000" w14:paraId="000000A0">
      <w:pPr>
        <w:shd w:fill="ffffff" w:val="clear"/>
        <w:rPr>
          <w:rFonts w:ascii="Roboto Mono" w:cs="Roboto Mono" w:eastAsia="Roboto Mono" w:hAnsi="Roboto Mono"/>
          <w:b w:val="1"/>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b w:val="1"/>
          <w:color w:val="37474f"/>
          <w:sz w:val="18"/>
          <w:szCs w:val="18"/>
          <w:rtl w:val="0"/>
        </w:rPr>
        <w:t xml:space="preserve">&lt;name&gt;</w:t>
      </w:r>
      <w:r w:rsidDel="00000000" w:rsidR="00000000" w:rsidRPr="00000000">
        <w:rPr>
          <w:rFonts w:ascii="Roboto Mono" w:cs="Roboto Mono" w:eastAsia="Roboto Mono" w:hAnsi="Roboto Mono"/>
          <w:color w:val="37474f"/>
          <w:sz w:val="18"/>
          <w:szCs w:val="18"/>
          <w:rtl w:val="0"/>
        </w:rPr>
        <w:t xml:space="preserve">countCharacters</w:t>
      </w:r>
      <w:r w:rsidDel="00000000" w:rsidR="00000000" w:rsidRPr="00000000">
        <w:rPr>
          <w:rFonts w:ascii="Roboto Mono" w:cs="Roboto Mono" w:eastAsia="Roboto Mono" w:hAnsi="Roboto Mono"/>
          <w:b w:val="1"/>
          <w:color w:val="37474f"/>
          <w:sz w:val="18"/>
          <w:szCs w:val="18"/>
          <w:rtl w:val="0"/>
        </w:rPr>
        <w:t xml:space="preserve">&lt;/name&gt;</w:t>
      </w:r>
      <w:r w:rsidDel="00000000" w:rsidR="00000000" w:rsidRPr="00000000">
        <w:rPr>
          <w:rtl w:val="0"/>
        </w:rPr>
      </w:r>
    </w:p>
    <w:p w:rsidR="00000000" w:rsidDel="00000000" w:rsidP="00000000" w:rsidRDefault="00000000" w:rsidRPr="00000000" w14:paraId="000000A1">
      <w:pPr>
        <w:shd w:fill="ffffff" w:val="clear"/>
        <w:rPr>
          <w:rFonts w:ascii="Roboto Mono" w:cs="Roboto Mono" w:eastAsia="Roboto Mono" w:hAnsi="Roboto Mono"/>
          <w:b w:val="1"/>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b w:val="1"/>
          <w:color w:val="37474f"/>
          <w:sz w:val="18"/>
          <w:szCs w:val="18"/>
          <w:rtl w:val="0"/>
        </w:rPr>
        <w:t xml:space="preserve">&lt;/method&gt;</w:t>
      </w:r>
      <w:r w:rsidDel="00000000" w:rsidR="00000000" w:rsidRPr="00000000">
        <w:rPr>
          <w:rtl w:val="0"/>
        </w:rPr>
      </w:r>
    </w:p>
    <w:p w:rsidR="00000000" w:rsidDel="00000000" w:rsidP="00000000" w:rsidRDefault="00000000" w:rsidRPr="00000000" w14:paraId="000000A2">
      <w:pPr>
        <w:shd w:fill="ffffff" w:val="clear"/>
        <w:rPr>
          <w:rFonts w:ascii="Roboto Mono" w:cs="Roboto Mono" w:eastAsia="Roboto Mono" w:hAnsi="Roboto Mono"/>
          <w:b w:val="1"/>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b w:val="1"/>
          <w:color w:val="37474f"/>
          <w:sz w:val="18"/>
          <w:szCs w:val="18"/>
          <w:rtl w:val="0"/>
        </w:rPr>
        <w:t xml:space="preserve">&lt;/pointcut&gt;</w:t>
      </w:r>
      <w:r w:rsidDel="00000000" w:rsidR="00000000" w:rsidRPr="00000000">
        <w:rPr>
          <w:rtl w:val="0"/>
        </w:rPr>
      </w:r>
    </w:p>
    <w:p w:rsidR="00000000" w:rsidDel="00000000" w:rsidP="00000000" w:rsidRDefault="00000000" w:rsidRPr="00000000" w14:paraId="000000A3">
      <w:pPr>
        <w:shd w:fill="ffffff" w:val="clear"/>
        <w:rPr>
          <w:rFonts w:ascii="Roboto Mono" w:cs="Roboto Mono" w:eastAsia="Roboto Mono" w:hAnsi="Roboto Mono"/>
          <w:b w:val="1"/>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b w:val="1"/>
          <w:color w:val="37474f"/>
          <w:sz w:val="18"/>
          <w:szCs w:val="18"/>
          <w:rtl w:val="0"/>
        </w:rPr>
        <w:t xml:space="preserve">&lt;/instrumentation&gt;</w:t>
      </w:r>
      <w:r w:rsidDel="00000000" w:rsidR="00000000" w:rsidRPr="00000000">
        <w:rPr>
          <w:rtl w:val="0"/>
        </w:rPr>
      </w:r>
    </w:p>
    <w:p w:rsidR="00000000" w:rsidDel="00000000" w:rsidP="00000000" w:rsidRDefault="00000000" w:rsidRPr="00000000" w14:paraId="000000A4">
      <w:pPr>
        <w:shd w:fill="ffffff" w:val="clear"/>
        <w:rPr>
          <w:rFonts w:ascii="Roboto Mono" w:cs="Roboto Mono" w:eastAsia="Roboto Mono" w:hAnsi="Roboto Mono"/>
          <w:b w:val="1"/>
          <w:sz w:val="18"/>
          <w:szCs w:val="18"/>
        </w:rPr>
      </w:pPr>
      <w:r w:rsidDel="00000000" w:rsidR="00000000" w:rsidRPr="00000000">
        <w:rPr>
          <w:rFonts w:ascii="Roboto Mono" w:cs="Roboto Mono" w:eastAsia="Roboto Mono" w:hAnsi="Roboto Mono"/>
          <w:b w:val="1"/>
          <w:color w:val="37474f"/>
          <w:sz w:val="18"/>
          <w:szCs w:val="18"/>
          <w:rtl w:val="0"/>
        </w:rPr>
        <w:t xml:space="preserve">&lt;/extension&gt;</w:t>
      </w:r>
      <w:r w:rsidDel="00000000" w:rsidR="00000000" w:rsidRPr="00000000">
        <w:rPr>
          <w:rtl w:val="0"/>
        </w:rPr>
      </w:r>
    </w:p>
    <w:p w:rsidR="00000000" w:rsidDel="00000000" w:rsidP="00000000" w:rsidRDefault="00000000" w:rsidRPr="00000000" w14:paraId="000000A5">
      <w:pPr>
        <w:rPr>
          <w:rFonts w:ascii="Roboto Mono" w:cs="Roboto Mono" w:eastAsia="Roboto Mono" w:hAnsi="Roboto Mono"/>
          <w:sz w:val="22"/>
          <w:szCs w:val="22"/>
        </w:rPr>
      </w:pPr>
      <w:r w:rsidDel="00000000" w:rsidR="00000000" w:rsidRPr="00000000">
        <w:rPr>
          <w:rtl w:val="0"/>
        </w:rPr>
      </w:r>
    </w:p>
    <w:p w:rsidR="00000000" w:rsidDel="00000000" w:rsidP="00000000" w:rsidRDefault="00000000" w:rsidRPr="00000000" w14:paraId="000000A6">
      <w:pPr>
        <w:rPr>
          <w:rFonts w:ascii="Arial" w:cs="Arial" w:eastAsia="Arial" w:hAnsi="Arial"/>
          <w:sz w:val="22"/>
          <w:szCs w:val="22"/>
        </w:rPr>
      </w:pPr>
      <w:r w:rsidDel="00000000" w:rsidR="00000000" w:rsidRPr="00000000">
        <w:rPr>
          <w:rFonts w:ascii="Roboto Mono" w:cs="Roboto Mono" w:eastAsia="Roboto Mono" w:hAnsi="Roboto Mono"/>
          <w:color w:val="37474f"/>
          <w:sz w:val="22"/>
          <w:szCs w:val="22"/>
          <w:rtl w:val="0"/>
        </w:rPr>
        <w:t xml:space="preserve"></w:t>
      </w:r>
      <w:r w:rsidDel="00000000" w:rsidR="00000000" w:rsidRPr="00000000">
        <w:rPr>
          <w:rtl w:val="0"/>
        </w:rPr>
      </w:r>
    </w:p>
    <w:p w:rsidR="00000000" w:rsidDel="00000000" w:rsidP="00000000" w:rsidRDefault="00000000" w:rsidRPr="00000000" w14:paraId="000000A7">
      <w:pPr>
        <w:rPr>
          <w:rFonts w:ascii="Arial" w:cs="Arial" w:eastAsia="Arial" w:hAnsi="Arial"/>
          <w:sz w:val="22"/>
          <w:szCs w:val="22"/>
        </w:rPr>
      </w:pPr>
      <w:r w:rsidDel="00000000" w:rsidR="00000000" w:rsidRPr="00000000">
        <w:rPr>
          <w:rFonts w:ascii="Arial" w:cs="Arial" w:eastAsia="Arial" w:hAnsi="Arial"/>
          <w:sz w:val="22"/>
          <w:szCs w:val="22"/>
          <w:rtl w:val="0"/>
        </w:rPr>
        <w:t xml:space="preserve">Please apply these changes and run the Transactions using Step 7  .</w:t>
      </w:r>
    </w:p>
    <w:p w:rsidR="00000000" w:rsidDel="00000000" w:rsidP="00000000" w:rsidRDefault="00000000" w:rsidRPr="00000000" w14:paraId="000000A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A">
      <w:pPr>
        <w:rPr>
          <w:rFonts w:ascii="Arial" w:cs="Arial" w:eastAsia="Arial" w:hAnsi="Arial"/>
          <w:sz w:val="22"/>
          <w:szCs w:val="22"/>
        </w:rPr>
      </w:pPr>
      <w:r w:rsidDel="00000000" w:rsidR="00000000" w:rsidRPr="00000000">
        <w:rPr>
          <w:rFonts w:ascii="Arial" w:cs="Arial" w:eastAsia="Arial" w:hAnsi="Arial"/>
          <w:sz w:val="22"/>
          <w:szCs w:val="22"/>
          <w:rtl w:val="0"/>
        </w:rPr>
        <w:t xml:space="preserve">Now, Open Distributed Tracing of </w:t>
      </w:r>
      <w:r w:rsidDel="00000000" w:rsidR="00000000" w:rsidRPr="00000000">
        <w:rPr>
          <w:rFonts w:ascii="Arial" w:cs="Arial" w:eastAsia="Arial" w:hAnsi="Arial"/>
          <w:b w:val="1"/>
          <w:sz w:val="22"/>
          <w:szCs w:val="22"/>
          <w:rtl w:val="0"/>
        </w:rPr>
        <w:t xml:space="preserve">Tomcat Application </w:t>
      </w:r>
      <w:r w:rsidDel="00000000" w:rsidR="00000000" w:rsidRPr="00000000">
        <w:rPr>
          <w:rFonts w:ascii="Arial" w:cs="Arial" w:eastAsia="Arial" w:hAnsi="Arial"/>
          <w:sz w:val="22"/>
          <w:szCs w:val="22"/>
          <w:rtl w:val="0"/>
        </w:rPr>
        <w:t xml:space="preserve">and you may see that only Servlet Service is reported and there is no call being reported for RMI Server.</w:t>
      </w:r>
    </w:p>
    <w:p w:rsidR="00000000" w:rsidDel="00000000" w:rsidP="00000000" w:rsidRDefault="00000000" w:rsidRPr="00000000" w14:paraId="000000A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C">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2692400"/>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0">
      <w:pPr>
        <w:rPr>
          <w:rFonts w:ascii="Arial" w:cs="Arial" w:eastAsia="Arial" w:hAnsi="Arial"/>
          <w:sz w:val="22"/>
          <w:szCs w:val="22"/>
        </w:rPr>
      </w:pPr>
      <w:r w:rsidDel="00000000" w:rsidR="00000000" w:rsidRPr="00000000">
        <w:rPr>
          <w:rFonts w:ascii="Arial" w:cs="Arial" w:eastAsia="Arial" w:hAnsi="Arial"/>
          <w:sz w:val="22"/>
          <w:szCs w:val="22"/>
          <w:rtl w:val="0"/>
        </w:rPr>
        <w:t xml:space="preserve">Open Distributed Tracing of </w:t>
      </w:r>
      <w:r w:rsidDel="00000000" w:rsidR="00000000" w:rsidRPr="00000000">
        <w:rPr>
          <w:rFonts w:ascii="Arial" w:cs="Arial" w:eastAsia="Arial" w:hAnsi="Arial"/>
          <w:b w:val="1"/>
          <w:sz w:val="22"/>
          <w:szCs w:val="22"/>
          <w:rtl w:val="0"/>
        </w:rPr>
        <w:t xml:space="preserve">RMi SERVER  </w:t>
      </w:r>
      <w:r w:rsidDel="00000000" w:rsidR="00000000" w:rsidRPr="00000000">
        <w:rPr>
          <w:rFonts w:ascii="Arial" w:cs="Arial" w:eastAsia="Arial" w:hAnsi="Arial"/>
          <w:sz w:val="22"/>
          <w:szCs w:val="22"/>
          <w:rtl w:val="0"/>
        </w:rPr>
        <w:t xml:space="preserve">and you may see that your instrumented methods are being visible but there is no caller Entity information available to analyze this further.</w:t>
      </w:r>
    </w:p>
    <w:p w:rsidR="00000000" w:rsidDel="00000000" w:rsidP="00000000" w:rsidRDefault="00000000" w:rsidRPr="00000000" w14:paraId="000000B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3">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2692400"/>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5">
      <w:pPr>
        <w:rPr>
          <w:rFonts w:ascii="Arial" w:cs="Arial" w:eastAsia="Arial" w:hAnsi="Arial"/>
          <w:sz w:val="22"/>
          <w:szCs w:val="22"/>
        </w:rPr>
      </w:pPr>
      <w:r w:rsidDel="00000000" w:rsidR="00000000" w:rsidRPr="00000000">
        <w:rPr>
          <w:rFonts w:ascii="Arial" w:cs="Arial" w:eastAsia="Arial" w:hAnsi="Arial"/>
          <w:sz w:val="22"/>
          <w:szCs w:val="22"/>
          <w:rtl w:val="0"/>
        </w:rPr>
        <w:t xml:space="preserve">Both applications are reporting their respective traces but these are not interconnected in Distributed traces.</w:t>
      </w:r>
    </w:p>
    <w:p w:rsidR="00000000" w:rsidDel="00000000" w:rsidP="00000000" w:rsidRDefault="00000000" w:rsidRPr="00000000" w14:paraId="000000B6">
      <w:pPr>
        <w:pStyle w:val="Heading1"/>
        <w:rPr/>
      </w:pPr>
      <w:bookmarkStart w:colFirst="0" w:colLast="0" w:name="_51v3727i3orq" w:id="19"/>
      <w:bookmarkEnd w:id="19"/>
      <w:r w:rsidDel="00000000" w:rsidR="00000000" w:rsidRPr="00000000">
        <w:rPr>
          <w:rtl w:val="0"/>
        </w:rPr>
        <w:t xml:space="preserve">Analyzing the applications at New Relic One Platform with the RMI Extension</w:t>
      </w:r>
    </w:p>
    <w:p w:rsidR="00000000" w:rsidDel="00000000" w:rsidP="00000000" w:rsidRDefault="00000000" w:rsidRPr="00000000" w14:paraId="000000B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8">
      <w:pPr>
        <w:rPr>
          <w:rFonts w:ascii="Arial" w:cs="Arial" w:eastAsia="Arial" w:hAnsi="Arial"/>
          <w:sz w:val="22"/>
          <w:szCs w:val="22"/>
        </w:rPr>
      </w:pPr>
      <w:r w:rsidDel="00000000" w:rsidR="00000000" w:rsidRPr="00000000">
        <w:rPr>
          <w:rFonts w:ascii="Arial" w:cs="Arial" w:eastAsia="Arial" w:hAnsi="Arial"/>
          <w:sz w:val="22"/>
          <w:szCs w:val="22"/>
          <w:rtl w:val="0"/>
        </w:rPr>
        <w:t xml:space="preserve">Please download the</w:t>
      </w:r>
      <w:hyperlink r:id="rId12">
        <w:r w:rsidDel="00000000" w:rsidR="00000000" w:rsidRPr="00000000">
          <w:rPr>
            <w:rFonts w:ascii="Arial" w:cs="Arial" w:eastAsia="Arial" w:hAnsi="Arial"/>
            <w:color w:val="1155cc"/>
            <w:sz w:val="22"/>
            <w:szCs w:val="22"/>
            <w:u w:val="single"/>
            <w:rtl w:val="0"/>
          </w:rPr>
          <w:t xml:space="preserve"> extension jars</w:t>
        </w:r>
      </w:hyperlink>
      <w:r w:rsidDel="00000000" w:rsidR="00000000" w:rsidRPr="00000000">
        <w:rPr>
          <w:rFonts w:ascii="Arial" w:cs="Arial" w:eastAsia="Arial" w:hAnsi="Arial"/>
          <w:sz w:val="22"/>
          <w:szCs w:val="22"/>
          <w:rtl w:val="0"/>
        </w:rPr>
        <w:t xml:space="preserve"> [rmi.jar and rmi-stubs.jar]  and put these to the newrelic/extensions folder and run the transaction again.</w:t>
      </w:r>
    </w:p>
    <w:p w:rsidR="00000000" w:rsidDel="00000000" w:rsidP="00000000" w:rsidRDefault="00000000" w:rsidRPr="00000000" w14:paraId="000000B9">
      <w:pPr>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BA">
      <w:pPr>
        <w:rPr>
          <w:rFonts w:ascii="Arial" w:cs="Arial" w:eastAsia="Arial" w:hAnsi="Arial"/>
          <w:sz w:val="22"/>
          <w:szCs w:val="22"/>
        </w:rPr>
      </w:pPr>
      <w:r w:rsidDel="00000000" w:rsidR="00000000" w:rsidRPr="00000000">
        <w:rPr>
          <w:rFonts w:ascii="Arial" w:cs="Arial" w:eastAsia="Arial" w:hAnsi="Arial"/>
          <w:sz w:val="22"/>
          <w:szCs w:val="22"/>
          <w:rtl w:val="0"/>
        </w:rPr>
        <w:t xml:space="preserve">newrelic</w:t>
      </w:r>
    </w:p>
    <w:p w:rsidR="00000000" w:rsidDel="00000000" w:rsidP="00000000" w:rsidRDefault="00000000" w:rsidRPr="00000000" w14:paraId="000000BB">
      <w:pPr>
        <w:rPr>
          <w:rFonts w:ascii="Arial" w:cs="Arial" w:eastAsia="Arial" w:hAnsi="Arial"/>
          <w:sz w:val="22"/>
          <w:szCs w:val="22"/>
        </w:rPr>
      </w:pPr>
      <w:r w:rsidDel="00000000" w:rsidR="00000000" w:rsidRPr="00000000">
        <w:rPr>
          <w:rFonts w:ascii="Arial" w:cs="Arial" w:eastAsia="Arial" w:hAnsi="Arial"/>
          <w:sz w:val="22"/>
          <w:szCs w:val="22"/>
          <w:rtl w:val="0"/>
        </w:rPr>
        <w:t xml:space="preserve">├── extensions</w:t>
      </w:r>
    </w:p>
    <w:p w:rsidR="00000000" w:rsidDel="00000000" w:rsidP="00000000" w:rsidRDefault="00000000" w:rsidRPr="00000000" w14:paraId="000000BC">
      <w:pPr>
        <w:rPr>
          <w:rFonts w:ascii="Arial" w:cs="Arial" w:eastAsia="Arial" w:hAnsi="Arial"/>
          <w:sz w:val="22"/>
          <w:szCs w:val="22"/>
        </w:rPr>
      </w:pPr>
      <w:r w:rsidDel="00000000" w:rsidR="00000000" w:rsidRPr="00000000">
        <w:rPr>
          <w:rFonts w:ascii="Arial" w:cs="Arial" w:eastAsia="Arial" w:hAnsi="Arial"/>
          <w:sz w:val="22"/>
          <w:szCs w:val="22"/>
          <w:rtl w:val="0"/>
        </w:rPr>
        <w:t xml:space="preserve">│   ├── rmi-stubs.jar</w:t>
      </w:r>
    </w:p>
    <w:p w:rsidR="00000000" w:rsidDel="00000000" w:rsidP="00000000" w:rsidRDefault="00000000" w:rsidRPr="00000000" w14:paraId="000000BD">
      <w:pPr>
        <w:rPr>
          <w:rFonts w:ascii="Arial" w:cs="Arial" w:eastAsia="Arial" w:hAnsi="Arial"/>
          <w:sz w:val="22"/>
          <w:szCs w:val="22"/>
        </w:rPr>
      </w:pPr>
      <w:r w:rsidDel="00000000" w:rsidR="00000000" w:rsidRPr="00000000">
        <w:rPr>
          <w:rFonts w:ascii="Arial" w:cs="Arial" w:eastAsia="Arial" w:hAnsi="Arial"/>
          <w:sz w:val="22"/>
          <w:szCs w:val="22"/>
          <w:rtl w:val="0"/>
        </w:rPr>
        <w:t xml:space="preserve">│   └── rmi.jar</w:t>
      </w:r>
    </w:p>
    <w:p w:rsidR="00000000" w:rsidDel="00000000" w:rsidP="00000000" w:rsidRDefault="00000000" w:rsidRPr="00000000" w14:paraId="000000B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1">
      <w:pPr>
        <w:rPr>
          <w:rFonts w:ascii="Arial" w:cs="Arial" w:eastAsia="Arial" w:hAnsi="Arial"/>
          <w:sz w:val="22"/>
          <w:szCs w:val="22"/>
        </w:rPr>
      </w:pPr>
      <w:r w:rsidDel="00000000" w:rsidR="00000000" w:rsidRPr="00000000">
        <w:rPr>
          <w:rFonts w:ascii="Arial" w:cs="Arial" w:eastAsia="Arial" w:hAnsi="Arial"/>
          <w:sz w:val="22"/>
          <w:szCs w:val="22"/>
          <w:rtl w:val="0"/>
        </w:rPr>
        <w:t xml:space="preserve">Upon analyzing the Distribution Traces of applications on the New Relic One platform, it becomes evident that the RMI client and RMI Server entities are now interconnected. This can be observed by referring to the provided snapshot from the Service Map and Distributed trace. </w:t>
      </w:r>
    </w:p>
    <w:p w:rsidR="00000000" w:rsidDel="00000000" w:rsidP="00000000" w:rsidRDefault="00000000" w:rsidRPr="00000000" w14:paraId="000000C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3">
      <w:pPr>
        <w:rPr>
          <w:rFonts w:ascii="Arial" w:cs="Arial" w:eastAsia="Arial" w:hAnsi="Arial"/>
          <w:sz w:val="40"/>
          <w:szCs w:val="40"/>
        </w:rPr>
      </w:pPr>
      <w:r w:rsidDel="00000000" w:rsidR="00000000" w:rsidRPr="00000000">
        <w:rPr>
          <w:rFonts w:ascii="Arial" w:cs="Arial" w:eastAsia="Arial" w:hAnsi="Arial"/>
          <w:sz w:val="40"/>
          <w:szCs w:val="40"/>
        </w:rPr>
        <w:drawing>
          <wp:inline distB="114300" distT="114300" distL="114300" distR="114300">
            <wp:extent cx="5943600" cy="3416300"/>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rFonts w:ascii="Arial" w:cs="Arial" w:eastAsia="Arial" w:hAnsi="Arial"/>
          <w:sz w:val="40"/>
          <w:szCs w:val="40"/>
        </w:rPr>
      </w:pPr>
      <w:r w:rsidDel="00000000" w:rsidR="00000000" w:rsidRPr="00000000">
        <w:rPr>
          <w:rtl w:val="0"/>
        </w:rPr>
      </w:r>
    </w:p>
    <w:p w:rsidR="00000000" w:rsidDel="00000000" w:rsidP="00000000" w:rsidRDefault="00000000" w:rsidRPr="00000000" w14:paraId="000000C5">
      <w:pPr>
        <w:rPr>
          <w:rFonts w:ascii="Arial" w:cs="Arial" w:eastAsia="Arial" w:hAnsi="Arial"/>
          <w:sz w:val="40"/>
          <w:szCs w:val="40"/>
        </w:rPr>
      </w:pPr>
      <w:r w:rsidDel="00000000" w:rsidR="00000000" w:rsidRPr="00000000">
        <w:rPr>
          <w:rFonts w:ascii="Arial" w:cs="Arial" w:eastAsia="Arial" w:hAnsi="Arial"/>
          <w:sz w:val="40"/>
          <w:szCs w:val="40"/>
        </w:rPr>
        <w:drawing>
          <wp:inline distB="114300" distT="114300" distL="114300" distR="114300">
            <wp:extent cx="5943600" cy="3022600"/>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7">
      <w:pPr>
        <w:rPr/>
      </w:pPr>
      <w:r w:rsidDel="00000000" w:rsidR="00000000" w:rsidRPr="00000000">
        <w:rPr>
          <w:rFonts w:ascii="Arial" w:cs="Arial" w:eastAsia="Arial" w:hAnsi="Arial"/>
          <w:sz w:val="22"/>
          <w:szCs w:val="22"/>
          <w:rtl w:val="0"/>
        </w:rPr>
        <w:t xml:space="preserve">The rmi extension is a very useful plugin to analyze RMI based transactions running in distributed systems .</w:t>
      </w:r>
      <w:r w:rsidDel="00000000" w:rsidR="00000000" w:rsidRPr="00000000">
        <w:rPr>
          <w:rFonts w:ascii="Arial" w:cs="Arial" w:eastAsia="Arial" w:hAnsi="Arial"/>
          <w:sz w:val="40"/>
          <w:szCs w:val="40"/>
          <w:rtl w:val="0"/>
        </w:rPr>
        <w:t xml:space="preserve"> </w:t>
      </w:r>
      <w:r w:rsidDel="00000000" w:rsidR="00000000" w:rsidRPr="00000000">
        <w:rPr>
          <w:rtl w:val="0"/>
        </w:rPr>
      </w:r>
    </w:p>
    <w:p w:rsidR="00000000" w:rsidDel="00000000" w:rsidP="00000000" w:rsidRDefault="00000000" w:rsidRPr="00000000" w14:paraId="000000C8">
      <w:pPr>
        <w:pStyle w:val="Heading2"/>
        <w:rPr/>
      </w:pPr>
      <w:bookmarkStart w:colFirst="0" w:colLast="0" w:name="_y6m15m2r5e0w" w:id="20"/>
      <w:bookmarkEnd w:id="20"/>
      <w:r w:rsidDel="00000000" w:rsidR="00000000" w:rsidRPr="00000000">
        <w:rPr>
          <w:rtl w:val="0"/>
        </w:rPr>
        <w:t xml:space="preserve">Need Help?</w:t>
      </w:r>
    </w:p>
    <w:p w:rsidR="00000000" w:rsidDel="00000000" w:rsidP="00000000" w:rsidRDefault="00000000" w:rsidRPr="00000000" w14:paraId="000000C9">
      <w:pPr>
        <w:rPr/>
      </w:pPr>
      <w:r w:rsidDel="00000000" w:rsidR="00000000" w:rsidRPr="00000000">
        <w:rPr>
          <w:rtl w:val="0"/>
        </w:rPr>
        <w:t xml:space="preserve">Get in touch using the email </w:t>
      </w:r>
      <w:hyperlink r:id="rId15">
        <w:r w:rsidDel="00000000" w:rsidR="00000000" w:rsidRPr="00000000">
          <w:rPr>
            <w:color w:val="0000ee"/>
            <w:u w:val="single"/>
            <w:shd w:fill="auto" w:val="clear"/>
            <w:rtl w:val="0"/>
          </w:rPr>
          <w:t xml:space="preserve">Gulab Sidhwani</w:t>
        </w:r>
      </w:hyperlink>
      <w:r w:rsidDel="00000000" w:rsidR="00000000" w:rsidRPr="00000000">
        <w:rPr>
          <w:rtl w:val="0"/>
        </w:rPr>
      </w:r>
    </w:p>
    <w:sectPr>
      <w:headerReference r:id="rId16" w:type="default"/>
      <w:headerReference r:id="rId17" w:type="first"/>
      <w:footerReference r:id="rId18" w:type="default"/>
      <w:pgSz w:h="15840" w:w="12240" w:orient="portrait"/>
      <w:pgMar w:bottom="360" w:top="720" w:left="720" w:right="720" w:header="720" w:footer="28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font>
  <w:font w:name="Cutive Mono">
    <w:embedRegular w:fontKey="{00000000-0000-0000-0000-000000000000}" r:id="rId7" w:subsetted="0"/>
  </w:font>
  <w:font w:name="Roboto Mon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pageBreakBefore w:val="0"/>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pStyle w:val="Heading1"/>
      <w:jc w:val="center"/>
      <w:rPr/>
    </w:pPr>
    <w:bookmarkStart w:colFirst="0" w:colLast="0" w:name="_ctkjv1l55t9i" w:id="21"/>
    <w:bookmarkEnd w:id="21"/>
    <w:r w:rsidDel="00000000" w:rsidR="00000000" w:rsidRPr="00000000">
      <w:rPr/>
      <w:drawing>
        <wp:inline distB="0" distT="0" distL="0" distR="0">
          <wp:extent cx="4900613" cy="1033584"/>
          <wp:effectExtent b="0" l="0" r="0" t="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00613" cy="1033584"/>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nter" w:cs="Inter" w:eastAsia="Inter" w:hAnsi="Inte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400" w:lineRule="auto"/>
    </w:pPr>
    <w:rPr>
      <w:b w:val="1"/>
      <w:color w:val="00ac69"/>
      <w:sz w:val="40"/>
      <w:szCs w:val="40"/>
    </w:rPr>
  </w:style>
  <w:style w:type="paragraph" w:styleId="Heading2">
    <w:name w:val="heading 2"/>
    <w:basedOn w:val="Normal"/>
    <w:next w:val="Normal"/>
    <w:pPr>
      <w:keepNext w:val="1"/>
      <w:keepLines w:val="1"/>
      <w:spacing w:after="80" w:before="360" w:lineRule="auto"/>
    </w:pPr>
    <w:rPr>
      <w:b w:val="1"/>
      <w:color w:val="00ce7c"/>
      <w:sz w:val="32"/>
      <w:szCs w:val="32"/>
    </w:rPr>
  </w:style>
  <w:style w:type="paragraph" w:styleId="Heading3">
    <w:name w:val="heading 3"/>
    <w:basedOn w:val="Normal"/>
    <w:next w:val="Normal"/>
    <w:pPr>
      <w:keepNext w:val="1"/>
      <w:keepLines w:val="1"/>
      <w:pageBreakBefore w:val="0"/>
      <w:spacing w:after="80" w:before="320" w:line="276" w:lineRule="auto"/>
      <w:ind w:left="0" w:firstLine="0"/>
    </w:pPr>
    <w:rPr>
      <w:b w:val="1"/>
      <w:color w:val="00b6d8"/>
      <w:sz w:val="28"/>
      <w:szCs w:val="28"/>
    </w:rPr>
  </w:style>
  <w:style w:type="paragraph" w:styleId="Heading4">
    <w:name w:val="heading 4"/>
    <w:basedOn w:val="Normal"/>
    <w:next w:val="Normal"/>
    <w:pPr>
      <w:keepNext w:val="1"/>
      <w:keepLines w:val="1"/>
      <w:pageBreakBefore w:val="0"/>
      <w:pBdr>
        <w:left w:color="00b6d8" w:space="2" w:sz="8" w:val="single"/>
      </w:pBdr>
    </w:pPr>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80" w:before="400" w:lineRule="auto"/>
    </w:pPr>
    <w:rPr>
      <w:b w:val="1"/>
      <w:color w:val="00ac69"/>
      <w:sz w:val="60"/>
      <w:szCs w:val="60"/>
    </w:rPr>
  </w:style>
  <w:style w:type="paragraph" w:styleId="Subtitle">
    <w:name w:val="Subtitle"/>
    <w:basedOn w:val="Normal"/>
    <w:next w:val="Normal"/>
    <w:pPr>
      <w:keepNext w:val="1"/>
      <w:keepLines w:val="1"/>
      <w:pageBreakBefore w:val="0"/>
      <w:pBdr>
        <w:left w:color="000000" w:space="2" w:sz="18" w:val="single"/>
      </w:pBdr>
      <w:shd w:fill="f3f3f3" w:val="clear"/>
      <w:ind w:left="720" w:firstLine="0"/>
    </w:pPr>
    <w:rPr>
      <w:rFonts w:ascii="Cutive Mono" w:cs="Cutive Mono" w:eastAsia="Cutive Mono" w:hAnsi="Cutive Mono"/>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hyperlink" Target="https://github.com/newrelic/newrelic-java-rmi/releases/tag/1.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mailto:gsidhwani@newrelic.com" TargetMode="External"/><Relationship Id="rId14" Type="http://schemas.openxmlformats.org/officeDocument/2006/relationships/image" Target="media/image5.png"/><Relationship Id="rId17" Type="http://schemas.openxmlformats.org/officeDocument/2006/relationships/header" Target="head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7.png"/><Relationship Id="rId18" Type="http://schemas.openxmlformats.org/officeDocument/2006/relationships/footer" Target="footer1.xml"/><Relationship Id="rId7" Type="http://schemas.openxmlformats.org/officeDocument/2006/relationships/hyperlink" Target="http://localhost:8080/countmystring/character-count" TargetMode="External"/><Relationship Id="rId8" Type="http://schemas.openxmlformats.org/officeDocument/2006/relationships/hyperlink" Target="http://localhost:8080/countmystring/character-coun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boldItalic.ttf"/><Relationship Id="rId10" Type="http://schemas.openxmlformats.org/officeDocument/2006/relationships/font" Target="fonts/RobotoMono-italic.ttf"/><Relationship Id="rId9" Type="http://schemas.openxmlformats.org/officeDocument/2006/relationships/font" Target="fonts/RobotoMono-bold.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CutiveMono-regular.ttf"/><Relationship Id="rId8" Type="http://schemas.openxmlformats.org/officeDocument/2006/relationships/font" Target="fonts/RobotoMono-regular.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