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D9106" w14:textId="77777777" w:rsidR="00F40B76" w:rsidRDefault="00B524AB">
      <w:pPr>
        <w:rPr>
          <w:rFonts w:ascii="Arial" w:hAnsi="Arial" w:cs="Arial"/>
        </w:rPr>
      </w:pPr>
      <w:r>
        <w:rPr>
          <w:rFonts w:ascii="Arial" w:hAnsi="Arial" w:cs="Arial"/>
        </w:rPr>
        <w:t>Project Alpha – Code Review</w:t>
      </w:r>
    </w:p>
    <w:p w14:paraId="19B13DE4" w14:textId="77777777" w:rsidR="00B524AB" w:rsidRDefault="00B524AB">
      <w:pPr>
        <w:rPr>
          <w:rFonts w:ascii="Arial" w:hAnsi="Arial" w:cs="Arial"/>
        </w:rPr>
      </w:pPr>
    </w:p>
    <w:p w14:paraId="3FA01BD6" w14:textId="77777777" w:rsidR="00B524AB" w:rsidRDefault="00B524AB">
      <w:pPr>
        <w:rPr>
          <w:rFonts w:ascii="Arial" w:hAnsi="Arial" w:cs="Arial"/>
        </w:rPr>
      </w:pPr>
      <w:r>
        <w:rPr>
          <w:rFonts w:ascii="Arial" w:hAnsi="Arial" w:cs="Arial"/>
        </w:rPr>
        <w:t xml:space="preserve">Include </w:t>
      </w:r>
      <w:r w:rsidRPr="00B524AB">
        <w:rPr>
          <w:rFonts w:ascii="Arial" w:hAnsi="Arial" w:cs="Arial"/>
        </w:rPr>
        <w:t>ZM_COI3WC_ZXMBCU04</w:t>
      </w:r>
    </w:p>
    <w:p w14:paraId="7C58A992" w14:textId="77777777" w:rsidR="00B524AB" w:rsidRDefault="00B524AB">
      <w:pPr>
        <w:rPr>
          <w:rFonts w:ascii="Arial" w:hAnsi="Arial" w:cs="Arial"/>
        </w:rPr>
      </w:pPr>
    </w:p>
    <w:p w14:paraId="706E3528" w14:textId="77777777" w:rsidR="00B524AB" w:rsidRPr="00D53ED6" w:rsidRDefault="00B524AB" w:rsidP="00B524AB">
      <w:pPr>
        <w:pStyle w:val="ListParagraph"/>
        <w:numPr>
          <w:ilvl w:val="0"/>
          <w:numId w:val="1"/>
        </w:numPr>
        <w:rPr>
          <w:rFonts w:ascii="Arial" w:hAnsi="Arial" w:cs="Arial"/>
          <w:color w:val="00B050"/>
        </w:rPr>
      </w:pPr>
      <w:r w:rsidRPr="00D53ED6">
        <w:rPr>
          <w:rFonts w:ascii="Arial" w:hAnsi="Arial" w:cs="Arial"/>
          <w:color w:val="00B050"/>
        </w:rPr>
        <w:t xml:space="preserve">Please don’t use ‘Exit’ in an include – ‘Exit’ is fine in a Form or a method but here it will try to exit the User </w:t>
      </w:r>
      <w:proofErr w:type="gramStart"/>
      <w:r w:rsidRPr="00D53ED6">
        <w:rPr>
          <w:rFonts w:ascii="Arial" w:hAnsi="Arial" w:cs="Arial"/>
          <w:color w:val="00B050"/>
        </w:rPr>
        <w:t>exit .</w:t>
      </w:r>
      <w:proofErr w:type="gramEnd"/>
      <w:r w:rsidRPr="00D53ED6">
        <w:rPr>
          <w:rFonts w:ascii="Arial" w:hAnsi="Arial" w:cs="Arial"/>
          <w:color w:val="00B050"/>
        </w:rPr>
        <w:t xml:space="preserve"> So if someone places a code after your include may not get triggered if an ‘EXIT’ statement is encountered.</w:t>
      </w:r>
    </w:p>
    <w:p w14:paraId="4EFA27C2" w14:textId="77777777" w:rsidR="00B524AB" w:rsidRPr="00D53ED6" w:rsidRDefault="00B524AB" w:rsidP="00B524AB">
      <w:pPr>
        <w:pStyle w:val="ListParagraph"/>
        <w:rPr>
          <w:rFonts w:ascii="Arial" w:hAnsi="Arial" w:cs="Arial"/>
          <w:color w:val="00B050"/>
        </w:rPr>
      </w:pPr>
      <w:r w:rsidRPr="00D53ED6">
        <w:rPr>
          <w:rFonts w:ascii="Arial" w:hAnsi="Arial" w:cs="Arial"/>
          <w:noProof/>
          <w:color w:val="00B050"/>
          <w:lang w:eastAsia="en-US"/>
        </w:rPr>
        <w:drawing>
          <wp:inline distT="0" distB="0" distL="0" distR="0" wp14:anchorId="45B2E5C4" wp14:editId="7B255DFA">
            <wp:extent cx="5768340" cy="352933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40A6D" w14:textId="77777777" w:rsidR="00B524AB" w:rsidRPr="00D53ED6" w:rsidRDefault="00B524AB" w:rsidP="00B524AB">
      <w:pPr>
        <w:pStyle w:val="ListParagraph"/>
        <w:rPr>
          <w:rFonts w:ascii="Arial" w:hAnsi="Arial" w:cs="Arial"/>
          <w:color w:val="00B050"/>
        </w:rPr>
      </w:pPr>
    </w:p>
    <w:p w14:paraId="7AA0E657" w14:textId="77777777" w:rsidR="00B524AB" w:rsidRPr="00D53ED6" w:rsidRDefault="00B524AB" w:rsidP="00B524AB">
      <w:pPr>
        <w:pStyle w:val="ListParagraph"/>
        <w:rPr>
          <w:rFonts w:ascii="Arial" w:hAnsi="Arial" w:cs="Arial"/>
          <w:color w:val="00B050"/>
        </w:rPr>
      </w:pPr>
      <w:r w:rsidRPr="00D53ED6">
        <w:rPr>
          <w:rFonts w:ascii="Arial" w:hAnsi="Arial" w:cs="Arial"/>
          <w:color w:val="00B050"/>
        </w:rPr>
        <w:t xml:space="preserve">Handle with ‘IF </w:t>
      </w:r>
      <w:proofErr w:type="spellStart"/>
      <w:r w:rsidRPr="00D53ED6">
        <w:rPr>
          <w:rFonts w:ascii="Arial" w:hAnsi="Arial" w:cs="Arial"/>
          <w:color w:val="00B050"/>
        </w:rPr>
        <w:t>lo_zzzcoizzz_coi</w:t>
      </w:r>
      <w:proofErr w:type="spellEnd"/>
      <w:proofErr w:type="gramStart"/>
      <w:r w:rsidRPr="00D53ED6">
        <w:rPr>
          <w:rFonts w:ascii="Arial" w:hAnsi="Arial" w:cs="Arial"/>
          <w:color w:val="00B050"/>
        </w:rPr>
        <w:t>’  is</w:t>
      </w:r>
      <w:proofErr w:type="gramEnd"/>
      <w:r w:rsidRPr="00D53ED6">
        <w:rPr>
          <w:rFonts w:ascii="Arial" w:hAnsi="Arial" w:cs="Arial"/>
          <w:color w:val="00B050"/>
        </w:rPr>
        <w:t xml:space="preserve"> not initial and ‘Endif’ please.</w:t>
      </w:r>
    </w:p>
    <w:p w14:paraId="09B1836E" w14:textId="77777777" w:rsidR="00B524AB" w:rsidRDefault="00B524AB" w:rsidP="00B524AB">
      <w:pPr>
        <w:pStyle w:val="ListParagraph"/>
        <w:rPr>
          <w:rFonts w:ascii="Arial" w:hAnsi="Arial" w:cs="Arial"/>
        </w:rPr>
      </w:pPr>
    </w:p>
    <w:p w14:paraId="7A0BD51F" w14:textId="77777777" w:rsidR="00B524AB" w:rsidRPr="00AE312D" w:rsidRDefault="00E8731B" w:rsidP="00B524AB">
      <w:pPr>
        <w:pStyle w:val="ListParagraph"/>
        <w:numPr>
          <w:ilvl w:val="0"/>
          <w:numId w:val="1"/>
        </w:numPr>
        <w:rPr>
          <w:rFonts w:ascii="Arial" w:hAnsi="Arial" w:cs="Arial"/>
          <w:color w:val="00B050"/>
        </w:rPr>
      </w:pPr>
      <w:r w:rsidRPr="00AE312D">
        <w:rPr>
          <w:rFonts w:ascii="Arial" w:hAnsi="Arial" w:cs="Arial"/>
          <w:color w:val="00B050"/>
        </w:rPr>
        <w:t xml:space="preserve">The param entry is not scalable </w:t>
      </w:r>
      <w:proofErr w:type="gramStart"/>
      <w:r w:rsidRPr="00AE312D">
        <w:rPr>
          <w:rFonts w:ascii="Arial" w:hAnsi="Arial" w:cs="Arial"/>
          <w:color w:val="00B050"/>
        </w:rPr>
        <w:t>solution .</w:t>
      </w:r>
      <w:proofErr w:type="gramEnd"/>
      <w:r w:rsidRPr="00AE312D">
        <w:rPr>
          <w:rFonts w:ascii="Arial" w:hAnsi="Arial" w:cs="Arial"/>
          <w:color w:val="00B050"/>
        </w:rPr>
        <w:t xml:space="preserve"> It is always expecting that there will be just 1 record for </w:t>
      </w:r>
      <w:proofErr w:type="spellStart"/>
      <w:r w:rsidRPr="00AE312D">
        <w:rPr>
          <w:rFonts w:ascii="Arial" w:hAnsi="Arial" w:cs="Arial"/>
          <w:color w:val="00B050"/>
        </w:rPr>
        <w:t>purch</w:t>
      </w:r>
      <w:proofErr w:type="spellEnd"/>
      <w:r w:rsidRPr="00AE312D">
        <w:rPr>
          <w:rFonts w:ascii="Arial" w:hAnsi="Arial" w:cs="Arial"/>
          <w:color w:val="00B050"/>
        </w:rPr>
        <w:t xml:space="preserve">. </w:t>
      </w:r>
      <w:proofErr w:type="gramStart"/>
      <w:r w:rsidRPr="00AE312D">
        <w:rPr>
          <w:rFonts w:ascii="Arial" w:hAnsi="Arial" w:cs="Arial"/>
          <w:color w:val="00B050"/>
        </w:rPr>
        <w:t>Org ,</w:t>
      </w:r>
      <w:proofErr w:type="gramEnd"/>
      <w:r w:rsidRPr="00AE312D">
        <w:rPr>
          <w:rFonts w:ascii="Arial" w:hAnsi="Arial" w:cs="Arial"/>
          <w:color w:val="00B050"/>
        </w:rPr>
        <w:t xml:space="preserve"> and that too in value 1 . Always consider the scenario where it can scale out.</w:t>
      </w:r>
    </w:p>
    <w:p w14:paraId="32FBEF03" w14:textId="77777777" w:rsidR="00E8731B" w:rsidRPr="00AE312D" w:rsidRDefault="00E8731B" w:rsidP="00E8731B">
      <w:pPr>
        <w:ind w:left="720"/>
        <w:rPr>
          <w:rFonts w:ascii="Arial" w:hAnsi="Arial" w:cs="Arial"/>
          <w:color w:val="00B050"/>
        </w:rPr>
      </w:pPr>
      <w:r w:rsidRPr="00AE312D">
        <w:rPr>
          <w:rFonts w:ascii="Arial" w:hAnsi="Arial" w:cs="Arial"/>
          <w:color w:val="00B050"/>
        </w:rPr>
        <w:t>Method - CHECK_COI_NEEDED_GR_INT</w:t>
      </w:r>
    </w:p>
    <w:p w14:paraId="060D1D89" w14:textId="77777777" w:rsidR="00E8731B" w:rsidRPr="00AE312D" w:rsidRDefault="00E8731B" w:rsidP="00E8731B">
      <w:pPr>
        <w:pStyle w:val="ListParagraph"/>
        <w:rPr>
          <w:rFonts w:ascii="Arial" w:hAnsi="Arial" w:cs="Arial"/>
          <w:color w:val="00B050"/>
        </w:rPr>
      </w:pPr>
      <w:r w:rsidRPr="00AE312D">
        <w:rPr>
          <w:rFonts w:ascii="Arial" w:hAnsi="Arial" w:cs="Arial"/>
          <w:noProof/>
          <w:color w:val="00B050"/>
          <w:lang w:eastAsia="en-US"/>
        </w:rPr>
        <w:drawing>
          <wp:inline distT="0" distB="0" distL="0" distR="0" wp14:anchorId="63932E7D" wp14:editId="206B5631">
            <wp:extent cx="5768340" cy="212090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2C346" w14:textId="77777777" w:rsidR="00E8731B" w:rsidRPr="00AE312D" w:rsidRDefault="00E8731B" w:rsidP="00E8731B">
      <w:pPr>
        <w:pStyle w:val="ListParagraph"/>
        <w:rPr>
          <w:rFonts w:ascii="Arial" w:hAnsi="Arial" w:cs="Arial"/>
          <w:color w:val="00B050"/>
        </w:rPr>
      </w:pPr>
    </w:p>
    <w:p w14:paraId="767A183D" w14:textId="77777777" w:rsidR="00E8731B" w:rsidRDefault="00E8731B" w:rsidP="00E8731B">
      <w:pPr>
        <w:pStyle w:val="ListParagraph"/>
        <w:rPr>
          <w:rFonts w:ascii="Arial" w:hAnsi="Arial" w:cs="Arial"/>
        </w:rPr>
      </w:pPr>
    </w:p>
    <w:p w14:paraId="4500C4C3" w14:textId="77777777" w:rsidR="00E8731B" w:rsidRPr="00AE312D" w:rsidRDefault="00E8731B" w:rsidP="00E8731B">
      <w:pPr>
        <w:pStyle w:val="ListParagraph"/>
        <w:rPr>
          <w:rFonts w:ascii="Arial" w:hAnsi="Arial" w:cs="Arial"/>
          <w:color w:val="00B050"/>
        </w:rPr>
      </w:pPr>
      <w:r w:rsidRPr="00AE312D">
        <w:rPr>
          <w:rFonts w:ascii="Arial" w:hAnsi="Arial" w:cs="Arial"/>
          <w:color w:val="00B050"/>
        </w:rPr>
        <w:t>Same here</w:t>
      </w:r>
    </w:p>
    <w:p w14:paraId="49893632" w14:textId="77777777" w:rsidR="00E8731B" w:rsidRDefault="00E8731B" w:rsidP="00E8731B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     </w:t>
      </w:r>
      <w:r w:rsidRPr="00E8731B">
        <w:rPr>
          <w:rFonts w:ascii="Arial" w:hAnsi="Arial" w:cs="Arial"/>
          <w:noProof/>
          <w:lang w:eastAsia="en-US"/>
        </w:rPr>
        <w:drawing>
          <wp:inline distT="0" distB="0" distL="0" distR="0" wp14:anchorId="50D6550A" wp14:editId="49894629">
            <wp:extent cx="5768340" cy="2056130"/>
            <wp:effectExtent l="0" t="0" r="381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0EF56" w14:textId="77777777" w:rsidR="00AC6897" w:rsidRDefault="00AC6897" w:rsidP="00E8731B">
      <w:pPr>
        <w:rPr>
          <w:rFonts w:ascii="Arial" w:hAnsi="Arial" w:cs="Arial"/>
        </w:rPr>
      </w:pPr>
    </w:p>
    <w:p w14:paraId="491A818B" w14:textId="77777777" w:rsidR="006306B9" w:rsidRDefault="006306B9" w:rsidP="006306B9">
      <w:pPr>
        <w:pStyle w:val="ListParagraph"/>
        <w:rPr>
          <w:rFonts w:ascii="Arial" w:hAnsi="Arial" w:cs="Arial"/>
        </w:rPr>
      </w:pPr>
    </w:p>
    <w:p w14:paraId="18E8A065" w14:textId="77777777" w:rsidR="006306B9" w:rsidRPr="00BB5FF2" w:rsidRDefault="00C47B67" w:rsidP="00C47B67">
      <w:pPr>
        <w:pStyle w:val="ListParagraph"/>
        <w:numPr>
          <w:ilvl w:val="0"/>
          <w:numId w:val="1"/>
        </w:numPr>
        <w:rPr>
          <w:rFonts w:ascii="Arial" w:hAnsi="Arial" w:cs="Arial"/>
          <w:color w:val="00B050"/>
        </w:rPr>
      </w:pPr>
      <w:r w:rsidRPr="00BB5FF2">
        <w:rPr>
          <w:rFonts w:ascii="Arial" w:hAnsi="Arial" w:cs="Arial"/>
          <w:color w:val="00B050"/>
        </w:rPr>
        <w:t>Class ZCL_MM_COI_UTILITY</w:t>
      </w:r>
    </w:p>
    <w:p w14:paraId="2F5DEF93" w14:textId="77777777" w:rsidR="00C47B67" w:rsidRPr="00BB5FF2" w:rsidRDefault="00C47B67" w:rsidP="00C47B67">
      <w:pPr>
        <w:pStyle w:val="ListParagraph"/>
        <w:rPr>
          <w:rFonts w:ascii="Arial" w:hAnsi="Arial" w:cs="Arial"/>
          <w:color w:val="00B050"/>
        </w:rPr>
      </w:pPr>
      <w:r w:rsidRPr="00BB5FF2">
        <w:rPr>
          <w:rFonts w:ascii="Arial" w:hAnsi="Arial" w:cs="Arial"/>
          <w:color w:val="00B050"/>
        </w:rPr>
        <w:t>Method CHECK_COI_NEEDED_TR –</w:t>
      </w:r>
    </w:p>
    <w:p w14:paraId="41BCACAD" w14:textId="77777777" w:rsidR="00C47B67" w:rsidRPr="00BB5FF2" w:rsidRDefault="00C47B67" w:rsidP="00C47B67">
      <w:pPr>
        <w:pStyle w:val="ListParagraph"/>
        <w:rPr>
          <w:rFonts w:ascii="Arial" w:hAnsi="Arial" w:cs="Arial"/>
          <w:color w:val="00B050"/>
        </w:rPr>
      </w:pPr>
      <w:r w:rsidRPr="00BB5FF2">
        <w:rPr>
          <w:rFonts w:ascii="Arial" w:hAnsi="Arial" w:cs="Arial"/>
          <w:color w:val="00B050"/>
        </w:rPr>
        <w:t>Seems like wherever you are reading parameter entries you are considering only 1 line. Not considering the possibility of multiple records.</w:t>
      </w:r>
      <w:r w:rsidR="00B04ADA" w:rsidRPr="00BB5FF2">
        <w:rPr>
          <w:rFonts w:ascii="Arial" w:hAnsi="Arial" w:cs="Arial"/>
          <w:color w:val="00B050"/>
        </w:rPr>
        <w:t xml:space="preserve"> This observation is true for </w:t>
      </w:r>
      <w:r w:rsidR="00192B9B" w:rsidRPr="00BB5FF2">
        <w:rPr>
          <w:rFonts w:ascii="Arial" w:hAnsi="Arial" w:cs="Arial"/>
          <w:color w:val="00B050"/>
        </w:rPr>
        <w:t>checks against PARAM records</w:t>
      </w:r>
    </w:p>
    <w:p w14:paraId="7E392D41" w14:textId="77777777" w:rsidR="00C47B67" w:rsidRPr="00BB5FF2" w:rsidRDefault="00514466" w:rsidP="00C47B67">
      <w:pPr>
        <w:pStyle w:val="ListParagraph"/>
        <w:rPr>
          <w:rFonts w:ascii="Arial" w:hAnsi="Arial" w:cs="Arial"/>
          <w:color w:val="00B050"/>
        </w:rPr>
      </w:pPr>
      <w:r w:rsidRPr="00BB5FF2">
        <w:rPr>
          <w:rFonts w:ascii="Arial" w:hAnsi="Arial" w:cs="Arial"/>
          <w:color w:val="00B050"/>
        </w:rPr>
        <w:t xml:space="preserve"> </w:t>
      </w:r>
    </w:p>
    <w:p w14:paraId="728A1098" w14:textId="77777777" w:rsidR="00C47B67" w:rsidRDefault="00C47B67" w:rsidP="00C47B67">
      <w:pPr>
        <w:pStyle w:val="ListParagraph"/>
        <w:rPr>
          <w:rFonts w:ascii="Arial" w:hAnsi="Arial" w:cs="Arial"/>
        </w:rPr>
      </w:pPr>
      <w:r w:rsidRPr="00C47B67">
        <w:rPr>
          <w:rFonts w:ascii="Arial" w:hAnsi="Arial" w:cs="Arial"/>
          <w:noProof/>
          <w:lang w:eastAsia="en-US"/>
        </w:rPr>
        <w:drawing>
          <wp:inline distT="0" distB="0" distL="0" distR="0" wp14:anchorId="32557175" wp14:editId="12EE51D3">
            <wp:extent cx="5768340" cy="2844165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B8C55" w14:textId="77777777" w:rsidR="00514466" w:rsidRDefault="00514466" w:rsidP="00C47B67">
      <w:pPr>
        <w:pStyle w:val="ListParagraph"/>
        <w:rPr>
          <w:rFonts w:ascii="Arial" w:hAnsi="Arial" w:cs="Arial"/>
        </w:rPr>
      </w:pPr>
    </w:p>
    <w:p w14:paraId="11336F20" w14:textId="77777777" w:rsidR="00C47B67" w:rsidRDefault="00C47B67" w:rsidP="00192B9B">
      <w:pPr>
        <w:rPr>
          <w:rFonts w:ascii="Arial" w:hAnsi="Arial" w:cs="Arial"/>
        </w:rPr>
      </w:pPr>
    </w:p>
    <w:p w14:paraId="7D3AD4B8" w14:textId="77777777" w:rsidR="00192B9B" w:rsidRDefault="00192B9B" w:rsidP="00192B9B">
      <w:pPr>
        <w:rPr>
          <w:rFonts w:ascii="Arial" w:hAnsi="Arial" w:cs="Arial"/>
        </w:rPr>
      </w:pPr>
    </w:p>
    <w:p w14:paraId="54FF9C97" w14:textId="77777777" w:rsidR="00192B9B" w:rsidRPr="004B74A3" w:rsidRDefault="00192B9B" w:rsidP="00192B9B">
      <w:pPr>
        <w:pStyle w:val="ListParagraph"/>
        <w:numPr>
          <w:ilvl w:val="0"/>
          <w:numId w:val="1"/>
        </w:numPr>
        <w:rPr>
          <w:rFonts w:ascii="Arial" w:hAnsi="Arial" w:cs="Arial"/>
          <w:color w:val="FF0000"/>
        </w:rPr>
      </w:pPr>
      <w:r w:rsidRPr="004B74A3">
        <w:rPr>
          <w:rFonts w:ascii="Arial" w:hAnsi="Arial" w:cs="Arial"/>
          <w:color w:val="FF0000"/>
        </w:rPr>
        <w:t xml:space="preserve">There is </w:t>
      </w:r>
      <w:r w:rsidR="00F57EC7" w:rsidRPr="004B74A3">
        <w:rPr>
          <w:rFonts w:ascii="Arial" w:hAnsi="Arial" w:cs="Arial"/>
          <w:color w:val="FF0000"/>
        </w:rPr>
        <w:t xml:space="preserve">a </w:t>
      </w:r>
      <w:r w:rsidRPr="004B74A3">
        <w:rPr>
          <w:rFonts w:ascii="Arial" w:hAnsi="Arial" w:cs="Arial"/>
          <w:color w:val="FF0000"/>
        </w:rPr>
        <w:t>COI duplicate check in the PROCESS_SCREEN method.</w:t>
      </w:r>
    </w:p>
    <w:p w14:paraId="6D272F89" w14:textId="77777777" w:rsidR="00192B9B" w:rsidRDefault="00192B9B" w:rsidP="00F57EC7">
      <w:pPr>
        <w:pStyle w:val="ListParagraph"/>
        <w:ind w:left="90"/>
        <w:rPr>
          <w:rFonts w:ascii="Arial" w:hAnsi="Arial" w:cs="Arial"/>
        </w:rPr>
      </w:pPr>
      <w:r w:rsidRPr="00192B9B">
        <w:rPr>
          <w:rFonts w:ascii="Arial" w:hAnsi="Arial" w:cs="Arial"/>
          <w:noProof/>
          <w:lang w:eastAsia="en-US"/>
        </w:rPr>
        <w:lastRenderedPageBreak/>
        <w:drawing>
          <wp:inline distT="0" distB="0" distL="0" distR="0" wp14:anchorId="5BC5C798" wp14:editId="4D86F80C">
            <wp:extent cx="5768340" cy="2132965"/>
            <wp:effectExtent l="0" t="0" r="381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77D14" w14:textId="77777777" w:rsidR="00F57EC7" w:rsidRDefault="00F57EC7" w:rsidP="00192B9B">
      <w:pPr>
        <w:pStyle w:val="ListParagraph"/>
        <w:rPr>
          <w:rFonts w:ascii="Arial" w:hAnsi="Arial" w:cs="Arial"/>
        </w:rPr>
      </w:pPr>
    </w:p>
    <w:p w14:paraId="1E6627BB" w14:textId="77777777" w:rsidR="00F57EC7" w:rsidRPr="004B74A3" w:rsidRDefault="00F57EC7" w:rsidP="00192B9B">
      <w:pPr>
        <w:pStyle w:val="ListParagraph"/>
        <w:rPr>
          <w:rFonts w:ascii="Arial" w:hAnsi="Arial" w:cs="Arial"/>
          <w:color w:val="FF0000"/>
        </w:rPr>
      </w:pPr>
    </w:p>
    <w:p w14:paraId="500F0501" w14:textId="77777777" w:rsidR="00F57EC7" w:rsidRPr="004B74A3" w:rsidRDefault="00F57EC7" w:rsidP="00192B9B">
      <w:pPr>
        <w:pStyle w:val="ListParagraph"/>
        <w:rPr>
          <w:rFonts w:ascii="Arial" w:hAnsi="Arial" w:cs="Arial"/>
          <w:color w:val="FF0000"/>
        </w:rPr>
      </w:pPr>
      <w:r w:rsidRPr="004B74A3">
        <w:rPr>
          <w:rFonts w:ascii="Arial" w:hAnsi="Arial" w:cs="Arial"/>
          <w:color w:val="FF0000"/>
        </w:rPr>
        <w:t xml:space="preserve">If we do a GR and cancel the </w:t>
      </w:r>
      <w:proofErr w:type="gramStart"/>
      <w:r w:rsidRPr="004B74A3">
        <w:rPr>
          <w:rFonts w:ascii="Arial" w:hAnsi="Arial" w:cs="Arial"/>
          <w:color w:val="FF0000"/>
        </w:rPr>
        <w:t>GR ,</w:t>
      </w:r>
      <w:proofErr w:type="gramEnd"/>
      <w:r w:rsidRPr="004B74A3">
        <w:rPr>
          <w:rFonts w:ascii="Arial" w:hAnsi="Arial" w:cs="Arial"/>
          <w:color w:val="FF0000"/>
        </w:rPr>
        <w:t xml:space="preserve"> does it do </w:t>
      </w:r>
      <w:proofErr w:type="spellStart"/>
      <w:r w:rsidRPr="004B74A3">
        <w:rPr>
          <w:rFonts w:ascii="Arial" w:hAnsi="Arial" w:cs="Arial"/>
          <w:color w:val="FF0000"/>
        </w:rPr>
        <w:t>a</w:t>
      </w:r>
      <w:proofErr w:type="spellEnd"/>
      <w:r w:rsidRPr="004B74A3">
        <w:rPr>
          <w:rFonts w:ascii="Arial" w:hAnsi="Arial" w:cs="Arial"/>
          <w:color w:val="FF0000"/>
        </w:rPr>
        <w:t xml:space="preserve"> automatic update of the COI table? Are we handling the cancel scenarios?</w:t>
      </w:r>
    </w:p>
    <w:p w14:paraId="6B3FC98F" w14:textId="77777777" w:rsidR="00F57EC7" w:rsidRDefault="00F57EC7" w:rsidP="00192B9B">
      <w:pPr>
        <w:pStyle w:val="ListParagraph"/>
        <w:rPr>
          <w:rFonts w:ascii="Arial" w:hAnsi="Arial" w:cs="Arial"/>
        </w:rPr>
      </w:pPr>
    </w:p>
    <w:p w14:paraId="092456C2" w14:textId="77777777" w:rsidR="00F57EC7" w:rsidRDefault="00F57EC7" w:rsidP="00F57EC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gramStart"/>
      <w:r w:rsidRPr="004B74A3">
        <w:rPr>
          <w:rFonts w:ascii="Arial" w:hAnsi="Arial" w:cs="Arial"/>
          <w:color w:val="00B050"/>
        </w:rPr>
        <w:t>Also</w:t>
      </w:r>
      <w:proofErr w:type="gramEnd"/>
      <w:r w:rsidRPr="004B74A3">
        <w:rPr>
          <w:rFonts w:ascii="Arial" w:hAnsi="Arial" w:cs="Arial"/>
          <w:color w:val="00B050"/>
        </w:rPr>
        <w:t xml:space="preserve"> for the duplicate check should we check the delete indicator.</w:t>
      </w:r>
    </w:p>
    <w:p w14:paraId="522101DB" w14:textId="77777777" w:rsidR="00F57EC7" w:rsidRDefault="00F57EC7" w:rsidP="00F57EC7">
      <w:pPr>
        <w:pStyle w:val="ListParagraph"/>
        <w:ind w:left="0"/>
        <w:rPr>
          <w:rFonts w:ascii="Arial" w:hAnsi="Arial" w:cs="Arial"/>
        </w:rPr>
      </w:pPr>
      <w:r w:rsidRPr="00F57EC7">
        <w:rPr>
          <w:rFonts w:ascii="Arial" w:hAnsi="Arial" w:cs="Arial"/>
          <w:noProof/>
          <w:lang w:eastAsia="en-US"/>
        </w:rPr>
        <w:drawing>
          <wp:inline distT="0" distB="0" distL="0" distR="0" wp14:anchorId="4DE6B86E" wp14:editId="273E2629">
            <wp:extent cx="5768340" cy="1762125"/>
            <wp:effectExtent l="0" t="0" r="381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0FCEF" w14:textId="77777777" w:rsidR="00F57EC7" w:rsidRDefault="00F57EC7" w:rsidP="00F57EC7">
      <w:pPr>
        <w:pStyle w:val="ListParagraph"/>
        <w:ind w:left="0"/>
        <w:rPr>
          <w:rFonts w:ascii="Arial" w:hAnsi="Arial" w:cs="Arial"/>
        </w:rPr>
      </w:pPr>
    </w:p>
    <w:p w14:paraId="59043683" w14:textId="77777777" w:rsidR="00F57EC7" w:rsidRPr="00F5530B" w:rsidRDefault="00F57EC7" w:rsidP="00F57EC7">
      <w:pPr>
        <w:pStyle w:val="ListParagraph"/>
        <w:ind w:left="0"/>
        <w:rPr>
          <w:rFonts w:ascii="Arial" w:hAnsi="Arial" w:cs="Arial"/>
          <w:color w:val="00B050"/>
        </w:rPr>
      </w:pPr>
      <w:r w:rsidRPr="00F5530B">
        <w:rPr>
          <w:rFonts w:ascii="Arial" w:hAnsi="Arial" w:cs="Arial"/>
          <w:color w:val="00B050"/>
        </w:rPr>
        <w:t>Are deleted records also part of duplicate check?</w:t>
      </w:r>
    </w:p>
    <w:p w14:paraId="11AC29B1" w14:textId="77777777" w:rsidR="00F57EC7" w:rsidRDefault="00F57EC7" w:rsidP="00F57EC7">
      <w:pPr>
        <w:pStyle w:val="ListParagraph"/>
        <w:ind w:left="0"/>
        <w:rPr>
          <w:rFonts w:ascii="Arial" w:hAnsi="Arial" w:cs="Arial"/>
        </w:rPr>
      </w:pPr>
    </w:p>
    <w:p w14:paraId="14C82692" w14:textId="77777777" w:rsidR="00F57EC7" w:rsidRDefault="00F57EC7" w:rsidP="00F57EC7">
      <w:pPr>
        <w:pStyle w:val="ListParagraph"/>
        <w:ind w:left="0"/>
        <w:rPr>
          <w:rFonts w:ascii="Arial" w:hAnsi="Arial" w:cs="Arial"/>
        </w:rPr>
      </w:pPr>
    </w:p>
    <w:p w14:paraId="5D7C7C83" w14:textId="77777777" w:rsidR="00F57EC7" w:rsidRPr="00F5530B" w:rsidRDefault="0015647A" w:rsidP="00F57EC7">
      <w:pPr>
        <w:pStyle w:val="ListParagraph"/>
        <w:numPr>
          <w:ilvl w:val="0"/>
          <w:numId w:val="1"/>
        </w:numPr>
        <w:rPr>
          <w:rFonts w:ascii="Arial" w:hAnsi="Arial" w:cs="Arial"/>
          <w:color w:val="FF0000"/>
        </w:rPr>
      </w:pPr>
      <w:r w:rsidRPr="00F5530B">
        <w:rPr>
          <w:rFonts w:ascii="Arial" w:hAnsi="Arial" w:cs="Arial"/>
          <w:color w:val="FF0000"/>
        </w:rPr>
        <w:t>Method – CHECK_COI_NEEDED_PO</w:t>
      </w:r>
    </w:p>
    <w:p w14:paraId="0BC1A6C1" w14:textId="77777777" w:rsidR="0015647A" w:rsidRPr="00F5530B" w:rsidRDefault="0015647A" w:rsidP="0015647A">
      <w:pPr>
        <w:rPr>
          <w:rFonts w:ascii="Arial" w:hAnsi="Arial" w:cs="Arial"/>
          <w:color w:val="FF0000"/>
        </w:rPr>
      </w:pPr>
    </w:p>
    <w:p w14:paraId="1F26E294" w14:textId="77777777" w:rsidR="0015647A" w:rsidRPr="00F5530B" w:rsidRDefault="0015647A" w:rsidP="0015647A">
      <w:pPr>
        <w:rPr>
          <w:rFonts w:ascii="Arial" w:hAnsi="Arial" w:cs="Arial"/>
          <w:color w:val="FF0000"/>
        </w:rPr>
      </w:pPr>
      <w:r w:rsidRPr="00F5530B">
        <w:rPr>
          <w:rFonts w:ascii="Arial" w:hAnsi="Arial" w:cs="Arial"/>
          <w:color w:val="FF0000"/>
        </w:rPr>
        <w:t xml:space="preserve">When we are checking the AUART for </w:t>
      </w:r>
      <w:proofErr w:type="gramStart"/>
      <w:r w:rsidRPr="00F5530B">
        <w:rPr>
          <w:rFonts w:ascii="Arial" w:hAnsi="Arial" w:cs="Arial"/>
          <w:color w:val="FF0000"/>
        </w:rPr>
        <w:t>PO ,</w:t>
      </w:r>
      <w:proofErr w:type="gramEnd"/>
      <w:r w:rsidRPr="00F5530B">
        <w:rPr>
          <w:rFonts w:ascii="Arial" w:hAnsi="Arial" w:cs="Arial"/>
          <w:color w:val="FF0000"/>
        </w:rPr>
        <w:t xml:space="preserve"> it would make sense to check it with plant as a combination . In a hypothetical situation if we are extending a solution to another plant in which this solution needs to be extended to only one of the Proc order </w:t>
      </w:r>
      <w:proofErr w:type="gramStart"/>
      <w:r w:rsidRPr="00F5530B">
        <w:rPr>
          <w:rFonts w:ascii="Arial" w:hAnsi="Arial" w:cs="Arial"/>
          <w:color w:val="FF0000"/>
        </w:rPr>
        <w:t>types ,</w:t>
      </w:r>
      <w:proofErr w:type="gramEnd"/>
      <w:r w:rsidRPr="00F5530B">
        <w:rPr>
          <w:rFonts w:ascii="Arial" w:hAnsi="Arial" w:cs="Arial"/>
          <w:color w:val="FF0000"/>
        </w:rPr>
        <w:t xml:space="preserve"> we will not be able to manage it with current ZVV_PARAM.</w:t>
      </w:r>
    </w:p>
    <w:p w14:paraId="31CEFE8A" w14:textId="77777777" w:rsidR="0015647A" w:rsidRDefault="0015647A" w:rsidP="0015647A">
      <w:pPr>
        <w:rPr>
          <w:rFonts w:ascii="Arial" w:hAnsi="Arial" w:cs="Arial"/>
        </w:rPr>
      </w:pPr>
      <w:r w:rsidRPr="0015647A">
        <w:rPr>
          <w:rFonts w:ascii="Arial" w:hAnsi="Arial" w:cs="Arial"/>
          <w:noProof/>
          <w:lang w:eastAsia="en-US"/>
        </w:rPr>
        <w:drawing>
          <wp:inline distT="0" distB="0" distL="0" distR="0" wp14:anchorId="164AB057" wp14:editId="4A5BAAFC">
            <wp:extent cx="5768340" cy="1424940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7C581" w14:textId="77777777" w:rsidR="0015647A" w:rsidRDefault="0015647A" w:rsidP="0015647A">
      <w:pPr>
        <w:rPr>
          <w:rFonts w:ascii="Arial" w:hAnsi="Arial" w:cs="Arial"/>
        </w:rPr>
      </w:pPr>
    </w:p>
    <w:p w14:paraId="5E30C9BE" w14:textId="77777777" w:rsidR="0015647A" w:rsidRDefault="0015647A" w:rsidP="0015647A">
      <w:pPr>
        <w:rPr>
          <w:rFonts w:ascii="Arial" w:hAnsi="Arial" w:cs="Arial"/>
        </w:rPr>
      </w:pPr>
    </w:p>
    <w:p w14:paraId="10B85CD0" w14:textId="77777777" w:rsidR="0015647A" w:rsidRDefault="005B3B89" w:rsidP="0015647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5530B">
        <w:rPr>
          <w:rFonts w:ascii="Arial" w:hAnsi="Arial" w:cs="Arial"/>
          <w:color w:val="00B050"/>
        </w:rPr>
        <w:t xml:space="preserve">For a sales </w:t>
      </w:r>
      <w:proofErr w:type="gramStart"/>
      <w:r w:rsidRPr="00F5530B">
        <w:rPr>
          <w:rFonts w:ascii="Arial" w:hAnsi="Arial" w:cs="Arial"/>
          <w:color w:val="00B050"/>
        </w:rPr>
        <w:t>order ,</w:t>
      </w:r>
      <w:proofErr w:type="gramEnd"/>
      <w:r w:rsidRPr="00F5530B">
        <w:rPr>
          <w:rFonts w:ascii="Arial" w:hAnsi="Arial" w:cs="Arial"/>
          <w:color w:val="00B050"/>
        </w:rPr>
        <w:t xml:space="preserve"> it is assumed that there will be only 1 COI – Please mention all the working assumptions in DS</w:t>
      </w:r>
      <w:r>
        <w:rPr>
          <w:rFonts w:ascii="Arial" w:hAnsi="Arial" w:cs="Arial"/>
        </w:rPr>
        <w:t>.</w:t>
      </w:r>
    </w:p>
    <w:p w14:paraId="0BCD426D" w14:textId="77777777" w:rsidR="005B3B89" w:rsidRDefault="005B3B89" w:rsidP="005B3B89">
      <w:pPr>
        <w:pStyle w:val="ListParagraph"/>
        <w:rPr>
          <w:rFonts w:ascii="Arial" w:hAnsi="Arial" w:cs="Arial"/>
        </w:rPr>
      </w:pPr>
      <w:r w:rsidRPr="005B3B89">
        <w:rPr>
          <w:rFonts w:ascii="Arial" w:hAnsi="Arial" w:cs="Arial"/>
          <w:noProof/>
          <w:lang w:eastAsia="en-US"/>
        </w:rPr>
        <w:lastRenderedPageBreak/>
        <w:drawing>
          <wp:inline distT="0" distB="0" distL="0" distR="0" wp14:anchorId="39BB53EC" wp14:editId="628F5E6C">
            <wp:extent cx="5768340" cy="3547745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9FF2D" w14:textId="77777777" w:rsidR="005B3B89" w:rsidRDefault="005B3B89" w:rsidP="005B3B89">
      <w:pPr>
        <w:pStyle w:val="ListParagraph"/>
        <w:rPr>
          <w:rFonts w:ascii="Arial" w:hAnsi="Arial" w:cs="Arial"/>
        </w:rPr>
      </w:pPr>
    </w:p>
    <w:p w14:paraId="4F3F484C" w14:textId="77777777" w:rsidR="005B3B89" w:rsidRDefault="005B3B89" w:rsidP="005B3B89">
      <w:pPr>
        <w:pStyle w:val="ListParagraph"/>
        <w:rPr>
          <w:rFonts w:ascii="Arial" w:hAnsi="Arial" w:cs="Arial"/>
        </w:rPr>
      </w:pPr>
    </w:p>
    <w:p w14:paraId="49C57B7A" w14:textId="77777777" w:rsidR="005B3B89" w:rsidRDefault="005B3B89" w:rsidP="005B3B89">
      <w:pPr>
        <w:pStyle w:val="ListParagraph"/>
        <w:rPr>
          <w:rFonts w:ascii="Arial" w:hAnsi="Arial" w:cs="Arial"/>
        </w:rPr>
      </w:pPr>
    </w:p>
    <w:p w14:paraId="381ED86E" w14:textId="77777777" w:rsidR="005B3B89" w:rsidRPr="00F5530B" w:rsidRDefault="00D71EF7" w:rsidP="005B3B89">
      <w:pPr>
        <w:pStyle w:val="ListParagraph"/>
        <w:numPr>
          <w:ilvl w:val="0"/>
          <w:numId w:val="1"/>
        </w:numPr>
        <w:rPr>
          <w:rFonts w:ascii="Arial" w:hAnsi="Arial" w:cs="Arial"/>
          <w:color w:val="00B050"/>
        </w:rPr>
      </w:pPr>
      <w:r w:rsidRPr="00F5530B">
        <w:rPr>
          <w:rFonts w:ascii="Arial" w:hAnsi="Arial" w:cs="Arial"/>
          <w:color w:val="00B050"/>
        </w:rPr>
        <w:t>Please provide a description of the functional requirement in the DS please.</w:t>
      </w:r>
    </w:p>
    <w:p w14:paraId="1261B706" w14:textId="77777777" w:rsidR="00D71EF7" w:rsidRPr="00F5530B" w:rsidRDefault="00D71EF7" w:rsidP="005B3B89">
      <w:pPr>
        <w:pStyle w:val="ListParagraph"/>
        <w:numPr>
          <w:ilvl w:val="0"/>
          <w:numId w:val="1"/>
        </w:numPr>
        <w:rPr>
          <w:rFonts w:ascii="Arial" w:hAnsi="Arial" w:cs="Arial"/>
          <w:color w:val="00B050"/>
        </w:rPr>
      </w:pPr>
      <w:r w:rsidRPr="00F5530B">
        <w:rPr>
          <w:rFonts w:ascii="Arial" w:hAnsi="Arial" w:cs="Arial"/>
          <w:color w:val="00B050"/>
        </w:rPr>
        <w:t>Process order screen enhancement</w:t>
      </w:r>
    </w:p>
    <w:p w14:paraId="49B72A76" w14:textId="77777777" w:rsidR="00D71EF7" w:rsidRPr="00F5530B" w:rsidRDefault="00D71EF7" w:rsidP="00D71EF7">
      <w:pPr>
        <w:pStyle w:val="ListParagraph"/>
        <w:rPr>
          <w:rFonts w:ascii="Arial" w:hAnsi="Arial" w:cs="Arial"/>
          <w:color w:val="00B050"/>
        </w:rPr>
      </w:pPr>
      <w:r w:rsidRPr="00F5530B">
        <w:rPr>
          <w:rFonts w:ascii="Arial" w:hAnsi="Arial" w:cs="Arial"/>
          <w:color w:val="00B050"/>
        </w:rPr>
        <w:t>ZXCO1O06</w:t>
      </w:r>
    </w:p>
    <w:p w14:paraId="12E4BD13" w14:textId="77777777" w:rsidR="00D71EF7" w:rsidRPr="00F5530B" w:rsidRDefault="00D71EF7" w:rsidP="00D71EF7">
      <w:pPr>
        <w:pStyle w:val="ListParagraph"/>
        <w:rPr>
          <w:rFonts w:ascii="Arial" w:hAnsi="Arial" w:cs="Arial"/>
          <w:color w:val="00B050"/>
        </w:rPr>
      </w:pPr>
      <w:r w:rsidRPr="00F5530B">
        <w:rPr>
          <w:rFonts w:ascii="Arial" w:hAnsi="Arial" w:cs="Arial"/>
          <w:color w:val="00B050"/>
        </w:rPr>
        <w:t>Place the modify screen at line 54 within IF – ENDIF.</w:t>
      </w:r>
    </w:p>
    <w:p w14:paraId="6C362AF6" w14:textId="77777777" w:rsidR="00D71EF7" w:rsidRDefault="00D71EF7" w:rsidP="00D71EF7">
      <w:pPr>
        <w:pStyle w:val="ListParagraph"/>
        <w:rPr>
          <w:rFonts w:ascii="Arial" w:hAnsi="Arial" w:cs="Arial"/>
        </w:rPr>
      </w:pPr>
      <w:r w:rsidRPr="00D71EF7">
        <w:rPr>
          <w:rFonts w:ascii="Arial" w:hAnsi="Arial" w:cs="Arial"/>
          <w:noProof/>
          <w:lang w:eastAsia="en-US"/>
        </w:rPr>
        <w:drawing>
          <wp:inline distT="0" distB="0" distL="0" distR="0" wp14:anchorId="31263F56" wp14:editId="23588183">
            <wp:extent cx="5768340" cy="268859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B0DE2" w14:textId="77777777" w:rsidR="00D71EF7" w:rsidRDefault="00D71EF7" w:rsidP="00D71EF7">
      <w:pPr>
        <w:pStyle w:val="ListParagraph"/>
        <w:rPr>
          <w:rFonts w:ascii="Arial" w:hAnsi="Arial" w:cs="Arial"/>
        </w:rPr>
      </w:pPr>
    </w:p>
    <w:p w14:paraId="29F0944F" w14:textId="77777777" w:rsidR="00D71EF7" w:rsidRDefault="00D71EF7" w:rsidP="00D71EF7">
      <w:pPr>
        <w:pStyle w:val="ListParagraph"/>
        <w:rPr>
          <w:rFonts w:ascii="Arial" w:hAnsi="Arial" w:cs="Arial"/>
        </w:rPr>
      </w:pPr>
    </w:p>
    <w:p w14:paraId="0D766242" w14:textId="77777777" w:rsidR="00D71EF7" w:rsidRPr="004A63B7" w:rsidRDefault="001209FF" w:rsidP="001209FF">
      <w:pPr>
        <w:pStyle w:val="ListParagraph"/>
        <w:numPr>
          <w:ilvl w:val="0"/>
          <w:numId w:val="1"/>
        </w:numPr>
        <w:rPr>
          <w:rFonts w:ascii="Arial" w:hAnsi="Arial" w:cs="Arial"/>
          <w:color w:val="00B050"/>
        </w:rPr>
      </w:pPr>
      <w:r w:rsidRPr="004A63B7">
        <w:rPr>
          <w:rFonts w:ascii="Arial" w:hAnsi="Arial" w:cs="Arial"/>
          <w:color w:val="00B050"/>
        </w:rPr>
        <w:t>ZXCO1I05 – Please write more inline comments</w:t>
      </w:r>
    </w:p>
    <w:p w14:paraId="11A4435D" w14:textId="77777777" w:rsidR="001209FF" w:rsidRPr="004A63B7" w:rsidRDefault="00387BB2" w:rsidP="001209FF">
      <w:pPr>
        <w:pStyle w:val="ListParagraph"/>
        <w:numPr>
          <w:ilvl w:val="0"/>
          <w:numId w:val="1"/>
        </w:numPr>
        <w:rPr>
          <w:rFonts w:ascii="Arial" w:hAnsi="Arial" w:cs="Arial"/>
          <w:color w:val="00B050"/>
        </w:rPr>
      </w:pPr>
      <w:r w:rsidRPr="004A63B7">
        <w:rPr>
          <w:rFonts w:ascii="Arial" w:hAnsi="Arial" w:cs="Arial"/>
          <w:color w:val="00B050"/>
        </w:rPr>
        <w:t>More inline comments please</w:t>
      </w:r>
      <w:r w:rsidR="00186A8C" w:rsidRPr="004A63B7">
        <w:rPr>
          <w:rFonts w:ascii="Arial" w:hAnsi="Arial" w:cs="Arial"/>
          <w:color w:val="00B050"/>
        </w:rPr>
        <w:t>. Please consider this as a generic comment.</w:t>
      </w:r>
    </w:p>
    <w:p w14:paraId="65B901E7" w14:textId="77777777" w:rsidR="00186A8C" w:rsidRPr="004A63B7" w:rsidRDefault="00186A8C" w:rsidP="00186A8C">
      <w:pPr>
        <w:pStyle w:val="ListParagraph"/>
        <w:rPr>
          <w:rFonts w:ascii="Arial" w:hAnsi="Arial" w:cs="Arial"/>
          <w:color w:val="00B050"/>
        </w:rPr>
      </w:pPr>
      <w:r w:rsidRPr="004A63B7">
        <w:rPr>
          <w:rFonts w:ascii="Arial" w:hAnsi="Arial" w:cs="Arial"/>
          <w:color w:val="00B050"/>
        </w:rPr>
        <w:t>Wri</w:t>
      </w:r>
      <w:r w:rsidR="00BB6A51" w:rsidRPr="004A63B7">
        <w:rPr>
          <w:rFonts w:ascii="Arial" w:hAnsi="Arial" w:cs="Arial"/>
          <w:color w:val="00B050"/>
        </w:rPr>
        <w:t>te more inline comments through</w:t>
      </w:r>
      <w:r w:rsidRPr="004A63B7">
        <w:rPr>
          <w:rFonts w:ascii="Arial" w:hAnsi="Arial" w:cs="Arial"/>
          <w:color w:val="00B050"/>
        </w:rPr>
        <w:t>out the implementation explaining what is being done there.</w:t>
      </w:r>
    </w:p>
    <w:p w14:paraId="058AE0D3" w14:textId="77777777" w:rsidR="00387BB2" w:rsidRDefault="00387BB2" w:rsidP="00387BB2">
      <w:pPr>
        <w:pStyle w:val="ListParagraph"/>
        <w:rPr>
          <w:rFonts w:ascii="Arial" w:hAnsi="Arial" w:cs="Arial"/>
        </w:rPr>
      </w:pPr>
      <w:r w:rsidRPr="00387BB2">
        <w:rPr>
          <w:rFonts w:ascii="Arial" w:hAnsi="Arial" w:cs="Arial"/>
          <w:noProof/>
          <w:lang w:eastAsia="en-US"/>
        </w:rPr>
        <w:lastRenderedPageBreak/>
        <w:drawing>
          <wp:inline distT="0" distB="0" distL="0" distR="0" wp14:anchorId="156D4C12" wp14:editId="1D0BFAF9">
            <wp:extent cx="5768340" cy="3035935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FB354" w14:textId="77777777" w:rsidR="00387BB2" w:rsidRDefault="00387BB2" w:rsidP="00387BB2">
      <w:pPr>
        <w:pStyle w:val="ListParagraph"/>
        <w:rPr>
          <w:rFonts w:ascii="Arial" w:hAnsi="Arial" w:cs="Arial"/>
        </w:rPr>
      </w:pPr>
    </w:p>
    <w:p w14:paraId="0FEF6B98" w14:textId="77777777" w:rsidR="00387BB2" w:rsidRPr="009442C0" w:rsidRDefault="00387BB2" w:rsidP="00387BB2">
      <w:pPr>
        <w:pStyle w:val="ListParagraph"/>
        <w:rPr>
          <w:rFonts w:ascii="Arial" w:hAnsi="Arial" w:cs="Arial"/>
          <w:color w:val="00B050"/>
        </w:rPr>
      </w:pPr>
    </w:p>
    <w:p w14:paraId="6EFF6408" w14:textId="77777777" w:rsidR="00387BB2" w:rsidRPr="009442C0" w:rsidRDefault="00186A8C" w:rsidP="00387BB2">
      <w:pPr>
        <w:pStyle w:val="ListParagraph"/>
        <w:numPr>
          <w:ilvl w:val="0"/>
          <w:numId w:val="1"/>
        </w:numPr>
        <w:rPr>
          <w:rFonts w:ascii="Arial" w:hAnsi="Arial" w:cs="Arial"/>
          <w:color w:val="00B050"/>
        </w:rPr>
      </w:pPr>
      <w:r w:rsidRPr="009442C0">
        <w:rPr>
          <w:rFonts w:ascii="Arial" w:hAnsi="Arial" w:cs="Arial"/>
          <w:color w:val="00B050"/>
        </w:rPr>
        <w:t xml:space="preserve"> Need more inline comments please</w:t>
      </w:r>
    </w:p>
    <w:p w14:paraId="56AD817D" w14:textId="77777777" w:rsidR="00186A8C" w:rsidRDefault="00186A8C" w:rsidP="00186A8C">
      <w:pPr>
        <w:pStyle w:val="ListParagraph"/>
        <w:rPr>
          <w:rFonts w:ascii="Arial" w:hAnsi="Arial" w:cs="Arial"/>
        </w:rPr>
      </w:pPr>
      <w:r w:rsidRPr="00186A8C">
        <w:rPr>
          <w:rFonts w:ascii="Arial" w:hAnsi="Arial" w:cs="Arial"/>
          <w:noProof/>
          <w:lang w:eastAsia="en-US"/>
        </w:rPr>
        <w:drawing>
          <wp:inline distT="0" distB="0" distL="0" distR="0" wp14:anchorId="6FA7F147" wp14:editId="18E0344B">
            <wp:extent cx="5768340" cy="3716655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D788B" w14:textId="77777777" w:rsidR="00186A8C" w:rsidRPr="009442C0" w:rsidRDefault="00186A8C" w:rsidP="00186A8C">
      <w:pPr>
        <w:pStyle w:val="ListParagraph"/>
        <w:rPr>
          <w:rFonts w:ascii="Arial" w:hAnsi="Arial" w:cs="Arial"/>
          <w:color w:val="00B050"/>
        </w:rPr>
      </w:pPr>
    </w:p>
    <w:p w14:paraId="0C164810" w14:textId="77777777" w:rsidR="00186A8C" w:rsidRPr="009442C0" w:rsidRDefault="00186A8C" w:rsidP="00186A8C">
      <w:pPr>
        <w:pStyle w:val="ListParagraph"/>
        <w:rPr>
          <w:rFonts w:ascii="Arial" w:hAnsi="Arial" w:cs="Arial"/>
          <w:color w:val="00B050"/>
        </w:rPr>
      </w:pPr>
      <w:r w:rsidRPr="009442C0">
        <w:rPr>
          <w:rFonts w:ascii="Arial" w:hAnsi="Arial" w:cs="Arial"/>
          <w:color w:val="00B050"/>
        </w:rPr>
        <w:t>Which process this referring to – Consumption?</w:t>
      </w:r>
    </w:p>
    <w:p w14:paraId="4DD73FF0" w14:textId="77777777" w:rsidR="00186A8C" w:rsidRDefault="00186A8C" w:rsidP="00186A8C">
      <w:pPr>
        <w:pStyle w:val="ListParagraph"/>
        <w:rPr>
          <w:rFonts w:ascii="Arial" w:hAnsi="Arial" w:cs="Arial"/>
        </w:rPr>
      </w:pPr>
    </w:p>
    <w:p w14:paraId="55BCC7E2" w14:textId="77777777" w:rsidR="00186A8C" w:rsidRPr="009442C0" w:rsidRDefault="00186A8C" w:rsidP="00186A8C">
      <w:pPr>
        <w:pStyle w:val="ListParagraph"/>
        <w:rPr>
          <w:rFonts w:ascii="Arial" w:hAnsi="Arial" w:cs="Arial"/>
          <w:color w:val="00B050"/>
        </w:rPr>
      </w:pPr>
    </w:p>
    <w:p w14:paraId="464CFFF2" w14:textId="77777777" w:rsidR="00186A8C" w:rsidRPr="009442C0" w:rsidRDefault="00BB6A51" w:rsidP="00186A8C">
      <w:pPr>
        <w:pStyle w:val="ListParagraph"/>
        <w:numPr>
          <w:ilvl w:val="0"/>
          <w:numId w:val="1"/>
        </w:numPr>
        <w:rPr>
          <w:rFonts w:ascii="Arial" w:hAnsi="Arial" w:cs="Arial"/>
          <w:color w:val="00B050"/>
        </w:rPr>
      </w:pPr>
      <w:r w:rsidRPr="009442C0">
        <w:rPr>
          <w:rFonts w:ascii="Arial" w:hAnsi="Arial" w:cs="Arial"/>
          <w:color w:val="00B050"/>
        </w:rPr>
        <w:t>Move the modify screen within IF ENDIF of screen name check</w:t>
      </w:r>
    </w:p>
    <w:p w14:paraId="1303AE66" w14:textId="77777777" w:rsidR="00BB6A51" w:rsidRDefault="00BB6A51" w:rsidP="00BB6A51">
      <w:pPr>
        <w:pStyle w:val="ListParagraph"/>
        <w:rPr>
          <w:rFonts w:ascii="Arial" w:hAnsi="Arial" w:cs="Arial"/>
        </w:rPr>
      </w:pPr>
      <w:r w:rsidRPr="00BB6A51">
        <w:rPr>
          <w:rFonts w:ascii="Arial" w:hAnsi="Arial" w:cs="Arial"/>
          <w:noProof/>
          <w:lang w:eastAsia="en-US"/>
        </w:rPr>
        <w:lastRenderedPageBreak/>
        <w:drawing>
          <wp:inline distT="0" distB="0" distL="0" distR="0" wp14:anchorId="6C42F2B1" wp14:editId="5F655B26">
            <wp:extent cx="5768340" cy="4298315"/>
            <wp:effectExtent l="0" t="0" r="381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3D79" w14:textId="77777777" w:rsidR="00FF59FE" w:rsidRDefault="00FF59FE" w:rsidP="00BB6A51">
      <w:pPr>
        <w:pStyle w:val="ListParagraph"/>
        <w:rPr>
          <w:rFonts w:ascii="Arial" w:hAnsi="Arial" w:cs="Arial"/>
        </w:rPr>
      </w:pPr>
    </w:p>
    <w:p w14:paraId="14B10A33" w14:textId="77777777" w:rsidR="00FF59FE" w:rsidRPr="00B101AE" w:rsidRDefault="00FF59FE" w:rsidP="00FF59FE">
      <w:pPr>
        <w:pStyle w:val="ListParagraph"/>
        <w:numPr>
          <w:ilvl w:val="0"/>
          <w:numId w:val="1"/>
        </w:numPr>
        <w:rPr>
          <w:rFonts w:ascii="Arial" w:hAnsi="Arial" w:cs="Arial"/>
          <w:color w:val="00B050"/>
        </w:rPr>
      </w:pPr>
      <w:r w:rsidRPr="00B101AE">
        <w:rPr>
          <w:rFonts w:ascii="Arial" w:hAnsi="Arial" w:cs="Arial"/>
          <w:color w:val="00B050"/>
        </w:rPr>
        <w:t xml:space="preserve">Not sure if I understand the logic </w:t>
      </w:r>
      <w:proofErr w:type="gramStart"/>
      <w:r w:rsidRPr="00B101AE">
        <w:rPr>
          <w:rFonts w:ascii="Arial" w:hAnsi="Arial" w:cs="Arial"/>
          <w:color w:val="00B050"/>
        </w:rPr>
        <w:t>here .</w:t>
      </w:r>
      <w:proofErr w:type="gramEnd"/>
    </w:p>
    <w:p w14:paraId="66E105B1" w14:textId="77777777" w:rsidR="00EE7EC4" w:rsidRPr="00B101AE" w:rsidRDefault="00EE7EC4" w:rsidP="00EE7EC4">
      <w:pPr>
        <w:pStyle w:val="ListParagraph"/>
        <w:rPr>
          <w:rFonts w:ascii="Arial" w:hAnsi="Arial" w:cs="Arial"/>
          <w:color w:val="00B050"/>
        </w:rPr>
      </w:pPr>
      <w:r w:rsidRPr="00B101AE">
        <w:rPr>
          <w:rFonts w:ascii="Arial" w:hAnsi="Arial" w:cs="Arial"/>
          <w:color w:val="00B050"/>
        </w:rPr>
        <w:t xml:space="preserve">Should </w:t>
      </w:r>
      <w:proofErr w:type="spellStart"/>
      <w:r w:rsidRPr="00B101AE">
        <w:rPr>
          <w:rFonts w:ascii="Arial" w:hAnsi="Arial" w:cs="Arial"/>
          <w:color w:val="00B050"/>
        </w:rPr>
        <w:t>gv_zzzzcoi_prev_</w:t>
      </w:r>
      <w:proofErr w:type="gramStart"/>
      <w:r w:rsidRPr="00B101AE">
        <w:rPr>
          <w:rFonts w:ascii="Arial" w:hAnsi="Arial" w:cs="Arial"/>
          <w:color w:val="00B050"/>
        </w:rPr>
        <w:t>coi</w:t>
      </w:r>
      <w:proofErr w:type="spellEnd"/>
      <w:r w:rsidRPr="00B101AE">
        <w:rPr>
          <w:rFonts w:ascii="Arial" w:hAnsi="Arial" w:cs="Arial"/>
          <w:color w:val="00B050"/>
        </w:rPr>
        <w:t xml:space="preserve">  be</w:t>
      </w:r>
      <w:proofErr w:type="gramEnd"/>
      <w:r w:rsidRPr="00B101AE">
        <w:rPr>
          <w:rFonts w:ascii="Arial" w:hAnsi="Arial" w:cs="Arial"/>
          <w:color w:val="00B050"/>
        </w:rPr>
        <w:t xml:space="preserve"> populated in PBO itself – from VBAK -ZZCOI</w:t>
      </w:r>
    </w:p>
    <w:p w14:paraId="61A435DC" w14:textId="77777777" w:rsidR="00FF59FE" w:rsidRDefault="00EE7EC4" w:rsidP="00EE7EC4">
      <w:pPr>
        <w:ind w:left="360"/>
        <w:rPr>
          <w:rFonts w:ascii="Arial" w:hAnsi="Arial" w:cs="Arial"/>
        </w:rPr>
      </w:pPr>
      <w:r w:rsidRPr="00EE7EC4">
        <w:rPr>
          <w:rFonts w:ascii="Arial" w:hAnsi="Arial" w:cs="Arial"/>
          <w:noProof/>
          <w:lang w:eastAsia="en-US"/>
        </w:rPr>
        <w:drawing>
          <wp:inline distT="0" distB="0" distL="0" distR="0" wp14:anchorId="4E669B8B" wp14:editId="5169FC10">
            <wp:extent cx="5768340" cy="3215005"/>
            <wp:effectExtent l="0" t="0" r="381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31B99" w14:textId="77777777" w:rsidR="00EE7EC4" w:rsidRDefault="00EE7EC4" w:rsidP="00EE7EC4">
      <w:pPr>
        <w:ind w:left="360"/>
        <w:rPr>
          <w:rFonts w:ascii="Arial" w:hAnsi="Arial" w:cs="Arial"/>
        </w:rPr>
      </w:pPr>
    </w:p>
    <w:p w14:paraId="3936C541" w14:textId="77777777" w:rsidR="00EE7EC4" w:rsidRPr="009442C0" w:rsidRDefault="00EE7EC4" w:rsidP="00EE7EC4">
      <w:pPr>
        <w:ind w:left="360"/>
        <w:rPr>
          <w:rFonts w:ascii="Arial" w:hAnsi="Arial" w:cs="Arial"/>
          <w:color w:val="00B050"/>
        </w:rPr>
      </w:pPr>
      <w:r w:rsidRPr="009442C0">
        <w:rPr>
          <w:rFonts w:ascii="Arial" w:hAnsi="Arial" w:cs="Arial"/>
          <w:color w:val="00B050"/>
        </w:rPr>
        <w:t xml:space="preserve">If checksum is not okay – you are clearing the </w:t>
      </w:r>
      <w:proofErr w:type="gramStart"/>
      <w:r w:rsidRPr="009442C0">
        <w:rPr>
          <w:rFonts w:ascii="Arial" w:hAnsi="Arial" w:cs="Arial"/>
          <w:color w:val="00B050"/>
        </w:rPr>
        <w:t>value .</w:t>
      </w:r>
      <w:proofErr w:type="gramEnd"/>
      <w:r w:rsidRPr="009442C0">
        <w:rPr>
          <w:rFonts w:ascii="Arial" w:hAnsi="Arial" w:cs="Arial"/>
          <w:color w:val="00B050"/>
        </w:rPr>
        <w:t xml:space="preserve"> Should you also inform why you are clearing it?</w:t>
      </w:r>
    </w:p>
    <w:p w14:paraId="053A0E15" w14:textId="77777777" w:rsidR="00A101AA" w:rsidRDefault="00A101AA" w:rsidP="00EE7EC4">
      <w:pPr>
        <w:ind w:left="360"/>
        <w:rPr>
          <w:rFonts w:ascii="Arial" w:hAnsi="Arial" w:cs="Arial"/>
        </w:rPr>
      </w:pPr>
    </w:p>
    <w:p w14:paraId="1F3AE956" w14:textId="77777777" w:rsidR="00A101AA" w:rsidRPr="009442C0" w:rsidRDefault="00A101AA" w:rsidP="00A101AA">
      <w:pPr>
        <w:pStyle w:val="ListParagraph"/>
        <w:numPr>
          <w:ilvl w:val="0"/>
          <w:numId w:val="1"/>
        </w:numPr>
        <w:rPr>
          <w:rFonts w:ascii="Arial" w:hAnsi="Arial" w:cs="Arial"/>
          <w:color w:val="00B050"/>
        </w:rPr>
      </w:pPr>
      <w:r>
        <w:rPr>
          <w:rFonts w:ascii="Arial" w:hAnsi="Arial" w:cs="Arial"/>
        </w:rPr>
        <w:t xml:space="preserve"> </w:t>
      </w:r>
      <w:r w:rsidRPr="009442C0">
        <w:rPr>
          <w:rFonts w:ascii="Arial" w:hAnsi="Arial" w:cs="Arial"/>
          <w:color w:val="00B050"/>
        </w:rPr>
        <w:t xml:space="preserve">Should all the items of the Sales order should be COI </w:t>
      </w:r>
      <w:proofErr w:type="gramStart"/>
      <w:r w:rsidRPr="009442C0">
        <w:rPr>
          <w:rFonts w:ascii="Arial" w:hAnsi="Arial" w:cs="Arial"/>
          <w:color w:val="00B050"/>
        </w:rPr>
        <w:t>relevant ?</w:t>
      </w:r>
      <w:proofErr w:type="gramEnd"/>
    </w:p>
    <w:p w14:paraId="32165A71" w14:textId="77777777" w:rsidR="00A101AA" w:rsidRPr="009442C0" w:rsidRDefault="00A101AA" w:rsidP="00A101AA">
      <w:pPr>
        <w:pStyle w:val="ListParagraph"/>
        <w:rPr>
          <w:rFonts w:ascii="Arial" w:hAnsi="Arial" w:cs="Arial"/>
          <w:color w:val="00B050"/>
        </w:rPr>
      </w:pPr>
      <w:r w:rsidRPr="009442C0">
        <w:rPr>
          <w:rFonts w:ascii="Arial" w:hAnsi="Arial" w:cs="Arial"/>
          <w:color w:val="00B050"/>
        </w:rPr>
        <w:lastRenderedPageBreak/>
        <w:t xml:space="preserve">While updating the COI index table for </w:t>
      </w:r>
      <w:proofErr w:type="spellStart"/>
      <w:proofErr w:type="gramStart"/>
      <w:r w:rsidRPr="009442C0">
        <w:rPr>
          <w:rFonts w:ascii="Arial" w:hAnsi="Arial" w:cs="Arial"/>
          <w:color w:val="00B050"/>
        </w:rPr>
        <w:t>Salesorder</w:t>
      </w:r>
      <w:proofErr w:type="spellEnd"/>
      <w:r w:rsidRPr="009442C0">
        <w:rPr>
          <w:rFonts w:ascii="Arial" w:hAnsi="Arial" w:cs="Arial"/>
          <w:color w:val="00B050"/>
        </w:rPr>
        <w:t xml:space="preserve"> ,</w:t>
      </w:r>
      <w:proofErr w:type="gramEnd"/>
      <w:r w:rsidRPr="009442C0">
        <w:rPr>
          <w:rFonts w:ascii="Arial" w:hAnsi="Arial" w:cs="Arial"/>
          <w:color w:val="00B050"/>
        </w:rPr>
        <w:t xml:space="preserve"> we are not checking if all the items relevant or not.</w:t>
      </w:r>
    </w:p>
    <w:p w14:paraId="1E985E7F" w14:textId="77777777" w:rsidR="00A101AA" w:rsidRDefault="00A101AA" w:rsidP="00A101AA">
      <w:pPr>
        <w:pStyle w:val="ListParagraph"/>
        <w:rPr>
          <w:rFonts w:ascii="Arial" w:hAnsi="Arial" w:cs="Arial"/>
        </w:rPr>
      </w:pPr>
      <w:r w:rsidRPr="00A101AA">
        <w:rPr>
          <w:rFonts w:ascii="Arial" w:hAnsi="Arial" w:cs="Arial"/>
          <w:noProof/>
          <w:lang w:eastAsia="en-US"/>
        </w:rPr>
        <w:drawing>
          <wp:inline distT="0" distB="0" distL="0" distR="0" wp14:anchorId="69F7C01C" wp14:editId="6091EB41">
            <wp:extent cx="5768340" cy="2929255"/>
            <wp:effectExtent l="0" t="0" r="381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DDF83" w14:textId="77777777" w:rsidR="00A101AA" w:rsidRDefault="00A101AA" w:rsidP="00A101AA">
      <w:pPr>
        <w:pStyle w:val="ListParagraph"/>
        <w:rPr>
          <w:rFonts w:ascii="Arial" w:hAnsi="Arial" w:cs="Arial"/>
        </w:rPr>
      </w:pPr>
    </w:p>
    <w:p w14:paraId="50249954" w14:textId="77777777" w:rsidR="00A101AA" w:rsidRDefault="00A101AA" w:rsidP="00A101AA">
      <w:pPr>
        <w:pStyle w:val="ListParagraph"/>
        <w:rPr>
          <w:rFonts w:ascii="Arial" w:hAnsi="Arial" w:cs="Arial"/>
        </w:rPr>
      </w:pPr>
    </w:p>
    <w:p w14:paraId="271B0535" w14:textId="77777777" w:rsidR="00A101AA" w:rsidRPr="009442C0" w:rsidRDefault="00A101AA" w:rsidP="00A101AA">
      <w:pPr>
        <w:pStyle w:val="ListParagraph"/>
        <w:numPr>
          <w:ilvl w:val="0"/>
          <w:numId w:val="1"/>
        </w:numPr>
        <w:rPr>
          <w:rFonts w:ascii="Arial" w:hAnsi="Arial" w:cs="Arial"/>
          <w:color w:val="00B050"/>
        </w:rPr>
      </w:pPr>
      <w:r w:rsidRPr="009442C0">
        <w:rPr>
          <w:rFonts w:ascii="Arial" w:hAnsi="Arial" w:cs="Arial"/>
          <w:color w:val="00B050"/>
        </w:rPr>
        <w:t xml:space="preserve">Is there any validation if a COI number is not entered in the header but a COI relevant batch is used in the </w:t>
      </w:r>
      <w:proofErr w:type="spellStart"/>
      <w:r w:rsidRPr="009442C0">
        <w:rPr>
          <w:rFonts w:ascii="Arial" w:hAnsi="Arial" w:cs="Arial"/>
          <w:color w:val="00B050"/>
        </w:rPr>
        <w:t>salesorder</w:t>
      </w:r>
      <w:proofErr w:type="spellEnd"/>
      <w:r w:rsidRPr="009442C0">
        <w:rPr>
          <w:rFonts w:ascii="Arial" w:hAnsi="Arial" w:cs="Arial"/>
          <w:color w:val="00B050"/>
        </w:rPr>
        <w:t xml:space="preserve"> item? Should this scenario not be handled?</w:t>
      </w:r>
      <w:r w:rsidR="006131E8" w:rsidRPr="009442C0">
        <w:rPr>
          <w:rFonts w:ascii="Arial" w:hAnsi="Arial" w:cs="Arial"/>
          <w:color w:val="00B050"/>
        </w:rPr>
        <w:t xml:space="preserve">  I guess you are already validating the </w:t>
      </w:r>
      <w:proofErr w:type="gramStart"/>
      <w:r w:rsidR="006131E8" w:rsidRPr="009442C0">
        <w:rPr>
          <w:rFonts w:ascii="Arial" w:hAnsi="Arial" w:cs="Arial"/>
          <w:color w:val="00B050"/>
        </w:rPr>
        <w:t>material .</w:t>
      </w:r>
      <w:proofErr w:type="gramEnd"/>
    </w:p>
    <w:p w14:paraId="52A385FD" w14:textId="77777777" w:rsidR="00A101AA" w:rsidRDefault="00A101AA" w:rsidP="00A101AA">
      <w:pPr>
        <w:pStyle w:val="ListParagraph"/>
        <w:rPr>
          <w:rFonts w:ascii="Arial" w:hAnsi="Arial" w:cs="Arial"/>
        </w:rPr>
      </w:pPr>
    </w:p>
    <w:p w14:paraId="66581C8A" w14:textId="77777777" w:rsidR="00113109" w:rsidRPr="009442C0" w:rsidRDefault="00113109" w:rsidP="00A101AA">
      <w:pPr>
        <w:pStyle w:val="ListParagraph"/>
        <w:rPr>
          <w:rFonts w:ascii="Arial" w:hAnsi="Arial" w:cs="Arial"/>
          <w:color w:val="00B050"/>
        </w:rPr>
      </w:pPr>
    </w:p>
    <w:p w14:paraId="5D4BCDF8" w14:textId="77777777" w:rsidR="00113109" w:rsidRPr="009442C0" w:rsidRDefault="00113109" w:rsidP="00113109">
      <w:pPr>
        <w:pStyle w:val="ListParagraph"/>
        <w:numPr>
          <w:ilvl w:val="0"/>
          <w:numId w:val="1"/>
        </w:numPr>
        <w:rPr>
          <w:rFonts w:ascii="Arial" w:hAnsi="Arial" w:cs="Arial"/>
          <w:color w:val="00B050"/>
        </w:rPr>
      </w:pPr>
      <w:r w:rsidRPr="009442C0">
        <w:rPr>
          <w:rFonts w:ascii="Arial" w:hAnsi="Arial" w:cs="Arial"/>
          <w:color w:val="00B050"/>
        </w:rPr>
        <w:t xml:space="preserve">For the </w:t>
      </w:r>
      <w:r w:rsidR="002C474C" w:rsidRPr="009442C0">
        <w:rPr>
          <w:rFonts w:ascii="Arial" w:hAnsi="Arial" w:cs="Arial"/>
          <w:color w:val="00B050"/>
        </w:rPr>
        <w:t xml:space="preserve">Report program, </w:t>
      </w:r>
      <w:r w:rsidR="002C474C" w:rsidRPr="009442C0">
        <w:rPr>
          <w:color w:val="00B050"/>
        </w:rPr>
        <w:t>ZMR_CHAIN_OF_IDENTITY</w:t>
      </w:r>
      <w:r w:rsidRPr="009442C0">
        <w:rPr>
          <w:rFonts w:ascii="Arial" w:hAnsi="Arial" w:cs="Arial"/>
          <w:color w:val="00B050"/>
        </w:rPr>
        <w:t xml:space="preserve"> – SME needs to work with the authorization team to have it assigned to the </w:t>
      </w:r>
      <w:proofErr w:type="gramStart"/>
      <w:r w:rsidRPr="009442C0">
        <w:rPr>
          <w:rFonts w:ascii="Arial" w:hAnsi="Arial" w:cs="Arial"/>
          <w:color w:val="00B050"/>
        </w:rPr>
        <w:t>right  roles</w:t>
      </w:r>
      <w:proofErr w:type="gramEnd"/>
      <w:r w:rsidRPr="009442C0">
        <w:rPr>
          <w:rFonts w:ascii="Arial" w:hAnsi="Arial" w:cs="Arial"/>
          <w:color w:val="00B050"/>
        </w:rPr>
        <w:t>.</w:t>
      </w:r>
    </w:p>
    <w:p w14:paraId="40299C41" w14:textId="77777777" w:rsidR="002C474C" w:rsidRPr="00FD124B" w:rsidRDefault="002C474C" w:rsidP="002C474C">
      <w:pPr>
        <w:pStyle w:val="ListParagraph"/>
        <w:rPr>
          <w:rFonts w:ascii="Arial" w:hAnsi="Arial" w:cs="Arial"/>
          <w:color w:val="00B050"/>
        </w:rPr>
      </w:pPr>
      <w:r w:rsidRPr="00FD124B">
        <w:rPr>
          <w:rFonts w:ascii="Arial" w:hAnsi="Arial" w:cs="Arial"/>
          <w:color w:val="00B050"/>
        </w:rPr>
        <w:t>Use a parallel cursor method to go over the loop instead of where condition.</w:t>
      </w:r>
    </w:p>
    <w:p w14:paraId="175C3871" w14:textId="77777777" w:rsidR="002C474C" w:rsidRDefault="002C474C" w:rsidP="002C474C">
      <w:pPr>
        <w:pStyle w:val="ListParagraph"/>
        <w:rPr>
          <w:rFonts w:ascii="Arial" w:hAnsi="Arial" w:cs="Arial"/>
        </w:rPr>
      </w:pPr>
      <w:r w:rsidRPr="002C474C">
        <w:rPr>
          <w:rFonts w:ascii="Arial" w:hAnsi="Arial" w:cs="Arial"/>
          <w:noProof/>
          <w:lang w:eastAsia="en-US"/>
        </w:rPr>
        <w:drawing>
          <wp:inline distT="0" distB="0" distL="0" distR="0" wp14:anchorId="58FB0AD5" wp14:editId="31DB6EA3">
            <wp:extent cx="5768340" cy="3337560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DFDD3" w14:textId="77777777" w:rsidR="002C474C" w:rsidRDefault="002C474C" w:rsidP="002C474C">
      <w:pPr>
        <w:pStyle w:val="ListParagraph"/>
        <w:rPr>
          <w:rFonts w:ascii="Arial" w:hAnsi="Arial" w:cs="Arial"/>
        </w:rPr>
      </w:pPr>
    </w:p>
    <w:p w14:paraId="102F5907" w14:textId="77777777" w:rsidR="002C474C" w:rsidRDefault="002C474C" w:rsidP="002C474C">
      <w:pPr>
        <w:pStyle w:val="ListParagraph"/>
        <w:rPr>
          <w:rFonts w:ascii="Arial" w:hAnsi="Arial" w:cs="Arial"/>
        </w:rPr>
      </w:pPr>
    </w:p>
    <w:p w14:paraId="03771F10" w14:textId="77777777" w:rsidR="002C474C" w:rsidRDefault="002C474C" w:rsidP="002C474C">
      <w:pPr>
        <w:pStyle w:val="ListParagraph"/>
        <w:rPr>
          <w:rFonts w:ascii="Arial" w:hAnsi="Arial" w:cs="Arial"/>
        </w:rPr>
      </w:pPr>
    </w:p>
    <w:p w14:paraId="0BEF6129" w14:textId="77777777" w:rsidR="002C474C" w:rsidRPr="00245220" w:rsidRDefault="002C474C" w:rsidP="002C474C">
      <w:pPr>
        <w:pStyle w:val="ListParagraph"/>
        <w:numPr>
          <w:ilvl w:val="0"/>
          <w:numId w:val="1"/>
        </w:numPr>
        <w:rPr>
          <w:rFonts w:ascii="Arial" w:hAnsi="Arial" w:cs="Arial"/>
          <w:color w:val="00B050"/>
        </w:rPr>
      </w:pPr>
    </w:p>
    <w:p w14:paraId="796F2C25" w14:textId="77777777" w:rsidR="002C474C" w:rsidRPr="00245220" w:rsidRDefault="002C474C" w:rsidP="002C474C">
      <w:pPr>
        <w:pStyle w:val="ListParagraph"/>
        <w:rPr>
          <w:rFonts w:ascii="Arial" w:hAnsi="Arial" w:cs="Arial"/>
          <w:color w:val="00B050"/>
        </w:rPr>
      </w:pPr>
    </w:p>
    <w:p w14:paraId="38FD87DF" w14:textId="77777777" w:rsidR="002C474C" w:rsidRPr="00245220" w:rsidRDefault="002C474C" w:rsidP="002C474C">
      <w:pPr>
        <w:rPr>
          <w:rFonts w:ascii="Arial" w:hAnsi="Arial" w:cs="Arial"/>
          <w:color w:val="00B050"/>
        </w:rPr>
      </w:pPr>
      <w:r w:rsidRPr="00245220">
        <w:rPr>
          <w:rFonts w:ascii="Arial" w:hAnsi="Arial" w:cs="Arial"/>
          <w:color w:val="00B050"/>
        </w:rPr>
        <w:t xml:space="preserve">      Read Binary search wherever possible please. </w:t>
      </w:r>
    </w:p>
    <w:p w14:paraId="7152365F" w14:textId="77777777" w:rsidR="002C474C" w:rsidRDefault="002C474C" w:rsidP="002C474C">
      <w:pPr>
        <w:rPr>
          <w:rFonts w:ascii="Arial" w:hAnsi="Arial" w:cs="Arial"/>
        </w:rPr>
      </w:pPr>
      <w:r w:rsidRPr="002C474C">
        <w:rPr>
          <w:rFonts w:ascii="Arial" w:hAnsi="Arial" w:cs="Arial"/>
          <w:noProof/>
          <w:lang w:eastAsia="en-US"/>
        </w:rPr>
        <w:drawing>
          <wp:inline distT="0" distB="0" distL="0" distR="0" wp14:anchorId="4A303436" wp14:editId="364FE305">
            <wp:extent cx="5768340" cy="2625725"/>
            <wp:effectExtent l="0" t="0" r="381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CDBD6" w14:textId="77777777" w:rsidR="002C474C" w:rsidRPr="00245220" w:rsidRDefault="002C474C" w:rsidP="002C474C">
      <w:pPr>
        <w:rPr>
          <w:rFonts w:ascii="Arial" w:hAnsi="Arial" w:cs="Arial"/>
          <w:color w:val="00B050"/>
        </w:rPr>
      </w:pPr>
    </w:p>
    <w:p w14:paraId="748A8E5C" w14:textId="77777777" w:rsidR="002C474C" w:rsidRPr="00245220" w:rsidRDefault="002C474C" w:rsidP="002C474C">
      <w:pPr>
        <w:pStyle w:val="ListParagraph"/>
        <w:numPr>
          <w:ilvl w:val="0"/>
          <w:numId w:val="1"/>
        </w:numPr>
        <w:rPr>
          <w:rFonts w:ascii="Arial" w:hAnsi="Arial" w:cs="Arial"/>
          <w:color w:val="00B050"/>
        </w:rPr>
      </w:pPr>
      <w:r w:rsidRPr="00245220">
        <w:rPr>
          <w:rFonts w:ascii="Arial" w:hAnsi="Arial" w:cs="Arial"/>
          <w:color w:val="00B050"/>
        </w:rPr>
        <w:t>Seems like you are reading batch characteristics twice.</w:t>
      </w:r>
    </w:p>
    <w:p w14:paraId="028455BD" w14:textId="77777777" w:rsidR="002C474C" w:rsidRDefault="002C474C" w:rsidP="002C474C">
      <w:pPr>
        <w:pStyle w:val="ListParagraph"/>
        <w:rPr>
          <w:rFonts w:ascii="Arial" w:hAnsi="Arial" w:cs="Arial"/>
        </w:rPr>
      </w:pPr>
      <w:r w:rsidRPr="002C474C">
        <w:rPr>
          <w:rFonts w:ascii="Arial" w:hAnsi="Arial" w:cs="Arial"/>
          <w:noProof/>
          <w:lang w:eastAsia="en-US"/>
        </w:rPr>
        <w:drawing>
          <wp:inline distT="0" distB="0" distL="0" distR="0" wp14:anchorId="31C503C5" wp14:editId="6E2E64F2">
            <wp:extent cx="5768340" cy="1737995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9DFF2" w14:textId="77777777" w:rsidR="00994112" w:rsidRDefault="00994112" w:rsidP="002C474C">
      <w:pPr>
        <w:pStyle w:val="ListParagraph"/>
        <w:rPr>
          <w:rFonts w:ascii="Arial" w:hAnsi="Arial" w:cs="Arial"/>
        </w:rPr>
      </w:pPr>
    </w:p>
    <w:p w14:paraId="267107CE" w14:textId="77777777" w:rsidR="00994112" w:rsidRPr="00245220" w:rsidRDefault="00994112" w:rsidP="002C474C">
      <w:pPr>
        <w:pStyle w:val="ListParagraph"/>
        <w:rPr>
          <w:rFonts w:ascii="Arial" w:hAnsi="Arial" w:cs="Arial"/>
          <w:color w:val="00B050"/>
        </w:rPr>
      </w:pPr>
      <w:r w:rsidRPr="00245220">
        <w:rPr>
          <w:rFonts w:ascii="Arial" w:hAnsi="Arial" w:cs="Arial"/>
          <w:color w:val="00B050"/>
        </w:rPr>
        <w:t>Please access the batch characteristics only once.</w:t>
      </w:r>
    </w:p>
    <w:p w14:paraId="59453FDA" w14:textId="77777777" w:rsidR="00994112" w:rsidRDefault="00994112" w:rsidP="002C474C">
      <w:pPr>
        <w:pStyle w:val="ListParagraph"/>
        <w:rPr>
          <w:rFonts w:ascii="Arial" w:hAnsi="Arial" w:cs="Arial"/>
        </w:rPr>
      </w:pPr>
    </w:p>
    <w:p w14:paraId="50AF7C1D" w14:textId="77777777" w:rsidR="002C474C" w:rsidRPr="00245220" w:rsidRDefault="008A0068" w:rsidP="008A0068">
      <w:pPr>
        <w:pStyle w:val="ListParagraph"/>
        <w:numPr>
          <w:ilvl w:val="0"/>
          <w:numId w:val="1"/>
        </w:numPr>
        <w:spacing w:before="240"/>
        <w:rPr>
          <w:rFonts w:ascii="Arial" w:hAnsi="Arial" w:cs="Arial"/>
          <w:color w:val="00B050"/>
        </w:rPr>
      </w:pPr>
      <w:r w:rsidRPr="00245220">
        <w:rPr>
          <w:rFonts w:ascii="Arial" w:hAnsi="Arial" w:cs="Arial"/>
          <w:color w:val="00B050"/>
        </w:rPr>
        <w:t xml:space="preserve">Binary Search Please </w:t>
      </w:r>
    </w:p>
    <w:p w14:paraId="77395047" w14:textId="77777777" w:rsidR="008A0068" w:rsidRDefault="008A0068" w:rsidP="008A0068">
      <w:pPr>
        <w:pStyle w:val="ListParagraph"/>
        <w:spacing w:before="240"/>
        <w:rPr>
          <w:rFonts w:ascii="Arial" w:hAnsi="Arial" w:cs="Arial"/>
        </w:rPr>
      </w:pPr>
      <w:r w:rsidRPr="008A0068">
        <w:rPr>
          <w:rFonts w:ascii="Arial" w:hAnsi="Arial" w:cs="Arial"/>
          <w:noProof/>
          <w:lang w:eastAsia="en-US"/>
        </w:rPr>
        <w:drawing>
          <wp:inline distT="0" distB="0" distL="0" distR="0" wp14:anchorId="04E38397" wp14:editId="273BEC15">
            <wp:extent cx="5768340" cy="2715895"/>
            <wp:effectExtent l="0" t="0" r="381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9BBA3" w14:textId="77777777" w:rsidR="008A0068" w:rsidRDefault="008A0068" w:rsidP="008A0068">
      <w:pPr>
        <w:pStyle w:val="ListParagraph"/>
        <w:spacing w:before="240"/>
        <w:rPr>
          <w:rFonts w:ascii="Arial" w:hAnsi="Arial" w:cs="Arial"/>
        </w:rPr>
      </w:pPr>
    </w:p>
    <w:p w14:paraId="12304232" w14:textId="77777777" w:rsidR="008A0068" w:rsidRDefault="008A0068" w:rsidP="008A0068">
      <w:pPr>
        <w:pStyle w:val="ListParagraph"/>
        <w:spacing w:before="240"/>
        <w:rPr>
          <w:rFonts w:ascii="Arial" w:hAnsi="Arial" w:cs="Arial"/>
        </w:rPr>
      </w:pPr>
    </w:p>
    <w:p w14:paraId="606833E1" w14:textId="77777777" w:rsidR="008A0068" w:rsidRPr="0030690D" w:rsidRDefault="008A0068" w:rsidP="008A0068">
      <w:pPr>
        <w:pStyle w:val="ListParagraph"/>
        <w:numPr>
          <w:ilvl w:val="0"/>
          <w:numId w:val="1"/>
        </w:numPr>
        <w:spacing w:before="240"/>
        <w:rPr>
          <w:rFonts w:ascii="Arial" w:hAnsi="Arial" w:cs="Arial"/>
          <w:color w:val="00B050"/>
        </w:rPr>
      </w:pPr>
      <w:r w:rsidRPr="0030690D">
        <w:rPr>
          <w:rFonts w:ascii="Arial" w:hAnsi="Arial" w:cs="Arial"/>
          <w:color w:val="00B050"/>
        </w:rPr>
        <w:lastRenderedPageBreak/>
        <w:t>Can we keep these selections outside the loop and simply do a read inside the loop.</w:t>
      </w:r>
    </w:p>
    <w:p w14:paraId="189B3607" w14:textId="77777777" w:rsidR="008A0068" w:rsidRDefault="008A0068" w:rsidP="008A0068">
      <w:pPr>
        <w:pStyle w:val="ListParagraph"/>
        <w:spacing w:before="240"/>
        <w:rPr>
          <w:rFonts w:ascii="Arial" w:hAnsi="Arial" w:cs="Arial"/>
        </w:rPr>
      </w:pPr>
      <w:r w:rsidRPr="008A0068">
        <w:rPr>
          <w:rFonts w:ascii="Arial" w:hAnsi="Arial" w:cs="Arial"/>
          <w:noProof/>
          <w:lang w:eastAsia="en-US"/>
        </w:rPr>
        <w:drawing>
          <wp:inline distT="0" distB="0" distL="0" distR="0" wp14:anchorId="40DCAC42" wp14:editId="6CC93684">
            <wp:extent cx="5768340" cy="2793365"/>
            <wp:effectExtent l="0" t="0" r="381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4649E" w14:textId="594D788B" w:rsidR="008A0068" w:rsidRDefault="008A0068" w:rsidP="008A0068">
      <w:pPr>
        <w:pStyle w:val="ListParagraph"/>
        <w:spacing w:before="240"/>
        <w:rPr>
          <w:rFonts w:ascii="Arial" w:hAnsi="Arial" w:cs="Arial"/>
        </w:rPr>
      </w:pPr>
    </w:p>
    <w:p w14:paraId="45B2E5C4" w14:textId="7B255DFA" w:rsidR="00245220" w:rsidRDefault="00245220" w:rsidP="008A0068">
      <w:pPr>
        <w:pStyle w:val="ListParagraph"/>
        <w:spacing w:before="240"/>
        <w:rPr>
          <w:rFonts w:ascii="Arial" w:hAnsi="Arial" w:cs="Arial"/>
        </w:rPr>
      </w:pPr>
    </w:p>
    <w:p w14:paraId="63932E7D" w14:textId="4AF1BCCF" w:rsidR="00245220" w:rsidRDefault="00245220" w:rsidP="008A0068">
      <w:pPr>
        <w:pStyle w:val="ListParagraph"/>
        <w:spacing w:before="240"/>
        <w:rPr>
          <w:rFonts w:ascii="Arial" w:hAnsi="Arial" w:cs="Arial"/>
        </w:rPr>
      </w:pPr>
      <w:r>
        <w:rPr>
          <w:rFonts w:ascii="Arial" w:hAnsi="Arial" w:cs="Arial"/>
        </w:rPr>
        <w:t>XXXXXXXXXXXXXXXXXXXXXXXXXXXXXXXXXXXXXXXXXXXXXXXXXXXX</w:t>
      </w:r>
    </w:p>
    <w:p w14:paraId="2D44AC1C" w14:textId="77777777" w:rsidR="008A0068" w:rsidRDefault="008A0068" w:rsidP="008A0068">
      <w:pPr>
        <w:pStyle w:val="ListParagraph"/>
        <w:spacing w:before="240"/>
        <w:rPr>
          <w:rFonts w:ascii="Arial" w:hAnsi="Arial" w:cs="Arial"/>
        </w:rPr>
      </w:pPr>
    </w:p>
    <w:p w14:paraId="3E8B762E" w14:textId="77777777" w:rsidR="008A0068" w:rsidRPr="006304AB" w:rsidRDefault="00AF799C" w:rsidP="008A0068">
      <w:pPr>
        <w:pStyle w:val="ListParagraph"/>
        <w:numPr>
          <w:ilvl w:val="0"/>
          <w:numId w:val="1"/>
        </w:numPr>
        <w:spacing w:before="240"/>
        <w:rPr>
          <w:rFonts w:ascii="Arial" w:hAnsi="Arial" w:cs="Arial"/>
          <w:color w:val="92D050"/>
        </w:rPr>
      </w:pPr>
      <w:r w:rsidRPr="006304AB">
        <w:rPr>
          <w:rFonts w:ascii="Arial" w:hAnsi="Arial" w:cs="Arial"/>
          <w:color w:val="92D050"/>
        </w:rPr>
        <w:t xml:space="preserve"> I see that the delivery does not have a separate </w:t>
      </w:r>
      <w:r w:rsidR="00364357" w:rsidRPr="006304AB">
        <w:rPr>
          <w:rFonts w:ascii="Arial" w:hAnsi="Arial" w:cs="Arial"/>
          <w:color w:val="92D050"/>
        </w:rPr>
        <w:t>param check –which is fine in general cases but for any situation you would like to switch off the delivery logic alone – then it is not possible here.</w:t>
      </w:r>
    </w:p>
    <w:p w14:paraId="07418B8C" w14:textId="77777777" w:rsidR="00364357" w:rsidRDefault="00364357" w:rsidP="00364357">
      <w:pPr>
        <w:pStyle w:val="ListParagraph"/>
        <w:spacing w:before="240"/>
        <w:rPr>
          <w:rFonts w:ascii="Arial" w:hAnsi="Arial" w:cs="Arial"/>
        </w:rPr>
      </w:pPr>
      <w:r w:rsidRPr="00364357">
        <w:rPr>
          <w:rFonts w:ascii="Arial" w:hAnsi="Arial" w:cs="Arial"/>
          <w:noProof/>
          <w:lang w:eastAsia="en-US"/>
        </w:rPr>
        <w:lastRenderedPageBreak/>
        <w:drawing>
          <wp:inline distT="0" distB="0" distL="0" distR="0" wp14:anchorId="7E3D5E49" wp14:editId="13570BEF">
            <wp:extent cx="5768340" cy="6630035"/>
            <wp:effectExtent l="0" t="0" r="381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663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31C40" w14:textId="77777777" w:rsidR="00364357" w:rsidRDefault="00364357" w:rsidP="00364357">
      <w:pPr>
        <w:pStyle w:val="ListParagraph"/>
        <w:spacing w:before="240"/>
        <w:rPr>
          <w:rFonts w:ascii="Arial" w:hAnsi="Arial" w:cs="Arial"/>
        </w:rPr>
      </w:pPr>
    </w:p>
    <w:p w14:paraId="3EAFAB67" w14:textId="77777777" w:rsidR="00364357" w:rsidRDefault="00364357" w:rsidP="00364357">
      <w:pPr>
        <w:pStyle w:val="ListParagraph"/>
        <w:spacing w:before="240"/>
        <w:rPr>
          <w:rFonts w:ascii="Arial" w:hAnsi="Arial" w:cs="Arial"/>
        </w:rPr>
      </w:pPr>
    </w:p>
    <w:p w14:paraId="744F5479" w14:textId="77777777" w:rsidR="00364357" w:rsidRPr="006304AB" w:rsidRDefault="008E01C6" w:rsidP="008E01C6">
      <w:pPr>
        <w:pStyle w:val="ListParagraph"/>
        <w:numPr>
          <w:ilvl w:val="0"/>
          <w:numId w:val="1"/>
        </w:numPr>
        <w:spacing w:before="240"/>
        <w:rPr>
          <w:rFonts w:ascii="Arial" w:hAnsi="Arial" w:cs="Arial"/>
          <w:color w:val="92D050"/>
        </w:rPr>
      </w:pPr>
      <w:r w:rsidRPr="006304AB">
        <w:rPr>
          <w:rFonts w:ascii="Arial" w:hAnsi="Arial" w:cs="Arial"/>
          <w:color w:val="92D050"/>
        </w:rPr>
        <w:t xml:space="preserve"> The below highlighted logic will skip the current line only if it is batch split scenario. What will happen if you are saving the </w:t>
      </w:r>
      <w:proofErr w:type="gramStart"/>
      <w:r w:rsidRPr="006304AB">
        <w:rPr>
          <w:rFonts w:ascii="Arial" w:hAnsi="Arial" w:cs="Arial"/>
          <w:color w:val="92D050"/>
        </w:rPr>
        <w:t>delivery(</w:t>
      </w:r>
      <w:proofErr w:type="gramEnd"/>
      <w:r w:rsidRPr="006304AB">
        <w:rPr>
          <w:rFonts w:ascii="Arial" w:hAnsi="Arial" w:cs="Arial"/>
          <w:color w:val="92D050"/>
        </w:rPr>
        <w:t xml:space="preserve">No batch split) without any batch assigned. The logic will not skip – but continue to next piece of code and it will give an </w:t>
      </w:r>
      <w:proofErr w:type="gramStart"/>
      <w:r w:rsidRPr="006304AB">
        <w:rPr>
          <w:rFonts w:ascii="Arial" w:hAnsi="Arial" w:cs="Arial"/>
          <w:color w:val="92D050"/>
        </w:rPr>
        <w:t>error  since</w:t>
      </w:r>
      <w:proofErr w:type="gramEnd"/>
      <w:r w:rsidRPr="006304AB">
        <w:rPr>
          <w:rFonts w:ascii="Arial" w:hAnsi="Arial" w:cs="Arial"/>
          <w:color w:val="92D050"/>
        </w:rPr>
        <w:t xml:space="preserve"> the batch is missing . My question is – In COI </w:t>
      </w:r>
      <w:proofErr w:type="gramStart"/>
      <w:r w:rsidRPr="006304AB">
        <w:rPr>
          <w:rFonts w:ascii="Arial" w:hAnsi="Arial" w:cs="Arial"/>
          <w:color w:val="92D050"/>
        </w:rPr>
        <w:t>process ,</w:t>
      </w:r>
      <w:proofErr w:type="gramEnd"/>
      <w:r w:rsidRPr="006304AB">
        <w:rPr>
          <w:rFonts w:ascii="Arial" w:hAnsi="Arial" w:cs="Arial"/>
          <w:color w:val="92D050"/>
        </w:rPr>
        <w:t xml:space="preserve"> is it not possible to create a delivery without assigning batch to it? Or am I missing something?</w:t>
      </w:r>
    </w:p>
    <w:p w14:paraId="22689FCB" w14:textId="77777777" w:rsidR="008E01C6" w:rsidRPr="008E01C6" w:rsidRDefault="008E01C6" w:rsidP="008E01C6">
      <w:pPr>
        <w:spacing w:before="240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</w:p>
    <w:p w14:paraId="22C6EFB6" w14:textId="77777777" w:rsidR="008E01C6" w:rsidRDefault="008E01C6" w:rsidP="008E01C6">
      <w:pPr>
        <w:pStyle w:val="ListParagraph"/>
        <w:spacing w:before="240"/>
        <w:rPr>
          <w:rFonts w:ascii="Arial" w:hAnsi="Arial" w:cs="Arial"/>
        </w:rPr>
      </w:pPr>
      <w:r w:rsidRPr="008E01C6">
        <w:rPr>
          <w:rFonts w:ascii="Arial" w:hAnsi="Arial" w:cs="Arial"/>
          <w:noProof/>
          <w:lang w:eastAsia="en-US"/>
        </w:rPr>
        <w:lastRenderedPageBreak/>
        <w:drawing>
          <wp:inline distT="0" distB="0" distL="0" distR="0" wp14:anchorId="0D719B95" wp14:editId="5A6A48BE">
            <wp:extent cx="5768340" cy="2898140"/>
            <wp:effectExtent l="0" t="0" r="381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6DF1A" w14:textId="77777777" w:rsidR="008E01C6" w:rsidRDefault="008E01C6" w:rsidP="008E01C6">
      <w:pPr>
        <w:pStyle w:val="ListParagraph"/>
        <w:spacing w:before="240"/>
        <w:rPr>
          <w:rFonts w:ascii="Arial" w:hAnsi="Arial" w:cs="Arial"/>
        </w:rPr>
      </w:pPr>
    </w:p>
    <w:p w14:paraId="6809B4F2" w14:textId="77777777" w:rsidR="008E01C6" w:rsidRPr="006304AB" w:rsidRDefault="008E01C6" w:rsidP="008E01C6">
      <w:pPr>
        <w:pStyle w:val="ListParagraph"/>
        <w:numPr>
          <w:ilvl w:val="0"/>
          <w:numId w:val="1"/>
        </w:numPr>
        <w:spacing w:before="240"/>
        <w:rPr>
          <w:rFonts w:ascii="Arial" w:hAnsi="Arial" w:cs="Arial"/>
          <w:color w:val="92D050"/>
        </w:rPr>
      </w:pPr>
      <w:r w:rsidRPr="006304AB">
        <w:rPr>
          <w:rFonts w:ascii="Arial" w:hAnsi="Arial" w:cs="Arial"/>
          <w:color w:val="92D050"/>
        </w:rPr>
        <w:t>I also feel that the org checks are happening only after the material and batch check.</w:t>
      </w:r>
    </w:p>
    <w:p w14:paraId="576F9336" w14:textId="77777777" w:rsidR="008E01C6" w:rsidRPr="006304AB" w:rsidRDefault="00B019FE" w:rsidP="008E01C6">
      <w:pPr>
        <w:pStyle w:val="ListParagraph"/>
        <w:spacing w:before="240"/>
        <w:rPr>
          <w:rFonts w:ascii="Arial" w:hAnsi="Arial" w:cs="Arial"/>
          <w:color w:val="92D050"/>
        </w:rPr>
      </w:pPr>
      <w:r w:rsidRPr="006304AB">
        <w:rPr>
          <w:rFonts w:ascii="Arial" w:hAnsi="Arial" w:cs="Arial"/>
          <w:color w:val="92D050"/>
        </w:rPr>
        <w:t xml:space="preserve">I believe it should be the other </w:t>
      </w:r>
      <w:proofErr w:type="gramStart"/>
      <w:r w:rsidRPr="006304AB">
        <w:rPr>
          <w:rFonts w:ascii="Arial" w:hAnsi="Arial" w:cs="Arial"/>
          <w:color w:val="92D050"/>
        </w:rPr>
        <w:t>way .</w:t>
      </w:r>
      <w:proofErr w:type="gramEnd"/>
      <w:r w:rsidRPr="006304AB">
        <w:rPr>
          <w:rFonts w:ascii="Arial" w:hAnsi="Arial" w:cs="Arial"/>
          <w:color w:val="92D050"/>
        </w:rPr>
        <w:t xml:space="preserve"> Unnecessarily reading the batch and material characteristics for the organizations where this solution is not implemented creates additional overhead. Can we please have this corrected?</w:t>
      </w:r>
    </w:p>
    <w:p w14:paraId="6E6F5CA6" w14:textId="77777777" w:rsidR="00B019FE" w:rsidRDefault="00B019FE" w:rsidP="008E01C6">
      <w:pPr>
        <w:pStyle w:val="ListParagraph"/>
        <w:spacing w:before="240"/>
        <w:rPr>
          <w:rFonts w:ascii="Arial" w:hAnsi="Arial" w:cs="Arial"/>
        </w:rPr>
      </w:pPr>
      <w:r w:rsidRPr="00B019FE">
        <w:rPr>
          <w:rFonts w:ascii="Arial" w:hAnsi="Arial" w:cs="Arial"/>
          <w:noProof/>
          <w:lang w:eastAsia="en-US"/>
        </w:rPr>
        <w:drawing>
          <wp:inline distT="0" distB="0" distL="0" distR="0" wp14:anchorId="3A7581E8" wp14:editId="490575CD">
            <wp:extent cx="5768340" cy="4255770"/>
            <wp:effectExtent l="0" t="0" r="381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24AEF" w14:textId="77777777" w:rsidR="00B019FE" w:rsidRDefault="00B019FE" w:rsidP="008E01C6">
      <w:pPr>
        <w:pStyle w:val="ListParagraph"/>
        <w:spacing w:before="240"/>
        <w:rPr>
          <w:rFonts w:ascii="Arial" w:hAnsi="Arial" w:cs="Arial"/>
        </w:rPr>
      </w:pPr>
    </w:p>
    <w:p w14:paraId="27418BC4" w14:textId="77777777" w:rsidR="00B019FE" w:rsidRDefault="00B019FE" w:rsidP="008E01C6">
      <w:pPr>
        <w:pStyle w:val="ListParagraph"/>
        <w:spacing w:before="240"/>
        <w:rPr>
          <w:rFonts w:ascii="Arial" w:hAnsi="Arial" w:cs="Arial"/>
        </w:rPr>
      </w:pPr>
    </w:p>
    <w:p w14:paraId="189BA8FC" w14:textId="77777777" w:rsidR="00B019FE" w:rsidRPr="006304AB" w:rsidRDefault="00B019FE" w:rsidP="00B019FE">
      <w:pPr>
        <w:pStyle w:val="ListParagraph"/>
        <w:numPr>
          <w:ilvl w:val="0"/>
          <w:numId w:val="1"/>
        </w:numPr>
        <w:spacing w:before="240"/>
        <w:rPr>
          <w:rFonts w:ascii="Arial" w:hAnsi="Arial" w:cs="Arial"/>
          <w:color w:val="92D050"/>
        </w:rPr>
      </w:pPr>
      <w:r w:rsidRPr="006304AB">
        <w:rPr>
          <w:rFonts w:ascii="Arial" w:hAnsi="Arial" w:cs="Arial"/>
          <w:color w:val="92D050"/>
        </w:rPr>
        <w:t xml:space="preserve">Why are we specifically checking </w:t>
      </w:r>
      <w:proofErr w:type="spellStart"/>
      <w:r w:rsidRPr="006304AB">
        <w:rPr>
          <w:rFonts w:ascii="Arial" w:hAnsi="Arial" w:cs="Arial"/>
          <w:color w:val="92D050"/>
        </w:rPr>
        <w:t>sy-subrc</w:t>
      </w:r>
      <w:proofErr w:type="spellEnd"/>
      <w:r w:rsidRPr="006304AB">
        <w:rPr>
          <w:rFonts w:ascii="Arial" w:hAnsi="Arial" w:cs="Arial"/>
          <w:color w:val="92D050"/>
        </w:rPr>
        <w:t xml:space="preserve"> = 4?  </w:t>
      </w:r>
    </w:p>
    <w:p w14:paraId="26AE89AA" w14:textId="77777777" w:rsidR="00B019FE" w:rsidRPr="006304AB" w:rsidRDefault="00B019FE" w:rsidP="00B019FE">
      <w:pPr>
        <w:pStyle w:val="ListParagraph"/>
        <w:spacing w:before="240"/>
        <w:rPr>
          <w:rFonts w:ascii="Arial" w:hAnsi="Arial" w:cs="Arial"/>
          <w:color w:val="92D050"/>
        </w:rPr>
      </w:pPr>
      <w:proofErr w:type="spellStart"/>
      <w:r w:rsidRPr="006304AB">
        <w:rPr>
          <w:rFonts w:ascii="Arial" w:hAnsi="Arial" w:cs="Arial"/>
          <w:color w:val="92D050"/>
        </w:rPr>
        <w:t>E_subrc</w:t>
      </w:r>
      <w:proofErr w:type="spellEnd"/>
      <w:r w:rsidRPr="006304AB">
        <w:rPr>
          <w:rFonts w:ascii="Arial" w:hAnsi="Arial" w:cs="Arial"/>
          <w:color w:val="92D050"/>
        </w:rPr>
        <w:t xml:space="preserve"> eq 0 will not work.? Or </w:t>
      </w:r>
      <w:proofErr w:type="spellStart"/>
      <w:r w:rsidRPr="006304AB">
        <w:rPr>
          <w:rFonts w:ascii="Arial" w:hAnsi="Arial" w:cs="Arial"/>
          <w:color w:val="92D050"/>
        </w:rPr>
        <w:t>e_msgid</w:t>
      </w:r>
      <w:proofErr w:type="spellEnd"/>
      <w:r w:rsidRPr="006304AB">
        <w:rPr>
          <w:rFonts w:ascii="Arial" w:hAnsi="Arial" w:cs="Arial"/>
          <w:color w:val="92D050"/>
        </w:rPr>
        <w:t xml:space="preserve"> eq space?</w:t>
      </w:r>
    </w:p>
    <w:p w14:paraId="10E4087E" w14:textId="77777777" w:rsidR="00B019FE" w:rsidRDefault="00B019FE" w:rsidP="00B019FE">
      <w:pPr>
        <w:pStyle w:val="ListParagraph"/>
        <w:spacing w:before="240"/>
        <w:rPr>
          <w:rFonts w:ascii="Arial" w:hAnsi="Arial" w:cs="Arial"/>
        </w:rPr>
      </w:pPr>
      <w:r w:rsidRPr="00B019FE">
        <w:rPr>
          <w:rFonts w:ascii="Arial" w:hAnsi="Arial" w:cs="Arial"/>
          <w:noProof/>
          <w:lang w:eastAsia="en-US"/>
        </w:rPr>
        <w:lastRenderedPageBreak/>
        <w:drawing>
          <wp:inline distT="0" distB="0" distL="0" distR="0" wp14:anchorId="71850F1D" wp14:editId="18A1BCFB">
            <wp:extent cx="5768340" cy="7045325"/>
            <wp:effectExtent l="0" t="0" r="381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704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67310" w14:textId="77777777" w:rsidR="002C474C" w:rsidRPr="002C474C" w:rsidRDefault="002C474C" w:rsidP="002C474C">
      <w:pPr>
        <w:rPr>
          <w:rFonts w:ascii="Arial" w:hAnsi="Arial" w:cs="Arial"/>
        </w:rPr>
      </w:pPr>
    </w:p>
    <w:p w14:paraId="3918E383" w14:textId="77777777" w:rsidR="00EE7EC4" w:rsidRDefault="00EE7EC4" w:rsidP="00EE7EC4">
      <w:pPr>
        <w:ind w:left="360"/>
        <w:rPr>
          <w:rFonts w:ascii="Arial" w:hAnsi="Arial" w:cs="Arial"/>
        </w:rPr>
      </w:pPr>
    </w:p>
    <w:p w14:paraId="0ADCE2FF" w14:textId="77777777" w:rsidR="00EE7EC4" w:rsidRPr="00EE7EC4" w:rsidRDefault="00EE7EC4" w:rsidP="00EE7EC4">
      <w:pPr>
        <w:rPr>
          <w:rFonts w:ascii="Arial" w:hAnsi="Arial" w:cs="Arial"/>
        </w:rPr>
      </w:pPr>
    </w:p>
    <w:p w14:paraId="56FD1246" w14:textId="77777777" w:rsidR="00D71EF7" w:rsidRPr="0015647A" w:rsidRDefault="00D71EF7" w:rsidP="00D71EF7">
      <w:pPr>
        <w:pStyle w:val="ListParagraph"/>
        <w:rPr>
          <w:rFonts w:ascii="Arial" w:hAnsi="Arial" w:cs="Arial"/>
        </w:rPr>
      </w:pPr>
    </w:p>
    <w:sectPr w:rsidR="00D71EF7" w:rsidRPr="0015647A" w:rsidSect="00CD7F18">
      <w:pgSz w:w="11906" w:h="16838" w:code="9"/>
      <w:pgMar w:top="1411" w:right="1411" w:bottom="1138" w:left="1411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9C07C6"/>
    <w:multiLevelType w:val="hybridMultilevel"/>
    <w:tmpl w:val="549428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4AB"/>
    <w:rsid w:val="00113109"/>
    <w:rsid w:val="001209FF"/>
    <w:rsid w:val="0015647A"/>
    <w:rsid w:val="00186A8C"/>
    <w:rsid w:val="00192B9B"/>
    <w:rsid w:val="00245220"/>
    <w:rsid w:val="002C474C"/>
    <w:rsid w:val="0030690D"/>
    <w:rsid w:val="00357ADD"/>
    <w:rsid w:val="00364357"/>
    <w:rsid w:val="00387BB2"/>
    <w:rsid w:val="004A63B7"/>
    <w:rsid w:val="004B74A3"/>
    <w:rsid w:val="00514466"/>
    <w:rsid w:val="005B3B89"/>
    <w:rsid w:val="005B4170"/>
    <w:rsid w:val="006131E8"/>
    <w:rsid w:val="006304AB"/>
    <w:rsid w:val="006306B9"/>
    <w:rsid w:val="0078581C"/>
    <w:rsid w:val="0083138A"/>
    <w:rsid w:val="008A0068"/>
    <w:rsid w:val="008E01C6"/>
    <w:rsid w:val="009442C0"/>
    <w:rsid w:val="00994112"/>
    <w:rsid w:val="00A101AA"/>
    <w:rsid w:val="00AC6897"/>
    <w:rsid w:val="00AE312D"/>
    <w:rsid w:val="00AF799C"/>
    <w:rsid w:val="00B019FE"/>
    <w:rsid w:val="00B04ADA"/>
    <w:rsid w:val="00B101AE"/>
    <w:rsid w:val="00B524AB"/>
    <w:rsid w:val="00BB5FF2"/>
    <w:rsid w:val="00BB6A51"/>
    <w:rsid w:val="00C47B67"/>
    <w:rsid w:val="00CD7F18"/>
    <w:rsid w:val="00D53ED6"/>
    <w:rsid w:val="00D71EF7"/>
    <w:rsid w:val="00D75D46"/>
    <w:rsid w:val="00E8731B"/>
    <w:rsid w:val="00EE7EC4"/>
    <w:rsid w:val="00F40B76"/>
    <w:rsid w:val="00F43C56"/>
    <w:rsid w:val="00F5530B"/>
    <w:rsid w:val="00F57EC7"/>
    <w:rsid w:val="00FD124B"/>
    <w:rsid w:val="00FF5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21508C"/>
  <w15:chartTrackingRefBased/>
  <w15:docId w15:val="{A6BD6899-B2D0-4834-A101-BECC3440D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2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12</Pages>
  <Words>761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Lonza AG/Ltd</Company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Venugopalan Ragesh - Basel</dc:creator>
  <cp:keywords/>
  <dc:description/>
  <cp:lastModifiedBy>gabor</cp:lastModifiedBy>
  <cp:revision>25</cp:revision>
  <dcterms:created xsi:type="dcterms:W3CDTF">2023-03-08T10:29:00Z</dcterms:created>
  <dcterms:modified xsi:type="dcterms:W3CDTF">2023-03-13T13:12:00Z</dcterms:modified>
</cp:coreProperties>
</file>