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6298A" w14:textId="77777777" w:rsidR="00D45F0D" w:rsidRDefault="00000000">
      <w:pPr>
        <w:tabs>
          <w:tab w:val="left" w:pos="8276"/>
        </w:tabs>
        <w:ind w:left="-582"/>
        <w:rPr>
          <w:position w:val="11"/>
          <w:sz w:val="20"/>
        </w:rPr>
      </w:pPr>
      <w:r>
        <w:rPr>
          <w:noProof/>
          <w:sz w:val="20"/>
        </w:rPr>
        <w:drawing>
          <wp:inline distT="0" distB="0" distL="0" distR="0" wp14:anchorId="01509041" wp14:editId="0ABAB448">
            <wp:extent cx="1648877" cy="47177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8877" cy="47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1"/>
          <w:sz w:val="20"/>
        </w:rPr>
        <w:drawing>
          <wp:inline distT="0" distB="0" distL="0" distR="0" wp14:anchorId="37A2D725" wp14:editId="7D247321">
            <wp:extent cx="1019679" cy="29337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9679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7B22" w14:textId="77777777" w:rsidR="00D45F0D" w:rsidRDefault="00D45F0D">
      <w:pPr>
        <w:pStyle w:val="BodyText"/>
        <w:spacing w:before="76"/>
        <w:rPr>
          <w:sz w:val="28"/>
        </w:rPr>
      </w:pPr>
    </w:p>
    <w:p w14:paraId="0A64A5B1" w14:textId="77777777" w:rsidR="00D45F0D" w:rsidRDefault="00000000">
      <w:pPr>
        <w:pStyle w:val="Title"/>
      </w:pPr>
      <w:r>
        <w:t>Project</w:t>
      </w:r>
      <w:r>
        <w:rPr>
          <w:spacing w:val="-9"/>
        </w:rPr>
        <w:t xml:space="preserve"> </w:t>
      </w:r>
      <w:r>
        <w:t>Initialization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Planning</w:t>
      </w:r>
      <w:r>
        <w:rPr>
          <w:spacing w:val="-8"/>
        </w:rPr>
        <w:t xml:space="preserve"> </w:t>
      </w:r>
      <w:r>
        <w:rPr>
          <w:spacing w:val="-4"/>
        </w:rPr>
        <w:t>Phase</w:t>
      </w:r>
    </w:p>
    <w:p w14:paraId="52351EB6" w14:textId="77777777" w:rsidR="00D45F0D" w:rsidRDefault="00D45F0D">
      <w:pPr>
        <w:pStyle w:val="BodyText"/>
        <w:spacing w:before="91"/>
        <w:rPr>
          <w:b/>
          <w:sz w:val="20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5"/>
        <w:gridCol w:w="4517"/>
      </w:tblGrid>
      <w:tr w:rsidR="00D45F0D" w14:paraId="7DA918D7" w14:textId="77777777">
        <w:trPr>
          <w:trHeight w:val="476"/>
        </w:trPr>
        <w:tc>
          <w:tcPr>
            <w:tcW w:w="4515" w:type="dxa"/>
          </w:tcPr>
          <w:p w14:paraId="5AE81AC9" w14:textId="77777777" w:rsidR="00D45F0D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17" w:type="dxa"/>
          </w:tcPr>
          <w:p w14:paraId="155875BA" w14:textId="01167A12" w:rsidR="00D45F0D" w:rsidRDefault="00CE6F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18</w:t>
            </w:r>
            <w:r w:rsidR="00000000"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feb</w:t>
            </w:r>
            <w:r w:rsidR="00000000">
              <w:rPr>
                <w:sz w:val="24"/>
              </w:rPr>
              <w:t xml:space="preserve"> </w:t>
            </w:r>
            <w:r w:rsidR="00000000">
              <w:rPr>
                <w:spacing w:val="-4"/>
                <w:sz w:val="24"/>
              </w:rPr>
              <w:t>202</w:t>
            </w:r>
            <w:r>
              <w:rPr>
                <w:spacing w:val="-4"/>
                <w:sz w:val="24"/>
              </w:rPr>
              <w:t>6</w:t>
            </w:r>
          </w:p>
        </w:tc>
      </w:tr>
      <w:tr w:rsidR="00D45F0D" w14:paraId="4B21CC8D" w14:textId="77777777">
        <w:trPr>
          <w:trHeight w:val="479"/>
        </w:trPr>
        <w:tc>
          <w:tcPr>
            <w:tcW w:w="4515" w:type="dxa"/>
          </w:tcPr>
          <w:p w14:paraId="5B2AD9C1" w14:textId="77777777" w:rsidR="00D45F0D" w:rsidRDefault="00000000">
            <w:pPr>
              <w:pStyle w:val="TableParagraph"/>
              <w:ind w:left="213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17" w:type="dxa"/>
          </w:tcPr>
          <w:p w14:paraId="15F09F73" w14:textId="062B1202" w:rsidR="00D45F0D" w:rsidRDefault="00CE6FDC">
            <w:pPr>
              <w:pStyle w:val="TableParagraph"/>
              <w:spacing w:before="101"/>
              <w:rPr>
                <w:rFonts w:ascii="Verdana"/>
                <w:sz w:val="20"/>
              </w:rPr>
            </w:pPr>
            <w:r w:rsidRPr="00CE6FDC">
              <w:rPr>
                <w:rFonts w:ascii="Verdana"/>
                <w:sz w:val="20"/>
              </w:rPr>
              <w:t>LTVIP2026TMIDS66155</w:t>
            </w:r>
          </w:p>
        </w:tc>
      </w:tr>
      <w:tr w:rsidR="00D45F0D" w14:paraId="1E4D760B" w14:textId="77777777">
        <w:trPr>
          <w:trHeight w:val="752"/>
        </w:trPr>
        <w:tc>
          <w:tcPr>
            <w:tcW w:w="4515" w:type="dxa"/>
          </w:tcPr>
          <w:p w14:paraId="6AB12BE4" w14:textId="77777777" w:rsidR="00D45F0D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17" w:type="dxa"/>
          </w:tcPr>
          <w:p w14:paraId="29EDAE89" w14:textId="77777777" w:rsidR="00D45F0D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Breed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Identification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Transfer </w:t>
            </w:r>
            <w:r>
              <w:rPr>
                <w:spacing w:val="-2"/>
                <w:sz w:val="24"/>
              </w:rPr>
              <w:t>Learning</w:t>
            </w:r>
          </w:p>
        </w:tc>
      </w:tr>
      <w:tr w:rsidR="00D45F0D" w14:paraId="0C2AB6D0" w14:textId="77777777">
        <w:trPr>
          <w:trHeight w:val="476"/>
        </w:trPr>
        <w:tc>
          <w:tcPr>
            <w:tcW w:w="4515" w:type="dxa"/>
          </w:tcPr>
          <w:p w14:paraId="1CB64749" w14:textId="77777777" w:rsidR="00D45F0D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17" w:type="dxa"/>
          </w:tcPr>
          <w:p w14:paraId="17D97358" w14:textId="77777777" w:rsidR="00D45F0D" w:rsidRDefault="00000000"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DB3F3BF" w14:textId="77777777" w:rsidR="00D45F0D" w:rsidRDefault="00000000">
      <w:pPr>
        <w:spacing w:before="293"/>
        <w:ind w:left="33"/>
        <w:rPr>
          <w:b/>
          <w:sz w:val="24"/>
        </w:rPr>
      </w:pPr>
      <w:r>
        <w:rPr>
          <w:b/>
          <w:sz w:val="24"/>
        </w:rPr>
        <w:t>Define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2"/>
          <w:sz w:val="24"/>
        </w:rPr>
        <w:t xml:space="preserve"> Statements:</w:t>
      </w:r>
    </w:p>
    <w:p w14:paraId="5B9ACA57" w14:textId="77777777" w:rsidR="00D45F0D" w:rsidRDefault="00000000">
      <w:pPr>
        <w:pStyle w:val="BodyText"/>
        <w:spacing w:before="137"/>
        <w:ind w:left="33"/>
      </w:pPr>
      <w:r>
        <w:t>The</w:t>
      </w:r>
      <w:r>
        <w:rPr>
          <w:spacing w:val="-3"/>
        </w:rPr>
        <w:t xml:space="preserve"> </w:t>
      </w:r>
      <w:r>
        <w:t>problem statement for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 project</w:t>
      </w:r>
      <w:r>
        <w:rPr>
          <w:spacing w:val="-1"/>
        </w:rPr>
        <w:t xml:space="preserve"> </w:t>
      </w:r>
      <w:r>
        <w:t>can be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below </w:t>
      </w:r>
      <w:r>
        <w:rPr>
          <w:spacing w:val="-4"/>
        </w:rPr>
        <w:t>two:</w:t>
      </w:r>
    </w:p>
    <w:p w14:paraId="5C515148" w14:textId="77777777" w:rsidR="00D45F0D" w:rsidRDefault="00D45F0D">
      <w:pPr>
        <w:pStyle w:val="BodyText"/>
        <w:spacing w:before="1"/>
      </w:pPr>
    </w:p>
    <w:p w14:paraId="36A823A7" w14:textId="77777777" w:rsidR="00D45F0D" w:rsidRDefault="00000000">
      <w:pPr>
        <w:pStyle w:val="ListParagraph"/>
        <w:numPr>
          <w:ilvl w:val="0"/>
          <w:numId w:val="1"/>
        </w:numPr>
        <w:tabs>
          <w:tab w:val="left" w:pos="1103"/>
        </w:tabs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online</w:t>
      </w:r>
      <w:r>
        <w:rPr>
          <w:spacing w:val="-4"/>
          <w:sz w:val="24"/>
        </w:rPr>
        <w:t xml:space="preserve"> </w:t>
      </w:r>
      <w:r>
        <w:rPr>
          <w:sz w:val="24"/>
        </w:rPr>
        <w:t>platform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categorize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dog</w:t>
      </w:r>
      <w:r>
        <w:rPr>
          <w:spacing w:val="-2"/>
          <w:sz w:val="24"/>
        </w:rPr>
        <w:t xml:space="preserve"> </w:t>
      </w:r>
      <w:r>
        <w:rPr>
          <w:sz w:val="24"/>
        </w:rPr>
        <w:t>breed</w:t>
      </w:r>
      <w:r>
        <w:rPr>
          <w:spacing w:val="-3"/>
          <w:sz w:val="24"/>
        </w:rPr>
        <w:t xml:space="preserve"> </w:t>
      </w:r>
      <w:r>
        <w:rPr>
          <w:sz w:val="24"/>
        </w:rPr>
        <w:t>available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adoption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 uploaded image.</w:t>
      </w:r>
    </w:p>
    <w:p w14:paraId="6B6C981B" w14:textId="77777777" w:rsidR="00D45F0D" w:rsidRDefault="00000000">
      <w:pPr>
        <w:pStyle w:val="ListParagraph"/>
        <w:numPr>
          <w:ilvl w:val="0"/>
          <w:numId w:val="1"/>
        </w:numPr>
        <w:tabs>
          <w:tab w:val="left" w:pos="1103"/>
        </w:tabs>
        <w:ind w:right="567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veterinarian</w:t>
      </w:r>
      <w:r>
        <w:rPr>
          <w:spacing w:val="-3"/>
          <w:sz w:val="24"/>
        </w:rPr>
        <w:t xml:space="preserve"> </w:t>
      </w:r>
      <w:r>
        <w:rPr>
          <w:sz w:val="24"/>
        </w:rPr>
        <w:t>needs</w:t>
      </w:r>
      <w:r>
        <w:rPr>
          <w:spacing w:val="-3"/>
          <w:sz w:val="24"/>
        </w:rPr>
        <w:t xml:space="preserve"> </w:t>
      </w:r>
      <w:r>
        <w:rPr>
          <w:sz w:val="24"/>
        </w:rPr>
        <w:t>assistance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identifying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breed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 dog</w:t>
      </w:r>
      <w:r>
        <w:rPr>
          <w:spacing w:val="-3"/>
          <w:sz w:val="24"/>
        </w:rPr>
        <w:t xml:space="preserve"> </w:t>
      </w:r>
      <w:r>
        <w:rPr>
          <w:sz w:val="24"/>
        </w:rPr>
        <w:t>brought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health </w:t>
      </w:r>
      <w:r>
        <w:rPr>
          <w:spacing w:val="-2"/>
          <w:sz w:val="24"/>
        </w:rPr>
        <w:t>checkup.</w:t>
      </w:r>
    </w:p>
    <w:p w14:paraId="401426DD" w14:textId="77777777" w:rsidR="00D45F0D" w:rsidRDefault="00000000">
      <w:pPr>
        <w:pStyle w:val="BodyText"/>
        <w:spacing w:before="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A61A27C" wp14:editId="0EA365A9">
            <wp:simplePos x="0" y="0"/>
            <wp:positionH relativeFrom="page">
              <wp:posOffset>914400</wp:posOffset>
            </wp:positionH>
            <wp:positionV relativeFrom="paragraph">
              <wp:posOffset>175364</wp:posOffset>
            </wp:positionV>
            <wp:extent cx="5616623" cy="116443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623" cy="1164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D7FCC8D" wp14:editId="1AD713FE">
            <wp:simplePos x="0" y="0"/>
            <wp:positionH relativeFrom="page">
              <wp:posOffset>914400</wp:posOffset>
            </wp:positionH>
            <wp:positionV relativeFrom="paragraph">
              <wp:posOffset>1468859</wp:posOffset>
            </wp:positionV>
            <wp:extent cx="5589757" cy="120986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9757" cy="120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23CB38" w14:textId="77777777" w:rsidR="00D45F0D" w:rsidRDefault="00D45F0D">
      <w:pPr>
        <w:pStyle w:val="BodyText"/>
        <w:spacing w:before="6"/>
        <w:rPr>
          <w:sz w:val="15"/>
        </w:rPr>
      </w:pPr>
    </w:p>
    <w:p w14:paraId="58380280" w14:textId="77777777" w:rsidR="00D45F0D" w:rsidRDefault="00D45F0D">
      <w:pPr>
        <w:pStyle w:val="BodyText"/>
        <w:spacing w:before="108"/>
        <w:rPr>
          <w:sz w:val="20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0"/>
        <w:gridCol w:w="1532"/>
        <w:gridCol w:w="1395"/>
        <w:gridCol w:w="1705"/>
        <w:gridCol w:w="1133"/>
        <w:gridCol w:w="1304"/>
      </w:tblGrid>
      <w:tr w:rsidR="00D45F0D" w14:paraId="4D8268CD" w14:textId="77777777">
        <w:trPr>
          <w:trHeight w:val="956"/>
        </w:trPr>
        <w:tc>
          <w:tcPr>
            <w:tcW w:w="1740" w:type="dxa"/>
          </w:tcPr>
          <w:p w14:paraId="77C4DC90" w14:textId="77777777" w:rsidR="00D45F0D" w:rsidRDefault="00000000">
            <w:pPr>
              <w:pStyle w:val="TableParagraph"/>
              <w:spacing w:line="249" w:lineRule="auto"/>
              <w:ind w:left="225" w:right="77" w:firstLine="304"/>
              <w:rPr>
                <w:b/>
              </w:rPr>
            </w:pPr>
            <w:r>
              <w:rPr>
                <w:b/>
                <w:spacing w:val="-2"/>
              </w:rPr>
              <w:t xml:space="preserve">Problem </w:t>
            </w:r>
            <w:r>
              <w:rPr>
                <w:b/>
              </w:rPr>
              <w:t>Statement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(PS)</w:t>
            </w:r>
          </w:p>
        </w:tc>
        <w:tc>
          <w:tcPr>
            <w:tcW w:w="1532" w:type="dxa"/>
          </w:tcPr>
          <w:p w14:paraId="564E6803" w14:textId="77777777" w:rsidR="00D45F0D" w:rsidRDefault="00000000">
            <w:pPr>
              <w:pStyle w:val="TableParagraph"/>
              <w:spacing w:line="249" w:lineRule="auto"/>
              <w:ind w:left="228" w:firstLine="384"/>
              <w:rPr>
                <w:b/>
              </w:rPr>
            </w:pPr>
            <w:r>
              <w:rPr>
                <w:b/>
              </w:rPr>
              <w:t xml:space="preserve">I am </w:t>
            </w:r>
            <w:r>
              <w:rPr>
                <w:b/>
                <w:spacing w:val="-2"/>
              </w:rPr>
              <w:t>(Customer)</w:t>
            </w:r>
          </w:p>
        </w:tc>
        <w:tc>
          <w:tcPr>
            <w:tcW w:w="1395" w:type="dxa"/>
          </w:tcPr>
          <w:p w14:paraId="18F923EB" w14:textId="77777777" w:rsidR="00D45F0D" w:rsidRDefault="00000000">
            <w:pPr>
              <w:pStyle w:val="TableParagraph"/>
              <w:ind w:left="666" w:hanging="394"/>
              <w:rPr>
                <w:b/>
              </w:rPr>
            </w:pPr>
            <w:r>
              <w:rPr>
                <w:b/>
              </w:rPr>
              <w:t>I’m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trying </w:t>
            </w:r>
            <w:r>
              <w:rPr>
                <w:b/>
                <w:spacing w:val="-6"/>
              </w:rPr>
              <w:t>to</w:t>
            </w:r>
          </w:p>
        </w:tc>
        <w:tc>
          <w:tcPr>
            <w:tcW w:w="1705" w:type="dxa"/>
          </w:tcPr>
          <w:p w14:paraId="28E3A645" w14:textId="77777777" w:rsidR="00D45F0D" w:rsidRDefault="00000000">
            <w:pPr>
              <w:pStyle w:val="TableParagraph"/>
              <w:ind w:left="148"/>
              <w:jc w:val="center"/>
              <w:rPr>
                <w:b/>
              </w:rPr>
            </w:pPr>
            <w:r>
              <w:rPr>
                <w:b/>
                <w:spacing w:val="-5"/>
              </w:rPr>
              <w:t>But</w:t>
            </w:r>
          </w:p>
        </w:tc>
        <w:tc>
          <w:tcPr>
            <w:tcW w:w="1133" w:type="dxa"/>
          </w:tcPr>
          <w:p w14:paraId="406E6BE0" w14:textId="77777777" w:rsidR="00D45F0D" w:rsidRDefault="00000000">
            <w:pPr>
              <w:pStyle w:val="TableParagraph"/>
              <w:ind w:left="250"/>
              <w:rPr>
                <w:b/>
              </w:rPr>
            </w:pPr>
            <w:r>
              <w:rPr>
                <w:b/>
                <w:spacing w:val="-2"/>
              </w:rPr>
              <w:t>Because</w:t>
            </w:r>
          </w:p>
        </w:tc>
        <w:tc>
          <w:tcPr>
            <w:tcW w:w="1304" w:type="dxa"/>
          </w:tcPr>
          <w:p w14:paraId="672D3CCD" w14:textId="77777777" w:rsidR="00D45F0D" w:rsidRDefault="00000000">
            <w:pPr>
              <w:pStyle w:val="TableParagraph"/>
              <w:ind w:left="240" w:right="103" w:hanging="4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Which </w:t>
            </w:r>
            <w:r>
              <w:rPr>
                <w:b/>
              </w:rPr>
              <w:t>makes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me </w:t>
            </w:r>
            <w:r>
              <w:rPr>
                <w:b/>
                <w:spacing w:val="-4"/>
              </w:rPr>
              <w:t>feel</w:t>
            </w:r>
          </w:p>
        </w:tc>
      </w:tr>
      <w:tr w:rsidR="00D45F0D" w14:paraId="639874F6" w14:textId="77777777">
        <w:trPr>
          <w:trHeight w:val="1074"/>
        </w:trPr>
        <w:tc>
          <w:tcPr>
            <w:tcW w:w="1740" w:type="dxa"/>
          </w:tcPr>
          <w:p w14:paraId="1EFB62A2" w14:textId="77777777" w:rsidR="00D45F0D" w:rsidRDefault="00000000">
            <w:pPr>
              <w:pStyle w:val="TableParagraph"/>
            </w:pPr>
            <w:r>
              <w:rPr>
                <w:spacing w:val="-2"/>
              </w:rPr>
              <w:t>PS-</w:t>
            </w:r>
            <w:r>
              <w:rPr>
                <w:spacing w:val="-12"/>
              </w:rPr>
              <w:t>1</w:t>
            </w:r>
          </w:p>
        </w:tc>
        <w:tc>
          <w:tcPr>
            <w:tcW w:w="1532" w:type="dxa"/>
          </w:tcPr>
          <w:p w14:paraId="2D039261" w14:textId="77777777" w:rsidR="00D45F0D" w:rsidRDefault="00000000">
            <w:pPr>
              <w:pStyle w:val="TableParagraph"/>
              <w:spacing w:before="101"/>
              <w:ind w:left="100"/>
            </w:pPr>
            <w:r>
              <w:rPr>
                <w:spacing w:val="-2"/>
              </w:rPr>
              <w:t>Customer</w:t>
            </w:r>
          </w:p>
        </w:tc>
        <w:tc>
          <w:tcPr>
            <w:tcW w:w="1395" w:type="dxa"/>
          </w:tcPr>
          <w:p w14:paraId="7D136F8C" w14:textId="77777777" w:rsidR="00D45F0D" w:rsidRDefault="00000000">
            <w:pPr>
              <w:pStyle w:val="TableParagraph"/>
              <w:spacing w:before="101" w:line="278" w:lineRule="auto"/>
              <w:ind w:left="97" w:right="165"/>
            </w:pPr>
            <w:r>
              <w:t>Classify</w:t>
            </w:r>
            <w:r>
              <w:rPr>
                <w:spacing w:val="-14"/>
              </w:rPr>
              <w:t xml:space="preserve"> </w:t>
            </w:r>
            <w:r>
              <w:t xml:space="preserve">dog </w:t>
            </w:r>
            <w:r>
              <w:rPr>
                <w:spacing w:val="-2"/>
              </w:rPr>
              <w:t>breed</w:t>
            </w:r>
          </w:p>
        </w:tc>
        <w:tc>
          <w:tcPr>
            <w:tcW w:w="1705" w:type="dxa"/>
          </w:tcPr>
          <w:p w14:paraId="6DAB45AB" w14:textId="77777777" w:rsidR="00D45F0D" w:rsidRDefault="00000000">
            <w:pPr>
              <w:pStyle w:val="TableParagraph"/>
              <w:spacing w:before="101" w:line="278" w:lineRule="auto"/>
              <w:ind w:left="99"/>
            </w:pPr>
            <w:r>
              <w:t>Do</w:t>
            </w:r>
            <w:r>
              <w:rPr>
                <w:spacing w:val="-14"/>
              </w:rPr>
              <w:t xml:space="preserve"> </w:t>
            </w:r>
            <w:r>
              <w:t>not</w:t>
            </w:r>
            <w:r>
              <w:rPr>
                <w:spacing w:val="-14"/>
              </w:rPr>
              <w:t xml:space="preserve"> </w:t>
            </w:r>
            <w:r>
              <w:t xml:space="preserve">identify </w:t>
            </w:r>
            <w:r>
              <w:rPr>
                <w:spacing w:val="-2"/>
              </w:rPr>
              <w:t>correctly</w:t>
            </w:r>
          </w:p>
        </w:tc>
        <w:tc>
          <w:tcPr>
            <w:tcW w:w="1133" w:type="dxa"/>
          </w:tcPr>
          <w:p w14:paraId="5E9C9C0B" w14:textId="77777777" w:rsidR="00D45F0D" w:rsidRDefault="00000000">
            <w:pPr>
              <w:pStyle w:val="TableParagraph"/>
              <w:spacing w:before="101" w:line="276" w:lineRule="auto"/>
              <w:ind w:left="99" w:right="231"/>
            </w:pPr>
            <w:r>
              <w:t>Model</w:t>
            </w:r>
            <w:r>
              <w:rPr>
                <w:spacing w:val="-14"/>
              </w:rPr>
              <w:t xml:space="preserve"> </w:t>
            </w:r>
            <w:r>
              <w:t xml:space="preserve">is </w:t>
            </w:r>
            <w:r>
              <w:rPr>
                <w:spacing w:val="-4"/>
              </w:rPr>
              <w:t xml:space="preserve">less </w:t>
            </w:r>
            <w:r>
              <w:rPr>
                <w:spacing w:val="-2"/>
              </w:rPr>
              <w:t>accurate</w:t>
            </w:r>
          </w:p>
        </w:tc>
        <w:tc>
          <w:tcPr>
            <w:tcW w:w="1304" w:type="dxa"/>
          </w:tcPr>
          <w:p w14:paraId="391B33A1" w14:textId="77777777" w:rsidR="00D45F0D" w:rsidRDefault="00000000">
            <w:pPr>
              <w:pStyle w:val="TableParagraph"/>
              <w:spacing w:before="101" w:line="278" w:lineRule="auto"/>
              <w:ind w:left="99"/>
            </w:pPr>
            <w:r>
              <w:rPr>
                <w:spacing w:val="-2"/>
              </w:rPr>
              <w:t>Prediction wrong</w:t>
            </w:r>
          </w:p>
        </w:tc>
      </w:tr>
      <w:tr w:rsidR="00D45F0D" w14:paraId="524140FC" w14:textId="77777777">
        <w:trPr>
          <w:trHeight w:val="1072"/>
        </w:trPr>
        <w:tc>
          <w:tcPr>
            <w:tcW w:w="1740" w:type="dxa"/>
          </w:tcPr>
          <w:p w14:paraId="6ACBFA86" w14:textId="77777777" w:rsidR="00D45F0D" w:rsidRDefault="00000000">
            <w:pPr>
              <w:pStyle w:val="TableParagraph"/>
            </w:pPr>
            <w:r>
              <w:rPr>
                <w:spacing w:val="-2"/>
              </w:rPr>
              <w:t>PS-</w:t>
            </w:r>
            <w:r>
              <w:rPr>
                <w:spacing w:val="-12"/>
              </w:rPr>
              <w:t>2</w:t>
            </w:r>
          </w:p>
        </w:tc>
        <w:tc>
          <w:tcPr>
            <w:tcW w:w="1532" w:type="dxa"/>
          </w:tcPr>
          <w:p w14:paraId="2E56DBDE" w14:textId="77777777" w:rsidR="00D45F0D" w:rsidRDefault="00000000">
            <w:pPr>
              <w:pStyle w:val="TableParagraph"/>
              <w:spacing w:before="102"/>
              <w:ind w:left="100"/>
            </w:pPr>
            <w:r>
              <w:rPr>
                <w:spacing w:val="-2"/>
              </w:rPr>
              <w:t>Veterinarian</w:t>
            </w:r>
          </w:p>
        </w:tc>
        <w:tc>
          <w:tcPr>
            <w:tcW w:w="1395" w:type="dxa"/>
          </w:tcPr>
          <w:p w14:paraId="553DB0C9" w14:textId="77777777" w:rsidR="00D45F0D" w:rsidRDefault="00000000">
            <w:pPr>
              <w:pStyle w:val="TableParagraph"/>
              <w:spacing w:before="102" w:line="276" w:lineRule="auto"/>
              <w:ind w:left="97" w:right="166"/>
            </w:pPr>
            <w:r>
              <w:t>Checkup</w:t>
            </w:r>
            <w:r>
              <w:rPr>
                <w:spacing w:val="-14"/>
              </w:rPr>
              <w:t xml:space="preserve"> </w:t>
            </w:r>
            <w:r>
              <w:t xml:space="preserve">the </w:t>
            </w:r>
            <w:r>
              <w:rPr>
                <w:spacing w:val="-4"/>
              </w:rPr>
              <w:t>dog</w:t>
            </w:r>
          </w:p>
        </w:tc>
        <w:tc>
          <w:tcPr>
            <w:tcW w:w="1705" w:type="dxa"/>
          </w:tcPr>
          <w:p w14:paraId="3AB3E064" w14:textId="77777777" w:rsidR="00D45F0D" w:rsidRDefault="00000000">
            <w:pPr>
              <w:pStyle w:val="TableParagraph"/>
              <w:spacing w:before="102" w:line="276" w:lineRule="auto"/>
              <w:ind w:left="99"/>
            </w:pPr>
            <w:r>
              <w:t>Did</w:t>
            </w:r>
            <w:r>
              <w:rPr>
                <w:spacing w:val="-14"/>
              </w:rPr>
              <w:t xml:space="preserve"> </w:t>
            </w:r>
            <w:r>
              <w:t>not</w:t>
            </w:r>
            <w:r>
              <w:rPr>
                <w:spacing w:val="-14"/>
              </w:rPr>
              <w:t xml:space="preserve"> </w:t>
            </w:r>
            <w:r>
              <w:t xml:space="preserve">identify the dog breed </w:t>
            </w:r>
            <w:r>
              <w:rPr>
                <w:spacing w:val="-2"/>
              </w:rPr>
              <w:t>correctly</w:t>
            </w:r>
          </w:p>
        </w:tc>
        <w:tc>
          <w:tcPr>
            <w:tcW w:w="1133" w:type="dxa"/>
          </w:tcPr>
          <w:p w14:paraId="21B44036" w14:textId="77777777" w:rsidR="00D45F0D" w:rsidRDefault="00000000">
            <w:pPr>
              <w:pStyle w:val="TableParagraph"/>
              <w:spacing w:before="102" w:line="276" w:lineRule="auto"/>
              <w:ind w:left="99" w:right="231"/>
            </w:pPr>
            <w:r>
              <w:t>Model</w:t>
            </w:r>
            <w:r>
              <w:rPr>
                <w:spacing w:val="-14"/>
              </w:rPr>
              <w:t xml:space="preserve"> </w:t>
            </w:r>
            <w:r>
              <w:t xml:space="preserve">is </w:t>
            </w:r>
            <w:r>
              <w:rPr>
                <w:spacing w:val="-4"/>
              </w:rPr>
              <w:t xml:space="preserve">less </w:t>
            </w:r>
            <w:r>
              <w:rPr>
                <w:spacing w:val="-2"/>
              </w:rPr>
              <w:t>accurate</w:t>
            </w:r>
          </w:p>
        </w:tc>
        <w:tc>
          <w:tcPr>
            <w:tcW w:w="1304" w:type="dxa"/>
          </w:tcPr>
          <w:p w14:paraId="1B100FF7" w14:textId="77777777" w:rsidR="00D45F0D" w:rsidRDefault="00000000">
            <w:pPr>
              <w:pStyle w:val="TableParagraph"/>
              <w:spacing w:before="102" w:line="276" w:lineRule="auto"/>
              <w:ind w:left="99"/>
            </w:pPr>
            <w:r>
              <w:rPr>
                <w:spacing w:val="-2"/>
              </w:rPr>
              <w:t>Confused about Treatment</w:t>
            </w:r>
          </w:p>
        </w:tc>
      </w:tr>
    </w:tbl>
    <w:p w14:paraId="2C66DD9D" w14:textId="77777777" w:rsidR="006D6125" w:rsidRDefault="006D6125"/>
    <w:sectPr w:rsidR="006D6125">
      <w:type w:val="continuous"/>
      <w:pgSz w:w="11900" w:h="16820"/>
      <w:pgMar w:top="100" w:right="42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44051"/>
    <w:multiLevelType w:val="hybridMultilevel"/>
    <w:tmpl w:val="C1B4A81A"/>
    <w:lvl w:ilvl="0" w:tplc="8820A956">
      <w:start w:val="1"/>
      <w:numFmt w:val="decimal"/>
      <w:lvlText w:val="%1)"/>
      <w:lvlJc w:val="left"/>
      <w:pPr>
        <w:ind w:left="110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06E724">
      <w:numFmt w:val="bullet"/>
      <w:lvlText w:val="•"/>
      <w:lvlJc w:val="left"/>
      <w:pPr>
        <w:ind w:left="1995" w:hanging="360"/>
      </w:pPr>
      <w:rPr>
        <w:rFonts w:hint="default"/>
        <w:lang w:val="en-US" w:eastAsia="en-US" w:bidi="ar-SA"/>
      </w:rPr>
    </w:lvl>
    <w:lvl w:ilvl="2" w:tplc="03B465BE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ar-SA"/>
      </w:rPr>
    </w:lvl>
    <w:lvl w:ilvl="3" w:tplc="AA6EE410">
      <w:numFmt w:val="bullet"/>
      <w:lvlText w:val="•"/>
      <w:lvlJc w:val="left"/>
      <w:pPr>
        <w:ind w:left="3787" w:hanging="360"/>
      </w:pPr>
      <w:rPr>
        <w:rFonts w:hint="default"/>
        <w:lang w:val="en-US" w:eastAsia="en-US" w:bidi="ar-SA"/>
      </w:rPr>
    </w:lvl>
    <w:lvl w:ilvl="4" w:tplc="D8C22146">
      <w:numFmt w:val="bullet"/>
      <w:lvlText w:val="•"/>
      <w:lvlJc w:val="left"/>
      <w:pPr>
        <w:ind w:left="4682" w:hanging="360"/>
      </w:pPr>
      <w:rPr>
        <w:rFonts w:hint="default"/>
        <w:lang w:val="en-US" w:eastAsia="en-US" w:bidi="ar-SA"/>
      </w:rPr>
    </w:lvl>
    <w:lvl w:ilvl="5" w:tplc="DD14EEE6">
      <w:numFmt w:val="bullet"/>
      <w:lvlText w:val="•"/>
      <w:lvlJc w:val="left"/>
      <w:pPr>
        <w:ind w:left="5578" w:hanging="360"/>
      </w:pPr>
      <w:rPr>
        <w:rFonts w:hint="default"/>
        <w:lang w:val="en-US" w:eastAsia="en-US" w:bidi="ar-SA"/>
      </w:rPr>
    </w:lvl>
    <w:lvl w:ilvl="6" w:tplc="935A8C0A">
      <w:numFmt w:val="bullet"/>
      <w:lvlText w:val="•"/>
      <w:lvlJc w:val="left"/>
      <w:pPr>
        <w:ind w:left="6474" w:hanging="360"/>
      </w:pPr>
      <w:rPr>
        <w:rFonts w:hint="default"/>
        <w:lang w:val="en-US" w:eastAsia="en-US" w:bidi="ar-SA"/>
      </w:rPr>
    </w:lvl>
    <w:lvl w:ilvl="7" w:tplc="DD886140">
      <w:numFmt w:val="bullet"/>
      <w:lvlText w:val="•"/>
      <w:lvlJc w:val="left"/>
      <w:pPr>
        <w:ind w:left="7370" w:hanging="360"/>
      </w:pPr>
      <w:rPr>
        <w:rFonts w:hint="default"/>
        <w:lang w:val="en-US" w:eastAsia="en-US" w:bidi="ar-SA"/>
      </w:rPr>
    </w:lvl>
    <w:lvl w:ilvl="8" w:tplc="42C015E4">
      <w:numFmt w:val="bullet"/>
      <w:lvlText w:val="•"/>
      <w:lvlJc w:val="left"/>
      <w:pPr>
        <w:ind w:left="8265" w:hanging="360"/>
      </w:pPr>
      <w:rPr>
        <w:rFonts w:hint="default"/>
        <w:lang w:val="en-US" w:eastAsia="en-US" w:bidi="ar-SA"/>
      </w:rPr>
    </w:lvl>
  </w:abstractNum>
  <w:num w:numId="1" w16cid:durableId="538277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5F0D"/>
    <w:rsid w:val="00577F82"/>
    <w:rsid w:val="006D6125"/>
    <w:rsid w:val="00CE6FDC"/>
    <w:rsid w:val="00D45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314A1"/>
  <w15:docId w15:val="{198DC55B-F7F4-4023-ACD2-98C020764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45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103" w:right="139" w:hanging="360"/>
    </w:pPr>
  </w:style>
  <w:style w:type="paragraph" w:customStyle="1" w:styleId="TableParagraph">
    <w:name w:val="Table Paragraph"/>
    <w:basedOn w:val="Normal"/>
    <w:uiPriority w:val="1"/>
    <w:qFormat/>
    <w:pPr>
      <w:spacing w:before="99"/>
      <w:ind w:left="23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akshwin tamilselvan</dc:creator>
  <cp:lastModifiedBy>G SHIVA</cp:lastModifiedBy>
  <cp:revision>2</cp:revision>
  <dcterms:created xsi:type="dcterms:W3CDTF">2026-02-20T16:20:00Z</dcterms:created>
  <dcterms:modified xsi:type="dcterms:W3CDTF">2026-02-20T16:22:00Z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</Properties>
</file>