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5AB3" w14:textId="54F5F059" w:rsidR="005D63CB" w:rsidRDefault="002A4168">
      <w:r>
        <w:rPr>
          <w:rFonts w:hint="eastAsia"/>
        </w:rPr>
        <w:t>代码中包含：</w:t>
      </w:r>
    </w:p>
    <w:p w14:paraId="7A1270A7" w14:textId="02103589" w:rsidR="002A4168" w:rsidRDefault="002A4168">
      <w:r>
        <w:t>P</w:t>
      </w:r>
      <w:r>
        <w:rPr>
          <w:rFonts w:hint="eastAsia"/>
        </w:rPr>
        <w:t>ython中对</w:t>
      </w:r>
      <w:r>
        <w:t>E</w:t>
      </w:r>
      <w:r>
        <w:rPr>
          <w:rFonts w:hint="eastAsia"/>
        </w:rPr>
        <w:t>xcel表格的操作，数据的提取，对某一列的提取，删除。缺失数据的情况以及对缺失数据的填充。用</w:t>
      </w:r>
      <w:r w:rsidRPr="002A4168">
        <w:t>seaborn</w:t>
      </w:r>
      <w:r>
        <w:rPr>
          <w:rFonts w:hint="eastAsia"/>
        </w:rPr>
        <w:t>对excel表格中分类问题的作图。将二分变量转化为0，1，方法是“判断二分变量为某一值的条件”为true或者false。将三分变量转化为0，1，2</w:t>
      </w:r>
      <w:r w:rsidR="00E420B4">
        <w:rPr>
          <w:rFonts w:hint="eastAsia"/>
        </w:rPr>
        <w:t>。将数据中需要训练的变量和标签分开。决策树，逻辑回归，随机森林，bagging，</w:t>
      </w:r>
      <w:proofErr w:type="spellStart"/>
      <w:r w:rsidR="00E420B4" w:rsidRPr="00E420B4">
        <w:t>LGBClassifier</w:t>
      </w:r>
      <w:proofErr w:type="spellEnd"/>
      <w:r w:rsidR="00E420B4">
        <w:rPr>
          <w:rFonts w:hint="eastAsia"/>
        </w:rPr>
        <w:t>，模型的集成</w:t>
      </w:r>
      <w:r w:rsidR="00370121">
        <w:rPr>
          <w:rFonts w:hint="eastAsia"/>
        </w:rPr>
        <w:t>。</w:t>
      </w:r>
    </w:p>
    <w:p w14:paraId="42E27175" w14:textId="04276130" w:rsidR="00370121" w:rsidRDefault="00370121"/>
    <w:p w14:paraId="75C82415" w14:textId="491AAAEC" w:rsidR="00370121" w:rsidRDefault="00370121">
      <w:pPr>
        <w:rPr>
          <w:rFonts w:hint="eastAsia"/>
        </w:rPr>
      </w:pPr>
      <w:proofErr w:type="gramStart"/>
      <w:r w:rsidRPr="00370121">
        <w:t>!pip</w:t>
      </w:r>
      <w:proofErr w:type="gramEnd"/>
      <w:r w:rsidRPr="00370121">
        <w:t xml:space="preserve"> </w:t>
      </w:r>
      <w:proofErr w:type="spellStart"/>
      <w:r w:rsidRPr="00370121">
        <w:t>lightgbm</w:t>
      </w:r>
      <w:proofErr w:type="spellEnd"/>
      <w:r w:rsidRPr="00370121">
        <w:t xml:space="preserve"> -</w:t>
      </w:r>
      <w:proofErr w:type="spellStart"/>
      <w:r w:rsidRPr="00370121">
        <w:t>i</w:t>
      </w:r>
      <w:proofErr w:type="spellEnd"/>
      <w:r w:rsidRPr="00370121">
        <w:t xml:space="preserve"> https://pypi.tuna.tsinghua.edu.cn/simple</w:t>
      </w:r>
    </w:p>
    <w:sectPr w:rsidR="00370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E0"/>
    <w:rsid w:val="002A4168"/>
    <w:rsid w:val="00370121"/>
    <w:rsid w:val="003D349B"/>
    <w:rsid w:val="004A07F1"/>
    <w:rsid w:val="00957AE0"/>
    <w:rsid w:val="00E4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5251"/>
  <w15:chartTrackingRefBased/>
  <w15:docId w15:val="{1C6CDB63-2927-4080-B3DD-03B44D16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1061496911@qq.com</dc:creator>
  <cp:keywords/>
  <dc:description/>
  <cp:lastModifiedBy>1061496911@qq.com</cp:lastModifiedBy>
  <cp:revision>3</cp:revision>
  <dcterms:created xsi:type="dcterms:W3CDTF">2021-04-14T02:47:00Z</dcterms:created>
  <dcterms:modified xsi:type="dcterms:W3CDTF">2021-04-14T04:32:00Z</dcterms:modified>
</cp:coreProperties>
</file>