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图形处理程序技术文档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</w:rPr>
        <w:t>版本：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</w:rPr>
        <w:t>.0</w:t>
      </w:r>
      <w:r>
        <w:rPr>
          <w:rFonts w:hint="eastAsia"/>
          <w:sz w:val="21"/>
          <w:szCs w:val="21"/>
          <w:lang w:val="en-US" w:eastAsia="zh-CN"/>
        </w:rPr>
        <w:t xml:space="preserve">                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创建日期：202</w:t>
      </w:r>
      <w:r>
        <w:rPr>
          <w:rFonts w:hint="eastAsia"/>
          <w:sz w:val="21"/>
          <w:szCs w:val="21"/>
          <w:lang w:val="en-US" w:eastAsia="zh-CN"/>
        </w:rPr>
        <w:t xml:space="preserve">4 </w:t>
      </w:r>
      <w:r>
        <w:rPr>
          <w:rFonts w:hint="default"/>
          <w:sz w:val="21"/>
          <w:szCs w:val="21"/>
        </w:rPr>
        <w:t>年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default"/>
          <w:sz w:val="21"/>
          <w:szCs w:val="21"/>
        </w:rPr>
        <w:t>月</w:t>
      </w:r>
      <w:r>
        <w:rPr>
          <w:rFonts w:hint="eastAsia"/>
          <w:sz w:val="21"/>
          <w:szCs w:val="21"/>
          <w:lang w:val="en-US" w:eastAsia="zh-CN"/>
        </w:rPr>
        <w:t>27</w:t>
      </w:r>
      <w:r>
        <w:rPr>
          <w:rFonts w:hint="default"/>
          <w:sz w:val="21"/>
          <w:szCs w:val="21"/>
        </w:rPr>
        <w:t>日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default"/>
          <w:sz w:val="21"/>
          <w:szCs w:val="21"/>
        </w:rPr>
        <w:t>作者：</w:t>
      </w:r>
      <w:r>
        <w:rPr>
          <w:rFonts w:hint="eastAsia"/>
          <w:sz w:val="21"/>
          <w:szCs w:val="21"/>
          <w:lang w:val="en-US" w:eastAsia="zh-CN"/>
        </w:rPr>
        <w:t xml:space="preserve">关帅康              </w:t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/>
          <w:sz w:val="21"/>
          <w:szCs w:val="21"/>
        </w:rPr>
        <w:t>联系方式：</w:t>
      </w:r>
      <w:r>
        <w:rPr>
          <w:rFonts w:hint="eastAsia"/>
          <w:sz w:val="21"/>
          <w:szCs w:val="21"/>
          <w:lang w:val="en-US" w:eastAsia="zh-CN"/>
        </w:rPr>
        <w:t xml:space="preserve">g.sk@foxmail  </w: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60" w:beforeAutospacing="0" w:after="36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highlight w:val="none"/>
          <w:shd w:val="clear" w:color="auto" w:fil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1. 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图形处理程序是一个用于图像编辑和转换的Python应用程序。它提供了多种图像处理功能，包括翻转、滤波、缩放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和人脸识别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等。本技术文档将指导您如何安装和配置图形处理程序，以便在您的系统中成功运行。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2. 环境要求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操作系统：Windows 10 或更高版本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内存：至少 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 GB 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处理器：至少 Intel Core i5 或同等性能的处理器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硬盘空间：至少 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512MB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 可用空间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图形卡：支持 OpenGL 3.3 或更高版本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Python 版本：3.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 或更高版本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</w:p>
    <w:p>
      <w:pPr>
        <w:ind w:firstLine="660" w:firstLineChars="300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依赖库：</w:t>
      </w:r>
    </w:p>
    <w:p>
      <w:pPr>
        <w:ind w:left="840" w:leftChars="0" w:firstLine="0" w:firstLineChars="0"/>
      </w:pPr>
      <w:r>
        <w:rPr>
          <w:rFonts w:hint="default"/>
        </w:rPr>
        <w:t>os：Python 的操作系统接口模块，用于与操作系统交互，如文件操作和路径操作。</w:t>
      </w:r>
    </w:p>
    <w:p>
      <w:pPr>
        <w:ind w:left="840" w:leftChars="0" w:firstLine="0" w:firstLineChars="0"/>
      </w:pPr>
      <w:r>
        <w:rPr>
          <w:rFonts w:hint="default"/>
        </w:rPr>
        <w:t>cv2：OpenCV 库，用于计算机视觉和图像处理。</w:t>
      </w:r>
    </w:p>
    <w:p>
      <w:pPr>
        <w:ind w:left="840" w:leftChars="0" w:firstLine="0" w:firstLineChars="0"/>
      </w:pPr>
      <w:r>
        <w:rPr>
          <w:rFonts w:hint="default"/>
        </w:rPr>
        <w:t>numpy：Python 的数值计算扩展库，用于科学计算和图像处理。</w:t>
      </w:r>
    </w:p>
    <w:p>
      <w:pPr>
        <w:ind w:left="840" w:leftChars="0" w:firstLine="0" w:firstLineChars="0"/>
      </w:pPr>
      <w:r>
        <w:rPr>
          <w:rFonts w:hint="default"/>
        </w:rPr>
        <w:t>tkinter：Python 的标准 GUI 库，用于创建图形用户界面。</w:t>
      </w:r>
    </w:p>
    <w:p>
      <w:pPr>
        <w:ind w:left="840" w:leftChars="0" w:firstLine="0" w:firstLineChars="0"/>
      </w:pPr>
      <w:r>
        <w:rPr>
          <w:rFonts w:hint="default"/>
        </w:rPr>
        <w:t>ttk：Tkinter 的扩展库，提供了一些更高级的组件，如树状视图、标签等。</w:t>
      </w:r>
    </w:p>
    <w:p>
      <w:pPr>
        <w:ind w:left="840" w:leftChars="0" w:firstLine="0" w:firstLineChars="0"/>
      </w:pPr>
      <w:r>
        <w:rPr>
          <w:rFonts w:hint="default"/>
        </w:rPr>
        <w:t>PIL：Python 的图像处理库，用于图像编辑和图像处理。</w:t>
      </w:r>
    </w:p>
    <w:p>
      <w:pPr>
        <w:ind w:left="840" w:leftChars="0" w:firstLine="0" w:firstLineChars="0"/>
      </w:pPr>
      <w:r>
        <w:rPr>
          <w:rFonts w:hint="default"/>
        </w:rPr>
        <w:t>ImageTk：PIL 的扩展库，用于将 PIL 图像对象转换为 Tkinter 能够理解的格式。</w:t>
      </w:r>
    </w:p>
    <w:p>
      <w:pPr>
        <w:ind w:left="840" w:leftChars="0" w:firstLine="0" w:firstLineChars="0"/>
      </w:pPr>
      <w:r>
        <w:rPr>
          <w:rFonts w:hint="default"/>
        </w:rPr>
        <w:t>tkinter.messagebox：Tkinter 的消息框组件，用于显示警告框、信息框等。</w:t>
      </w:r>
    </w:p>
    <w:p>
      <w:pPr>
        <w:ind w:left="840" w:leftChars="0" w:firstLine="0" w:firstLineChars="0"/>
        <w:rPr>
          <w:rFonts w:hint="default"/>
        </w:rPr>
      </w:pPr>
      <w:r>
        <w:rPr>
          <w:rFonts w:hint="default"/>
        </w:rPr>
        <w:t>tkinter.filedialog：Tkinter 的文件对话框组件，用于打开文件或保存文件。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eastAsia"/>
          <w:color w:val="auto"/>
          <w:sz w:val="22"/>
          <w:szCs w:val="22"/>
          <w:highlight w:val="none"/>
          <w:shd w:val="clear" w:color="auto" w:fill="auto"/>
          <w:lang w:val="en-US" w:eastAsia="zh-CN"/>
        </w:rPr>
        <w:t>依赖文件：人脸识别模型：</w:t>
      </w: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FFFFFF" w:fill="D9D9D9"/>
        </w:rPr>
        <w:t>haarcascade_frontalface_alt.xml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3. 安装指南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确保您的系统满足环境要求。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安装 Python 3.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 xml:space="preserve"> 或更高版本。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使用 pip 安装依赖库：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auto"/>
          <w:spacing w:val="0"/>
          <w:sz w:val="19"/>
          <w:szCs w:val="19"/>
          <w:highlight w:val="none"/>
          <w:shd w:val="clear" w:color="auto" w:fill="auto"/>
          <w:vertAlign w:val="baseline"/>
        </w:rPr>
        <w:t>pip install tkinter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9"/>
          <w:szCs w:val="19"/>
          <w:highlight w:val="none"/>
          <w:shd w:val="clear" w:color="auto" w:fill="auto"/>
          <w:vertAlign w:val="baseline"/>
        </w:rPr>
        <w:t>pip install opencv-python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19"/>
          <w:szCs w:val="19"/>
          <w:highlight w:val="none"/>
          <w:shd w:val="clear" w:color="auto" w:fill="auto"/>
          <w:vertAlign w:val="baseline"/>
        </w:rPr>
        <w:t>pip install pillow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下载图形处理程序的源代码或安装程序。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解压缩源代码，或按照安装程序的说明完成安装。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运行图形处理程序。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4. 使用说明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启动图形处理程序。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打开您想要编辑的图像文件。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使用菜单栏上的选项进行图像编辑和转换。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保存您的编辑结果。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5. 开发指南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如果您需要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参与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开发基于图形处理程序的应用程序，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  <w:lang w:val="en-US" w:eastAsia="zh-CN"/>
        </w:rPr>
        <w:t>请follow Github项目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6. 维护与更新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定期检查图形处理程序的更新，以获得最新的功能和改进。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53" w:beforeAutospacing="0" w:after="0" w:afterAutospacing="0" w:line="405" w:lineRule="atLeast"/>
        <w:ind w:left="0" w:right="0" w:hanging="360"/>
        <w:jc w:val="left"/>
        <w:textAlignment w:val="baseline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在更新过程中，请遵循图形处理程序更新指南的步骤。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0" w:right="0" w:firstLine="0"/>
        <w:jc w:val="left"/>
        <w:textAlignment w:val="baseline"/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  <w:t>7. 附录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40" w:afterAutospacing="0" w:line="405" w:lineRule="atLeast"/>
        <w:ind w:left="420" w:leftChars="0" w:right="0" w:firstLine="420" w:firstLineChars="0"/>
        <w:jc w:val="left"/>
        <w:textAlignment w:val="baseline"/>
        <w:rPr>
          <w:rStyle w:val="6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color="auto" w:fill="auto"/>
          <w:vertAlign w:val="baseline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"https://github.com/gsk21dx/DIP"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gsk21dx/DIP: Image processing system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60" w:beforeAutospacing="0" w:after="360" w:afterAutospacing="0"/>
        <w:ind w:left="0" w:right="0" w:firstLine="0"/>
        <w:jc w:val="left"/>
        <w:rPr>
          <w:color w:val="auto"/>
          <w:sz w:val="22"/>
          <w:szCs w:val="22"/>
          <w:highlight w:val="none"/>
          <w:shd w:val="clear" w:color="auto" w:fill="auto"/>
        </w:rPr>
      </w:pPr>
      <w:r>
        <w:rPr>
          <w:color w:val="auto"/>
          <w:sz w:val="22"/>
          <w:szCs w:val="22"/>
          <w:highlight w:val="none"/>
          <w:shd w:val="clear" w:color="auto" w:fil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360" w:beforeAutospacing="0" w:after="360" w:afterAutospacing="0"/>
        <w:ind w:left="0" w:right="0" w:firstLine="0"/>
        <w:jc w:val="left"/>
        <w:rPr>
          <w:color w:val="auto"/>
          <w:sz w:val="22"/>
          <w:szCs w:val="22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DE91E2"/>
    <w:multiLevelType w:val="multilevel"/>
    <w:tmpl w:val="C8DE91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01FA95"/>
    <w:multiLevelType w:val="multilevel"/>
    <w:tmpl w:val="CF01FA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FEC9835"/>
    <w:multiLevelType w:val="multilevel"/>
    <w:tmpl w:val="0FEC9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9FB3115"/>
    <w:multiLevelType w:val="multilevel"/>
    <w:tmpl w:val="79FB3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1ODliYjkzOTkwODM5NDFmZWQ0ODI0NDU5YTM1ZjYifQ=="/>
  </w:docVars>
  <w:rsids>
    <w:rsidRoot w:val="15285D8C"/>
    <w:rsid w:val="02BC028B"/>
    <w:rsid w:val="15285D8C"/>
    <w:rsid w:val="161377E5"/>
    <w:rsid w:val="169F1079"/>
    <w:rsid w:val="34BA1A48"/>
    <w:rsid w:val="52786A86"/>
    <w:rsid w:val="537C5BB0"/>
    <w:rsid w:val="5B765E19"/>
    <w:rsid w:val="707D6EAA"/>
    <w:rsid w:val="78E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697</Words>
  <Characters>940</Characters>
  <Lines>0</Lines>
  <Paragraphs>0</Paragraphs>
  <TotalTime>10</TotalTime>
  <ScaleCrop>false</ScaleCrop>
  <LinksUpToDate>false</LinksUpToDate>
  <CharactersWithSpaces>1031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2024-06-27T13:35:00Z</dcterms:created>
  <dc:creator>ཀོན་ཧྲོའས་ཁང།</dc:creator>
  <cp:lastModifiedBy>ཀོན་ཧྲོའས་ཁང།</cp:lastModifiedBy>
  <dcterms:modified xsi:type="dcterms:W3CDTF">2024-06-28T13:04:59Z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5978EE6FD79D4069A94BFF3904FAB072_13</vt:lpwstr>
  </property>
</Properties>
</file>