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大数据项目需求文档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>: 技术需求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"https://github.com/Radom7/springboot-layui" \l "%E5%89%8D%E7%AB%AF"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前端：</w:t>
      </w:r>
    </w:p>
    <w:p>
      <w:pPr>
        <w:ind w:firstLine="420" w:firstLineChars="0"/>
        <w:jc w:val="both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Layui 2.4.5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JQuery 3.3.1</w:t>
      </w:r>
    </w:p>
    <w:p>
      <w:pPr>
        <w:jc w:val="both"/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eastAsia="zh-CN"/>
        </w:rPr>
        <w:t>后端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SpringBoot 2.1.0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tk.mybatis 2.0.2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Shiro 1.3.1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"https://github.com/Radom7/springboot-layui" \l "%E6%B8%B2%E6%9F%93%E6%A8%A1%E6%9D%BF"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渲染模板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Thymeleaf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二: 功能</w:t>
      </w:r>
    </w:p>
    <w:p>
      <w:pPr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1：安卓客户端GET、POST请求数据库数据(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highlight w:val="none"/>
          <w:shd w:val="clear" w:fill="FFFFFF"/>
          <w:lang w:val="en-US" w:eastAsia="zh-CN"/>
        </w:rPr>
        <w:t>不需要http协议、不需要端口、只需要按钮实现GET、POST请求，自动刷新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jc w:val="both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2：系统管理、基本设置</w:t>
      </w:r>
    </w:p>
    <w:p>
      <w:pPr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2.1：用户登录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·判断账号是否存在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·密码MD5加密</w:t>
      </w:r>
    </w:p>
    <w:p>
      <w:pPr>
        <w:ind w:firstLine="420" w:firstLineChars="0"/>
        <w:jc w:val="both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·密码重置</w:t>
      </w:r>
    </w:p>
    <w:p>
      <w:pPr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2.1.2：账号管理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·增、删、改、查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·分页</w:t>
      </w:r>
    </w:p>
    <w:p>
      <w:pPr>
        <w:ind w:firstLine="420" w:firstLineChars="0"/>
        <w:jc w:val="both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·搜索</w:t>
      </w:r>
    </w:p>
    <w:p>
      <w:pPr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2.1.3：角色管理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·增、删、改、查</w:t>
      </w:r>
    </w:p>
    <w:p>
      <w:pPr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2.1.4：权限管理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·增、删、改、查</w:t>
      </w:r>
    </w:p>
    <w:p>
      <w:pPr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2.2：数据管理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2.2.1：设备管理数据库设计</w:t>
      </w:r>
    </w:p>
    <w:p>
      <w:pPr>
        <w:ind w:firstLine="420" w:firstLineChars="0"/>
        <w:jc w:val="both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1527810"/>
            <wp:effectExtent l="0" t="0" r="6350" b="15240"/>
            <wp:docPr id="1" name="图片 1" descr="15601332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013327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2.2.2：数据管理表单设计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0500" cy="2143125"/>
            <wp:effectExtent l="0" t="0" r="63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 ： 数据展示</w:t>
      </w:r>
    </w:p>
    <w:p>
      <w:pPr>
        <w:ind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754505"/>
            <wp:effectExtent l="0" t="0" r="825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2.3.1：通过设备信息获取等级数据</w:t>
      </w:r>
    </w:p>
    <w:p>
      <w:pPr>
        <w:ind w:firstLine="240" w:firstLineChars="100"/>
        <w:jc w:val="both"/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等级排布  一级：0-1</w:t>
      </w:r>
    </w:p>
    <w:p>
      <w:pPr>
        <w:ind w:firstLine="1488" w:firstLineChars="620"/>
        <w:jc w:val="both"/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二级：1-2</w:t>
      </w:r>
    </w:p>
    <w:p>
      <w:pPr>
        <w:ind w:firstLine="1488" w:firstLineChars="620"/>
        <w:jc w:val="both"/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三级：2-3</w:t>
      </w:r>
    </w:p>
    <w:p>
      <w:pPr>
        <w:ind w:firstLine="1488" w:firstLineChars="620"/>
        <w:jc w:val="both"/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四级：3-4</w:t>
      </w:r>
    </w:p>
    <w:p>
      <w:pPr>
        <w:ind w:firstLine="1488" w:firstLineChars="620"/>
        <w:jc w:val="both"/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五级：4以上</w:t>
      </w:r>
    </w:p>
    <w:p>
      <w:pPr>
        <w:jc w:val="both"/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2.3.2 ：添加下拉菜单（设备信息），导出Excel功能</w:t>
      </w:r>
    </w:p>
    <w:p>
      <w:pPr>
        <w:jc w:val="both"/>
        <w:rPr>
          <w:rFonts w:hint="default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C7623"/>
    <w:rsid w:val="0F4E0134"/>
    <w:rsid w:val="2AFC7623"/>
    <w:rsid w:val="30B3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2019-06-05T02:15:00Z</dcterms:created>
  <dc:creator>Administrator</dc:creator>
  <cp:lastModifiedBy>Administrator</cp:lastModifiedBy>
  <dcterms:modified xsi:type="dcterms:W3CDTF">2019-06-17T02:49:39Z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