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979485A" w14:textId="77777777" w:rsidR="004F0991" w:rsidRDefault="00000000" w:rsidP="008E0CE4">
      <w:pPr>
        <w:jc w:val="both"/>
      </w:pPr>
      <w:r>
        <w:rPr>
          <w:b/>
          <w:bCs/>
        </w:rPr>
        <w:t>ENGR 1412 Introductory Engineering Computer Programming</w:t>
      </w:r>
    </w:p>
    <w:p w14:paraId="1CD99CF5" w14:textId="77777777" w:rsidR="004F0991" w:rsidRDefault="00000000" w:rsidP="008E0CE4">
      <w:pPr>
        <w:spacing w:after="300"/>
        <w:jc w:val="both"/>
      </w:pPr>
      <w:r>
        <w:t>Dr. Jennifer Glenn, Fall 2026</w:t>
      </w:r>
    </w:p>
    <w:p w14:paraId="63672AEF" w14:textId="77777777" w:rsidR="004F0991" w:rsidRDefault="00000000" w:rsidP="008E0CE4">
      <w:pPr>
        <w:spacing w:after="200"/>
        <w:jc w:val="both"/>
      </w:pPr>
      <w:r>
        <w:rPr>
          <w:b/>
          <w:bCs/>
        </w:rPr>
        <w:t>Assignment #1</w:t>
      </w:r>
    </w:p>
    <w:p w14:paraId="07E6FB0E" w14:textId="77777777" w:rsidR="004F0991" w:rsidRDefault="00000000" w:rsidP="008E0CE4">
      <w:pPr>
        <w:spacing w:after="200"/>
        <w:jc w:val="both"/>
      </w:pPr>
      <w:r>
        <w:rPr>
          <w:b/>
          <w:bCs/>
        </w:rPr>
        <w:t>Cell Referencing and Graphing</w:t>
      </w:r>
    </w:p>
    <w:p w14:paraId="4339EE99" w14:textId="77777777" w:rsidR="004F0991" w:rsidRDefault="00000000" w:rsidP="008E0CE4">
      <w:pPr>
        <w:spacing w:after="300"/>
        <w:jc w:val="both"/>
      </w:pPr>
      <w:r>
        <w:rPr>
          <w:b/>
          <w:bCs/>
        </w:rPr>
        <w:t>Deadline: Lab Start Time</w:t>
      </w:r>
    </w:p>
    <w:p w14:paraId="20834B5C" w14:textId="77777777" w:rsidR="004F0991" w:rsidRDefault="00000000" w:rsidP="008E0CE4">
      <w:pPr>
        <w:spacing w:after="200"/>
        <w:jc w:val="both"/>
      </w:pPr>
      <w:r>
        <w:rPr>
          <w:b/>
          <w:bCs/>
        </w:rPr>
        <w:t>Part 1: Cell Referencing – Calculation of Projectile Height (50 Points)</w:t>
      </w:r>
    </w:p>
    <w:p w14:paraId="67EED1D9" w14:textId="164FAACA" w:rsidR="004F0991" w:rsidRDefault="00000000" w:rsidP="008E0CE4">
      <w:pPr>
        <w:spacing w:after="200"/>
        <w:jc w:val="both"/>
      </w:pPr>
      <w:r>
        <w:t xml:space="preserve">OSU's first-year engineering design team is building a small foam rocket for the fall design </w:t>
      </w:r>
      <w:r w:rsidR="00CB6E15">
        <w:t>competition and</w:t>
      </w:r>
      <w:r>
        <w:t xml:space="preserve"> needs to predict how high the rocket will be at each moment after launch for several different launch speeds. This will help the team pick a launch speed that keeps the rocket safely within the competition's height limit. To do this, they use the basic kinematics equation for vertical motion under gravity, which relates the height of an object over time to its initial height, its initial (launch) velocity, and the acceleration due to gravity. Your task is to calculate the rocket's height </w:t>
      </w:r>
      <w:proofErr w:type="spellStart"/>
      <w:r>
        <w:t>h at</w:t>
      </w:r>
      <w:proofErr w:type="spellEnd"/>
      <w:r>
        <w:t xml:space="preserve"> time t for a range of initial velocities v</w:t>
      </w:r>
      <w:r>
        <w:rPr>
          <w:vertAlign w:val="subscript"/>
        </w:rPr>
        <w:t>0</w:t>
      </w:r>
      <w:r>
        <w:t>, tracking the motion over the first 5 seconds after launch.</w:t>
      </w:r>
    </w:p>
    <w:p w14:paraId="3DA5C27A" w14:textId="77777777" w:rsidR="00CB6E15" w:rsidRDefault="00000000" w:rsidP="008E0CE4">
      <w:pPr>
        <w:spacing w:after="200"/>
        <w:jc w:val="both"/>
      </w:pPr>
      <w:r>
        <w:t>The rocket launches from ground level, so the initial height is h</w:t>
      </w:r>
      <w:r>
        <w:rPr>
          <w:vertAlign w:val="subscript"/>
        </w:rPr>
        <w:t>0</w:t>
      </w:r>
      <w:r>
        <w:t xml:space="preserve"> = 0 m, and the acceleration due to gravity is </w:t>
      </w:r>
    </w:p>
    <w:p w14:paraId="4FF57255" w14:textId="2E563E6E" w:rsidR="004F0991" w:rsidRDefault="00000000" w:rsidP="008E0CE4">
      <w:pPr>
        <w:spacing w:after="200"/>
        <w:jc w:val="both"/>
      </w:pPr>
      <w:r>
        <w:t>g = 9.81 m/s². The initial velocity v</w:t>
      </w:r>
      <w:r>
        <w:rPr>
          <w:vertAlign w:val="subscript"/>
        </w:rPr>
        <w:t>0</w:t>
      </w:r>
      <w:r>
        <w:t xml:space="preserve"> ranges from 10 m/s to 50 m/s in increments of 5 m/s. The relevant equation for computing the rocket's height is provided below. Your task is to show how the height changes over the first 5 seconds. All values in the table should be formatted to display two decimal places.</w:t>
      </w:r>
    </w:p>
    <w:p w14:paraId="1630146D" w14:textId="77777777" w:rsidR="004F0991" w:rsidRDefault="00000000" w:rsidP="008E0CE4">
      <w:pPr>
        <w:spacing w:after="100"/>
        <w:jc w:val="both"/>
      </w:pPr>
      <w:r>
        <w:rPr>
          <w:i/>
          <w:iCs/>
        </w:rPr>
        <w:t>Kinematics Equation for Vertical Motion:</w:t>
      </w:r>
    </w:p>
    <w:p w14:paraId="4D8C6281" w14:textId="77777777" w:rsidR="004F0991" w:rsidRDefault="00000000" w:rsidP="008E0CE4">
      <w:pPr>
        <w:spacing w:after="200"/>
        <w:jc w:val="both"/>
      </w:pPr>
      <w:r>
        <w:rPr>
          <w:i/>
          <w:iCs/>
          <w:sz w:val="28"/>
          <w:szCs w:val="28"/>
        </w:rPr>
        <w:t>h = h</w:t>
      </w:r>
      <w:r>
        <w:rPr>
          <w:i/>
          <w:iCs/>
          <w:sz w:val="28"/>
          <w:szCs w:val="28"/>
          <w:vertAlign w:val="subscript"/>
        </w:rPr>
        <w:t>0</w:t>
      </w:r>
      <w:r>
        <w:rPr>
          <w:i/>
          <w:iCs/>
          <w:sz w:val="28"/>
          <w:szCs w:val="28"/>
        </w:rPr>
        <w:t xml:space="preserve"> + v</w:t>
      </w:r>
      <w:r>
        <w:rPr>
          <w:i/>
          <w:iCs/>
          <w:sz w:val="28"/>
          <w:szCs w:val="28"/>
          <w:vertAlign w:val="subscript"/>
        </w:rPr>
        <w:t>0</w:t>
      </w:r>
      <w:r>
        <w:rPr>
          <w:i/>
          <w:iCs/>
          <w:sz w:val="28"/>
          <w:szCs w:val="28"/>
        </w:rPr>
        <w:t>t − (1/</w:t>
      </w:r>
      <w:proofErr w:type="gramStart"/>
      <w:r>
        <w:rPr>
          <w:i/>
          <w:iCs/>
          <w:sz w:val="28"/>
          <w:szCs w:val="28"/>
        </w:rPr>
        <w:t>2)gt</w:t>
      </w:r>
      <w:proofErr w:type="gramEnd"/>
      <w:r>
        <w:rPr>
          <w:i/>
          <w:iCs/>
          <w:sz w:val="28"/>
          <w:szCs w:val="28"/>
          <w:vertAlign w:val="superscript"/>
        </w:rPr>
        <w:t>2</w:t>
      </w:r>
    </w:p>
    <w:p w14:paraId="1DABBE97" w14:textId="77777777" w:rsidR="004F0991" w:rsidRDefault="00000000" w:rsidP="008E0CE4">
      <w:pPr>
        <w:spacing w:after="200"/>
        <w:jc w:val="both"/>
      </w:pPr>
      <w:r>
        <w:rPr>
          <w:i/>
          <w:iCs/>
        </w:rPr>
        <w:t xml:space="preserve">Hint: Display the results to 2 decimal places. Use the </w:t>
      </w:r>
      <w:proofErr w:type="gramStart"/>
      <w:r>
        <w:rPr>
          <w:b/>
          <w:bCs/>
        </w:rPr>
        <w:t>MAX(</w:t>
      </w:r>
      <w:proofErr w:type="gramEnd"/>
      <w:r>
        <w:rPr>
          <w:i/>
          <w:iCs/>
        </w:rPr>
        <w:t xml:space="preserve">) function so the height never shows below 0 — once the rocket lands, its height stays at 0 for the rest of the table. Do NOT use the </w:t>
      </w:r>
      <w:proofErr w:type="gramStart"/>
      <w:r>
        <w:rPr>
          <w:b/>
          <w:bCs/>
        </w:rPr>
        <w:t>ROUND(</w:t>
      </w:r>
      <w:proofErr w:type="gramEnd"/>
      <w:r>
        <w:rPr>
          <w:i/>
          <w:iCs/>
        </w:rPr>
        <w:t>) function, as this changes the values of your results.</w:t>
      </w:r>
    </w:p>
    <w:p w14:paraId="60BB6485" w14:textId="77777777" w:rsidR="004F0991" w:rsidRDefault="00000000" w:rsidP="008E0CE4">
      <w:pPr>
        <w:spacing w:before="200"/>
        <w:jc w:val="both"/>
      </w:pPr>
      <w:r>
        <w:rPr>
          <w:b/>
          <w:bCs/>
        </w:rPr>
        <w:t>Plotting Graphs</w:t>
      </w:r>
    </w:p>
    <w:p w14:paraId="100C2EF7" w14:textId="77777777" w:rsidR="004F0991" w:rsidRDefault="00000000" w:rsidP="008E0CE4">
      <w:pPr>
        <w:spacing w:after="200"/>
        <w:jc w:val="both"/>
      </w:pPr>
      <w:r>
        <w:t>The design team wants a visual summary of your findings so they can choose a launch speed for the competition. Consequently, you need to create two plots:</w:t>
      </w:r>
    </w:p>
    <w:p w14:paraId="3E727BBE" w14:textId="77777777" w:rsidR="004F0991" w:rsidRDefault="00000000" w:rsidP="008E0CE4">
      <w:pPr>
        <w:spacing w:after="200"/>
        <w:jc w:val="both"/>
      </w:pPr>
      <w:r>
        <w:rPr>
          <w:b/>
          <w:bCs/>
        </w:rPr>
        <w:t>Part 2: Graph 1</w:t>
      </w:r>
    </w:p>
    <w:p w14:paraId="490202D6" w14:textId="77777777" w:rsidR="004F0991" w:rsidRDefault="00000000" w:rsidP="008E0CE4">
      <w:pPr>
        <w:spacing w:after="200"/>
        <w:jc w:val="both"/>
      </w:pPr>
      <w:r>
        <w:t>To understand how the rocket's height changes over time for different launch speeds, plot the rocket height (Y-Axis) against time t (X-axis) when the initial velocity v</w:t>
      </w:r>
      <w:r>
        <w:rPr>
          <w:vertAlign w:val="subscript"/>
        </w:rPr>
        <w:t>0</w:t>
      </w:r>
      <w:r>
        <w:t xml:space="preserve"> is 20 m/s, 35 m/s, and 50 m/s.</w:t>
      </w:r>
    </w:p>
    <w:p w14:paraId="6D33AB46" w14:textId="77777777" w:rsidR="004F0991" w:rsidRDefault="00000000" w:rsidP="008E0CE4">
      <w:pPr>
        <w:spacing w:after="200"/>
        <w:jc w:val="both"/>
      </w:pPr>
      <w:r>
        <w:rPr>
          <w:b/>
          <w:bCs/>
        </w:rPr>
        <w:t>Part 3: Graph 2</w:t>
      </w:r>
    </w:p>
    <w:p w14:paraId="723E8CF8" w14:textId="77777777" w:rsidR="004F0991" w:rsidRDefault="00000000" w:rsidP="008E0CE4">
      <w:pPr>
        <w:spacing w:after="200"/>
        <w:jc w:val="both"/>
      </w:pPr>
      <w:r>
        <w:t>To determine how the launch speed affects the rocket's height at key checkpoints, plot the rocket height (Y-Axis) against the initial velocity v</w:t>
      </w:r>
      <w:r>
        <w:rPr>
          <w:vertAlign w:val="subscript"/>
        </w:rPr>
        <w:t>0</w:t>
      </w:r>
      <w:r>
        <w:t xml:space="preserve"> (X-axis) at t = 1, 2, and 3 seconds.</w:t>
      </w:r>
    </w:p>
    <w:p w14:paraId="64B2FF8D" w14:textId="77777777" w:rsidR="004F0991" w:rsidRDefault="00000000" w:rsidP="008E0CE4">
      <w:pPr>
        <w:spacing w:after="100"/>
        <w:jc w:val="both"/>
      </w:pPr>
      <w:r>
        <w:rPr>
          <w:b/>
          <w:bCs/>
        </w:rPr>
        <w:t>Tips:</w:t>
      </w:r>
    </w:p>
    <w:p w14:paraId="4202AEFF" w14:textId="77777777" w:rsidR="004F0991" w:rsidRDefault="00000000" w:rsidP="008E0CE4">
      <w:pPr>
        <w:spacing w:after="100"/>
        <w:jc w:val="both"/>
      </w:pPr>
      <w:r>
        <w:t>Include the title, axis titles, and legend.</w:t>
      </w:r>
    </w:p>
    <w:p w14:paraId="7C004041" w14:textId="77777777" w:rsidR="004F0991" w:rsidRDefault="00000000" w:rsidP="008E0CE4">
      <w:pPr>
        <w:spacing w:after="100"/>
        <w:jc w:val="both"/>
      </w:pPr>
      <w:r>
        <w:t>Utilize the Excel template provided in the assignment module on Canvas. Do not create your own Excel file.</w:t>
      </w:r>
    </w:p>
    <w:p w14:paraId="30ADF2BA" w14:textId="77777777" w:rsidR="004F0991" w:rsidRDefault="00000000" w:rsidP="008E0CE4">
      <w:pPr>
        <w:spacing w:after="100"/>
        <w:jc w:val="both"/>
      </w:pPr>
      <w:r>
        <w:t>Create the graph in Excel and use a line with markers chart.</w:t>
      </w:r>
    </w:p>
    <w:p w14:paraId="1C459FD1" w14:textId="77777777" w:rsidR="004F0991" w:rsidRDefault="00000000" w:rsidP="008E0CE4">
      <w:pPr>
        <w:spacing w:after="300"/>
        <w:jc w:val="both"/>
      </w:pPr>
      <w:r>
        <w:t>Refer to the rubric for a breakdown of how the assignment will be graded.</w:t>
      </w:r>
    </w:p>
    <w:p w14:paraId="433AB51D" w14:textId="77777777" w:rsidR="00CB6E15" w:rsidRDefault="00CB6E15" w:rsidP="008E0CE4">
      <w:pPr>
        <w:spacing w:after="150"/>
        <w:jc w:val="both"/>
      </w:pPr>
    </w:p>
    <w:p w14:paraId="2B9063C1" w14:textId="77777777" w:rsidR="00CB6E15" w:rsidRDefault="00CB6E15" w:rsidP="008E0CE4">
      <w:pPr>
        <w:spacing w:after="150"/>
        <w:jc w:val="both"/>
        <w:rPr>
          <w:b/>
          <w:bCs/>
        </w:rPr>
      </w:pPr>
    </w:p>
    <w:p w14:paraId="5298A1C9" w14:textId="77777777" w:rsidR="00CB6E15" w:rsidRDefault="00CB6E15" w:rsidP="008E0CE4">
      <w:pPr>
        <w:spacing w:after="150"/>
        <w:jc w:val="both"/>
        <w:rPr>
          <w:b/>
          <w:bCs/>
        </w:rPr>
      </w:pPr>
    </w:p>
    <w:p w14:paraId="3610CB06" w14:textId="5D4F9F21" w:rsidR="004F0991" w:rsidRDefault="00000000" w:rsidP="008E0CE4">
      <w:pPr>
        <w:spacing w:after="150"/>
        <w:jc w:val="both"/>
      </w:pPr>
      <w:r>
        <w:rPr>
          <w:b/>
          <w:bCs/>
        </w:rPr>
        <w:t>Assignment #1 – Rubric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03"/>
        <w:gridCol w:w="1778"/>
        <w:gridCol w:w="1779"/>
      </w:tblGrid>
      <w:tr w:rsidR="004F0991" w14:paraId="5506CDB4" w14:textId="77777777">
        <w:trPr>
          <w:tblHeader/>
        </w:trPr>
        <w:tc>
          <w:tcPr>
            <w:tcW w:w="5803" w:type="dxa"/>
            <w:shd w:val="clear" w:color="auto" w:fill="D9E2F3"/>
            <w:tcMar>
              <w:top w:w="100" w:type="dxa"/>
              <w:left w:w="100" w:type="dxa"/>
              <w:bottom w:w="100" w:type="dxa"/>
              <w:right w:w="100" w:type="dxa"/>
            </w:tcMar>
            <w:vAlign w:val="center"/>
          </w:tcPr>
          <w:p w14:paraId="3D498490" w14:textId="77777777" w:rsidR="004F0991" w:rsidRDefault="00000000" w:rsidP="008E0CE4">
            <w:pPr>
              <w:jc w:val="both"/>
            </w:pPr>
            <w:r>
              <w:rPr>
                <w:b/>
                <w:bCs/>
              </w:rPr>
              <w:t>Task</w:t>
            </w:r>
          </w:p>
        </w:tc>
        <w:tc>
          <w:tcPr>
            <w:tcW w:w="1778" w:type="dxa"/>
            <w:shd w:val="clear" w:color="auto" w:fill="D9E2F3"/>
            <w:tcMar>
              <w:top w:w="100" w:type="dxa"/>
              <w:left w:w="100" w:type="dxa"/>
              <w:bottom w:w="100" w:type="dxa"/>
              <w:right w:w="100" w:type="dxa"/>
            </w:tcMar>
            <w:vAlign w:val="center"/>
          </w:tcPr>
          <w:p w14:paraId="486F6AEB" w14:textId="77777777" w:rsidR="004F0991" w:rsidRDefault="00000000" w:rsidP="008E0CE4">
            <w:pPr>
              <w:jc w:val="both"/>
            </w:pPr>
            <w:r>
              <w:rPr>
                <w:b/>
                <w:bCs/>
              </w:rPr>
              <w:t>Points</w:t>
            </w:r>
          </w:p>
        </w:tc>
        <w:tc>
          <w:tcPr>
            <w:tcW w:w="1779" w:type="dxa"/>
            <w:shd w:val="clear" w:color="auto" w:fill="D9E2F3"/>
            <w:tcMar>
              <w:top w:w="100" w:type="dxa"/>
              <w:left w:w="100" w:type="dxa"/>
              <w:bottom w:w="100" w:type="dxa"/>
              <w:right w:w="100" w:type="dxa"/>
            </w:tcMar>
            <w:vAlign w:val="center"/>
          </w:tcPr>
          <w:p w14:paraId="756594B5" w14:textId="77777777" w:rsidR="004F0991" w:rsidRDefault="00000000" w:rsidP="008E0CE4">
            <w:pPr>
              <w:jc w:val="both"/>
            </w:pPr>
            <w:r>
              <w:rPr>
                <w:b/>
                <w:bCs/>
              </w:rPr>
              <w:t>Points Earned</w:t>
            </w:r>
          </w:p>
        </w:tc>
      </w:tr>
      <w:tr w:rsidR="004F0991" w14:paraId="078F296A" w14:textId="77777777">
        <w:tc>
          <w:tcPr>
            <w:tcW w:w="5803" w:type="dxa"/>
            <w:tcMar>
              <w:top w:w="100" w:type="dxa"/>
              <w:left w:w="100" w:type="dxa"/>
              <w:bottom w:w="100" w:type="dxa"/>
              <w:right w:w="100" w:type="dxa"/>
            </w:tcMar>
            <w:vAlign w:val="center"/>
          </w:tcPr>
          <w:p w14:paraId="010E4617" w14:textId="77777777" w:rsidR="004F0991" w:rsidRDefault="00000000" w:rsidP="008E0CE4">
            <w:pPr>
              <w:jc w:val="both"/>
            </w:pPr>
            <w:r>
              <w:t>Part 1: Calculation Table</w:t>
            </w:r>
          </w:p>
          <w:p w14:paraId="1BA38FB6" w14:textId="77777777" w:rsidR="004F0991" w:rsidRDefault="00000000" w:rsidP="008E0CE4">
            <w:pPr>
              <w:jc w:val="both"/>
            </w:pPr>
            <w:r>
              <w:t>Cell Referencing (30 points)</w:t>
            </w:r>
          </w:p>
          <w:p w14:paraId="6CCD0B2A" w14:textId="77777777" w:rsidR="004F0991" w:rsidRDefault="00000000" w:rsidP="008E0CE4">
            <w:pPr>
              <w:jc w:val="both"/>
            </w:pPr>
            <w:r>
              <w:t>Proper Formatting – 2 Decimal Places (10 points)</w:t>
            </w:r>
          </w:p>
          <w:p w14:paraId="11322BA1" w14:textId="77777777" w:rsidR="004F0991" w:rsidRDefault="00000000" w:rsidP="008E0CE4">
            <w:pPr>
              <w:jc w:val="both"/>
            </w:pPr>
            <w:r>
              <w:t>Correct Values (10 points)</w:t>
            </w:r>
          </w:p>
        </w:tc>
        <w:tc>
          <w:tcPr>
            <w:tcW w:w="1778" w:type="dxa"/>
            <w:tcMar>
              <w:top w:w="100" w:type="dxa"/>
              <w:left w:w="100" w:type="dxa"/>
              <w:bottom w:w="100" w:type="dxa"/>
              <w:right w:w="100" w:type="dxa"/>
            </w:tcMar>
            <w:vAlign w:val="center"/>
          </w:tcPr>
          <w:p w14:paraId="4CC087CB" w14:textId="77777777" w:rsidR="004F0991" w:rsidRDefault="00000000" w:rsidP="008E0CE4">
            <w:pPr>
              <w:jc w:val="both"/>
            </w:pPr>
            <w:r>
              <w:t>50 points</w:t>
            </w:r>
          </w:p>
        </w:tc>
        <w:tc>
          <w:tcPr>
            <w:tcW w:w="1779" w:type="dxa"/>
            <w:tcMar>
              <w:top w:w="100" w:type="dxa"/>
              <w:left w:w="100" w:type="dxa"/>
              <w:bottom w:w="100" w:type="dxa"/>
              <w:right w:w="100" w:type="dxa"/>
            </w:tcMar>
            <w:vAlign w:val="center"/>
          </w:tcPr>
          <w:p w14:paraId="11265B74" w14:textId="77777777" w:rsidR="004F0991" w:rsidRDefault="004F0991" w:rsidP="008E0CE4">
            <w:pPr>
              <w:jc w:val="both"/>
            </w:pPr>
          </w:p>
        </w:tc>
      </w:tr>
      <w:tr w:rsidR="004F0991" w14:paraId="6A1D8EDA" w14:textId="77777777">
        <w:tc>
          <w:tcPr>
            <w:tcW w:w="5803" w:type="dxa"/>
            <w:tcMar>
              <w:top w:w="100" w:type="dxa"/>
              <w:left w:w="100" w:type="dxa"/>
              <w:bottom w:w="100" w:type="dxa"/>
              <w:right w:w="100" w:type="dxa"/>
            </w:tcMar>
            <w:vAlign w:val="center"/>
          </w:tcPr>
          <w:p w14:paraId="1A348ACC" w14:textId="77777777" w:rsidR="004F0991" w:rsidRDefault="00000000" w:rsidP="008E0CE4">
            <w:pPr>
              <w:jc w:val="both"/>
            </w:pPr>
            <w:r>
              <w:t>Part 2: Graph 1</w:t>
            </w:r>
          </w:p>
          <w:p w14:paraId="6CBD6BEE" w14:textId="77777777" w:rsidR="004F0991" w:rsidRDefault="00000000" w:rsidP="008E0CE4">
            <w:pPr>
              <w:jc w:val="both"/>
            </w:pPr>
            <w:r>
              <w:t>Graph Title (5 points)</w:t>
            </w:r>
          </w:p>
          <w:p w14:paraId="39E26FAA" w14:textId="77777777" w:rsidR="004F0991" w:rsidRDefault="00000000" w:rsidP="008E0CE4">
            <w:pPr>
              <w:jc w:val="both"/>
            </w:pPr>
            <w:r>
              <w:t>Axis Titles (5 points)</w:t>
            </w:r>
          </w:p>
          <w:p w14:paraId="3EE29D4E" w14:textId="77777777" w:rsidR="004F0991" w:rsidRDefault="00000000" w:rsidP="008E0CE4">
            <w:pPr>
              <w:jc w:val="both"/>
            </w:pPr>
            <w:r>
              <w:t>Legend (5 points)</w:t>
            </w:r>
          </w:p>
          <w:p w14:paraId="16B99D4B" w14:textId="77777777" w:rsidR="004F0991" w:rsidRDefault="00000000" w:rsidP="008E0CE4">
            <w:pPr>
              <w:jc w:val="both"/>
            </w:pPr>
            <w:r>
              <w:t>Correct Values (10 points)</w:t>
            </w:r>
          </w:p>
        </w:tc>
        <w:tc>
          <w:tcPr>
            <w:tcW w:w="1778" w:type="dxa"/>
            <w:tcMar>
              <w:top w:w="100" w:type="dxa"/>
              <w:left w:w="100" w:type="dxa"/>
              <w:bottom w:w="100" w:type="dxa"/>
              <w:right w:w="100" w:type="dxa"/>
            </w:tcMar>
            <w:vAlign w:val="center"/>
          </w:tcPr>
          <w:p w14:paraId="69D4058F" w14:textId="77777777" w:rsidR="004F0991" w:rsidRDefault="00000000" w:rsidP="008E0CE4">
            <w:pPr>
              <w:jc w:val="both"/>
            </w:pPr>
            <w:r>
              <w:t>25 points</w:t>
            </w:r>
          </w:p>
        </w:tc>
        <w:tc>
          <w:tcPr>
            <w:tcW w:w="1779" w:type="dxa"/>
            <w:tcMar>
              <w:top w:w="100" w:type="dxa"/>
              <w:left w:w="100" w:type="dxa"/>
              <w:bottom w:w="100" w:type="dxa"/>
              <w:right w:w="100" w:type="dxa"/>
            </w:tcMar>
            <w:vAlign w:val="center"/>
          </w:tcPr>
          <w:p w14:paraId="05E62B73" w14:textId="77777777" w:rsidR="004F0991" w:rsidRDefault="004F0991" w:rsidP="008E0CE4">
            <w:pPr>
              <w:jc w:val="both"/>
            </w:pPr>
          </w:p>
        </w:tc>
      </w:tr>
      <w:tr w:rsidR="004F0991" w14:paraId="312841B0" w14:textId="77777777">
        <w:tc>
          <w:tcPr>
            <w:tcW w:w="5803" w:type="dxa"/>
            <w:tcMar>
              <w:top w:w="100" w:type="dxa"/>
              <w:left w:w="100" w:type="dxa"/>
              <w:bottom w:w="100" w:type="dxa"/>
              <w:right w:w="100" w:type="dxa"/>
            </w:tcMar>
            <w:vAlign w:val="center"/>
          </w:tcPr>
          <w:p w14:paraId="0AFE2441" w14:textId="77777777" w:rsidR="004F0991" w:rsidRDefault="00000000" w:rsidP="008E0CE4">
            <w:pPr>
              <w:jc w:val="both"/>
            </w:pPr>
            <w:r>
              <w:t>Part 3: Graph 2</w:t>
            </w:r>
          </w:p>
          <w:p w14:paraId="52C18A09" w14:textId="77777777" w:rsidR="004F0991" w:rsidRDefault="00000000" w:rsidP="008E0CE4">
            <w:pPr>
              <w:jc w:val="both"/>
            </w:pPr>
            <w:r>
              <w:t>Graph Title (5 points)</w:t>
            </w:r>
          </w:p>
          <w:p w14:paraId="65D94C7D" w14:textId="77777777" w:rsidR="004F0991" w:rsidRDefault="00000000" w:rsidP="008E0CE4">
            <w:pPr>
              <w:jc w:val="both"/>
            </w:pPr>
            <w:r>
              <w:t>Axis Titles (5 points)</w:t>
            </w:r>
          </w:p>
          <w:p w14:paraId="5C5853B7" w14:textId="77777777" w:rsidR="004F0991" w:rsidRDefault="00000000" w:rsidP="008E0CE4">
            <w:pPr>
              <w:jc w:val="both"/>
            </w:pPr>
            <w:r>
              <w:t>Legend (5 points)</w:t>
            </w:r>
          </w:p>
          <w:p w14:paraId="43907A6F" w14:textId="77777777" w:rsidR="004F0991" w:rsidRDefault="00000000" w:rsidP="008E0CE4">
            <w:pPr>
              <w:jc w:val="both"/>
            </w:pPr>
            <w:r>
              <w:t>Correct Values (10 points)</w:t>
            </w:r>
          </w:p>
        </w:tc>
        <w:tc>
          <w:tcPr>
            <w:tcW w:w="1778" w:type="dxa"/>
            <w:tcMar>
              <w:top w:w="100" w:type="dxa"/>
              <w:left w:w="100" w:type="dxa"/>
              <w:bottom w:w="100" w:type="dxa"/>
              <w:right w:w="100" w:type="dxa"/>
            </w:tcMar>
            <w:vAlign w:val="center"/>
          </w:tcPr>
          <w:p w14:paraId="18B5BDD5" w14:textId="77777777" w:rsidR="004F0991" w:rsidRDefault="00000000" w:rsidP="008E0CE4">
            <w:pPr>
              <w:jc w:val="both"/>
            </w:pPr>
            <w:r>
              <w:t>25 points</w:t>
            </w:r>
          </w:p>
        </w:tc>
        <w:tc>
          <w:tcPr>
            <w:tcW w:w="1779" w:type="dxa"/>
            <w:tcMar>
              <w:top w:w="100" w:type="dxa"/>
              <w:left w:w="100" w:type="dxa"/>
              <w:bottom w:w="100" w:type="dxa"/>
              <w:right w:w="100" w:type="dxa"/>
            </w:tcMar>
            <w:vAlign w:val="center"/>
          </w:tcPr>
          <w:p w14:paraId="0F404F20" w14:textId="77777777" w:rsidR="004F0991" w:rsidRDefault="004F0991" w:rsidP="008E0CE4">
            <w:pPr>
              <w:jc w:val="both"/>
            </w:pPr>
          </w:p>
        </w:tc>
      </w:tr>
    </w:tbl>
    <w:p w14:paraId="706CC637" w14:textId="77777777" w:rsidR="00CC34E8" w:rsidRDefault="00CC34E8" w:rsidP="008E0CE4">
      <w:pPr>
        <w:jc w:val="both"/>
      </w:pPr>
    </w:p>
    <w:sectPr w:rsidR="00CC34E8">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4956A27"/>
    <w:multiLevelType w:val="hybridMultilevel"/>
    <w:tmpl w:val="42AAF4C4"/>
    <w:lvl w:ilvl="0" w:tplc="9094F1BA">
      <w:start w:val="1"/>
      <w:numFmt w:val="bullet"/>
      <w:lvlText w:val="●"/>
      <w:lvlJc w:val="left"/>
      <w:pPr>
        <w:ind w:left="720" w:hanging="360"/>
      </w:pPr>
    </w:lvl>
    <w:lvl w:ilvl="1" w:tplc="291EDF9C">
      <w:start w:val="1"/>
      <w:numFmt w:val="bullet"/>
      <w:lvlText w:val="○"/>
      <w:lvlJc w:val="left"/>
      <w:pPr>
        <w:ind w:left="1440" w:hanging="360"/>
      </w:pPr>
    </w:lvl>
    <w:lvl w:ilvl="2" w:tplc="21726A76">
      <w:start w:val="1"/>
      <w:numFmt w:val="bullet"/>
      <w:lvlText w:val="■"/>
      <w:lvlJc w:val="left"/>
      <w:pPr>
        <w:ind w:left="2160" w:hanging="360"/>
      </w:pPr>
    </w:lvl>
    <w:lvl w:ilvl="3" w:tplc="CDBAE32C">
      <w:start w:val="1"/>
      <w:numFmt w:val="bullet"/>
      <w:lvlText w:val="●"/>
      <w:lvlJc w:val="left"/>
      <w:pPr>
        <w:ind w:left="2880" w:hanging="360"/>
      </w:pPr>
    </w:lvl>
    <w:lvl w:ilvl="4" w:tplc="BD90E958">
      <w:start w:val="1"/>
      <w:numFmt w:val="bullet"/>
      <w:lvlText w:val="○"/>
      <w:lvlJc w:val="left"/>
      <w:pPr>
        <w:ind w:left="3600" w:hanging="360"/>
      </w:pPr>
    </w:lvl>
    <w:lvl w:ilvl="5" w:tplc="58A4F8CC">
      <w:start w:val="1"/>
      <w:numFmt w:val="bullet"/>
      <w:lvlText w:val="■"/>
      <w:lvlJc w:val="left"/>
      <w:pPr>
        <w:ind w:left="4320" w:hanging="360"/>
      </w:pPr>
    </w:lvl>
    <w:lvl w:ilvl="6" w:tplc="470AC5FA">
      <w:start w:val="1"/>
      <w:numFmt w:val="bullet"/>
      <w:lvlText w:val="●"/>
      <w:lvlJc w:val="left"/>
      <w:pPr>
        <w:ind w:left="5040" w:hanging="360"/>
      </w:pPr>
    </w:lvl>
    <w:lvl w:ilvl="7" w:tplc="BAF28338">
      <w:start w:val="1"/>
      <w:numFmt w:val="bullet"/>
      <w:lvlText w:val="●"/>
      <w:lvlJc w:val="left"/>
      <w:pPr>
        <w:ind w:left="5760" w:hanging="360"/>
      </w:pPr>
    </w:lvl>
    <w:lvl w:ilvl="8" w:tplc="6764F6A0">
      <w:start w:val="1"/>
      <w:numFmt w:val="bullet"/>
      <w:lvlText w:val="●"/>
      <w:lvlJc w:val="left"/>
      <w:pPr>
        <w:ind w:left="6480" w:hanging="360"/>
      </w:pPr>
    </w:lvl>
  </w:abstractNum>
  <w:num w:numId="1" w16cid:durableId="1431387909">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7"/>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0991"/>
    <w:rsid w:val="004F0991"/>
    <w:rsid w:val="00835081"/>
    <w:rsid w:val="008E0CE4"/>
    <w:rsid w:val="00CB6E15"/>
    <w:rsid w:val="00CC34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40FA6EB"/>
  <w15:docId w15:val="{8715C469-E0CE-7A43-9951-E933CCD637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447</Words>
  <Characters>2551</Characters>
  <Application>Microsoft Office Word</Application>
  <DocSecurity>0</DocSecurity>
  <Lines>21</Lines>
  <Paragraphs>5</Paragraphs>
  <ScaleCrop>false</ScaleCrop>
  <Company/>
  <LinksUpToDate>false</LinksUpToDate>
  <CharactersWithSpaces>2993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Nerusu, Nalini</cp:lastModifiedBy>
  <cp:revision>3</cp:revision>
  <dcterms:created xsi:type="dcterms:W3CDTF">2026-08-26T06:31:00Z</dcterms:created>
  <dcterms:modified xsi:type="dcterms:W3CDTF">2026-08-26T13:22:00Z</dcterms:modified>
</cp:coreProperties>
</file>