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608C4" w:rsidR="00106B42" w:rsidP="42D9742F" w:rsidRDefault="00106B42" w14:paraId="1B2E5B74" w14:textId="36DEF777">
      <w:pPr>
        <w:jc w:val="center"/>
        <w:rPr>
          <w:sz w:val="32"/>
          <w:szCs w:val="32"/>
        </w:rPr>
      </w:pPr>
    </w:p>
    <w:p w:rsidRPr="00C608C4" w:rsidR="00106B42" w:rsidP="42D9742F" w:rsidRDefault="38673F4B" w14:paraId="174E1455" w14:textId="5ECA1AC2">
      <w:pPr>
        <w:jc w:val="center"/>
        <w:rPr>
          <w:sz w:val="32"/>
          <w:szCs w:val="32"/>
        </w:rPr>
      </w:pPr>
      <w:bookmarkStart w:name="_Int_Daeq8dT4" w:id="0"/>
      <w:r w:rsidRPr="42D9742F">
        <w:rPr>
          <w:sz w:val="32"/>
          <w:szCs w:val="32"/>
        </w:rPr>
        <w:t>INDEX</w:t>
      </w:r>
      <w:bookmarkEnd w:id="0"/>
    </w:p>
    <w:tbl>
      <w:tblPr>
        <w:tblStyle w:val="TableGrid"/>
        <w:tblW w:w="0" w:type="auto"/>
        <w:tblLook w:val="04A0" w:firstRow="1" w:lastRow="0" w:firstColumn="1" w:lastColumn="0" w:noHBand="0" w:noVBand="1"/>
      </w:tblPr>
      <w:tblGrid>
        <w:gridCol w:w="1413"/>
        <w:gridCol w:w="6237"/>
        <w:gridCol w:w="1366"/>
      </w:tblGrid>
      <w:tr w:rsidR="00770F3B" w:rsidTr="42D9742F" w14:paraId="2D40A398" w14:textId="77777777">
        <w:tc>
          <w:tcPr>
            <w:tcW w:w="1413" w:type="dxa"/>
          </w:tcPr>
          <w:p w:rsidR="00770F3B" w:rsidP="00157F3F" w:rsidRDefault="00770F3B" w14:paraId="216129D3" w14:textId="4788DE34">
            <w:pPr>
              <w:jc w:val="center"/>
              <w:rPr>
                <w:sz w:val="28"/>
                <w:szCs w:val="28"/>
              </w:rPr>
            </w:pPr>
            <w:r>
              <w:rPr>
                <w:sz w:val="28"/>
                <w:szCs w:val="28"/>
              </w:rPr>
              <w:t>Sr No</w:t>
            </w:r>
          </w:p>
        </w:tc>
        <w:tc>
          <w:tcPr>
            <w:tcW w:w="6237" w:type="dxa"/>
          </w:tcPr>
          <w:p w:rsidR="00770F3B" w:rsidP="00157F3F" w:rsidRDefault="009E485F" w14:paraId="278E4B23" w14:textId="5307FA6F">
            <w:pPr>
              <w:jc w:val="center"/>
              <w:rPr>
                <w:sz w:val="28"/>
                <w:szCs w:val="28"/>
              </w:rPr>
            </w:pPr>
            <w:r>
              <w:rPr>
                <w:sz w:val="28"/>
                <w:szCs w:val="28"/>
              </w:rPr>
              <w:t>Topic</w:t>
            </w:r>
          </w:p>
        </w:tc>
        <w:tc>
          <w:tcPr>
            <w:tcW w:w="1366" w:type="dxa"/>
          </w:tcPr>
          <w:p w:rsidR="00770F3B" w:rsidP="00157F3F" w:rsidRDefault="009E485F" w14:paraId="18E53C22" w14:textId="72987E7B">
            <w:pPr>
              <w:jc w:val="center"/>
              <w:rPr>
                <w:sz w:val="28"/>
                <w:szCs w:val="28"/>
              </w:rPr>
            </w:pPr>
            <w:r>
              <w:rPr>
                <w:sz w:val="28"/>
                <w:szCs w:val="28"/>
              </w:rPr>
              <w:t>Page No</w:t>
            </w:r>
          </w:p>
        </w:tc>
      </w:tr>
      <w:tr w:rsidR="00770F3B" w:rsidTr="42D9742F" w14:paraId="644AA3B5" w14:textId="77777777">
        <w:tc>
          <w:tcPr>
            <w:tcW w:w="1413" w:type="dxa"/>
          </w:tcPr>
          <w:p w:rsidR="00770F3B" w:rsidP="00157F3F" w:rsidRDefault="009E485F" w14:paraId="23D0BD63" w14:textId="4BDE66DD">
            <w:pPr>
              <w:jc w:val="center"/>
              <w:rPr>
                <w:sz w:val="28"/>
                <w:szCs w:val="28"/>
              </w:rPr>
            </w:pPr>
            <w:r>
              <w:rPr>
                <w:sz w:val="28"/>
                <w:szCs w:val="28"/>
              </w:rPr>
              <w:t>1</w:t>
            </w:r>
          </w:p>
        </w:tc>
        <w:tc>
          <w:tcPr>
            <w:tcW w:w="6237" w:type="dxa"/>
          </w:tcPr>
          <w:p w:rsidR="00770F3B" w:rsidP="3BD9B207" w:rsidRDefault="00680677" w14:paraId="19FE372A" w14:textId="38F0BD5C">
            <w:pPr>
              <w:jc w:val="center"/>
              <w:rPr>
                <w:sz w:val="28"/>
                <w:szCs w:val="28"/>
              </w:rPr>
            </w:pPr>
            <w:hyperlink w:anchor="Deploy_Phoenix_EBIDEV">
              <w:r w:rsidRPr="3BD9B207" w:rsidR="376857CA">
                <w:rPr>
                  <w:rStyle w:val="Hyperlink"/>
                  <w:sz w:val="28"/>
                  <w:szCs w:val="28"/>
                </w:rPr>
                <w:t xml:space="preserve">Deploy </w:t>
              </w:r>
              <w:r w:rsidRPr="3BD9B207" w:rsidR="209E311A">
                <w:rPr>
                  <w:rStyle w:val="Hyperlink"/>
                  <w:sz w:val="28"/>
                  <w:szCs w:val="28"/>
                </w:rPr>
                <w:t>Resources from Phoenix</w:t>
              </w:r>
              <w:r w:rsidRPr="7C5CCB88" w:rsidR="0EC1C625">
                <w:rPr>
                  <w:rStyle w:val="Hyperlink"/>
                  <w:sz w:val="28"/>
                  <w:szCs w:val="28"/>
                </w:rPr>
                <w:t>-PROD</w:t>
              </w:r>
              <w:r w:rsidRPr="3BD9B207" w:rsidR="209E311A">
                <w:rPr>
                  <w:rStyle w:val="Hyperlink"/>
                  <w:sz w:val="28"/>
                  <w:szCs w:val="28"/>
                </w:rPr>
                <w:t xml:space="preserve"> to EBI</w:t>
              </w:r>
              <w:r w:rsidRPr="3BD9B207" w:rsidR="0229D78C">
                <w:rPr>
                  <w:rStyle w:val="Hyperlink"/>
                  <w:sz w:val="28"/>
                  <w:szCs w:val="28"/>
                </w:rPr>
                <w:t>-</w:t>
              </w:r>
              <w:r w:rsidRPr="3BD9B207" w:rsidR="209E311A">
                <w:rPr>
                  <w:rStyle w:val="Hyperlink"/>
                  <w:sz w:val="28"/>
                  <w:szCs w:val="28"/>
                </w:rPr>
                <w:t>DEV</w:t>
              </w:r>
            </w:hyperlink>
          </w:p>
        </w:tc>
        <w:tc>
          <w:tcPr>
            <w:tcW w:w="1366" w:type="dxa"/>
          </w:tcPr>
          <w:p w:rsidR="00770F3B" w:rsidP="00157F3F" w:rsidRDefault="7AF8A3F8" w14:paraId="48970293" w14:textId="21313D81">
            <w:pPr>
              <w:jc w:val="center"/>
              <w:rPr>
                <w:sz w:val="28"/>
                <w:szCs w:val="28"/>
              </w:rPr>
            </w:pPr>
            <w:r w:rsidRPr="519E4B76">
              <w:rPr>
                <w:sz w:val="28"/>
                <w:szCs w:val="28"/>
              </w:rPr>
              <w:t>2-8</w:t>
            </w:r>
          </w:p>
        </w:tc>
      </w:tr>
      <w:tr w:rsidR="00770F3B" w:rsidTr="42D9742F" w14:paraId="49720F03" w14:textId="77777777">
        <w:tc>
          <w:tcPr>
            <w:tcW w:w="1413" w:type="dxa"/>
          </w:tcPr>
          <w:p w:rsidR="00770F3B" w:rsidP="00157F3F" w:rsidRDefault="009E485F" w14:paraId="1E773C95" w14:textId="2E1CFA49">
            <w:pPr>
              <w:jc w:val="center"/>
              <w:rPr>
                <w:sz w:val="28"/>
                <w:szCs w:val="28"/>
              </w:rPr>
            </w:pPr>
            <w:r>
              <w:rPr>
                <w:sz w:val="28"/>
                <w:szCs w:val="28"/>
              </w:rPr>
              <w:t>2</w:t>
            </w:r>
          </w:p>
        </w:tc>
        <w:tc>
          <w:tcPr>
            <w:tcW w:w="6237" w:type="dxa"/>
          </w:tcPr>
          <w:p w:rsidR="00770F3B" w:rsidP="00157F3F" w:rsidRDefault="00680677" w14:paraId="5F5BF432" w14:textId="0E93DC14">
            <w:pPr>
              <w:jc w:val="center"/>
              <w:rPr>
                <w:sz w:val="28"/>
                <w:szCs w:val="28"/>
              </w:rPr>
            </w:pPr>
            <w:hyperlink r:id="rId10">
              <w:r w:rsidRPr="3BD9B207" w:rsidR="1275F48C">
                <w:rPr>
                  <w:rStyle w:val="Hyperlink"/>
                  <w:sz w:val="28"/>
                  <w:szCs w:val="28"/>
                </w:rPr>
                <w:t xml:space="preserve">Deploy </w:t>
              </w:r>
              <w:r w:rsidRPr="3BD9B207" w:rsidR="5F6849B7">
                <w:rPr>
                  <w:rStyle w:val="Hyperlink"/>
                  <w:sz w:val="28"/>
                  <w:szCs w:val="28"/>
                </w:rPr>
                <w:t>Resources from EBI-DE</w:t>
              </w:r>
              <w:r w:rsidRPr="3BD9B207" w:rsidR="09A35F90">
                <w:rPr>
                  <w:rStyle w:val="Hyperlink"/>
                  <w:sz w:val="28"/>
                  <w:szCs w:val="28"/>
                </w:rPr>
                <w:t>V to EBI-QA</w:t>
              </w:r>
            </w:hyperlink>
          </w:p>
        </w:tc>
        <w:tc>
          <w:tcPr>
            <w:tcW w:w="1366" w:type="dxa"/>
          </w:tcPr>
          <w:p w:rsidR="00770F3B" w:rsidP="00157F3F" w:rsidRDefault="17D4260D" w14:paraId="65B41AB9" w14:textId="3B2CF846">
            <w:pPr>
              <w:jc w:val="center"/>
              <w:rPr>
                <w:sz w:val="28"/>
                <w:szCs w:val="28"/>
              </w:rPr>
            </w:pPr>
            <w:r w:rsidRPr="42D9742F">
              <w:rPr>
                <w:sz w:val="28"/>
                <w:szCs w:val="28"/>
              </w:rPr>
              <w:t>9-14</w:t>
            </w:r>
          </w:p>
        </w:tc>
      </w:tr>
      <w:tr w:rsidR="00770F3B" w:rsidTr="42D9742F" w14:paraId="2F8225A6" w14:textId="77777777">
        <w:tc>
          <w:tcPr>
            <w:tcW w:w="1413" w:type="dxa"/>
          </w:tcPr>
          <w:p w:rsidR="00770F3B" w:rsidP="00157F3F" w:rsidRDefault="009E485F" w14:paraId="37B6BDD5" w14:textId="28BA9FBB">
            <w:pPr>
              <w:jc w:val="center"/>
              <w:rPr>
                <w:sz w:val="28"/>
                <w:szCs w:val="28"/>
              </w:rPr>
            </w:pPr>
            <w:r>
              <w:rPr>
                <w:sz w:val="28"/>
                <w:szCs w:val="28"/>
              </w:rPr>
              <w:t>3</w:t>
            </w:r>
          </w:p>
        </w:tc>
        <w:tc>
          <w:tcPr>
            <w:tcW w:w="6237" w:type="dxa"/>
          </w:tcPr>
          <w:p w:rsidR="00770F3B" w:rsidP="00157F3F" w:rsidRDefault="00680677" w14:paraId="789D62C0" w14:textId="2B9FF8C6">
            <w:pPr>
              <w:jc w:val="center"/>
              <w:rPr>
                <w:sz w:val="28"/>
                <w:szCs w:val="28"/>
              </w:rPr>
            </w:pPr>
            <w:hyperlink r:id="rId11">
              <w:r w:rsidRPr="42D9742F" w:rsidR="15C23A71">
                <w:rPr>
                  <w:rStyle w:val="Hyperlink"/>
                  <w:sz w:val="28"/>
                  <w:szCs w:val="28"/>
                </w:rPr>
                <w:t xml:space="preserve">Deploy </w:t>
              </w:r>
              <w:r w:rsidRPr="42D9742F" w:rsidR="281FD386">
                <w:rPr>
                  <w:rStyle w:val="Hyperlink"/>
                  <w:sz w:val="28"/>
                  <w:szCs w:val="28"/>
                </w:rPr>
                <w:t>Resources from EBI-</w:t>
              </w:r>
              <w:r w:rsidRPr="42D9742F" w:rsidR="1B4AADCD">
                <w:rPr>
                  <w:rStyle w:val="Hyperlink"/>
                  <w:sz w:val="28"/>
                  <w:szCs w:val="28"/>
                </w:rPr>
                <w:t>QA</w:t>
              </w:r>
              <w:r w:rsidRPr="42D9742F" w:rsidR="281FD386">
                <w:rPr>
                  <w:rStyle w:val="Hyperlink"/>
                  <w:sz w:val="28"/>
                  <w:szCs w:val="28"/>
                </w:rPr>
                <w:t xml:space="preserve"> to EBI-PROD</w:t>
              </w:r>
            </w:hyperlink>
          </w:p>
        </w:tc>
        <w:tc>
          <w:tcPr>
            <w:tcW w:w="1366" w:type="dxa"/>
          </w:tcPr>
          <w:p w:rsidR="00770F3B" w:rsidP="00157F3F" w:rsidRDefault="2C4AF3FF" w14:paraId="48E25FCD" w14:textId="08234D7C">
            <w:pPr>
              <w:jc w:val="center"/>
              <w:rPr>
                <w:sz w:val="28"/>
                <w:szCs w:val="28"/>
              </w:rPr>
            </w:pPr>
            <w:r w:rsidRPr="42D9742F">
              <w:rPr>
                <w:sz w:val="28"/>
                <w:szCs w:val="28"/>
              </w:rPr>
              <w:t>15-</w:t>
            </w:r>
            <w:r w:rsidRPr="42D9742F" w:rsidR="0ACD7CAA">
              <w:rPr>
                <w:sz w:val="28"/>
                <w:szCs w:val="28"/>
              </w:rPr>
              <w:t>18</w:t>
            </w:r>
          </w:p>
        </w:tc>
      </w:tr>
      <w:tr w:rsidR="42D9742F" w:rsidTr="42D9742F" w14:paraId="7B3E25E2" w14:textId="77777777">
        <w:trPr>
          <w:trHeight w:val="300"/>
        </w:trPr>
        <w:tc>
          <w:tcPr>
            <w:tcW w:w="1413" w:type="dxa"/>
          </w:tcPr>
          <w:p w:rsidR="7DB6EC37" w:rsidP="42D9742F" w:rsidRDefault="7DB6EC37" w14:paraId="0BAA397C" w14:textId="435278A4">
            <w:pPr>
              <w:jc w:val="center"/>
              <w:rPr>
                <w:sz w:val="28"/>
                <w:szCs w:val="28"/>
              </w:rPr>
            </w:pPr>
            <w:r w:rsidRPr="42D9742F">
              <w:rPr>
                <w:sz w:val="28"/>
                <w:szCs w:val="28"/>
              </w:rPr>
              <w:t>4</w:t>
            </w:r>
          </w:p>
        </w:tc>
        <w:tc>
          <w:tcPr>
            <w:tcW w:w="6237" w:type="dxa"/>
          </w:tcPr>
          <w:p w:rsidR="188CCA19" w:rsidP="42D9742F" w:rsidRDefault="00680677" w14:paraId="4BB54E9D" w14:textId="6EC414AF">
            <w:pPr>
              <w:jc w:val="center"/>
              <w:rPr>
                <w:sz w:val="28"/>
                <w:szCs w:val="28"/>
              </w:rPr>
            </w:pPr>
            <w:hyperlink r:id="rId12">
              <w:r w:rsidRPr="42D9742F" w:rsidR="188CCA19">
                <w:rPr>
                  <w:rStyle w:val="Hyperlink"/>
                  <w:sz w:val="28"/>
                  <w:szCs w:val="28"/>
                </w:rPr>
                <w:t>General Steps to set up Azure DevOps CI/CD Process</w:t>
              </w:r>
            </w:hyperlink>
          </w:p>
        </w:tc>
        <w:tc>
          <w:tcPr>
            <w:tcW w:w="1366" w:type="dxa"/>
          </w:tcPr>
          <w:p w:rsidR="5E37BFC9" w:rsidP="42D9742F" w:rsidRDefault="5E37BFC9" w14:paraId="41B17DD4" w14:textId="479F6A30">
            <w:pPr>
              <w:spacing w:line="259" w:lineRule="auto"/>
              <w:jc w:val="center"/>
              <w:rPr>
                <w:sz w:val="28"/>
                <w:szCs w:val="28"/>
              </w:rPr>
            </w:pPr>
            <w:r w:rsidRPr="42D9742F">
              <w:rPr>
                <w:sz w:val="28"/>
                <w:szCs w:val="28"/>
              </w:rPr>
              <w:t>19</w:t>
            </w:r>
          </w:p>
        </w:tc>
      </w:tr>
      <w:tr w:rsidR="3BD9B207" w:rsidTr="42D9742F" w14:paraId="6ED50DD7" w14:textId="77777777">
        <w:trPr>
          <w:trHeight w:val="300"/>
        </w:trPr>
        <w:tc>
          <w:tcPr>
            <w:tcW w:w="1413" w:type="dxa"/>
          </w:tcPr>
          <w:p w:rsidR="2FA491BB" w:rsidP="3BD9B207" w:rsidRDefault="7DB6EC37" w14:paraId="5352C5AE" w14:textId="15AEA915">
            <w:pPr>
              <w:jc w:val="center"/>
              <w:rPr>
                <w:sz w:val="28"/>
                <w:szCs w:val="28"/>
              </w:rPr>
            </w:pPr>
            <w:r w:rsidRPr="42D9742F">
              <w:rPr>
                <w:sz w:val="28"/>
                <w:szCs w:val="28"/>
              </w:rPr>
              <w:t>5</w:t>
            </w:r>
          </w:p>
        </w:tc>
        <w:tc>
          <w:tcPr>
            <w:tcW w:w="6237" w:type="dxa"/>
          </w:tcPr>
          <w:p w:rsidR="4D0EEFF1" w:rsidP="3BD9B207" w:rsidRDefault="00680677" w14:paraId="76DBEB68" w14:textId="5A08830D">
            <w:pPr>
              <w:jc w:val="center"/>
              <w:rPr>
                <w:sz w:val="28"/>
                <w:szCs w:val="28"/>
              </w:rPr>
            </w:pPr>
            <w:hyperlink w:anchor="Deploy_FunctionApp">
              <w:r w:rsidRPr="42D9742F" w:rsidR="69401E45">
                <w:rPr>
                  <w:rStyle w:val="Hyperlink"/>
                  <w:sz w:val="28"/>
                  <w:szCs w:val="28"/>
                </w:rPr>
                <w:t xml:space="preserve">Deploy </w:t>
              </w:r>
              <w:r w:rsidRPr="42D9742F" w:rsidR="57FE663A">
                <w:rPr>
                  <w:rStyle w:val="Hyperlink"/>
                  <w:sz w:val="28"/>
                  <w:szCs w:val="28"/>
                </w:rPr>
                <w:t xml:space="preserve">a </w:t>
              </w:r>
              <w:r w:rsidRPr="42D9742F" w:rsidR="01CE3E80">
                <w:rPr>
                  <w:rStyle w:val="Hyperlink"/>
                  <w:sz w:val="28"/>
                  <w:szCs w:val="28"/>
                </w:rPr>
                <w:t xml:space="preserve">Function App to </w:t>
              </w:r>
              <w:r w:rsidRPr="42D9742F" w:rsidR="33E53C89">
                <w:rPr>
                  <w:rStyle w:val="Hyperlink"/>
                  <w:sz w:val="28"/>
                  <w:szCs w:val="28"/>
                </w:rPr>
                <w:t xml:space="preserve">a </w:t>
              </w:r>
              <w:r w:rsidRPr="42D9742F" w:rsidR="01CE3E80">
                <w:rPr>
                  <w:rStyle w:val="Hyperlink"/>
                  <w:sz w:val="28"/>
                  <w:szCs w:val="28"/>
                </w:rPr>
                <w:t>Target Subscription</w:t>
              </w:r>
            </w:hyperlink>
          </w:p>
        </w:tc>
        <w:tc>
          <w:tcPr>
            <w:tcW w:w="1366" w:type="dxa"/>
          </w:tcPr>
          <w:p w:rsidR="3BD9B207" w:rsidP="42D9742F" w:rsidRDefault="6A2CC2D8" w14:paraId="54F3E9B9" w14:textId="1241A892">
            <w:pPr>
              <w:spacing w:line="259" w:lineRule="auto"/>
              <w:jc w:val="center"/>
              <w:rPr>
                <w:sz w:val="28"/>
                <w:szCs w:val="28"/>
              </w:rPr>
            </w:pPr>
            <w:r w:rsidRPr="42D9742F">
              <w:rPr>
                <w:sz w:val="28"/>
                <w:szCs w:val="28"/>
              </w:rPr>
              <w:t>20-23</w:t>
            </w:r>
          </w:p>
        </w:tc>
      </w:tr>
      <w:tr w:rsidR="3BD9B207" w:rsidTr="42D9742F" w14:paraId="6B6B1904" w14:textId="77777777">
        <w:trPr>
          <w:trHeight w:val="300"/>
        </w:trPr>
        <w:tc>
          <w:tcPr>
            <w:tcW w:w="1413" w:type="dxa"/>
          </w:tcPr>
          <w:p w:rsidR="1D183891" w:rsidP="3BD9B207" w:rsidRDefault="43AB03F4" w14:paraId="6724B304" w14:textId="4EA63C5A">
            <w:pPr>
              <w:jc w:val="center"/>
              <w:rPr>
                <w:sz w:val="28"/>
                <w:szCs w:val="28"/>
              </w:rPr>
            </w:pPr>
            <w:r w:rsidRPr="42D9742F">
              <w:rPr>
                <w:sz w:val="28"/>
                <w:szCs w:val="28"/>
              </w:rPr>
              <w:t>6</w:t>
            </w:r>
          </w:p>
        </w:tc>
        <w:tc>
          <w:tcPr>
            <w:tcW w:w="6237" w:type="dxa"/>
          </w:tcPr>
          <w:p w:rsidR="33DDFC43" w:rsidP="3BD9B207" w:rsidRDefault="00680677" w14:paraId="0DC77E6E" w14:textId="1494177B">
            <w:pPr>
              <w:jc w:val="center"/>
              <w:rPr>
                <w:sz w:val="28"/>
                <w:szCs w:val="28"/>
              </w:rPr>
            </w:pPr>
            <w:hyperlink r:id="rId13">
              <w:r w:rsidRPr="3BD9B207" w:rsidR="33DDFC43">
                <w:rPr>
                  <w:rStyle w:val="Hyperlink"/>
                  <w:sz w:val="28"/>
                  <w:szCs w:val="28"/>
                </w:rPr>
                <w:t>Deploy</w:t>
              </w:r>
              <w:r w:rsidRPr="3BD9B207" w:rsidR="7ABF9E25">
                <w:rPr>
                  <w:rStyle w:val="Hyperlink"/>
                  <w:sz w:val="28"/>
                  <w:szCs w:val="28"/>
                </w:rPr>
                <w:t xml:space="preserve"> a </w:t>
              </w:r>
              <w:r w:rsidRPr="3BD9B207" w:rsidR="3BD9B207">
                <w:rPr>
                  <w:rStyle w:val="Hyperlink"/>
                  <w:sz w:val="28"/>
                  <w:szCs w:val="28"/>
                </w:rPr>
                <w:t xml:space="preserve">Data factory to </w:t>
              </w:r>
              <w:r w:rsidRPr="3BD9B207" w:rsidR="41B6CC59">
                <w:rPr>
                  <w:rStyle w:val="Hyperlink"/>
                  <w:sz w:val="28"/>
                  <w:szCs w:val="28"/>
                </w:rPr>
                <w:t xml:space="preserve">a </w:t>
              </w:r>
              <w:r w:rsidRPr="3BD9B207" w:rsidR="3BD9B207">
                <w:rPr>
                  <w:rStyle w:val="Hyperlink"/>
                  <w:sz w:val="28"/>
                  <w:szCs w:val="28"/>
                </w:rPr>
                <w:t>Target Subscription</w:t>
              </w:r>
            </w:hyperlink>
          </w:p>
        </w:tc>
        <w:tc>
          <w:tcPr>
            <w:tcW w:w="1366" w:type="dxa"/>
          </w:tcPr>
          <w:p w:rsidR="3BD9B207" w:rsidP="3BD9B207" w:rsidRDefault="07A0F7EE" w14:paraId="13A63214" w14:textId="5DDFBE1E">
            <w:pPr>
              <w:jc w:val="center"/>
              <w:rPr>
                <w:sz w:val="28"/>
                <w:szCs w:val="28"/>
              </w:rPr>
            </w:pPr>
            <w:r w:rsidRPr="42D9742F">
              <w:rPr>
                <w:sz w:val="28"/>
                <w:szCs w:val="28"/>
              </w:rPr>
              <w:t>24-29</w:t>
            </w:r>
          </w:p>
        </w:tc>
      </w:tr>
      <w:tr w:rsidR="3BD9B207" w:rsidTr="42D9742F" w14:paraId="6E2763F3" w14:textId="77777777">
        <w:trPr>
          <w:trHeight w:val="300"/>
        </w:trPr>
        <w:tc>
          <w:tcPr>
            <w:tcW w:w="1413" w:type="dxa"/>
          </w:tcPr>
          <w:p w:rsidR="0F54A2D8" w:rsidP="3BD9B207" w:rsidRDefault="4DB9BB54" w14:paraId="04EED1F0" w14:textId="16BD2650">
            <w:pPr>
              <w:jc w:val="center"/>
              <w:rPr>
                <w:sz w:val="28"/>
                <w:szCs w:val="28"/>
              </w:rPr>
            </w:pPr>
            <w:r w:rsidRPr="42D9742F">
              <w:rPr>
                <w:sz w:val="28"/>
                <w:szCs w:val="28"/>
              </w:rPr>
              <w:t>7</w:t>
            </w:r>
          </w:p>
        </w:tc>
        <w:tc>
          <w:tcPr>
            <w:tcW w:w="6237" w:type="dxa"/>
          </w:tcPr>
          <w:p w:rsidR="6DC3D0AA" w:rsidP="3BD9B207" w:rsidRDefault="00680677" w14:paraId="10BDF8CA" w14:textId="623CADE1">
            <w:pPr>
              <w:jc w:val="center"/>
              <w:rPr>
                <w:sz w:val="28"/>
                <w:szCs w:val="28"/>
              </w:rPr>
            </w:pPr>
            <w:hyperlink r:id="rId14">
              <w:r w:rsidRPr="3BD9B207" w:rsidR="6DC3D0AA">
                <w:rPr>
                  <w:rStyle w:val="Hyperlink"/>
                  <w:sz w:val="28"/>
                  <w:szCs w:val="28"/>
                </w:rPr>
                <w:t xml:space="preserve">Deploy </w:t>
              </w:r>
              <w:r w:rsidRPr="3BD9B207" w:rsidR="46C3EEBE">
                <w:rPr>
                  <w:rStyle w:val="Hyperlink"/>
                  <w:sz w:val="28"/>
                  <w:szCs w:val="28"/>
                </w:rPr>
                <w:t xml:space="preserve">a </w:t>
              </w:r>
              <w:r w:rsidRPr="3BD9B207" w:rsidR="3BD9B207">
                <w:rPr>
                  <w:rStyle w:val="Hyperlink"/>
                  <w:sz w:val="28"/>
                  <w:szCs w:val="28"/>
                </w:rPr>
                <w:t xml:space="preserve">Logic App to </w:t>
              </w:r>
              <w:r w:rsidRPr="3BD9B207" w:rsidR="56E460FB">
                <w:rPr>
                  <w:rStyle w:val="Hyperlink"/>
                  <w:sz w:val="28"/>
                  <w:szCs w:val="28"/>
                </w:rPr>
                <w:t xml:space="preserve">a </w:t>
              </w:r>
              <w:r w:rsidRPr="3BD9B207" w:rsidR="3BD9B207">
                <w:rPr>
                  <w:rStyle w:val="Hyperlink"/>
                  <w:sz w:val="28"/>
                  <w:szCs w:val="28"/>
                </w:rPr>
                <w:t>Target Subscription</w:t>
              </w:r>
            </w:hyperlink>
          </w:p>
        </w:tc>
        <w:tc>
          <w:tcPr>
            <w:tcW w:w="1366" w:type="dxa"/>
          </w:tcPr>
          <w:p w:rsidR="3BD9B207" w:rsidP="3BD9B207" w:rsidRDefault="3A4734C1" w14:paraId="0367ECE5" w14:textId="303E1453">
            <w:pPr>
              <w:jc w:val="center"/>
              <w:rPr>
                <w:sz w:val="28"/>
                <w:szCs w:val="28"/>
              </w:rPr>
            </w:pPr>
            <w:r w:rsidRPr="42D9742F">
              <w:rPr>
                <w:sz w:val="28"/>
                <w:szCs w:val="28"/>
              </w:rPr>
              <w:t>30-34</w:t>
            </w:r>
          </w:p>
        </w:tc>
      </w:tr>
      <w:tr w:rsidR="3BD9B207" w:rsidTr="42D9742F" w14:paraId="64103756" w14:textId="77777777">
        <w:trPr>
          <w:trHeight w:val="300"/>
        </w:trPr>
        <w:tc>
          <w:tcPr>
            <w:tcW w:w="1413" w:type="dxa"/>
          </w:tcPr>
          <w:p w:rsidR="0F54A2D8" w:rsidP="3BD9B207" w:rsidRDefault="72928C6C" w14:paraId="61E3C730" w14:textId="30ED573E">
            <w:pPr>
              <w:jc w:val="center"/>
              <w:rPr>
                <w:sz w:val="28"/>
                <w:szCs w:val="28"/>
              </w:rPr>
            </w:pPr>
            <w:r w:rsidRPr="42D9742F">
              <w:rPr>
                <w:sz w:val="28"/>
                <w:szCs w:val="28"/>
              </w:rPr>
              <w:t>8</w:t>
            </w:r>
          </w:p>
        </w:tc>
        <w:tc>
          <w:tcPr>
            <w:tcW w:w="6237" w:type="dxa"/>
          </w:tcPr>
          <w:p w:rsidR="728BA326" w:rsidP="3BD9B207" w:rsidRDefault="00680677" w14:paraId="29B8450A" w14:textId="7D596094">
            <w:pPr>
              <w:jc w:val="center"/>
              <w:rPr>
                <w:sz w:val="28"/>
                <w:szCs w:val="28"/>
              </w:rPr>
            </w:pPr>
            <w:hyperlink r:id="rId15">
              <w:r w:rsidRPr="3BD9B207" w:rsidR="728BA326">
                <w:rPr>
                  <w:rStyle w:val="Hyperlink"/>
                  <w:sz w:val="28"/>
                  <w:szCs w:val="28"/>
                </w:rPr>
                <w:t xml:space="preserve">Deploy </w:t>
              </w:r>
              <w:r w:rsidRPr="3BD9B207" w:rsidR="718E3A3A">
                <w:rPr>
                  <w:rStyle w:val="Hyperlink"/>
                  <w:sz w:val="28"/>
                  <w:szCs w:val="28"/>
                </w:rPr>
                <w:t xml:space="preserve">an </w:t>
              </w:r>
              <w:r w:rsidRPr="3BD9B207" w:rsidR="3BD9B207">
                <w:rPr>
                  <w:rStyle w:val="Hyperlink"/>
                  <w:sz w:val="28"/>
                  <w:szCs w:val="28"/>
                </w:rPr>
                <w:t xml:space="preserve">API Connection to </w:t>
              </w:r>
              <w:r w:rsidRPr="3BD9B207" w:rsidR="695A522D">
                <w:rPr>
                  <w:rStyle w:val="Hyperlink"/>
                  <w:sz w:val="28"/>
                  <w:szCs w:val="28"/>
                </w:rPr>
                <w:t xml:space="preserve">a </w:t>
              </w:r>
              <w:r w:rsidRPr="3BD9B207" w:rsidR="3BD9B207">
                <w:rPr>
                  <w:rStyle w:val="Hyperlink"/>
                  <w:sz w:val="28"/>
                  <w:szCs w:val="28"/>
                </w:rPr>
                <w:t>Target Subscription</w:t>
              </w:r>
            </w:hyperlink>
          </w:p>
        </w:tc>
        <w:tc>
          <w:tcPr>
            <w:tcW w:w="1366" w:type="dxa"/>
          </w:tcPr>
          <w:p w:rsidR="3BD9B207" w:rsidP="3BD9B207" w:rsidRDefault="487F10F8" w14:paraId="3F64C2EF" w14:textId="0769DA02">
            <w:pPr>
              <w:jc w:val="center"/>
              <w:rPr>
                <w:sz w:val="28"/>
                <w:szCs w:val="28"/>
              </w:rPr>
            </w:pPr>
            <w:r w:rsidRPr="42D9742F">
              <w:rPr>
                <w:sz w:val="28"/>
                <w:szCs w:val="28"/>
              </w:rPr>
              <w:t>35-39</w:t>
            </w:r>
          </w:p>
        </w:tc>
      </w:tr>
    </w:tbl>
    <w:p w:rsidR="00106B42" w:rsidP="3BD9B207" w:rsidRDefault="00106B42" w14:paraId="3EB85DD0" w14:textId="77777777">
      <w:pPr>
        <w:rPr>
          <w:sz w:val="28"/>
          <w:szCs w:val="28"/>
        </w:rPr>
      </w:pPr>
    </w:p>
    <w:p w:rsidR="00106B42" w:rsidP="3BD9B207" w:rsidRDefault="00106B42" w14:paraId="1660405D" w14:textId="77777777">
      <w:pPr>
        <w:rPr>
          <w:sz w:val="28"/>
          <w:szCs w:val="28"/>
        </w:rPr>
      </w:pPr>
    </w:p>
    <w:p w:rsidR="00106B42" w:rsidP="3BD9B207" w:rsidRDefault="00106B42" w14:paraId="4AA85D6A" w14:textId="77777777">
      <w:pPr>
        <w:rPr>
          <w:sz w:val="28"/>
          <w:szCs w:val="28"/>
        </w:rPr>
      </w:pPr>
    </w:p>
    <w:p w:rsidR="00106B42" w:rsidP="3BD9B207" w:rsidRDefault="00C30006" w14:paraId="069455C6" w14:textId="77777777">
      <w:pPr>
        <w:rPr>
          <w:sz w:val="28"/>
          <w:szCs w:val="28"/>
        </w:rPr>
      </w:pPr>
      <w:commentRangeStart w:id="1"/>
      <w:commentRangeStart w:id="2"/>
      <w:commentRangeEnd w:id="1"/>
      <w:r>
        <w:rPr>
          <w:rStyle w:val="CommentReference"/>
        </w:rPr>
        <w:commentReference w:id="1"/>
      </w:r>
      <w:commentRangeEnd w:id="2"/>
      <w:r>
        <w:rPr>
          <w:rStyle w:val="CommentReference"/>
        </w:rPr>
        <w:commentReference w:id="2"/>
      </w:r>
    </w:p>
    <w:p w:rsidR="00106B42" w:rsidP="3BD9B207" w:rsidRDefault="00106B42" w14:paraId="5D903368" w14:textId="77777777">
      <w:pPr>
        <w:rPr>
          <w:sz w:val="28"/>
          <w:szCs w:val="28"/>
        </w:rPr>
      </w:pPr>
    </w:p>
    <w:p w:rsidR="00106B42" w:rsidP="3BD9B207" w:rsidRDefault="00106B42" w14:paraId="27C34D10" w14:textId="77777777">
      <w:pPr>
        <w:rPr>
          <w:sz w:val="28"/>
          <w:szCs w:val="28"/>
        </w:rPr>
      </w:pPr>
    </w:p>
    <w:p w:rsidR="00106B42" w:rsidP="3BD9B207" w:rsidRDefault="007909B6" w14:paraId="0ACD856D" w14:textId="3C2CFCE8">
      <w:pPr>
        <w:rPr>
          <w:sz w:val="28"/>
          <w:szCs w:val="28"/>
        </w:rPr>
      </w:pPr>
      <w:commentRangeStart w:id="4"/>
      <w:commentRangeStart w:id="5"/>
      <w:commentRangeStart w:id="6"/>
      <w:commentRangeEnd w:id="4"/>
      <w:r>
        <w:rPr>
          <w:rStyle w:val="CommentReference"/>
        </w:rPr>
        <w:commentReference w:id="4"/>
      </w:r>
      <w:commentRangeEnd w:id="5"/>
      <w:r>
        <w:rPr>
          <w:rStyle w:val="CommentReference"/>
        </w:rPr>
        <w:commentReference w:id="5"/>
      </w:r>
      <w:commentRangeEnd w:id="6"/>
      <w:r>
        <w:rPr>
          <w:rStyle w:val="CommentReference"/>
        </w:rPr>
        <w:commentReference w:id="6"/>
      </w:r>
    </w:p>
    <w:p w:rsidR="00106B42" w:rsidP="3BD9B207" w:rsidRDefault="00106B42" w14:paraId="3469891F" w14:textId="77777777">
      <w:pPr>
        <w:rPr>
          <w:sz w:val="28"/>
          <w:szCs w:val="28"/>
        </w:rPr>
      </w:pPr>
    </w:p>
    <w:p w:rsidR="00106B42" w:rsidP="3BD9B207" w:rsidRDefault="00106B42" w14:paraId="4DE0724D" w14:textId="77777777">
      <w:pPr>
        <w:rPr>
          <w:sz w:val="28"/>
          <w:szCs w:val="28"/>
        </w:rPr>
      </w:pPr>
    </w:p>
    <w:p w:rsidR="00106B42" w:rsidP="3BD9B207" w:rsidRDefault="00106B42" w14:paraId="7C33F2AB" w14:textId="77777777">
      <w:pPr>
        <w:rPr>
          <w:sz w:val="28"/>
          <w:szCs w:val="28"/>
        </w:rPr>
      </w:pPr>
    </w:p>
    <w:p w:rsidR="00106B42" w:rsidP="3BD9B207" w:rsidRDefault="00106B42" w14:paraId="1D26E86D" w14:textId="77777777">
      <w:pPr>
        <w:rPr>
          <w:sz w:val="28"/>
          <w:szCs w:val="28"/>
        </w:rPr>
      </w:pPr>
    </w:p>
    <w:p w:rsidR="00106B42" w:rsidP="3BD9B207" w:rsidRDefault="00106B42" w14:paraId="7B04FDB5" w14:textId="77777777">
      <w:pPr>
        <w:rPr>
          <w:sz w:val="28"/>
          <w:szCs w:val="28"/>
        </w:rPr>
      </w:pPr>
    </w:p>
    <w:p w:rsidR="00106B42" w:rsidP="3BD9B207" w:rsidRDefault="00106B42" w14:paraId="733E1157" w14:textId="77777777">
      <w:pPr>
        <w:rPr>
          <w:sz w:val="28"/>
          <w:szCs w:val="28"/>
        </w:rPr>
      </w:pPr>
    </w:p>
    <w:p w:rsidR="00106B42" w:rsidP="3BD9B207" w:rsidRDefault="00106B42" w14:paraId="49E14754" w14:textId="77777777">
      <w:pPr>
        <w:rPr>
          <w:sz w:val="28"/>
          <w:szCs w:val="28"/>
        </w:rPr>
      </w:pPr>
    </w:p>
    <w:p w:rsidR="00106B42" w:rsidP="3BD9B207" w:rsidRDefault="00106B42" w14:paraId="070FFA8D" w14:textId="77777777">
      <w:pPr>
        <w:rPr>
          <w:sz w:val="28"/>
          <w:szCs w:val="28"/>
        </w:rPr>
      </w:pPr>
    </w:p>
    <w:p w:rsidR="00106B42" w:rsidP="3BD9B207" w:rsidRDefault="00106B42" w14:paraId="5B1ABAC6" w14:textId="77777777">
      <w:pPr>
        <w:rPr>
          <w:sz w:val="28"/>
          <w:szCs w:val="28"/>
        </w:rPr>
      </w:pPr>
    </w:p>
    <w:p w:rsidR="00106B42" w:rsidP="3BD9B207" w:rsidRDefault="00106B42" w14:paraId="53524A9B" w14:textId="77777777">
      <w:pPr>
        <w:rPr>
          <w:sz w:val="28"/>
          <w:szCs w:val="28"/>
        </w:rPr>
      </w:pPr>
    </w:p>
    <w:p w:rsidR="00106B42" w:rsidP="3BD9B207" w:rsidRDefault="00106B42" w14:paraId="38211669" w14:textId="77777777">
      <w:pPr>
        <w:rPr>
          <w:sz w:val="28"/>
          <w:szCs w:val="28"/>
        </w:rPr>
      </w:pPr>
    </w:p>
    <w:p w:rsidR="00106B42" w:rsidP="3BD9B207" w:rsidRDefault="00106B42" w14:paraId="1D2A0DDE" w14:textId="77777777">
      <w:pPr>
        <w:rPr>
          <w:sz w:val="28"/>
          <w:szCs w:val="28"/>
        </w:rPr>
      </w:pPr>
    </w:p>
    <w:p w:rsidR="00106B42" w:rsidP="3BD9B207" w:rsidRDefault="00106B42" w14:paraId="7290C607" w14:textId="77777777">
      <w:pPr>
        <w:rPr>
          <w:sz w:val="28"/>
          <w:szCs w:val="28"/>
        </w:rPr>
      </w:pPr>
    </w:p>
    <w:p w:rsidRPr="00084B4F" w:rsidR="5A4F190A" w:rsidP="42D9742F" w:rsidRDefault="5A4F190A" w14:paraId="5B1A19C9" w14:textId="5C6E06CD">
      <w:pPr>
        <w:rPr>
          <w:sz w:val="28"/>
          <w:szCs w:val="28"/>
        </w:rPr>
      </w:pPr>
    </w:p>
    <w:p w:rsidRPr="00084B4F" w:rsidR="5A4F190A" w:rsidP="42D9742F" w:rsidRDefault="5E59EFAF" w14:paraId="4430FFD0" w14:textId="20E180E5">
      <w:pPr>
        <w:ind w:firstLine="720"/>
        <w:rPr>
          <w:b/>
          <w:bCs/>
          <w:sz w:val="28"/>
          <w:szCs w:val="28"/>
        </w:rPr>
      </w:pPr>
      <w:bookmarkStart w:name="Deploy_Phoenix_EBIDEV" w:id="7"/>
      <w:r w:rsidRPr="42D9742F">
        <w:rPr>
          <w:b/>
          <w:bCs/>
          <w:sz w:val="28"/>
          <w:szCs w:val="28"/>
        </w:rPr>
        <w:t>How to deploy Azure Resources from Phoenix</w:t>
      </w:r>
      <w:r w:rsidRPr="42D9742F" w:rsidR="5690E8DD">
        <w:rPr>
          <w:b/>
          <w:bCs/>
          <w:sz w:val="28"/>
          <w:szCs w:val="28"/>
        </w:rPr>
        <w:t>-PROD</w:t>
      </w:r>
      <w:r w:rsidRPr="42D9742F">
        <w:rPr>
          <w:b/>
          <w:bCs/>
          <w:sz w:val="28"/>
          <w:szCs w:val="28"/>
        </w:rPr>
        <w:t xml:space="preserve"> to EBI-DEV</w:t>
      </w:r>
      <w:bookmarkEnd w:id="7"/>
    </w:p>
    <w:p w:rsidR="3C088516" w:rsidP="3BD9B207" w:rsidRDefault="3C088516" w14:paraId="4F65D99A" w14:textId="68C95D07">
      <w:pPr>
        <w:jc w:val="center"/>
        <w:rPr>
          <w:sz w:val="28"/>
          <w:szCs w:val="28"/>
        </w:rPr>
      </w:pPr>
      <w:r w:rsidRPr="3BD9B207">
        <w:rPr>
          <w:sz w:val="28"/>
          <w:szCs w:val="28"/>
        </w:rPr>
        <w:t>(Reference: focus-master Logic app</w:t>
      </w:r>
      <w:r w:rsidRPr="3BD9B207" w:rsidR="59911436">
        <w:rPr>
          <w:sz w:val="28"/>
          <w:szCs w:val="28"/>
        </w:rPr>
        <w:t xml:space="preserve"> and all its dependent resources</w:t>
      </w:r>
      <w:r w:rsidRPr="3BD9B207" w:rsidR="69D7AE89">
        <w:rPr>
          <w:sz w:val="28"/>
          <w:szCs w:val="28"/>
        </w:rPr>
        <w:t>)</w:t>
      </w:r>
    </w:p>
    <w:p w:rsidR="3BD9B207" w:rsidP="3BD9B207" w:rsidRDefault="3BD9B207" w14:paraId="559CF3A8" w14:textId="0FAA7534">
      <w:pPr>
        <w:rPr>
          <w:sz w:val="28"/>
          <w:szCs w:val="28"/>
        </w:rPr>
      </w:pPr>
    </w:p>
    <w:p w:rsidR="1E61FDDB" w:rsidP="42D9742F" w:rsidRDefault="34381DF3" w14:paraId="447F21CC" w14:textId="4F475E23">
      <w:pPr>
        <w:pStyle w:val="ListParagraph"/>
        <w:numPr>
          <w:ilvl w:val="0"/>
          <w:numId w:val="20"/>
        </w:numPr>
        <w:rPr>
          <w:sz w:val="24"/>
          <w:szCs w:val="24"/>
        </w:rPr>
      </w:pPr>
      <w:r w:rsidRPr="3A82A6C9">
        <w:rPr>
          <w:sz w:val="24"/>
          <w:szCs w:val="24"/>
          <w:u w:val="single"/>
        </w:rPr>
        <w:t>Strategy for deployment</w:t>
      </w:r>
      <w:r w:rsidRPr="3A82A6C9">
        <w:rPr>
          <w:sz w:val="24"/>
          <w:szCs w:val="24"/>
        </w:rPr>
        <w:t xml:space="preserve">: We will </w:t>
      </w:r>
      <w:r w:rsidRPr="3A82A6C9" w:rsidR="42EDEF1E">
        <w:rPr>
          <w:sz w:val="24"/>
          <w:szCs w:val="24"/>
        </w:rPr>
        <w:t>use a mixture of CI/CD Azure DevOps Pipelines</w:t>
      </w:r>
      <w:r w:rsidRPr="3A82A6C9" w:rsidR="3B8CFBB3">
        <w:rPr>
          <w:sz w:val="24"/>
          <w:szCs w:val="24"/>
        </w:rPr>
        <w:t>,</w:t>
      </w:r>
      <w:r w:rsidRPr="3A82A6C9" w:rsidR="42EDEF1E">
        <w:rPr>
          <w:sz w:val="24"/>
          <w:szCs w:val="24"/>
        </w:rPr>
        <w:t xml:space="preserve"> and Bicep Deployment using VS Code and Azure CLI depending on the resource being deployed</w:t>
      </w:r>
      <w:r w:rsidRPr="3A82A6C9" w:rsidR="10154F73">
        <w:rPr>
          <w:sz w:val="24"/>
          <w:szCs w:val="24"/>
        </w:rPr>
        <w:t xml:space="preserve">. </w:t>
      </w:r>
    </w:p>
    <w:p w:rsidR="42D9742F" w:rsidP="42D9742F" w:rsidRDefault="42D9742F" w14:paraId="213C57CE" w14:textId="4632FDA2">
      <w:pPr>
        <w:rPr>
          <w:sz w:val="24"/>
          <w:szCs w:val="24"/>
        </w:rPr>
      </w:pPr>
    </w:p>
    <w:p w:rsidR="004B4049" w:rsidP="002A4A3B" w:rsidRDefault="47B283C6" w14:paraId="6A1A0679" w14:textId="508BF236">
      <w:pPr>
        <w:pStyle w:val="ListParagraph"/>
        <w:numPr>
          <w:ilvl w:val="0"/>
          <w:numId w:val="20"/>
        </w:numPr>
        <w:rPr>
          <w:sz w:val="24"/>
          <w:szCs w:val="24"/>
        </w:rPr>
      </w:pPr>
      <w:r w:rsidRPr="7716F940" w:rsidR="47B283C6">
        <w:rPr>
          <w:sz w:val="24"/>
          <w:szCs w:val="24"/>
          <w:u w:val="single"/>
        </w:rPr>
        <w:t>List of Resources for Deployment</w:t>
      </w:r>
      <w:r w:rsidRPr="7716F940" w:rsidR="47B283C6">
        <w:rPr>
          <w:sz w:val="24"/>
          <w:szCs w:val="24"/>
        </w:rPr>
        <w:t xml:space="preserve">: </w:t>
      </w:r>
      <w:r w:rsidR="1455DF0E">
        <w:rPr/>
        <w:t xml:space="preserve">Keep ready </w:t>
      </w:r>
      <w:r w:rsidR="7769C9D6">
        <w:rPr/>
        <w:t xml:space="preserve">- </w:t>
      </w:r>
      <w:r w:rsidR="48A80173">
        <w:rPr/>
        <w:t xml:space="preserve">a list of all the resources that need to be deployed. </w:t>
      </w:r>
      <w:r w:rsidR="4E172DE2">
        <w:rPr/>
        <w:t xml:space="preserve">(Function apps, </w:t>
      </w:r>
      <w:r w:rsidR="511F79A1">
        <w:rPr/>
        <w:t>ADF</w:t>
      </w:r>
      <w:r w:rsidR="511F79A1">
        <w:rPr/>
        <w:t xml:space="preserve"> </w:t>
      </w:r>
      <w:r w:rsidR="4E172DE2">
        <w:rPr/>
        <w:t xml:space="preserve">Pipelines, Logic apps and API connections) </w:t>
      </w:r>
    </w:p>
    <w:p w:rsidR="3E06D30B" w:rsidP="66AC7A03" w:rsidRDefault="50DE60CB" w14:paraId="0EA9CC97" w14:textId="120F2811">
      <w:r w:rsidRPr="66AC7A03">
        <w:t xml:space="preserve">For </w:t>
      </w:r>
      <w:commentRangeStart w:id="9"/>
      <w:commentRangeStart w:id="10"/>
      <w:r w:rsidRPr="66AC7A03">
        <w:t>example</w:t>
      </w:r>
      <w:commentRangeEnd w:id="9"/>
      <w:r w:rsidR="3E06D30B">
        <w:rPr>
          <w:rStyle w:val="CommentReference"/>
        </w:rPr>
        <w:commentReference w:id="9"/>
      </w:r>
      <w:commentRangeEnd w:id="10"/>
      <w:r w:rsidR="3E06D30B">
        <w:rPr>
          <w:rStyle w:val="CommentReference"/>
        </w:rPr>
        <w:commentReference w:id="10"/>
      </w:r>
      <w:r w:rsidRPr="66AC7A03">
        <w:t>,</w:t>
      </w:r>
    </w:p>
    <w:p w:rsidR="350F909E" w:rsidP="39FB049A" w:rsidRDefault="3C9922F3" w14:paraId="3EA3C453" w14:textId="5A090EAA">
      <w:pPr>
        <w:spacing w:line="257" w:lineRule="auto"/>
        <w:rPr>
          <w:rFonts w:ascii="Calibri" w:hAnsi="Calibri" w:eastAsia="Calibri" w:cs="Calibri"/>
        </w:rPr>
      </w:pPr>
      <w:r w:rsidRPr="39FB049A">
        <w:rPr>
          <w:rFonts w:ascii="Calibri" w:hAnsi="Calibri" w:eastAsia="Calibri" w:cs="Calibri"/>
        </w:rPr>
        <w:t xml:space="preserve">What are all the services (based on the </w:t>
      </w:r>
      <w:hyperlink r:id="rId20">
        <w:r w:rsidRPr="39FB049A">
          <w:rPr>
            <w:rStyle w:val="Hyperlink"/>
            <w:rFonts w:ascii="Calibri" w:hAnsi="Calibri" w:eastAsia="Calibri" w:cs="Calibri"/>
          </w:rPr>
          <w:t>focus-master ST Linkage Sheet</w:t>
        </w:r>
      </w:hyperlink>
      <w:r w:rsidRPr="39FB049A">
        <w:rPr>
          <w:rFonts w:ascii="Calibri" w:hAnsi="Calibri" w:eastAsia="Calibri" w:cs="Calibri"/>
        </w:rPr>
        <w:t xml:space="preserve">) that we need to deploy into the target subscription? </w:t>
      </w:r>
    </w:p>
    <w:p w:rsidR="350F909E" w:rsidP="002A4A3B" w:rsidRDefault="3C9922F3" w14:paraId="519D0807" w14:textId="57FC07A9">
      <w:pPr>
        <w:pStyle w:val="ListParagraph"/>
        <w:numPr>
          <w:ilvl w:val="0"/>
          <w:numId w:val="32"/>
        </w:numPr>
        <w:rPr>
          <w:rFonts w:ascii="Calibri" w:hAnsi="Calibri" w:eastAsia="Calibri" w:cs="Calibri"/>
        </w:rPr>
      </w:pPr>
      <w:r w:rsidRPr="39FB049A">
        <w:rPr>
          <w:rFonts w:ascii="Calibri" w:hAnsi="Calibri" w:eastAsia="Calibri" w:cs="Calibri"/>
        </w:rPr>
        <w:t>Function Apps</w:t>
      </w:r>
    </w:p>
    <w:p w:rsidR="350F909E" w:rsidP="002A4A3B" w:rsidRDefault="3C9922F3" w14:paraId="223BAC8C" w14:textId="63FEBF21">
      <w:pPr>
        <w:pStyle w:val="ListParagraph"/>
        <w:numPr>
          <w:ilvl w:val="0"/>
          <w:numId w:val="31"/>
        </w:numPr>
        <w:rPr>
          <w:rFonts w:ascii="Calibri" w:hAnsi="Calibri" w:eastAsia="Calibri" w:cs="Calibri"/>
          <w:color w:val="444444"/>
        </w:rPr>
      </w:pPr>
      <w:r w:rsidRPr="7716F940" w:rsidR="3C9922F3">
        <w:rPr>
          <w:rFonts w:ascii="Calibri" w:hAnsi="Calibri" w:eastAsia="Calibri" w:cs="Calibri"/>
          <w:color w:val="444444"/>
        </w:rPr>
        <w:t>f</w:t>
      </w:r>
      <w:r w:rsidRPr="7716F940" w:rsidR="21B5EFAC">
        <w:rPr>
          <w:rFonts w:ascii="Calibri" w:hAnsi="Calibri" w:eastAsia="Calibri" w:cs="Calibri"/>
          <w:color w:val="444444"/>
        </w:rPr>
        <w:t>sprodfuncpipelineintegration</w:t>
      </w:r>
      <w:r w:rsidRPr="7716F940" w:rsidR="3C9922F3">
        <w:rPr>
          <w:rFonts w:ascii="Wingdings" w:hAnsi="Wingdings" w:eastAsia="Wingdings" w:cs="Wingdings"/>
          <w:color w:val="444444"/>
        </w:rPr>
        <w:t>à</w:t>
      </w:r>
      <w:r w:rsidRPr="7716F940" w:rsidR="3C9922F3">
        <w:rPr>
          <w:rFonts w:ascii="Calibri" w:hAnsi="Calibri" w:eastAsia="Calibri" w:cs="Calibri"/>
          <w:color w:val="444444"/>
        </w:rPr>
        <w:t xml:space="preserve"> GetFileRowCount</w:t>
      </w:r>
    </w:p>
    <w:p w:rsidR="350F909E" w:rsidP="002A4A3B" w:rsidRDefault="3C9922F3" w14:paraId="03B53B5F" w14:textId="566EC900">
      <w:pPr>
        <w:pStyle w:val="ListParagraph"/>
        <w:numPr>
          <w:ilvl w:val="0"/>
          <w:numId w:val="31"/>
        </w:numPr>
        <w:rPr>
          <w:rFonts w:ascii="Calibri" w:hAnsi="Calibri" w:eastAsia="Calibri" w:cs="Calibri"/>
          <w:color w:val="444444"/>
        </w:rPr>
      </w:pPr>
      <w:r w:rsidRPr="7716F940" w:rsidR="663D391F">
        <w:rPr>
          <w:rFonts w:ascii="Calibri" w:hAnsi="Calibri" w:eastAsia="Calibri" w:cs="Calibri"/>
          <w:color w:val="444444"/>
        </w:rPr>
        <w:t>fsprod</w:t>
      </w:r>
      <w:r w:rsidRPr="7716F940" w:rsidR="5411DA37">
        <w:rPr>
          <w:rFonts w:ascii="Calibri" w:hAnsi="Calibri" w:eastAsia="Calibri" w:cs="Calibri"/>
          <w:color w:val="444444"/>
        </w:rPr>
        <w:t>funcfocusintegration</w:t>
      </w:r>
      <w:r w:rsidRPr="7716F940" w:rsidR="3C9922F3">
        <w:rPr>
          <w:rFonts w:ascii="Wingdings" w:hAnsi="Wingdings" w:eastAsia="Wingdings" w:cs="Wingdings"/>
          <w:color w:val="444444"/>
        </w:rPr>
        <w:t>à</w:t>
      </w:r>
      <w:r w:rsidRPr="7716F940" w:rsidR="3C9922F3">
        <w:rPr>
          <w:rFonts w:ascii="Calibri" w:hAnsi="Calibri" w:eastAsia="Calibri" w:cs="Calibri"/>
          <w:color w:val="444444"/>
        </w:rPr>
        <w:t>MDXQuery</w:t>
      </w:r>
    </w:p>
    <w:p w:rsidR="350F909E" w:rsidP="002A4A3B" w:rsidRDefault="3C9922F3" w14:paraId="18A0CE0D" w14:textId="7ED00ADB">
      <w:pPr>
        <w:pStyle w:val="ListParagraph"/>
        <w:numPr>
          <w:ilvl w:val="0"/>
          <w:numId w:val="31"/>
        </w:numPr>
        <w:rPr>
          <w:rFonts w:ascii="Calibri" w:hAnsi="Calibri" w:eastAsia="Calibri" w:cs="Calibri"/>
          <w:color w:val="444444"/>
        </w:rPr>
      </w:pPr>
      <w:r w:rsidRPr="7716F940" w:rsidR="0C502905">
        <w:rPr>
          <w:rFonts w:ascii="Calibri" w:hAnsi="Calibri" w:eastAsia="Calibri" w:cs="Calibri"/>
          <w:color w:val="444444"/>
        </w:rPr>
        <w:t>fsprodfuncfocusintegration</w:t>
      </w:r>
      <w:r w:rsidRPr="7716F940" w:rsidR="3C9922F3">
        <w:rPr>
          <w:rFonts w:ascii="Wingdings" w:hAnsi="Wingdings" w:eastAsia="Wingdings" w:cs="Wingdings"/>
          <w:color w:val="444444"/>
        </w:rPr>
        <w:t>à</w:t>
      </w:r>
      <w:r w:rsidRPr="7716F940" w:rsidR="3C9922F3">
        <w:rPr>
          <w:rFonts w:ascii="Calibri" w:hAnsi="Calibri" w:eastAsia="Calibri" w:cs="Calibri"/>
          <w:color w:val="444444"/>
        </w:rPr>
        <w:t>QueryEssbase</w:t>
      </w:r>
    </w:p>
    <w:p w:rsidR="350F909E" w:rsidP="002A4A3B" w:rsidRDefault="3C9922F3" w14:paraId="6B61F4B6" w14:textId="6C6F40A1">
      <w:pPr>
        <w:pStyle w:val="ListParagraph"/>
        <w:numPr>
          <w:ilvl w:val="0"/>
          <w:numId w:val="31"/>
        </w:numPr>
        <w:rPr>
          <w:rFonts w:ascii="Calibri" w:hAnsi="Calibri" w:eastAsia="Calibri" w:cs="Calibri"/>
          <w:color w:val="444444"/>
        </w:rPr>
      </w:pPr>
      <w:r w:rsidRPr="7716F940" w:rsidR="3C0743D0">
        <w:rPr>
          <w:rFonts w:ascii="Calibri" w:hAnsi="Calibri" w:eastAsia="Calibri" w:cs="Calibri"/>
          <w:color w:val="444444"/>
        </w:rPr>
        <w:t>fsprodfuncfocusintegration</w:t>
      </w:r>
      <w:r w:rsidRPr="7716F940" w:rsidR="3C9922F3">
        <w:rPr>
          <w:rFonts w:ascii="Wingdings" w:hAnsi="Wingdings" w:eastAsia="Wingdings" w:cs="Wingdings"/>
          <w:color w:val="444444"/>
        </w:rPr>
        <w:t>à</w:t>
      </w:r>
      <w:r w:rsidRPr="7716F940" w:rsidR="3C9922F3">
        <w:rPr>
          <w:rFonts w:ascii="Calibri" w:hAnsi="Calibri" w:eastAsia="Calibri" w:cs="Calibri"/>
          <w:color w:val="444444"/>
        </w:rPr>
        <w:t xml:space="preserve"> GetMemberInfo</w:t>
      </w:r>
    </w:p>
    <w:p w:rsidR="350F909E" w:rsidP="39FB049A" w:rsidRDefault="350F909E" w14:paraId="1710D0B4" w14:textId="535459D0">
      <w:pPr>
        <w:rPr>
          <w:rFonts w:ascii="Calibri" w:hAnsi="Calibri" w:eastAsia="Calibri" w:cs="Calibri"/>
          <w:color w:val="444444"/>
        </w:rPr>
      </w:pPr>
    </w:p>
    <w:p w:rsidR="350F909E" w:rsidP="002A4A3B" w:rsidRDefault="3C9922F3" w14:paraId="75557720" w14:textId="23BEF761">
      <w:pPr>
        <w:pStyle w:val="ListParagraph"/>
        <w:numPr>
          <w:ilvl w:val="0"/>
          <w:numId w:val="32"/>
        </w:numPr>
        <w:rPr>
          <w:rFonts w:ascii="Calibri" w:hAnsi="Calibri" w:eastAsia="Calibri" w:cs="Calibri"/>
        </w:rPr>
      </w:pPr>
      <w:r w:rsidRPr="39FB049A">
        <w:rPr>
          <w:rFonts w:ascii="Calibri" w:hAnsi="Calibri" w:eastAsia="Calibri" w:cs="Calibri"/>
        </w:rPr>
        <w:t>ADF Pipelines</w:t>
      </w:r>
    </w:p>
    <w:p w:rsidR="350F909E" w:rsidP="002A4A3B" w:rsidRDefault="3C9922F3" w14:paraId="0184E2D3" w14:textId="21C175DA">
      <w:pPr>
        <w:pStyle w:val="ListParagraph"/>
        <w:numPr>
          <w:ilvl w:val="0"/>
          <w:numId w:val="30"/>
        </w:numPr>
        <w:rPr>
          <w:rFonts w:ascii="Calibri" w:hAnsi="Calibri" w:eastAsia="Calibri" w:cs="Calibri"/>
        </w:rPr>
      </w:pPr>
      <w:r w:rsidRPr="39FB049A">
        <w:rPr>
          <w:rFonts w:ascii="Calibri" w:hAnsi="Calibri" w:eastAsia="Calibri" w:cs="Calibri"/>
        </w:rPr>
        <w:t>Crosscheck-pms_focus</w:t>
      </w:r>
    </w:p>
    <w:p w:rsidR="350F909E" w:rsidP="002A4A3B" w:rsidRDefault="3C9922F3" w14:paraId="42A026A2" w14:textId="2E83D5E6">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C1_to_C2_01-Master</w:t>
      </w:r>
    </w:p>
    <w:p w:rsidR="350F909E" w:rsidP="002A4A3B" w:rsidRDefault="3C9922F3" w14:paraId="256566D1" w14:textId="62147352">
      <w:pPr>
        <w:pStyle w:val="ListParagraph"/>
        <w:numPr>
          <w:ilvl w:val="1"/>
          <w:numId w:val="30"/>
        </w:numPr>
        <w:rPr>
          <w:rFonts w:ascii="Calibri" w:hAnsi="Calibri" w:eastAsia="Calibri" w:cs="Calibri"/>
          <w:color w:val="000000" w:themeColor="text1"/>
        </w:rPr>
      </w:pPr>
      <w:r w:rsidRPr="39FB049A">
        <w:rPr>
          <w:rFonts w:ascii="Calibri" w:hAnsi="Calibri" w:eastAsia="Calibri" w:cs="Calibri"/>
          <w:color w:val="000000" w:themeColor="text1"/>
        </w:rPr>
        <w:t>C1_to_C2_02-CreateDataFile</w:t>
      </w:r>
    </w:p>
    <w:p w:rsidR="350F909E" w:rsidP="002A4A3B" w:rsidRDefault="3C9922F3" w14:paraId="291D2B64" w14:textId="5C219C23">
      <w:pPr>
        <w:pStyle w:val="ListParagraph"/>
        <w:numPr>
          <w:ilvl w:val="1"/>
          <w:numId w:val="30"/>
        </w:numPr>
        <w:rPr>
          <w:rFonts w:ascii="Calibri" w:hAnsi="Calibri" w:eastAsia="Calibri" w:cs="Calibri"/>
          <w:color w:val="000000" w:themeColor="text1"/>
        </w:rPr>
      </w:pPr>
      <w:r w:rsidRPr="39FB049A">
        <w:rPr>
          <w:rFonts w:ascii="Calibri" w:hAnsi="Calibri" w:eastAsia="Calibri" w:cs="Calibri"/>
          <w:color w:val="000000" w:themeColor="text1"/>
        </w:rPr>
        <w:t>C1_to_C2_03-UpdateExternalTable</w:t>
      </w:r>
    </w:p>
    <w:p w:rsidR="350F909E" w:rsidP="002A4A3B" w:rsidRDefault="3C9922F3" w14:paraId="613BC944" w14:textId="2EEA81B0">
      <w:pPr>
        <w:pStyle w:val="ListParagraph"/>
        <w:numPr>
          <w:ilvl w:val="1"/>
          <w:numId w:val="30"/>
        </w:numPr>
        <w:rPr>
          <w:rFonts w:ascii="Calibri" w:hAnsi="Calibri" w:eastAsia="Calibri" w:cs="Calibri"/>
          <w:color w:val="000000" w:themeColor="text1"/>
        </w:rPr>
      </w:pPr>
      <w:r w:rsidRPr="39FB049A">
        <w:rPr>
          <w:rFonts w:ascii="Calibri" w:hAnsi="Calibri" w:eastAsia="Calibri" w:cs="Calibri"/>
          <w:color w:val="000000" w:themeColor="text1"/>
        </w:rPr>
        <w:t>C1_to_C2_04-RebuildTable</w:t>
      </w:r>
    </w:p>
    <w:p w:rsidR="350F909E" w:rsidP="002A4A3B" w:rsidRDefault="3C9922F3" w14:paraId="6CE1E4B8" w14:textId="48DF1B81">
      <w:pPr>
        <w:pStyle w:val="ListParagraph"/>
        <w:numPr>
          <w:ilvl w:val="0"/>
          <w:numId w:val="30"/>
        </w:numPr>
        <w:rPr>
          <w:rFonts w:ascii="Calibri" w:hAnsi="Calibri" w:eastAsia="Calibri" w:cs="Calibri"/>
        </w:rPr>
      </w:pPr>
      <w:r w:rsidRPr="39FB049A">
        <w:rPr>
          <w:rFonts w:ascii="Calibri" w:hAnsi="Calibri" w:eastAsia="Calibri" w:cs="Calibri"/>
        </w:rPr>
        <w:t>Focus_00_LoadTriggerFiles</w:t>
      </w:r>
    </w:p>
    <w:p w:rsidR="350F909E" w:rsidP="002A4A3B" w:rsidRDefault="3C9922F3" w14:paraId="5179BAF0" w14:textId="2BCD9E89">
      <w:pPr>
        <w:pStyle w:val="ListParagraph"/>
        <w:numPr>
          <w:ilvl w:val="0"/>
          <w:numId w:val="30"/>
        </w:numPr>
        <w:rPr>
          <w:rFonts w:ascii="Calibri" w:hAnsi="Calibri" w:eastAsia="Calibri" w:cs="Calibri"/>
        </w:rPr>
      </w:pPr>
      <w:r w:rsidRPr="39FB049A">
        <w:rPr>
          <w:rFonts w:ascii="Calibri" w:hAnsi="Calibri" w:eastAsia="Calibri" w:cs="Calibri"/>
        </w:rPr>
        <w:t>Focus_99_NoPropertiesToProcess</w:t>
      </w:r>
    </w:p>
    <w:p w:rsidR="350F909E" w:rsidP="002A4A3B" w:rsidRDefault="3C9922F3" w14:paraId="465C15B1" w14:textId="4FA21E38">
      <w:pPr>
        <w:pStyle w:val="ListParagraph"/>
        <w:numPr>
          <w:ilvl w:val="0"/>
          <w:numId w:val="30"/>
        </w:numPr>
        <w:rPr>
          <w:rFonts w:ascii="Calibri" w:hAnsi="Calibri" w:eastAsia="Calibri" w:cs="Calibri"/>
        </w:rPr>
      </w:pPr>
      <w:r w:rsidRPr="39FB049A">
        <w:rPr>
          <w:rFonts w:ascii="Calibri" w:hAnsi="Calibri" w:eastAsia="Calibri" w:cs="Calibri"/>
        </w:rPr>
        <w:t>Focus_01_MainLoad</w:t>
      </w:r>
    </w:p>
    <w:p w:rsidR="350F909E" w:rsidP="4C415CAF" w:rsidRDefault="3C9922F3" w14:paraId="674E0B68" w14:textId="761681DE">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Focus_02_CubeLanding</w:t>
      </w:r>
    </w:p>
    <w:p w:rsidR="350F909E" w:rsidP="4C415CAF" w:rsidRDefault="3C9922F3" w14:paraId="183D268F" w14:textId="5D077CEF">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Focus_03_CubeLanding_Property</w:t>
      </w:r>
    </w:p>
    <w:p w:rsidR="350F909E" w:rsidP="4C415CAF" w:rsidRDefault="3C9922F3" w14:paraId="60575998" w14:textId="1251D299">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Focus_03b_CubeLanding_Property_RunMDX</w:t>
      </w:r>
    </w:p>
    <w:p w:rsidR="350F909E" w:rsidP="4C415CAF" w:rsidRDefault="3C9922F3" w14:paraId="55CC4C06" w14:textId="763C9E87">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Focus_03a_CubeLanding_Property_LandEssbaseData</w:t>
      </w:r>
    </w:p>
    <w:p w:rsidR="350F909E" w:rsidP="4C415CAF" w:rsidRDefault="3C9922F3" w14:paraId="5B02A8EA" w14:textId="72E96DBF">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Focus_04_Ingest-to-Raw</w:t>
      </w:r>
    </w:p>
    <w:p w:rsidR="350F909E" w:rsidP="4C415CAF" w:rsidRDefault="3C9922F3" w14:paraId="7481A579" w14:textId="5A726625">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Focus_05_Build-Dim</w:t>
      </w:r>
    </w:p>
    <w:p w:rsidR="350F909E" w:rsidP="4C415CAF" w:rsidRDefault="3C9922F3" w14:paraId="265DBDBB" w14:textId="1A66EFE9">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Focus_06_Build-Fact</w:t>
      </w:r>
    </w:p>
    <w:p w:rsidR="350F909E" w:rsidP="4C415CAF" w:rsidRDefault="3C9922F3" w14:paraId="3D51E6F1" w14:textId="3102D537">
      <w:pPr>
        <w:pStyle w:val="ListParagraph"/>
        <w:numPr>
          <w:ilvl w:val="1"/>
          <w:numId w:val="30"/>
        </w:numPr>
        <w:rPr>
          <w:rFonts w:ascii="Calibri" w:hAnsi="Calibri" w:eastAsia="Calibri" w:cs="Calibri"/>
          <w:color w:val="444444"/>
        </w:rPr>
      </w:pPr>
      <w:r w:rsidRPr="39FB049A">
        <w:rPr>
          <w:rFonts w:ascii="Calibri" w:hAnsi="Calibri" w:eastAsia="Calibri" w:cs="Calibri"/>
          <w:color w:val="444444"/>
        </w:rPr>
        <w:t>DataLake_RemoveEmptyFile</w:t>
      </w:r>
    </w:p>
    <w:p w:rsidR="350F909E" w:rsidP="39FB049A" w:rsidRDefault="350F909E" w14:paraId="3B8CBE6D" w14:textId="2C15277D">
      <w:pPr>
        <w:rPr>
          <w:rFonts w:ascii="Calibri" w:hAnsi="Calibri" w:eastAsia="Calibri" w:cs="Calibri"/>
          <w:color w:val="444444"/>
        </w:rPr>
      </w:pPr>
    </w:p>
    <w:p w:rsidR="60098FD0" w:rsidP="53951E8D" w:rsidRDefault="60098FD0" w14:paraId="71AD501C" w14:textId="6AF0104E">
      <w:pPr>
        <w:pStyle w:val="ListParagraph"/>
        <w:numPr>
          <w:ilvl w:val="0"/>
          <w:numId w:val="32"/>
        </w:numPr>
        <w:rPr>
          <w:rFonts w:ascii="Calibri" w:hAnsi="Calibri" w:eastAsia="Calibri" w:cs="Calibri"/>
        </w:rPr>
      </w:pPr>
      <w:r w:rsidRPr="53951E8D">
        <w:rPr>
          <w:rFonts w:ascii="Calibri" w:hAnsi="Calibri" w:eastAsia="Calibri" w:cs="Calibri"/>
        </w:rPr>
        <w:t>API Connections</w:t>
      </w:r>
    </w:p>
    <w:p w:rsidR="60098FD0" w:rsidP="7DC86A89" w:rsidRDefault="60098FD0" w14:paraId="1D699D58" w14:textId="78084606">
      <w:pPr>
        <w:pStyle w:val="ListParagraph"/>
        <w:numPr>
          <w:ilvl w:val="0"/>
          <w:numId w:val="33"/>
        </w:numPr>
        <w:rPr>
          <w:rFonts w:ascii="Calibri" w:hAnsi="Calibri" w:eastAsia="Calibri" w:cs="Calibri"/>
        </w:rPr>
      </w:pPr>
      <w:r w:rsidRPr="53951E8D">
        <w:rPr>
          <w:rFonts w:ascii="Calibri" w:hAnsi="Calibri" w:eastAsia="Calibri" w:cs="Calibri"/>
        </w:rPr>
        <w:t>Azure_sftp</w:t>
      </w:r>
    </w:p>
    <w:p w:rsidR="60098FD0" w:rsidP="7DC86A89" w:rsidRDefault="60098FD0" w14:paraId="40652B02" w14:textId="1CEE251F">
      <w:pPr>
        <w:pStyle w:val="ListParagraph"/>
        <w:numPr>
          <w:ilvl w:val="0"/>
          <w:numId w:val="33"/>
        </w:numPr>
        <w:rPr>
          <w:rFonts w:ascii="Calibri" w:hAnsi="Calibri" w:eastAsia="Calibri" w:cs="Calibri"/>
        </w:rPr>
      </w:pPr>
      <w:r w:rsidRPr="53951E8D">
        <w:rPr>
          <w:rFonts w:ascii="Calibri" w:hAnsi="Calibri" w:eastAsia="Calibri" w:cs="Calibri"/>
        </w:rPr>
        <w:t>Azuredatafactory_connection</w:t>
      </w:r>
    </w:p>
    <w:p w:rsidR="60098FD0" w:rsidP="7DC86A89" w:rsidRDefault="60098FD0" w14:paraId="0A5E3551" w14:textId="0902E302">
      <w:pPr>
        <w:pStyle w:val="ListParagraph"/>
        <w:numPr>
          <w:ilvl w:val="0"/>
          <w:numId w:val="33"/>
        </w:numPr>
        <w:rPr>
          <w:rFonts w:ascii="Calibri" w:hAnsi="Calibri" w:eastAsia="Calibri" w:cs="Calibri"/>
        </w:rPr>
      </w:pPr>
      <w:r w:rsidRPr="53951E8D">
        <w:rPr>
          <w:rFonts w:ascii="Calibri" w:hAnsi="Calibri" w:eastAsia="Calibri" w:cs="Calibri"/>
        </w:rPr>
        <w:t>Azuredatalake_connection</w:t>
      </w:r>
    </w:p>
    <w:p w:rsidR="60098FD0" w:rsidP="7DC86A89" w:rsidRDefault="60098FD0" w14:paraId="786C599E" w14:textId="29C94A64">
      <w:pPr>
        <w:pStyle w:val="ListParagraph"/>
        <w:numPr>
          <w:ilvl w:val="0"/>
          <w:numId w:val="33"/>
        </w:numPr>
        <w:rPr>
          <w:rFonts w:ascii="Calibri" w:hAnsi="Calibri" w:eastAsia="Calibri" w:cs="Calibri"/>
        </w:rPr>
      </w:pPr>
      <w:r w:rsidRPr="53951E8D">
        <w:rPr>
          <w:rFonts w:ascii="Calibri" w:hAnsi="Calibri" w:eastAsia="Calibri" w:cs="Calibri"/>
        </w:rPr>
        <w:t>Cosmosdb_connection</w:t>
      </w:r>
    </w:p>
    <w:p w:rsidR="53951E8D" w:rsidP="7DC86A89" w:rsidRDefault="60098FD0" w14:paraId="3A963412" w14:textId="5852E0A4">
      <w:pPr>
        <w:pStyle w:val="ListParagraph"/>
        <w:numPr>
          <w:ilvl w:val="0"/>
          <w:numId w:val="33"/>
        </w:numPr>
        <w:rPr>
          <w:rFonts w:ascii="Calibri" w:hAnsi="Calibri" w:eastAsia="Calibri" w:cs="Calibri"/>
        </w:rPr>
      </w:pPr>
      <w:r w:rsidRPr="53951E8D">
        <w:rPr>
          <w:rFonts w:ascii="Calibri" w:hAnsi="Calibri" w:eastAsia="Calibri" w:cs="Calibri"/>
        </w:rPr>
        <w:t>Sqldw_sproc</w:t>
      </w:r>
    </w:p>
    <w:p w:rsidR="31447980" w:rsidP="31447980" w:rsidRDefault="31447980" w14:paraId="02CFA6E4" w14:textId="4B8C75CF">
      <w:pPr>
        <w:rPr>
          <w:rFonts w:ascii="Calibri" w:hAnsi="Calibri" w:eastAsia="Calibri" w:cs="Calibri"/>
        </w:rPr>
      </w:pPr>
    </w:p>
    <w:p w:rsidR="350F909E" w:rsidP="002A4A3B" w:rsidRDefault="3C9922F3" w14:paraId="21CDC156" w14:textId="2490A6B3">
      <w:pPr>
        <w:pStyle w:val="ListParagraph"/>
        <w:numPr>
          <w:ilvl w:val="0"/>
          <w:numId w:val="32"/>
        </w:numPr>
        <w:rPr>
          <w:rFonts w:ascii="Calibri" w:hAnsi="Calibri" w:eastAsia="Calibri" w:cs="Calibri"/>
        </w:rPr>
      </w:pPr>
      <w:r w:rsidRPr="39FB049A">
        <w:rPr>
          <w:rFonts w:ascii="Calibri" w:hAnsi="Calibri" w:eastAsia="Calibri" w:cs="Calibri"/>
        </w:rPr>
        <w:t xml:space="preserve">Logic Apps </w:t>
      </w:r>
    </w:p>
    <w:p w:rsidR="350F909E" w:rsidP="002A4A3B" w:rsidRDefault="3C9922F3" w14:paraId="198E806B" w14:textId="6E4DAF5C">
      <w:pPr>
        <w:pStyle w:val="ListParagraph"/>
        <w:numPr>
          <w:ilvl w:val="0"/>
          <w:numId w:val="28"/>
        </w:numPr>
        <w:rPr>
          <w:rFonts w:ascii="Calibri" w:hAnsi="Calibri" w:eastAsia="Calibri" w:cs="Calibri"/>
        </w:rPr>
      </w:pPr>
      <w:r w:rsidRPr="39FB049A">
        <w:rPr>
          <w:rFonts w:ascii="Calibri" w:hAnsi="Calibri" w:eastAsia="Calibri" w:cs="Calibri"/>
        </w:rPr>
        <w:t>Focus-master</w:t>
      </w:r>
    </w:p>
    <w:p w:rsidR="350F909E" w:rsidP="002A4A3B" w:rsidRDefault="3C9922F3" w14:paraId="11028574" w14:textId="3FF1C893">
      <w:pPr>
        <w:pStyle w:val="ListParagraph"/>
        <w:numPr>
          <w:ilvl w:val="0"/>
          <w:numId w:val="28"/>
        </w:numPr>
        <w:rPr>
          <w:rFonts w:ascii="Calibri" w:hAnsi="Calibri" w:eastAsia="Calibri" w:cs="Calibri"/>
        </w:rPr>
      </w:pPr>
      <w:r w:rsidRPr="39FB049A">
        <w:rPr>
          <w:rFonts w:ascii="Calibri" w:hAnsi="Calibri" w:eastAsia="Calibri" w:cs="Calibri"/>
        </w:rPr>
        <w:t>Ingest-land_files</w:t>
      </w:r>
    </w:p>
    <w:p w:rsidR="350F909E" w:rsidP="002A4A3B" w:rsidRDefault="3C9922F3" w14:paraId="76577BDF" w14:textId="122897DB">
      <w:pPr>
        <w:pStyle w:val="ListParagraph"/>
        <w:numPr>
          <w:ilvl w:val="0"/>
          <w:numId w:val="28"/>
        </w:numPr>
        <w:rPr>
          <w:rFonts w:ascii="Calibri" w:hAnsi="Calibri" w:eastAsia="Calibri" w:cs="Calibri"/>
        </w:rPr>
      </w:pPr>
      <w:r w:rsidRPr="39FB049A">
        <w:rPr>
          <w:rFonts w:ascii="Calibri" w:hAnsi="Calibri" w:eastAsia="Calibri" w:cs="Calibri"/>
        </w:rPr>
        <w:t>Admin-validate_file</w:t>
      </w:r>
    </w:p>
    <w:p w:rsidR="350F909E" w:rsidP="002A4A3B" w:rsidRDefault="3C9922F3" w14:paraId="6921E607" w14:textId="77B011E1">
      <w:pPr>
        <w:pStyle w:val="ListParagraph"/>
        <w:numPr>
          <w:ilvl w:val="0"/>
          <w:numId w:val="28"/>
        </w:numPr>
        <w:rPr>
          <w:rFonts w:ascii="Calibri" w:hAnsi="Calibri" w:eastAsia="Calibri" w:cs="Calibri"/>
          <w:color w:val="444444"/>
        </w:rPr>
      </w:pPr>
      <w:r w:rsidRPr="39FB049A">
        <w:rPr>
          <w:rFonts w:ascii="Calibri" w:hAnsi="Calibri" w:eastAsia="Calibri" w:cs="Calibri"/>
          <w:color w:val="444444"/>
        </w:rPr>
        <w:t>admin-datalake_check_file_exists</w:t>
      </w:r>
    </w:p>
    <w:p w:rsidR="350F909E" w:rsidP="002A4A3B" w:rsidRDefault="3C9922F3" w14:paraId="7066888F" w14:textId="609818E7">
      <w:pPr>
        <w:pStyle w:val="ListParagraph"/>
        <w:numPr>
          <w:ilvl w:val="0"/>
          <w:numId w:val="28"/>
        </w:numPr>
        <w:rPr>
          <w:rFonts w:ascii="Calibri" w:hAnsi="Calibri" w:eastAsia="Calibri" w:cs="Calibri"/>
          <w:color w:val="444444"/>
        </w:rPr>
      </w:pPr>
      <w:r w:rsidRPr="39FB049A">
        <w:rPr>
          <w:rFonts w:ascii="Calibri" w:hAnsi="Calibri" w:eastAsia="Calibri" w:cs="Calibri"/>
          <w:color w:val="444444"/>
        </w:rPr>
        <w:t>crosscheck-pms_focus</w:t>
      </w:r>
    </w:p>
    <w:p w:rsidR="350F909E" w:rsidP="002A4A3B" w:rsidRDefault="3C9922F3" w14:paraId="5A517FB1" w14:textId="56497806">
      <w:pPr>
        <w:pStyle w:val="ListParagraph"/>
        <w:numPr>
          <w:ilvl w:val="0"/>
          <w:numId w:val="28"/>
        </w:numPr>
        <w:rPr>
          <w:rFonts w:ascii="Calibri" w:hAnsi="Calibri" w:eastAsia="Calibri" w:cs="Calibri"/>
          <w:color w:val="444444"/>
        </w:rPr>
      </w:pPr>
      <w:r w:rsidRPr="39FB049A">
        <w:rPr>
          <w:rFonts w:ascii="Calibri" w:hAnsi="Calibri" w:eastAsia="Calibri" w:cs="Calibri"/>
          <w:color w:val="444444"/>
        </w:rPr>
        <w:t>admin-run_adf_pipeline</w:t>
      </w:r>
    </w:p>
    <w:p w:rsidR="350F909E" w:rsidP="002A4A3B" w:rsidRDefault="3C9922F3" w14:paraId="7B3E65F8" w14:textId="2E10C870">
      <w:pPr>
        <w:pStyle w:val="ListParagraph"/>
        <w:numPr>
          <w:ilvl w:val="0"/>
          <w:numId w:val="28"/>
        </w:numPr>
        <w:rPr>
          <w:rFonts w:ascii="Calibri" w:hAnsi="Calibri" w:eastAsia="Calibri" w:cs="Calibri"/>
          <w:color w:val="444444"/>
        </w:rPr>
      </w:pPr>
      <w:r w:rsidRPr="39FB049A">
        <w:rPr>
          <w:rFonts w:ascii="Calibri" w:hAnsi="Calibri" w:eastAsia="Calibri" w:cs="Calibri"/>
          <w:color w:val="444444"/>
        </w:rPr>
        <w:t>admin-send-email</w:t>
      </w:r>
    </w:p>
    <w:p w:rsidR="350F909E" w:rsidP="39FB049A" w:rsidRDefault="3C9922F3" w14:paraId="7FF678CC" w14:textId="543EF001">
      <w:pPr>
        <w:spacing w:line="257" w:lineRule="auto"/>
      </w:pPr>
      <w:r w:rsidRPr="39FB049A">
        <w:rPr>
          <w:rFonts w:ascii="Calibri" w:hAnsi="Calibri" w:eastAsia="Calibri" w:cs="Calibri"/>
          <w:color w:val="444444"/>
        </w:rPr>
        <w:t xml:space="preserve"> </w:t>
      </w:r>
    </w:p>
    <w:p w:rsidR="350F909E" w:rsidP="3BD9B207" w:rsidRDefault="350F909E" w14:paraId="1AA55C87" w14:textId="27A8D1AD"/>
    <w:p w:rsidR="3AC2C2EF" w:rsidP="002A4A3B" w:rsidRDefault="37FEE8C2" w14:paraId="305A7290" w14:textId="3369203F">
      <w:pPr>
        <w:pStyle w:val="ListParagraph"/>
        <w:numPr>
          <w:ilvl w:val="0"/>
          <w:numId w:val="20"/>
        </w:numPr>
        <w:rPr/>
      </w:pPr>
      <w:r w:rsidRPr="7716F940" w:rsidR="37FEE8C2">
        <w:rPr>
          <w:sz w:val="24"/>
          <w:szCs w:val="24"/>
          <w:u w:val="single"/>
        </w:rPr>
        <w:t>Order of Deployment of Resources</w:t>
      </w:r>
      <w:r w:rsidR="37FEE8C2">
        <w:rPr/>
        <w:t>:  K</w:t>
      </w:r>
      <w:r w:rsidR="26F25204">
        <w:rPr/>
        <w:t xml:space="preserve">eep ready </w:t>
      </w:r>
      <w:r w:rsidR="0522A20D">
        <w:rPr/>
        <w:t xml:space="preserve">- </w:t>
      </w:r>
      <w:r w:rsidR="26F25204">
        <w:rPr/>
        <w:t>the order in which the resources need to be deployed.</w:t>
      </w:r>
      <w:r w:rsidR="1356A6C4">
        <w:rPr/>
        <w:t xml:space="preserve"> The order of deployment will be from least dependency to greatest dependency.</w:t>
      </w:r>
      <w:r w:rsidR="26F25204">
        <w:rPr/>
        <w:t xml:space="preserve"> For focus-master logic app, </w:t>
      </w:r>
      <w:r w:rsidR="517E4678">
        <w:rPr/>
        <w:t>we will decide the order of dependency and hence the order of deployment based on the</w:t>
      </w:r>
      <w:r w:rsidR="26F25204">
        <w:rPr/>
        <w:t xml:space="preserve"> focus-master </w:t>
      </w:r>
      <w:r w:rsidR="26F25204">
        <w:rPr/>
        <w:t>ST</w:t>
      </w:r>
      <w:r w:rsidR="5280B407">
        <w:rPr/>
        <w:t xml:space="preserve"> (Source to Target)</w:t>
      </w:r>
      <w:r w:rsidR="26F25204">
        <w:rPr/>
        <w:t xml:space="preserve"> Linkage Document (</w:t>
      </w:r>
      <w:hyperlink r:id="Rf913f3d7faef4c61">
        <w:r w:rsidRPr="7716F940" w:rsidR="26F25204">
          <w:rPr>
            <w:rStyle w:val="Hyperlink"/>
          </w:rPr>
          <w:t>Focus-master ST Linkage.xlsx</w:t>
        </w:r>
        <w:r w:rsidRPr="7716F940" w:rsidR="14EF1E4F">
          <w:rPr>
            <w:rStyle w:val="Hyperlink"/>
          </w:rPr>
          <w:t>)</w:t>
        </w:r>
        <w:r w:rsidRPr="7716F940" w:rsidR="73415013">
          <w:rPr>
            <w:rStyle w:val="Hyperlink"/>
          </w:rPr>
          <w:t>.,</w:t>
        </w:r>
      </w:hyperlink>
      <w:r w:rsidR="474351D1">
        <w:rPr/>
        <w:t xml:space="preserve"> </w:t>
      </w:r>
      <w:r w:rsidR="2B271E4B">
        <w:rPr/>
        <w:t xml:space="preserve">the </w:t>
      </w:r>
      <w:r w:rsidR="72C70230">
        <w:rPr/>
        <w:t>g</w:t>
      </w:r>
      <w:r w:rsidR="2B271E4B">
        <w:rPr/>
        <w:t>eneral order will be as follows</w:t>
      </w:r>
      <w:r w:rsidR="474351D1">
        <w:rPr/>
        <w:t xml:space="preserve">: </w:t>
      </w:r>
    </w:p>
    <w:p w:rsidR="4CB01844" w:rsidP="002A4A3B" w:rsidRDefault="4CB01844" w14:paraId="1C058F5C" w14:textId="5DFB7945">
      <w:pPr>
        <w:pStyle w:val="ListParagraph"/>
        <w:numPr>
          <w:ilvl w:val="0"/>
          <w:numId w:val="19"/>
        </w:numPr>
      </w:pPr>
      <w:r w:rsidRPr="3BD9B207">
        <w:t>Function apps</w:t>
      </w:r>
    </w:p>
    <w:p w:rsidR="4CB01844" w:rsidP="002A4A3B" w:rsidRDefault="4CB01844" w14:paraId="4A563F7A" w14:textId="67B0670D">
      <w:pPr>
        <w:pStyle w:val="ListParagraph"/>
        <w:numPr>
          <w:ilvl w:val="0"/>
          <w:numId w:val="19"/>
        </w:numPr>
      </w:pPr>
      <w:r w:rsidRPr="3BD9B207">
        <w:t xml:space="preserve">ADF Pipelines </w:t>
      </w:r>
    </w:p>
    <w:p w:rsidR="4CB01844" w:rsidP="002A4A3B" w:rsidRDefault="4CB01844" w14:paraId="01737CCC" w14:textId="1EB7ADB4">
      <w:pPr>
        <w:pStyle w:val="ListParagraph"/>
        <w:numPr>
          <w:ilvl w:val="0"/>
          <w:numId w:val="19"/>
        </w:numPr>
      </w:pPr>
      <w:r w:rsidRPr="3BD9B207">
        <w:t xml:space="preserve">API Connections  </w:t>
      </w:r>
    </w:p>
    <w:p w:rsidR="4CB01844" w:rsidP="7716F940" w:rsidRDefault="4CB01844" w14:paraId="41E97BD0" w14:textId="58A9581E">
      <w:pPr>
        <w:pStyle w:val="ListParagraph"/>
        <w:numPr>
          <w:ilvl w:val="0"/>
          <w:numId w:val="19"/>
        </w:numPr>
        <w:rPr/>
      </w:pPr>
      <w:r w:rsidR="4CB01844">
        <w:rPr/>
        <w:t>Logic apps</w:t>
      </w:r>
    </w:p>
    <w:p w:rsidR="7716F940" w:rsidP="0AE3A905" w:rsidRDefault="7716F940" w14:paraId="446C8F81" w14:textId="13E004F7">
      <w:pPr/>
      <w:r w:rsidR="05CED733">
        <w:rPr/>
        <w:t>Note: Within each of the services mentioned above, the res</w:t>
      </w:r>
      <w:r w:rsidR="677E463F">
        <w:rPr/>
        <w:t xml:space="preserve">ource that has least dependency </w:t>
      </w:r>
      <w:r w:rsidR="44147693">
        <w:rPr/>
        <w:t xml:space="preserve">will be deployed first. For example, within </w:t>
      </w:r>
      <w:r w:rsidR="0FC9007E">
        <w:rPr/>
        <w:t>focus-master Logic app</w:t>
      </w:r>
      <w:r w:rsidR="44147693">
        <w:rPr/>
        <w:t xml:space="preserve">, multiple </w:t>
      </w:r>
      <w:r w:rsidR="5441BCD5">
        <w:rPr/>
        <w:t xml:space="preserve">dependent </w:t>
      </w:r>
      <w:r w:rsidR="6CF006BE">
        <w:rPr/>
        <w:t xml:space="preserve">Logic apps </w:t>
      </w:r>
      <w:r w:rsidR="44147693">
        <w:rPr/>
        <w:t xml:space="preserve">exist. First, we need to deploy the </w:t>
      </w:r>
      <w:r w:rsidR="184DA358">
        <w:rPr/>
        <w:t>internal dependent</w:t>
      </w:r>
      <w:r w:rsidR="262E3516">
        <w:rPr/>
        <w:t xml:space="preserve"> </w:t>
      </w:r>
      <w:r w:rsidR="3BCA2B42">
        <w:rPr/>
        <w:t>Logic apps</w:t>
      </w:r>
      <w:r w:rsidR="262E3516">
        <w:rPr/>
        <w:t xml:space="preserve">, then we need to deploy the </w:t>
      </w:r>
      <w:r w:rsidR="3FAC8647">
        <w:rPr/>
        <w:t>focus-master Logic app</w:t>
      </w:r>
      <w:r w:rsidR="262E3516">
        <w:rPr/>
        <w:t xml:space="preserve">. </w:t>
      </w:r>
    </w:p>
    <w:p w:rsidR="1BDA94A4" w:rsidP="7716F940" w:rsidRDefault="1BDA94A4" w14:paraId="213EB902" w14:textId="0250D1FF">
      <w:pPr>
        <w:pStyle w:val="Normal"/>
        <w:ind w:left="0"/>
      </w:pPr>
    </w:p>
    <w:p w:rsidR="66AC7A03" w:rsidP="66AC7A03" w:rsidRDefault="66AC7A03" w14:paraId="45C93599" w14:textId="6BAD618F"/>
    <w:p w:rsidR="48258C03" w:rsidP="66AC7A03" w:rsidRDefault="097CFB1F" w14:paraId="1C3613B3" w14:textId="708A39E1">
      <w:pPr>
        <w:pStyle w:val="ListParagraph"/>
        <w:numPr>
          <w:ilvl w:val="0"/>
          <w:numId w:val="20"/>
        </w:numPr>
        <w:rPr>
          <w:sz w:val="24"/>
          <w:szCs w:val="24"/>
        </w:rPr>
      </w:pPr>
      <w:commentRangeStart w:id="14"/>
      <w:r w:rsidRPr="42D9742F">
        <w:rPr>
          <w:sz w:val="24"/>
          <w:szCs w:val="24"/>
          <w:u w:val="single"/>
        </w:rPr>
        <w:t>Pre-requisites to deployment</w:t>
      </w:r>
      <w:r w:rsidRPr="42D9742F">
        <w:rPr>
          <w:sz w:val="24"/>
          <w:szCs w:val="24"/>
        </w:rPr>
        <w:t xml:space="preserve">: </w:t>
      </w:r>
      <w:commentRangeEnd w:id="14"/>
      <w:r w:rsidR="71708A6E">
        <w:rPr>
          <w:rStyle w:val="CommentReference"/>
        </w:rPr>
        <w:commentReference w:id="14"/>
      </w:r>
    </w:p>
    <w:p w:rsidR="0316305E" w:rsidP="0316305E" w:rsidRDefault="0316305E" w14:paraId="14F6DC4D" w14:textId="2538A318">
      <w:pPr>
        <w:rPr>
          <w:sz w:val="24"/>
          <w:szCs w:val="24"/>
        </w:rPr>
      </w:pPr>
    </w:p>
    <w:p w:rsidR="2E6A085D" w:rsidP="0316305E" w:rsidRDefault="4328D248" w14:paraId="012AB704" w14:textId="5A566A74">
      <w:pPr>
        <w:pStyle w:val="ListParagraph"/>
        <w:numPr>
          <w:ilvl w:val="1"/>
          <w:numId w:val="20"/>
        </w:numPr>
        <w:rPr/>
      </w:pPr>
      <w:r w:rsidRPr="0AE3A905" w:rsidR="4328D248">
        <w:rPr>
          <w:u w:val="single"/>
        </w:rPr>
        <w:t xml:space="preserve">Create Keys in Azure Key Vault – </w:t>
      </w:r>
      <w:r w:rsidR="4328D248">
        <w:rPr/>
        <w:t>These Keys will be referenced at the time of deployment and are necessary to create Linked Services for the resources mentioned below-</w:t>
      </w:r>
      <w:r w:rsidR="65A9BE0C">
        <w:rPr/>
        <w:t xml:space="preserve"> </w:t>
      </w:r>
      <w:r w:rsidRPr="0AE3A905" w:rsidR="65A9BE0C">
        <w:rPr>
          <w:b w:val="1"/>
          <w:bCs w:val="1"/>
        </w:rPr>
        <w:t>(No need for Azure Key Vault if Linked service connections can be made through Managed Identity)</w:t>
      </w:r>
    </w:p>
    <w:p w:rsidR="2E6A085D" w:rsidP="0316305E" w:rsidRDefault="4328D248" w14:paraId="1D6CB485" w14:textId="3E21FECE">
      <w:pPr>
        <w:pStyle w:val="ListParagraph"/>
        <w:numPr>
          <w:ilvl w:val="2"/>
          <w:numId w:val="20"/>
        </w:numPr>
      </w:pPr>
      <w:r>
        <w:t>Function apps</w:t>
      </w:r>
    </w:p>
    <w:p w:rsidR="2E6A085D" w:rsidP="0316305E" w:rsidRDefault="3AB5CD2F" w14:paraId="6A3711D4" w14:textId="58E6F52A">
      <w:pPr>
        <w:pStyle w:val="ListParagraph"/>
        <w:numPr>
          <w:ilvl w:val="2"/>
          <w:numId w:val="20"/>
        </w:numPr>
      </w:pPr>
      <w:r>
        <w:t>Azure Synapse Analytics /</w:t>
      </w:r>
      <w:r w:rsidR="5CB1A13C">
        <w:t>D</w:t>
      </w:r>
      <w:r w:rsidR="4C9DC4E3">
        <w:t xml:space="preserve">edicated SQL </w:t>
      </w:r>
      <w:r w:rsidR="5E27ABA5">
        <w:t>p</w:t>
      </w:r>
      <w:r w:rsidR="4C9DC4E3">
        <w:t>ool (formerly Azure SQL Data Warehouse)</w:t>
      </w:r>
    </w:p>
    <w:p w:rsidR="2E6A085D" w:rsidP="0316305E" w:rsidRDefault="4328D248" w14:paraId="329F36EF" w14:textId="5CC97342">
      <w:pPr>
        <w:pStyle w:val="ListParagraph"/>
        <w:numPr>
          <w:ilvl w:val="2"/>
          <w:numId w:val="20"/>
        </w:numPr>
        <w:rPr/>
      </w:pPr>
      <w:r w:rsidR="4328D248">
        <w:rPr/>
        <w:t>SQL Database</w:t>
      </w:r>
    </w:p>
    <w:p w:rsidR="2E6A085D" w:rsidP="0316305E" w:rsidRDefault="4C9DC4E3" w14:paraId="5D56E354" w14:textId="076A44BF">
      <w:pPr>
        <w:pStyle w:val="ListParagraph"/>
        <w:numPr>
          <w:ilvl w:val="2"/>
          <w:numId w:val="20"/>
        </w:numPr>
      </w:pPr>
      <w:r>
        <w:t>Azure Synapse Analytics</w:t>
      </w:r>
      <w:r w:rsidR="09A5A141">
        <w:t xml:space="preserve">/Apache Spark </w:t>
      </w:r>
      <w:r w:rsidR="3893A0C1">
        <w:t>p</w:t>
      </w:r>
      <w:r w:rsidR="09A5A141">
        <w:t>ool</w:t>
      </w:r>
      <w:r>
        <w:t xml:space="preserve"> (previously functionality was carried out by Azure Data Lake Analytics) </w:t>
      </w:r>
    </w:p>
    <w:p w:rsidR="2E6A085D" w:rsidP="0316305E" w:rsidRDefault="4328D248" w14:paraId="364D4F3E" w14:textId="29BDA855">
      <w:pPr>
        <w:pStyle w:val="ListParagraph"/>
        <w:numPr>
          <w:ilvl w:val="2"/>
          <w:numId w:val="20"/>
        </w:numPr>
      </w:pPr>
      <w:r>
        <w:t xml:space="preserve">ADLS Gen 2 (previously functionality was carried out by ADLS Gen 1) </w:t>
      </w:r>
    </w:p>
    <w:p w:rsidR="2E6A085D" w:rsidP="0316305E" w:rsidRDefault="4328D248" w14:paraId="64C20B07" w14:textId="11090F5B">
      <w:pPr>
        <w:pStyle w:val="ListParagraph"/>
        <w:numPr>
          <w:ilvl w:val="2"/>
          <w:numId w:val="20"/>
        </w:numPr>
      </w:pPr>
      <w:r>
        <w:t>ADLS Gen 1 (Required for ADLS Gen 1 Linked Service in Gen1-Gen2 ADF Pipeline)</w:t>
      </w:r>
    </w:p>
    <w:p w:rsidR="349037B0" w:rsidP="349037B0" w:rsidRDefault="349037B0" w14:paraId="010F10CC" w14:textId="6C20262D"/>
    <w:p w:rsidR="6478F1AD" w:rsidP="349037B0" w:rsidRDefault="6478F1AD" w14:paraId="055C8AEC" w14:textId="08EBF70A">
      <w:pPr>
        <w:pStyle w:val="ListParagraph"/>
        <w:numPr>
          <w:ilvl w:val="1"/>
          <w:numId w:val="20"/>
        </w:numPr>
      </w:pPr>
      <w:r w:rsidRPr="349037B0">
        <w:rPr>
          <w:u w:val="single"/>
        </w:rPr>
        <w:t>Set up code repository in Data Factory:</w:t>
      </w:r>
      <w:r w:rsidRPr="349037B0">
        <w:t xml:space="preserve"> Follow steps 1,2,3 mentioned in Option 1 of </w:t>
      </w:r>
      <w:hyperlink r:id="rId22">
        <w:r w:rsidRPr="349037B0">
          <w:rPr>
            <w:rStyle w:val="Hyperlink"/>
          </w:rPr>
          <w:t>Deploy a Data factory to a Target Subscription</w:t>
        </w:r>
      </w:hyperlink>
      <w:r w:rsidRPr="349037B0">
        <w:t xml:space="preserve"> </w:t>
      </w:r>
      <w:r w:rsidRPr="349037B0" w:rsidR="64FD23CF">
        <w:t>to create a development branch and main (feature) branch in the adf-phx-migr-dev Data Factory.</w:t>
      </w:r>
    </w:p>
    <w:p w:rsidR="6001A019" w:rsidP="349037B0" w:rsidRDefault="6001A019" w14:paraId="2B8FAE3B" w14:textId="1CD0D6DE">
      <w:pPr>
        <w:ind w:left="720"/>
      </w:pPr>
      <w:r w:rsidRPr="349037B0">
        <w:t>Use ‘</w:t>
      </w:r>
      <w:r w:rsidRPr="349037B0" w:rsidR="326F6AC0">
        <w:t xml:space="preserve">[Enter Repository name for ADF]’ </w:t>
      </w:r>
      <w:r w:rsidRPr="349037B0">
        <w:t xml:space="preserve">under ‘Repository Name’ </w:t>
      </w:r>
      <w:r w:rsidRPr="349037B0" w:rsidR="64FD23CF">
        <w:t xml:space="preserve"> </w:t>
      </w:r>
    </w:p>
    <w:p w:rsidR="02063C3B" w:rsidP="349037B0" w:rsidRDefault="02063C3B" w14:paraId="58B40714" w14:textId="5E87E614">
      <w:pPr>
        <w:ind w:left="720"/>
      </w:pPr>
      <w:r w:rsidRPr="349037B0">
        <w:t xml:space="preserve">Use ‘main’ branch as ‘Collaboration branch’ </w:t>
      </w:r>
    </w:p>
    <w:p w:rsidR="1A64C28D" w:rsidP="349037B0" w:rsidRDefault="1A64C28D" w14:paraId="3DCAC53B" w14:textId="54F94A34">
      <w:pPr>
        <w:ind w:left="720"/>
      </w:pPr>
      <w:r w:rsidRPr="349037B0">
        <w:t xml:space="preserve">Use ‘adf_publish’ branch as ‘Publish branch’ </w:t>
      </w:r>
    </w:p>
    <w:p w:rsidR="1A64C28D" w:rsidP="349037B0" w:rsidRDefault="1A64C28D" w14:paraId="3CE50AA2" w14:textId="380FF40D">
      <w:pPr>
        <w:ind w:left="720"/>
      </w:pPr>
      <w:r w:rsidRPr="349037B0">
        <w:t xml:space="preserve">Import resources into this branch – select ‘development’ branch </w:t>
      </w:r>
      <w:r>
        <w:tab/>
      </w:r>
      <w:r>
        <w:tab/>
      </w:r>
    </w:p>
    <w:p w:rsidR="349037B0" w:rsidP="349037B0" w:rsidRDefault="349037B0" w14:paraId="26170D00" w14:textId="28045BB8"/>
    <w:p w:rsidR="5449BA30" w:rsidP="7C5CCB88" w:rsidRDefault="73953184" w14:paraId="2CD60AE2" w14:textId="75495AB0">
      <w:pPr>
        <w:pStyle w:val="ListParagraph"/>
        <w:numPr>
          <w:ilvl w:val="1"/>
          <w:numId w:val="20"/>
        </w:numPr>
      </w:pPr>
      <w:r w:rsidRPr="349037B0">
        <w:rPr>
          <w:u w:val="single"/>
        </w:rPr>
        <w:t xml:space="preserve">Create </w:t>
      </w:r>
      <w:r w:rsidRPr="349037B0" w:rsidR="588622C2">
        <w:rPr>
          <w:u w:val="single"/>
        </w:rPr>
        <w:t>Linked Services</w:t>
      </w:r>
      <w:r w:rsidR="7839EAA5">
        <w:t xml:space="preserve"> </w:t>
      </w:r>
      <w:r w:rsidR="4AE70A22">
        <w:t>in the Azure Data Factory</w:t>
      </w:r>
      <w:r w:rsidR="4BF9A27D">
        <w:t xml:space="preserve"> (</w:t>
      </w:r>
      <w:r w:rsidR="12DCC3C8">
        <w:t>adf-phx-migr-dev)</w:t>
      </w:r>
      <w:r w:rsidR="07627C00">
        <w:t xml:space="preserve"> </w:t>
      </w:r>
      <w:r w:rsidR="0F0AD7C7">
        <w:t>in the EBI-DEV subscription (</w:t>
      </w:r>
      <w:r w:rsidR="0FBB177D">
        <w:t xml:space="preserve">in </w:t>
      </w:r>
      <w:r w:rsidR="0F0AD7C7">
        <w:t>FS.EBI.D</w:t>
      </w:r>
      <w:r w:rsidR="2A7B76B1">
        <w:t>ev.</w:t>
      </w:r>
      <w:r w:rsidR="0F0AD7C7">
        <w:t>Integration Resource Group)</w:t>
      </w:r>
      <w:r w:rsidR="325735C3">
        <w:t xml:space="preserve"> before deployment because these Linked Service names need to be provided as parameter values during A</w:t>
      </w:r>
      <w:r w:rsidR="16598CDB">
        <w:t xml:space="preserve">zure </w:t>
      </w:r>
      <w:r w:rsidR="325735C3">
        <w:t>D</w:t>
      </w:r>
      <w:r w:rsidR="6BA49115">
        <w:t xml:space="preserve">ata </w:t>
      </w:r>
      <w:r w:rsidR="325735C3">
        <w:t>F</w:t>
      </w:r>
      <w:r w:rsidR="4E9AE3EF">
        <w:t>actory</w:t>
      </w:r>
      <w:r w:rsidR="325735C3">
        <w:t xml:space="preserve"> Deployment. </w:t>
      </w:r>
    </w:p>
    <w:p w:rsidR="3B468749" w:rsidP="66AC7A03" w:rsidRDefault="535A922A" w14:paraId="6D895032" w14:textId="4588C854">
      <w:pPr>
        <w:ind w:firstLine="720"/>
      </w:pPr>
      <w:r>
        <w:t xml:space="preserve">Linked Services </w:t>
      </w:r>
      <w:r w:rsidR="2654CB80">
        <w:t xml:space="preserve">need to be created </w:t>
      </w:r>
      <w:r>
        <w:t>for:</w:t>
      </w:r>
    </w:p>
    <w:p w:rsidR="7421FAB0" w:rsidP="349037B0" w:rsidRDefault="7421FAB0" w14:paraId="7ECC79B5" w14:textId="0712B1E0">
      <w:pPr>
        <w:pStyle w:val="ListParagraph"/>
        <w:numPr>
          <w:ilvl w:val="2"/>
          <w:numId w:val="20"/>
        </w:numPr>
      </w:pPr>
      <w:r>
        <w:t>Azure Key Vault</w:t>
      </w:r>
    </w:p>
    <w:p w:rsidR="1F880D41" w:rsidP="66AC7A03" w:rsidRDefault="2FB05E12" w14:paraId="06DC4534" w14:textId="1522E591">
      <w:pPr>
        <w:pStyle w:val="ListParagraph"/>
        <w:numPr>
          <w:ilvl w:val="2"/>
          <w:numId w:val="20"/>
        </w:numPr>
      </w:pPr>
      <w:r>
        <w:t>Function apps</w:t>
      </w:r>
    </w:p>
    <w:p w:rsidR="1F880D41" w:rsidP="66AC7A03" w:rsidRDefault="3CB04397" w14:paraId="0F4052CF" w14:textId="0808DE64">
      <w:pPr>
        <w:pStyle w:val="ListParagraph"/>
        <w:numPr>
          <w:ilvl w:val="2"/>
          <w:numId w:val="20"/>
        </w:numPr>
      </w:pPr>
      <w:r>
        <w:t xml:space="preserve">Dedicated </w:t>
      </w:r>
      <w:r w:rsidR="2FB05E12">
        <w:t xml:space="preserve">SQL Pool </w:t>
      </w:r>
      <w:r w:rsidR="5F963A3F">
        <w:t xml:space="preserve">(formerly Azure SQL Data Warehouse) </w:t>
      </w:r>
    </w:p>
    <w:p w:rsidR="55627F22" w:rsidP="66AC7A03" w:rsidRDefault="05FE6257" w14:paraId="4F369ECC" w14:textId="0D705798">
      <w:pPr>
        <w:pStyle w:val="ListParagraph"/>
        <w:numPr>
          <w:ilvl w:val="2"/>
          <w:numId w:val="20"/>
        </w:numPr>
      </w:pPr>
      <w:r w:rsidRPr="349037B0">
        <w:rPr>
          <w:highlight w:val="cyan"/>
        </w:rPr>
        <w:t xml:space="preserve">SQL Database (This will contain config tables with the config settings (master settings, focus settings, etc.) </w:t>
      </w:r>
      <w:r w:rsidRPr="349037B0" w:rsidR="42FE6163">
        <w:rPr>
          <w:highlight w:val="cyan"/>
        </w:rPr>
        <w:t>previously contained in Cosmos DB)</w:t>
      </w:r>
      <w:r w:rsidR="42FE6163">
        <w:t xml:space="preserve">  - Decision pending </w:t>
      </w:r>
      <w:r w:rsidR="2F3C4D0A">
        <w:t xml:space="preserve">from Sumit/FS team </w:t>
      </w:r>
      <w:r w:rsidR="42FE6163">
        <w:t xml:space="preserve">on whether SQL Database or Cosmos DB will be used for storing config settings </w:t>
      </w:r>
    </w:p>
    <w:p w:rsidR="3D0F8CF4" w:rsidP="66AC7A03" w:rsidRDefault="62F83CA6" w14:paraId="4028A03E" w14:textId="29EF8BDD">
      <w:pPr>
        <w:pStyle w:val="ListParagraph"/>
        <w:numPr>
          <w:ilvl w:val="2"/>
          <w:numId w:val="20"/>
        </w:numPr>
      </w:pPr>
      <w:r>
        <w:t>Azure Synapse Analytics (previousl</w:t>
      </w:r>
      <w:r w:rsidR="6B80D4F9">
        <w:t xml:space="preserve">y functionality was carried out by </w:t>
      </w:r>
      <w:r>
        <w:t xml:space="preserve">Azure Data Lake Analytics) </w:t>
      </w:r>
    </w:p>
    <w:p w:rsidR="31524AE5" w:rsidP="66AC7A03" w:rsidRDefault="528E02ED" w14:paraId="08B4660A" w14:textId="39ADF038">
      <w:pPr>
        <w:pStyle w:val="ListParagraph"/>
        <w:numPr>
          <w:ilvl w:val="2"/>
          <w:numId w:val="20"/>
        </w:numPr>
      </w:pPr>
      <w:r>
        <w:t xml:space="preserve">ADLS Gen 2 (previously </w:t>
      </w:r>
      <w:r w:rsidR="27C86A98">
        <w:t xml:space="preserve">functionality was carried out by </w:t>
      </w:r>
      <w:r>
        <w:t xml:space="preserve">ADLS Gen 1) </w:t>
      </w:r>
    </w:p>
    <w:p w:rsidR="531EE137" w:rsidP="349037B0" w:rsidRDefault="531EE137" w14:paraId="4503CB52" w14:textId="1F8AE8EC">
      <w:pPr>
        <w:pStyle w:val="ListParagraph"/>
        <w:numPr>
          <w:ilvl w:val="2"/>
          <w:numId w:val="20"/>
        </w:numPr>
      </w:pPr>
      <w:r>
        <w:t>ADLS Gen 1</w:t>
      </w:r>
      <w:r w:rsidR="38A94424">
        <w:t xml:space="preserve"> (used in Gen1-Gen2 pipeline) </w:t>
      </w:r>
    </w:p>
    <w:p w:rsidR="2A2F66FB" w:rsidP="42D9742F" w:rsidRDefault="6A42D87E" w14:paraId="05DD25DD" w14:textId="49A97E8D">
      <w:pPr>
        <w:ind w:left="720"/>
        <w:rPr>
          <w:highlight w:val="cyan"/>
        </w:rPr>
      </w:pPr>
      <w:r w:rsidRPr="42D9742F">
        <w:rPr>
          <w:highlight w:val="cyan"/>
        </w:rPr>
        <w:t>Important Note:</w:t>
      </w:r>
      <w:r>
        <w:t xml:space="preserve"> </w:t>
      </w:r>
    </w:p>
    <w:p w:rsidR="2A2F66FB" w:rsidP="42D9742F" w:rsidRDefault="6A42D87E" w14:paraId="0CD9B808" w14:textId="6CD392A5">
      <w:pPr>
        <w:ind w:left="720"/>
      </w:pPr>
      <w:r>
        <w:t xml:space="preserve">The </w:t>
      </w:r>
      <w:r w:rsidR="75BC2223">
        <w:t xml:space="preserve">Azure Data Factory ARM Template contains </w:t>
      </w:r>
      <w:r w:rsidR="5103B414">
        <w:t>Dataset</w:t>
      </w:r>
      <w:r w:rsidR="2D7B6B21">
        <w:t xml:space="preserve"> </w:t>
      </w:r>
      <w:r w:rsidR="5103B414">
        <w:t>and Linked Service</w:t>
      </w:r>
      <w:r w:rsidR="7AE5BD6C">
        <w:t xml:space="preserve"> references</w:t>
      </w:r>
      <w:r w:rsidR="24FFFAAD">
        <w:t xml:space="preserve"> to the services that existed in the previous architecture in the Phoenix-PROD environment. </w:t>
      </w:r>
      <w:r w:rsidR="2F96456C">
        <w:t xml:space="preserve">This includes Azure SQL Data Warehouse, Azure Data Lake Analytics and ADLS Gen 1. </w:t>
      </w:r>
      <w:r w:rsidR="241E482E">
        <w:t xml:space="preserve">At the time of deployment, we need to provide Linked Service references to the new Linked Services that have been created above. </w:t>
      </w:r>
    </w:p>
    <w:p w:rsidR="2A2F66FB" w:rsidP="42D9742F" w:rsidRDefault="241E482E" w14:paraId="35344BEC" w14:textId="32969C1B">
      <w:pPr>
        <w:ind w:left="720"/>
      </w:pPr>
      <w:r>
        <w:t xml:space="preserve">However, </w:t>
      </w:r>
      <w:r w:rsidRPr="42D9742F">
        <w:rPr>
          <w:u w:val="single"/>
        </w:rPr>
        <w:t xml:space="preserve">the ARM Template will create Datasets </w:t>
      </w:r>
      <w:r w:rsidRPr="42D9742F" w:rsidR="468A3562">
        <w:rPr>
          <w:u w:val="single"/>
        </w:rPr>
        <w:t>based on the previous architecture</w:t>
      </w:r>
      <w:r w:rsidR="468A3562">
        <w:t xml:space="preserve"> </w:t>
      </w:r>
      <w:r>
        <w:t>and these Datasets will referen</w:t>
      </w:r>
      <w:r w:rsidR="0878D5E8">
        <w:t xml:space="preserve">ce resources in the FS.EBI.Dev.Integration Resource Group that do not exist. </w:t>
      </w:r>
    </w:p>
    <w:p w:rsidR="2A2F66FB" w:rsidP="42D9742F" w:rsidRDefault="0878D5E8" w14:paraId="4AC2F0AF" w14:textId="1A6FDF64">
      <w:pPr>
        <w:ind w:left="720"/>
      </w:pPr>
      <w:r>
        <w:t>This isn’t an issue, at t</w:t>
      </w:r>
      <w:r w:rsidR="34EAE1BD">
        <w:t>he time of development we can change these Dataset references to the new resources that need to be used for the same functionality, example, ADLS Gen 2 instead of</w:t>
      </w:r>
      <w:r w:rsidR="52D57E0D">
        <w:t xml:space="preserve"> </w:t>
      </w:r>
      <w:r w:rsidR="34EAE1BD">
        <w:t xml:space="preserve">ADLS Gen 1. </w:t>
      </w:r>
    </w:p>
    <w:p w:rsidR="7C5CCB88" w:rsidP="0316305E" w:rsidRDefault="7C5CCB88" w14:paraId="4C403756" w14:textId="5571F74F"/>
    <w:p w:rsidR="7C5CCB88" w:rsidP="70B6D384" w:rsidRDefault="66194C08" w14:paraId="23A9BD21" w14:textId="2C24C2A1">
      <w:pPr>
        <w:pStyle w:val="ListParagraph"/>
        <w:numPr>
          <w:ilvl w:val="1"/>
          <w:numId w:val="20"/>
        </w:numPr>
      </w:pPr>
      <w:r w:rsidRPr="349037B0">
        <w:rPr>
          <w:u w:val="single"/>
        </w:rPr>
        <w:t>Create Gen1-Gen2 ADF Pipeline</w:t>
      </w:r>
      <w:r>
        <w:t xml:space="preserve">- </w:t>
      </w:r>
    </w:p>
    <w:p w:rsidR="7C5CCB88" w:rsidP="70B6D384" w:rsidRDefault="27E87CF2" w14:paraId="054CD2DF" w14:textId="7807B5FD">
      <w:pPr>
        <w:ind w:left="720" w:firstLine="720"/>
      </w:pPr>
      <w:r>
        <w:t>This pipeline will copy the files</w:t>
      </w:r>
      <w:r w:rsidR="09867B29">
        <w:t xml:space="preserve"> and </w:t>
      </w:r>
      <w:r>
        <w:t xml:space="preserve">folders present in the ADLS Gen 1 account to the </w:t>
      </w:r>
      <w:r w:rsidR="7C5CCB88">
        <w:tab/>
      </w:r>
      <w:r>
        <w:t xml:space="preserve">ADLS Gen 2 account. </w:t>
      </w:r>
    </w:p>
    <w:p w:rsidR="7C5CCB88" w:rsidP="70B6D384" w:rsidRDefault="13143512" w14:paraId="570C71B9" w14:textId="042A8658">
      <w:pPr>
        <w:ind w:left="1440"/>
      </w:pPr>
      <w:r>
        <w:t>At the time of ADF deployment, we need to provide the new</w:t>
      </w:r>
      <w:r w:rsidR="6F48A2B5">
        <w:t xml:space="preserve"> </w:t>
      </w:r>
      <w:r>
        <w:t>folder locations</w:t>
      </w:r>
      <w:r w:rsidR="537BFCD4">
        <w:t xml:space="preserve"> present in ADLS Gen 2</w:t>
      </w:r>
      <w:r w:rsidR="58904B98">
        <w:t xml:space="preserve">. </w:t>
      </w:r>
    </w:p>
    <w:p w:rsidR="7C5CCB88" w:rsidP="70B6D384" w:rsidRDefault="00935B80" w14:paraId="298E6824" w14:textId="4F902A08">
      <w:pPr>
        <w:ind w:left="720" w:firstLine="720"/>
      </w:pPr>
      <w:r>
        <w:t xml:space="preserve">Steps </w:t>
      </w:r>
      <w:r w:rsidR="3E4105ED">
        <w:t>for migr</w:t>
      </w:r>
      <w:r w:rsidR="271DD2F2">
        <w:t>a</w:t>
      </w:r>
      <w:r w:rsidR="3E4105ED">
        <w:t xml:space="preserve">ting files and folders from Gen1 to Gen 2 </w:t>
      </w:r>
      <w:r>
        <w:t xml:space="preserve">are mentioned below: </w:t>
      </w:r>
    </w:p>
    <w:p w:rsidR="142BAAEA" w:rsidP="70B6D384" w:rsidRDefault="5C211D08" w14:paraId="76A369B0" w14:textId="2ABE9CC1">
      <w:pPr>
        <w:pStyle w:val="ListParagraph"/>
        <w:numPr>
          <w:ilvl w:val="2"/>
          <w:numId w:val="20"/>
        </w:numPr>
      </w:pPr>
      <w:r>
        <w:t xml:space="preserve">Go to adf-phx-migr-dev Data factory in FS.EBI.Dev.Integration Resource Group in EBI-DEV Subscription. </w:t>
      </w:r>
    </w:p>
    <w:p w:rsidR="6C58C8F4" w:rsidP="70B6D384" w:rsidRDefault="04162920" w14:paraId="52B7F644" w14:textId="329C2DF1">
      <w:pPr>
        <w:pStyle w:val="ListParagraph"/>
        <w:numPr>
          <w:ilvl w:val="2"/>
          <w:numId w:val="20"/>
        </w:numPr>
      </w:pPr>
      <w:r>
        <w:t>Under Pipeline, click on the “...” and select ‘New Pipeline’.</w:t>
      </w:r>
      <w:r w:rsidR="7F7FB1B4">
        <w:t xml:space="preserve"> Name your pipeline. </w:t>
      </w:r>
    </w:p>
    <w:p w:rsidR="6C58C8F4" w:rsidP="70B6D384" w:rsidRDefault="04162920" w14:paraId="660501BE" w14:textId="0AD61252">
      <w:pPr>
        <w:pStyle w:val="ListParagraph"/>
        <w:numPr>
          <w:ilvl w:val="2"/>
          <w:numId w:val="20"/>
        </w:numPr>
      </w:pPr>
      <w:r>
        <w:t xml:space="preserve">Under ‘Move and Transform’ drag and drop ‘Copy data’ onto the canvas. </w:t>
      </w:r>
    </w:p>
    <w:p w:rsidR="6B76A3D5" w:rsidP="70B6D384" w:rsidRDefault="7E4329EE" w14:paraId="18C5E2FE" w14:textId="0C3D5A17">
      <w:pPr>
        <w:pStyle w:val="ListParagraph"/>
        <w:numPr>
          <w:ilvl w:val="2"/>
          <w:numId w:val="20"/>
        </w:numPr>
      </w:pPr>
      <w:r>
        <w:t xml:space="preserve">In the Copy Activity, under ‘General’, name the Copy Activity appropriately. </w:t>
      </w:r>
    </w:p>
    <w:p w:rsidR="7A7E13E3" w:rsidP="70B6D384" w:rsidRDefault="3CD41CAA" w14:paraId="3B6D8638" w14:textId="531D712B">
      <w:pPr>
        <w:pStyle w:val="ListParagraph"/>
        <w:numPr>
          <w:ilvl w:val="2"/>
          <w:numId w:val="20"/>
        </w:numPr>
      </w:pPr>
      <w:r>
        <w:t>Under ‘Source’, select ‘Source dataset’ and under ‘Sink’, select ‘Sink dataset’.</w:t>
      </w:r>
    </w:p>
    <w:p w:rsidR="6D95BFF1" w:rsidP="70B6D384" w:rsidRDefault="179C43C1" w14:paraId="4B182AC3" w14:textId="396075D5">
      <w:pPr>
        <w:pStyle w:val="ListParagraph"/>
        <w:numPr>
          <w:ilvl w:val="2"/>
          <w:numId w:val="20"/>
        </w:numPr>
      </w:pPr>
      <w:r>
        <w:t xml:space="preserve">To create Source/Sink dataset, click on ‘+New’, select Azure Data Lake Gen 1 for Source and Azure Data Lake Gen 2 for Sink. </w:t>
      </w:r>
    </w:p>
    <w:p w:rsidR="752439F1" w:rsidP="70B6D384" w:rsidRDefault="3EC8087A" w14:paraId="0B931B6C" w14:textId="4F2FD359">
      <w:pPr>
        <w:pStyle w:val="ListParagraph"/>
        <w:numPr>
          <w:ilvl w:val="2"/>
          <w:numId w:val="20"/>
        </w:numPr>
      </w:pPr>
      <w:r>
        <w:t>Select the format type of data</w:t>
      </w:r>
    </w:p>
    <w:p w:rsidR="752439F1" w:rsidP="70B6D384" w:rsidRDefault="3EC8087A" w14:paraId="0C931AEF" w14:textId="1E12468B">
      <w:pPr>
        <w:pStyle w:val="ListParagraph"/>
        <w:numPr>
          <w:ilvl w:val="2"/>
          <w:numId w:val="20"/>
        </w:numPr>
      </w:pPr>
      <w:r>
        <w:t>Select the Linked Services for ADLS Gen 1 and ADLS Gen 2. They have been created in Step 3a</w:t>
      </w:r>
      <w:r w:rsidR="5B2EE537">
        <w:t xml:space="preserve">. </w:t>
      </w:r>
    </w:p>
    <w:p w:rsidR="304683F6" w:rsidP="70B6D384" w:rsidRDefault="60A52C0F" w14:paraId="6430F705" w14:textId="42229B31">
      <w:pPr>
        <w:pStyle w:val="ListParagraph"/>
        <w:numPr>
          <w:ilvl w:val="2"/>
          <w:numId w:val="20"/>
        </w:numPr>
      </w:pPr>
      <w:r>
        <w:t xml:space="preserve">We can provide the folder path for the source and sink. </w:t>
      </w:r>
    </w:p>
    <w:p w:rsidR="304683F6" w:rsidP="70B6D384" w:rsidRDefault="60A52C0F" w14:paraId="7C80D590" w14:textId="551A7742">
      <w:pPr>
        <w:pStyle w:val="ListParagraph"/>
        <w:numPr>
          <w:ilvl w:val="2"/>
          <w:numId w:val="20"/>
        </w:numPr>
      </w:pPr>
      <w:r>
        <w:t>Repeat steps (iii) to (ix) above for migrating other folders and files</w:t>
      </w:r>
      <w:r w:rsidR="0BE688F2">
        <w:t xml:space="preserve"> from ADLS Gen 1 to ADLS Gen 2. </w:t>
      </w:r>
    </w:p>
    <w:p w:rsidR="7ED338B6" w:rsidP="42D9742F" w:rsidRDefault="32C2B627" w14:paraId="5B760098" w14:textId="1D5E13BB">
      <w:pPr>
        <w:ind w:firstLine="720"/>
      </w:pPr>
      <w:r>
        <w:t xml:space="preserve">We will schedule the pipeline to run regularly depending on the frequency of files </w:t>
      </w:r>
      <w:r w:rsidR="7ED338B6">
        <w:tab/>
      </w:r>
      <w:r w:rsidR="7ED338B6">
        <w:tab/>
      </w:r>
      <w:r>
        <w:t>getting added into the ADLS Gen 1 Storage Acc</w:t>
      </w:r>
      <w:r w:rsidR="5C80B0AF">
        <w:t xml:space="preserve">ount. </w:t>
      </w:r>
    </w:p>
    <w:p w:rsidR="7ED338B6" w:rsidP="42D9742F" w:rsidRDefault="6FCCB15E" w14:paraId="17640BF1" w14:textId="49614448">
      <w:pPr>
        <w:pStyle w:val="ListParagraph"/>
        <w:numPr>
          <w:ilvl w:val="1"/>
          <w:numId w:val="20"/>
        </w:numPr>
      </w:pPr>
      <w:r w:rsidRPr="349037B0">
        <w:rPr>
          <w:u w:val="single"/>
        </w:rPr>
        <w:t>Confirm ARM Template Location of Azure Resources in Azure DevOps Repo</w:t>
      </w:r>
      <w:r>
        <w:t>: In order to create a CI/CD Pipeline for an Azure Resource (ADF and Logic app in this case) using the steps mentioned in ‘</w:t>
      </w:r>
      <w:hyperlink r:id="rId23">
        <w:r w:rsidRPr="349037B0">
          <w:rPr>
            <w:rStyle w:val="Hyperlink"/>
          </w:rPr>
          <w:t>General steps to set up a CI/CD Process</w:t>
        </w:r>
      </w:hyperlink>
      <w:r>
        <w:t>’, we need to confirm the ARM Template and ARM Template parameters file for the resource are in the ‘main’ branch of the ‘Repos/Files’ section in the Azure DevOps Project ‘</w:t>
      </w:r>
      <w:r w:rsidR="44620661">
        <w:t>Phoenix</w:t>
      </w:r>
      <w:r>
        <w:t xml:space="preserve">’. </w:t>
      </w:r>
    </w:p>
    <w:p w:rsidR="0C3D793A" w:rsidP="42D9742F" w:rsidRDefault="0C3D793A" w14:paraId="5A35C13F" w14:textId="33CDF8F8">
      <w:r>
        <w:rPr>
          <w:noProof/>
        </w:rPr>
        <w:drawing>
          <wp:inline distT="0" distB="0" distL="0" distR="0" wp14:anchorId="24E56D15" wp14:editId="6996484B">
            <wp:extent cx="4572000" cy="2219325"/>
            <wp:effectExtent l="0" t="0" r="0" b="0"/>
            <wp:docPr id="73638317" name="Picture 73638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r>
        <w:tab/>
      </w:r>
    </w:p>
    <w:p w:rsidR="66AC7A03" w:rsidP="66AC7A03" w:rsidRDefault="66AC7A03" w14:paraId="20A4318B" w14:textId="55CBE8CD"/>
    <w:p w:rsidR="226AAD7D" w:rsidP="002A4A3B" w:rsidRDefault="4F789920" w14:paraId="0DACCC40" w14:textId="7432146E">
      <w:pPr>
        <w:pStyle w:val="ListParagraph"/>
        <w:numPr>
          <w:ilvl w:val="0"/>
          <w:numId w:val="20"/>
        </w:numPr>
      </w:pPr>
      <w:r w:rsidRPr="42D9742F">
        <w:rPr>
          <w:sz w:val="24"/>
          <w:szCs w:val="24"/>
          <w:u w:val="single"/>
        </w:rPr>
        <w:t>Start Deployment of Resources</w:t>
      </w:r>
      <w:r w:rsidRPr="42D9742F">
        <w:rPr>
          <w:sz w:val="24"/>
          <w:szCs w:val="24"/>
        </w:rPr>
        <w:t>:</w:t>
      </w:r>
      <w:r>
        <w:t xml:space="preserve"> Once we have the list of resources and the order in which resources need to be deployed ready, we can start the deployment. </w:t>
      </w:r>
    </w:p>
    <w:p w:rsidR="226AAD7D" w:rsidP="3BD9B207" w:rsidRDefault="3041A4F7" w14:paraId="36580D26" w14:textId="169AB466">
      <w:r>
        <w:t xml:space="preserve">Note: As and when a resource is successfully deployed, tick them off the ‘List of resources for deployment’ so we have an inventory of which resources have been deployed and which resources are yet to be deployed. </w:t>
      </w:r>
    </w:p>
    <w:p w:rsidR="42D9742F" w:rsidP="42D9742F" w:rsidRDefault="42D9742F" w14:paraId="5ACFCB2D" w14:textId="53963158"/>
    <w:p w:rsidR="2596DC22" w:rsidP="3BD9B207" w:rsidRDefault="2596DC22" w14:paraId="1F777179" w14:textId="3C22E8B8">
      <w:r w:rsidRPr="3BD9B207">
        <w:t xml:space="preserve">Step 1: </w:t>
      </w:r>
      <w:r w:rsidRPr="3BD9B207">
        <w:rPr>
          <w:u w:val="single"/>
        </w:rPr>
        <w:t>Start Deployment of Function apps</w:t>
      </w:r>
      <w:r w:rsidRPr="3BD9B207">
        <w:t xml:space="preserve"> </w:t>
      </w:r>
    </w:p>
    <w:p w:rsidR="2596DC22" w:rsidP="002A4A3B" w:rsidRDefault="2596DC22" w14:paraId="04373E47" w14:textId="4C72E52F">
      <w:pPr>
        <w:pStyle w:val="ListParagraph"/>
        <w:numPr>
          <w:ilvl w:val="0"/>
          <w:numId w:val="18"/>
        </w:numPr>
      </w:pPr>
      <w:r w:rsidRPr="3BD9B207">
        <w:t xml:space="preserve">From the ‘List of resources for deployment’, we have the list of Function apps that need to be deployed. </w:t>
      </w:r>
      <w:r w:rsidRPr="3BD9B207" w:rsidR="226AAD7D">
        <w:t xml:space="preserve"> </w:t>
      </w:r>
    </w:p>
    <w:p w:rsidR="5E002581" w:rsidP="002A4A3B" w:rsidRDefault="5E002581" w14:paraId="6A4D6CCC" w14:textId="675C1A40">
      <w:pPr>
        <w:pStyle w:val="ListParagraph"/>
        <w:numPr>
          <w:ilvl w:val="0"/>
          <w:numId w:val="18"/>
        </w:numPr>
      </w:pPr>
      <w:r w:rsidRPr="3BD9B207">
        <w:t>Select the first Function app. For example, fsprodfunc</w:t>
      </w:r>
      <w:r w:rsidRPr="3BD9B207" w:rsidR="6BC6EBBF">
        <w:t>focus</w:t>
      </w:r>
      <w:r w:rsidRPr="3BD9B207">
        <w:t>integration</w:t>
      </w:r>
      <w:r w:rsidRPr="3BD9B207" w:rsidR="4BD4C699">
        <w:t xml:space="preserve">. Within this Function app, we have multiple functions, not all these functions need to be deployed. Now, we have 2 options - </w:t>
      </w:r>
    </w:p>
    <w:p w:rsidR="00E148FD" w:rsidP="3BD9B207" w:rsidRDefault="00E148FD" w14:paraId="24B6D360" w14:textId="73377311">
      <w:pPr>
        <w:ind w:left="720"/>
      </w:pPr>
      <w:r w:rsidRPr="3BD9B207">
        <w:t xml:space="preserve">B.1) </w:t>
      </w:r>
      <w:r w:rsidRPr="3BD9B207" w:rsidR="4BD4C699">
        <w:t xml:space="preserve">Deploy the Function app along with all functions. Once the Function app is deployed in the target subscription, </w:t>
      </w:r>
      <w:r w:rsidRPr="3BD9B207" w:rsidR="0BF4DAD0">
        <w:t>delete</w:t>
      </w:r>
      <w:r w:rsidRPr="3BD9B207" w:rsidR="52BD7434">
        <w:t xml:space="preserve"> </w:t>
      </w:r>
      <w:r w:rsidRPr="3BD9B207" w:rsidR="0BF4DAD0">
        <w:t xml:space="preserve">the Functions that aren’t required. </w:t>
      </w:r>
      <w:r w:rsidRPr="3BD9B207" w:rsidR="23859C36">
        <w:t xml:space="preserve">Deleting the Functions isn’t </w:t>
      </w:r>
      <w:r w:rsidRPr="3BD9B207" w:rsidR="093EA533">
        <w:t xml:space="preserve">exactly </w:t>
      </w:r>
      <w:r w:rsidRPr="3BD9B207" w:rsidR="32FAC581">
        <w:t xml:space="preserve">straightforward; however, it is possible - </w:t>
      </w:r>
      <w:hyperlink r:id="rId25">
        <w:r w:rsidRPr="3BD9B207" w:rsidR="32FAC581">
          <w:rPr>
            <w:rStyle w:val="Hyperlink"/>
          </w:rPr>
          <w:t>How to remove Azure Functions without deleting the Functions App? (koskila.net)</w:t>
        </w:r>
      </w:hyperlink>
    </w:p>
    <w:p w:rsidR="2CD69D24" w:rsidP="3BD9B207" w:rsidRDefault="2CD69D24" w14:paraId="209C5E81" w14:textId="729AE8BE">
      <w:pPr>
        <w:ind w:left="720"/>
      </w:pPr>
      <w:r w:rsidRPr="3BD9B207">
        <w:t xml:space="preserve">B.2) </w:t>
      </w:r>
      <w:r w:rsidRPr="3BD9B207" w:rsidR="0BF4DAD0">
        <w:t xml:space="preserve">At the time of deployment, we can remove the code from the Bicep Template for the Functions that aren’t required. </w:t>
      </w:r>
    </w:p>
    <w:p w:rsidR="4B1750FD" w:rsidP="3BD9B207" w:rsidRDefault="4B1750FD" w14:paraId="30D916DA" w14:textId="72072AF4">
      <w:r w:rsidRPr="3BD9B207">
        <w:t>For example, if we need to remove</w:t>
      </w:r>
      <w:r w:rsidRPr="3BD9B207" w:rsidR="0B734541">
        <w:t xml:space="preserve"> the Function</w:t>
      </w:r>
      <w:r w:rsidRPr="3BD9B207">
        <w:t xml:space="preserve"> ‘QueryEssbaseTest’ </w:t>
      </w:r>
      <w:r w:rsidRPr="3BD9B207" w:rsidR="79F60682">
        <w:t xml:space="preserve">from the Bicep Template, we need to search for ‘QueryEssbaseTest’, there will be one resource created for this </w:t>
      </w:r>
      <w:r w:rsidRPr="3BD9B207" w:rsidR="62AA1FBE">
        <w:t>Function</w:t>
      </w:r>
      <w:r w:rsidRPr="3BD9B207" w:rsidR="79F60682">
        <w:t>, all we need to do is delete the piece of code for this resour</w:t>
      </w:r>
      <w:r w:rsidRPr="3BD9B207" w:rsidR="770EB27F">
        <w:t xml:space="preserve">ce. </w:t>
      </w:r>
    </w:p>
    <w:p w:rsidR="5CC7BB7C" w:rsidP="3BD9B207" w:rsidRDefault="5CC7BB7C" w14:paraId="366306C7" w14:textId="76335FA8">
      <w:r>
        <w:rPr>
          <w:noProof/>
        </w:rPr>
        <w:drawing>
          <wp:inline distT="0" distB="0" distL="0" distR="0" wp14:anchorId="5063BE58" wp14:editId="6D511C7A">
            <wp:extent cx="4572000" cy="1685925"/>
            <wp:effectExtent l="0" t="0" r="0" b="0"/>
            <wp:docPr id="1273891998" name="Picture 127389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rsidR="3BD9B207" w:rsidP="3BD9B207" w:rsidRDefault="3BD9B207" w14:paraId="1277F910" w14:textId="560A1479"/>
    <w:p w:rsidR="5CC7BB7C" w:rsidP="002A4A3B" w:rsidRDefault="5CC7BB7C" w14:paraId="3CB77A6B" w14:textId="42878441">
      <w:pPr>
        <w:pStyle w:val="ListParagraph"/>
        <w:numPr>
          <w:ilvl w:val="0"/>
          <w:numId w:val="18"/>
        </w:numPr>
      </w:pPr>
      <w:r>
        <w:t xml:space="preserve">Once we have decided whether we want to go ahead with Option </w:t>
      </w:r>
      <w:r w:rsidR="422E2AB1">
        <w:t>B.</w:t>
      </w:r>
      <w:r>
        <w:t xml:space="preserve">1 or Option </w:t>
      </w:r>
      <w:r w:rsidR="07DEEE21">
        <w:t>B.</w:t>
      </w:r>
      <w:r>
        <w:t>2, then we</w:t>
      </w:r>
      <w:r w:rsidR="12D406CF">
        <w:t xml:space="preserve"> need</w:t>
      </w:r>
      <w:r>
        <w:t xml:space="preserve"> to refer </w:t>
      </w:r>
      <w:r w:rsidR="6404C837">
        <w:t>to t</w:t>
      </w:r>
      <w:r>
        <w:t xml:space="preserve">he </w:t>
      </w:r>
      <w:hyperlink w:anchor="Deploy_FunctionApp">
        <w:r w:rsidRPr="3BD9B207" w:rsidR="4BD5AAEE">
          <w:rPr>
            <w:rStyle w:val="Hyperlink"/>
          </w:rPr>
          <w:t>S</w:t>
        </w:r>
        <w:r w:rsidRPr="3BD9B207">
          <w:rPr>
            <w:rStyle w:val="Hyperlink"/>
          </w:rPr>
          <w:t>teps t</w:t>
        </w:r>
        <w:r w:rsidRPr="3BD9B207" w:rsidR="59F94459">
          <w:rPr>
            <w:rStyle w:val="Hyperlink"/>
          </w:rPr>
          <w:t xml:space="preserve">o deploy a Function </w:t>
        </w:r>
        <w:r w:rsidRPr="3BD9B207" w:rsidR="74027C45">
          <w:rPr>
            <w:rStyle w:val="Hyperlink"/>
          </w:rPr>
          <w:t>app in a Target Subscription</w:t>
        </w:r>
      </w:hyperlink>
      <w:r w:rsidR="74027C45">
        <w:t xml:space="preserve">. </w:t>
      </w:r>
    </w:p>
    <w:p w:rsidR="65991E13" w:rsidP="002A4A3B" w:rsidRDefault="65991E13" w14:paraId="5B2D0B5A" w14:textId="242A3C2E">
      <w:pPr>
        <w:pStyle w:val="ListParagraph"/>
        <w:numPr>
          <w:ilvl w:val="0"/>
          <w:numId w:val="18"/>
        </w:numPr>
      </w:pPr>
      <w:r>
        <w:t xml:space="preserve">Repeat steps B, C for the next Function app in the list. </w:t>
      </w:r>
    </w:p>
    <w:p w:rsidR="3BD9B207" w:rsidP="3BD9B207" w:rsidRDefault="3BD9B207" w14:paraId="3EEBBD72" w14:textId="28D0AEE6"/>
    <w:p w:rsidR="2261DB80" w:rsidP="3BD9B207" w:rsidRDefault="43FB1A43" w14:paraId="2A19FCFE" w14:textId="7AB49973">
      <w:r w:rsidRPr="42D9742F">
        <w:rPr>
          <w:u w:val="single"/>
        </w:rPr>
        <w:t>Step 2</w:t>
      </w:r>
      <w:r>
        <w:t xml:space="preserve">: </w:t>
      </w:r>
      <w:r w:rsidRPr="42D9742F">
        <w:rPr>
          <w:u w:val="single"/>
        </w:rPr>
        <w:t>Start Deployment of ADF Pipelines</w:t>
      </w:r>
    </w:p>
    <w:p w:rsidR="29AA6E7F" w:rsidP="3BD9B207" w:rsidRDefault="29AA6E7F" w14:paraId="7A886E69" w14:textId="218A69B4">
      <w:pPr>
        <w:pStyle w:val="ListParagraph"/>
        <w:numPr>
          <w:ilvl w:val="0"/>
          <w:numId w:val="14"/>
        </w:numPr>
      </w:pPr>
      <w:r w:rsidRPr="3BD9B207">
        <w:t xml:space="preserve">From the ‘List of resources for deployment’, we have the list of ADF Pipelines that need to be deployed.  </w:t>
      </w:r>
    </w:p>
    <w:p w:rsidR="47C9E1D8" w:rsidP="3BD9B207" w:rsidRDefault="22458FF1" w14:paraId="2FB7FFAD" w14:textId="4E9983BF">
      <w:pPr>
        <w:pStyle w:val="ListParagraph"/>
        <w:numPr>
          <w:ilvl w:val="0"/>
          <w:numId w:val="14"/>
        </w:numPr>
      </w:pPr>
      <w:r>
        <w:t>Follow the steps mentioned in</w:t>
      </w:r>
      <w:r w:rsidR="3DC0C626">
        <w:t xml:space="preserve"> Option 1 of </w:t>
      </w:r>
      <w:r>
        <w:t xml:space="preserve">– </w:t>
      </w:r>
      <w:hyperlink r:id="rId27">
        <w:r w:rsidRPr="66AC7A03">
          <w:rPr>
            <w:rStyle w:val="Hyperlink"/>
          </w:rPr>
          <w:t>How to deploy a Data Factory to a Target</w:t>
        </w:r>
        <w:r w:rsidRPr="66AC7A03" w:rsidR="09748D3E">
          <w:rPr>
            <w:rStyle w:val="Hyperlink"/>
          </w:rPr>
          <w:t xml:space="preserve"> subscription</w:t>
        </w:r>
      </w:hyperlink>
      <w:r w:rsidR="546745FE">
        <w:t xml:space="preserve"> </w:t>
      </w:r>
    </w:p>
    <w:p w:rsidR="47C9E1D8" w:rsidP="66AC7A03" w:rsidRDefault="2F76D049" w14:paraId="70797718" w14:textId="05A493D7">
      <w:pPr>
        <w:ind w:left="720"/>
      </w:pPr>
      <w:r>
        <w:t xml:space="preserve">Option 1 or </w:t>
      </w:r>
      <w:commentRangeStart w:id="15"/>
      <w:r w:rsidR="12678A35">
        <w:t xml:space="preserve">CI/CD </w:t>
      </w:r>
      <w:r w:rsidR="1857EEC1">
        <w:t xml:space="preserve">DevOps deployment of ADF </w:t>
      </w:r>
      <w:r w:rsidR="546745FE">
        <w:t>is the preferred approach</w:t>
      </w:r>
      <w:commentRangeEnd w:id="15"/>
      <w:r w:rsidR="47C9E1D8">
        <w:rPr>
          <w:rStyle w:val="CommentReference"/>
        </w:rPr>
        <w:commentReference w:id="15"/>
      </w:r>
      <w:r w:rsidR="373924B3">
        <w:t xml:space="preserve"> to</w:t>
      </w:r>
      <w:r w:rsidR="6BFC6B86">
        <w:t xml:space="preserve"> Option 2 or</w:t>
      </w:r>
      <w:r w:rsidR="546745FE">
        <w:t xml:space="preserve"> </w:t>
      </w:r>
      <w:r w:rsidR="57FD4C3F">
        <w:t>ARM Template deployment</w:t>
      </w:r>
      <w:r w:rsidR="546745FE">
        <w:t xml:space="preserve"> and is currently being applied for Phoenix</w:t>
      </w:r>
      <w:r w:rsidR="0D7A0DF7">
        <w:t xml:space="preserve">. </w:t>
      </w:r>
    </w:p>
    <w:p w:rsidR="47C9E1D8" w:rsidP="66AC7A03" w:rsidRDefault="0D7A0DF7" w14:paraId="7254DE92" w14:textId="0A9B3183">
      <w:pPr>
        <w:ind w:left="720"/>
      </w:pPr>
      <w:r>
        <w:t xml:space="preserve">Justification: </w:t>
      </w:r>
      <w:r w:rsidR="5663E31A">
        <w:t xml:space="preserve">Option 2 or </w:t>
      </w:r>
      <w:r>
        <w:t xml:space="preserve">ARM Template deployment of ADF mentioned in </w:t>
      </w:r>
      <w:hyperlink r:id="rId28">
        <w:r w:rsidRPr="66AC7A03">
          <w:rPr>
            <w:rStyle w:val="Hyperlink"/>
          </w:rPr>
          <w:t>How to deploy a Data Factory to a Target subscription</w:t>
        </w:r>
      </w:hyperlink>
      <w:r>
        <w:t xml:space="preserve"> is </w:t>
      </w:r>
      <w:r w:rsidR="6CA3EA10">
        <w:t xml:space="preserve">a manual one-time process, we want our source and target to be integrated in a manner such that any changes in our source are directly deployed into </w:t>
      </w:r>
      <w:r w:rsidR="78CE63E3">
        <w:t xml:space="preserve">our target via </w:t>
      </w:r>
      <w:r w:rsidR="02C3146D">
        <w:t xml:space="preserve">an </w:t>
      </w:r>
      <w:r w:rsidR="78CE63E3">
        <w:t>automated pipeline</w:t>
      </w:r>
      <w:r w:rsidR="35C295F8">
        <w:t xml:space="preserve">. This is possible in Option 1. </w:t>
      </w:r>
    </w:p>
    <w:p w:rsidR="033D586C" w:rsidP="66AC7A03" w:rsidRDefault="59F7D6E3" w14:paraId="28A84BF1" w14:textId="74094EE0">
      <w:pPr>
        <w:ind w:left="720"/>
      </w:pPr>
      <w:r>
        <w:t>Step number 7.h.vii is important – This is where we need to make changes as per desired deployment requirements</w:t>
      </w:r>
      <w:r w:rsidR="2E392E60">
        <w:t xml:space="preserve">. </w:t>
      </w:r>
      <w:r w:rsidR="388249FD">
        <w:t xml:space="preserve">For example, update the values for </w:t>
      </w:r>
      <w:r w:rsidR="3FD7C460">
        <w:t xml:space="preserve">the </w:t>
      </w:r>
      <w:r w:rsidR="388249FD">
        <w:t xml:space="preserve">services </w:t>
      </w:r>
      <w:r w:rsidR="3983692D">
        <w:t xml:space="preserve">that </w:t>
      </w:r>
      <w:r w:rsidR="388249FD">
        <w:t xml:space="preserve">have already been created, </w:t>
      </w:r>
      <w:r w:rsidR="6EBB0F24">
        <w:t xml:space="preserve">for </w:t>
      </w:r>
      <w:r w:rsidR="388249FD">
        <w:t xml:space="preserve">example, key vault base </w:t>
      </w:r>
      <w:r w:rsidR="4EC24481">
        <w:t>URL</w:t>
      </w:r>
      <w:r w:rsidR="28966D99">
        <w:t>, linked service names</w:t>
      </w:r>
      <w:r w:rsidR="0B4D25EE">
        <w:t xml:space="preserve">, etc. </w:t>
      </w:r>
    </w:p>
    <w:p w:rsidR="628FCB04" w:rsidP="66AC7A03" w:rsidRDefault="37813CFE" w14:paraId="0F7D9BEC" w14:textId="62C3679B">
      <w:pPr>
        <w:ind w:left="720"/>
      </w:pPr>
      <w:r>
        <w:t xml:space="preserve">Step number 7.i and 9.a are for Continuous Integration and Continuous Deployment. </w:t>
      </w:r>
      <w:r w:rsidR="4504C6F3">
        <w:tab/>
      </w:r>
      <w:r>
        <w:t xml:space="preserve">Depending on the requirement, we can enable or disable these options. </w:t>
      </w:r>
    </w:p>
    <w:p w:rsidR="66AC7A03" w:rsidP="66AC7A03" w:rsidRDefault="66AC7A03" w14:paraId="6C9774D0" w14:textId="49A7FF1C">
      <w:pPr>
        <w:ind w:left="720"/>
      </w:pPr>
    </w:p>
    <w:p w:rsidR="2F8C9D79" w:rsidP="3BD9B207" w:rsidRDefault="546745FE" w14:paraId="1BE8D9D5" w14:textId="48EE794F">
      <w:pPr>
        <w:pStyle w:val="ListParagraph"/>
        <w:numPr>
          <w:ilvl w:val="0"/>
          <w:numId w:val="14"/>
        </w:numPr>
      </w:pPr>
      <w:r>
        <w:t xml:space="preserve">We </w:t>
      </w:r>
      <w:r w:rsidR="62ACC9CE">
        <w:t xml:space="preserve">now have our source ADF deployed in the target subscription. </w:t>
      </w:r>
      <w:r w:rsidR="4EA73205">
        <w:t xml:space="preserve"> </w:t>
      </w:r>
    </w:p>
    <w:p w:rsidR="3FACB5C4" w:rsidP="3BD9B207" w:rsidRDefault="457B0E44" w14:paraId="7FB63DC6" w14:textId="2A21FC06">
      <w:pPr>
        <w:pStyle w:val="ListParagraph"/>
        <w:numPr>
          <w:ilvl w:val="0"/>
          <w:numId w:val="14"/>
        </w:numPr>
      </w:pPr>
      <w:r>
        <w:t>Connect the ADF in our target subscription to Azure DevOps – Refer to Step number 1</w:t>
      </w:r>
      <w:r w:rsidR="694B3299">
        <w:t xml:space="preserve"> ‘Set up code repository’</w:t>
      </w:r>
      <w:r>
        <w:t xml:space="preserve"> </w:t>
      </w:r>
      <w:r w:rsidR="460177A4">
        <w:t>in Option 1</w:t>
      </w:r>
      <w:r w:rsidR="44C4052E">
        <w:t xml:space="preserve"> of</w:t>
      </w:r>
      <w:r>
        <w:t xml:space="preserve"> </w:t>
      </w:r>
      <w:hyperlink r:id="rId29">
        <w:r w:rsidRPr="66AC7A03">
          <w:rPr>
            <w:rStyle w:val="Hyperlink"/>
          </w:rPr>
          <w:t>How to deploy a Data Factory to a Target subscription.</w:t>
        </w:r>
      </w:hyperlink>
      <w:r>
        <w:t xml:space="preserve"> </w:t>
      </w:r>
    </w:p>
    <w:p w:rsidR="6F68A7FA" w:rsidP="3BD9B207" w:rsidRDefault="7B562AA2" w14:paraId="6029E90C" w14:textId="48E03985">
      <w:pPr>
        <w:pStyle w:val="ListParagraph"/>
        <w:numPr>
          <w:ilvl w:val="0"/>
          <w:numId w:val="14"/>
        </w:numPr>
      </w:pPr>
      <w:commentRangeStart w:id="16"/>
      <w:commentRangeStart w:id="17"/>
      <w:commentRangeStart w:id="18"/>
      <w:commentRangeStart w:id="19"/>
      <w:r>
        <w:t xml:space="preserve">Create a new branch – Click on ‘+ New branch [Alt + N] </w:t>
      </w:r>
      <w:r w:rsidR="39D68AC9">
        <w:t>‘ in the dropdown shown in the screenshot</w:t>
      </w:r>
      <w:commentRangeEnd w:id="16"/>
      <w:r w:rsidR="6F68A7FA">
        <w:rPr>
          <w:rStyle w:val="CommentReference"/>
        </w:rPr>
        <w:commentReference w:id="16"/>
      </w:r>
      <w:commentRangeEnd w:id="17"/>
      <w:r w:rsidR="6F68A7FA">
        <w:rPr>
          <w:rStyle w:val="CommentReference"/>
        </w:rPr>
        <w:commentReference w:id="17"/>
      </w:r>
      <w:commentRangeEnd w:id="18"/>
      <w:r w:rsidR="6F68A7FA">
        <w:rPr>
          <w:rStyle w:val="CommentReference"/>
        </w:rPr>
        <w:commentReference w:id="18"/>
      </w:r>
      <w:commentRangeEnd w:id="19"/>
      <w:r w:rsidR="6F68A7FA">
        <w:rPr>
          <w:rStyle w:val="CommentReference"/>
        </w:rPr>
        <w:commentReference w:id="19"/>
      </w:r>
      <w:r w:rsidR="39D68AC9">
        <w:t xml:space="preserve">. </w:t>
      </w:r>
    </w:p>
    <w:p w:rsidR="6F68A7FA" w:rsidP="3BD9B207" w:rsidRDefault="6F68A7FA" w14:paraId="2D796704" w14:textId="2BDC3295">
      <w:r>
        <w:rPr>
          <w:noProof/>
        </w:rPr>
        <w:drawing>
          <wp:inline distT="0" distB="0" distL="0" distR="0" wp14:anchorId="4746040F" wp14:editId="17DD8AE0">
            <wp:extent cx="5283200" cy="2971800"/>
            <wp:effectExtent l="0" t="0" r="0" b="0"/>
            <wp:docPr id="383727799" name="Picture 38372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3200" cy="2971800"/>
                    </a:xfrm>
                    <a:prstGeom prst="rect">
                      <a:avLst/>
                    </a:prstGeom>
                  </pic:spPr>
                </pic:pic>
              </a:graphicData>
            </a:graphic>
          </wp:inline>
        </w:drawing>
      </w:r>
    </w:p>
    <w:p w:rsidR="0D5FFFC5" w:rsidP="3BD9B207" w:rsidRDefault="40A66636" w14:paraId="1E33E025" w14:textId="02DB408C">
      <w:pPr>
        <w:pStyle w:val="ListParagraph"/>
        <w:numPr>
          <w:ilvl w:val="0"/>
          <w:numId w:val="14"/>
        </w:numPr>
      </w:pPr>
      <w:r>
        <w:t>T</w:t>
      </w:r>
      <w:r w:rsidR="68440652">
        <w:t>he</w:t>
      </w:r>
      <w:r>
        <w:t xml:space="preserve"> new branch </w:t>
      </w:r>
      <w:r w:rsidR="63CE7059">
        <w:t xml:space="preserve">will be the </w:t>
      </w:r>
      <w:r>
        <w:t>development branch</w:t>
      </w:r>
      <w:r w:rsidR="236F3C50">
        <w:t xml:space="preserve"> </w:t>
      </w:r>
      <w:r>
        <w:t>w</w:t>
      </w:r>
      <w:r w:rsidR="2496B3E1">
        <w:t>here all the development will be carried out.</w:t>
      </w:r>
      <w:r w:rsidR="0ED621E1">
        <w:t xml:space="preserve"> </w:t>
      </w:r>
    </w:p>
    <w:p w:rsidR="0D5FFFC5" w:rsidP="3BD9B207" w:rsidRDefault="0D5FFFC5" w14:paraId="4A3C5E7B" w14:textId="03D4FA43">
      <w:r>
        <w:rPr>
          <w:noProof/>
        </w:rPr>
        <w:drawing>
          <wp:inline distT="0" distB="0" distL="0" distR="0" wp14:anchorId="438EA22A" wp14:editId="1AEB72A8">
            <wp:extent cx="4572000" cy="2933700"/>
            <wp:effectExtent l="0" t="0" r="0" b="0"/>
            <wp:docPr id="1559679983" name="Picture 155967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rsidR="04A21DFF" w:rsidP="3BD9B207" w:rsidRDefault="72FC6BE4" w14:paraId="7EB3D9B7" w14:textId="05E62551">
      <w:pPr>
        <w:pStyle w:val="ListParagraph"/>
        <w:numPr>
          <w:ilvl w:val="0"/>
          <w:numId w:val="14"/>
        </w:numPr>
      </w:pPr>
      <w:r>
        <w:t xml:space="preserve">As development continues, </w:t>
      </w:r>
      <w:r w:rsidRPr="66AC7A03">
        <w:rPr>
          <w:highlight w:val="yellow"/>
        </w:rPr>
        <w:t>Edit the main branch to have only those pipelines that</w:t>
      </w:r>
      <w:r w:rsidRPr="66AC7A03" w:rsidR="3C24DE69">
        <w:rPr>
          <w:highlight w:val="yellow"/>
        </w:rPr>
        <w:t xml:space="preserve"> are ready</w:t>
      </w:r>
      <w:r w:rsidRPr="66AC7A03">
        <w:rPr>
          <w:highlight w:val="yellow"/>
        </w:rPr>
        <w:t xml:space="preserve"> to be deployed to EBI-QA Environment for testing.</w:t>
      </w:r>
      <w:r>
        <w:t xml:space="preserve"> </w:t>
      </w:r>
    </w:p>
    <w:p w:rsidR="4497568A" w:rsidP="66AC7A03" w:rsidRDefault="4497568A" w14:paraId="5B4447D5" w14:textId="66C164C9">
      <w:pPr>
        <w:pStyle w:val="ListParagraph"/>
        <w:numPr>
          <w:ilvl w:val="0"/>
          <w:numId w:val="14"/>
        </w:numPr>
      </w:pPr>
      <w:r>
        <w:t xml:space="preserve">The main branch is our feature branch. </w:t>
      </w:r>
    </w:p>
    <w:p w:rsidR="3BD9B207" w:rsidP="3BD9B207" w:rsidRDefault="3BD9B207" w14:paraId="37448788" w14:textId="71639BA6"/>
    <w:p w:rsidR="04A21DFF" w:rsidP="3BD9B207" w:rsidRDefault="3F2B15AB" w14:paraId="1575EF13" w14:textId="1A17FF10">
      <w:r w:rsidRPr="42D9742F">
        <w:rPr>
          <w:u w:val="single"/>
        </w:rPr>
        <w:t>Step 3</w:t>
      </w:r>
      <w:r>
        <w:t xml:space="preserve">: </w:t>
      </w:r>
      <w:r w:rsidRPr="42D9742F">
        <w:rPr>
          <w:u w:val="single"/>
        </w:rPr>
        <w:t>Start Deployment of API connections</w:t>
      </w:r>
    </w:p>
    <w:p w:rsidR="6CF8D201" w:rsidP="3BD9B207" w:rsidRDefault="6CF8D201" w14:paraId="319B8447" w14:textId="522C82D1">
      <w:pPr>
        <w:pStyle w:val="ListParagraph"/>
        <w:numPr>
          <w:ilvl w:val="0"/>
          <w:numId w:val="13"/>
        </w:numPr>
      </w:pPr>
      <w:r w:rsidRPr="3BD9B207">
        <w:t>From the ‘List of resources for deployment’, we have the list of API connections that need to be deployed.</w:t>
      </w:r>
    </w:p>
    <w:p w:rsidR="6AE5F7C7" w:rsidP="3BD9B207" w:rsidRDefault="6AE5F7C7" w14:paraId="0D7CC82A" w14:textId="5DDF8A6A">
      <w:pPr>
        <w:pStyle w:val="ListParagraph"/>
        <w:numPr>
          <w:ilvl w:val="0"/>
          <w:numId w:val="13"/>
        </w:numPr>
      </w:pPr>
      <w:r w:rsidRPr="3BD9B207">
        <w:t xml:space="preserve">Take one API connection at a time, deploy them into the target subscription using – </w:t>
      </w:r>
      <w:hyperlink r:id="rId32">
        <w:r w:rsidRPr="3BD9B207">
          <w:rPr>
            <w:rStyle w:val="Hyperlink"/>
          </w:rPr>
          <w:t>Steps to deploy an API connection into a target subscription</w:t>
        </w:r>
      </w:hyperlink>
    </w:p>
    <w:p w:rsidR="552A27D7" w:rsidP="3BD9B207" w:rsidRDefault="552A27D7" w14:paraId="22F4CD75" w14:textId="09DB8C4D">
      <w:pPr>
        <w:pStyle w:val="ListParagraph"/>
        <w:numPr>
          <w:ilvl w:val="0"/>
          <w:numId w:val="13"/>
        </w:numPr>
      </w:pPr>
      <w:r w:rsidRPr="3BD9B207">
        <w:t>We now have our API Connections deployed in the target subscription (in a pre-existing resource group)</w:t>
      </w:r>
    </w:p>
    <w:p w:rsidR="3BD9B207" w:rsidP="3BD9B207" w:rsidRDefault="3BD9B207" w14:paraId="3104E701" w14:textId="51271DAD"/>
    <w:p w:rsidR="3BD9B207" w:rsidP="3BD9B207" w:rsidRDefault="3BD9B207" w14:paraId="39175DD2" w14:textId="089CD2B1"/>
    <w:p w:rsidR="28339FCA" w:rsidP="3BD9B207" w:rsidRDefault="4937AE31" w14:paraId="011F1618" w14:textId="02728394">
      <w:r w:rsidRPr="42D9742F">
        <w:rPr>
          <w:u w:val="single"/>
        </w:rPr>
        <w:t>Step 4</w:t>
      </w:r>
      <w:r>
        <w:t xml:space="preserve">: </w:t>
      </w:r>
      <w:r w:rsidRPr="42D9742F">
        <w:rPr>
          <w:u w:val="single"/>
        </w:rPr>
        <w:t>Start Deployment of Logic apps</w:t>
      </w:r>
    </w:p>
    <w:p w:rsidR="28339FCA" w:rsidP="3BD9B207" w:rsidRDefault="28339FCA" w14:paraId="25A33C2B" w14:textId="1BF74E56">
      <w:pPr>
        <w:pStyle w:val="ListParagraph"/>
        <w:numPr>
          <w:ilvl w:val="0"/>
          <w:numId w:val="11"/>
        </w:numPr>
      </w:pPr>
      <w:r w:rsidRPr="3BD9B207">
        <w:t>From the ‘List of resources for deployment’, we have the list of Logic apps that need to be deployed.</w:t>
      </w:r>
    </w:p>
    <w:p w:rsidR="6F2CED83" w:rsidP="3BD9B207" w:rsidRDefault="6F2CED83" w14:paraId="79C3181F" w14:textId="2E448B58">
      <w:pPr>
        <w:pStyle w:val="ListParagraph"/>
        <w:numPr>
          <w:ilvl w:val="0"/>
          <w:numId w:val="11"/>
        </w:numPr>
      </w:pPr>
      <w:r w:rsidRPr="3BD9B207">
        <w:t xml:space="preserve">From the ‘Order of deployment of resources’, we have the order in which the logic apps need to be deployed. </w:t>
      </w:r>
    </w:p>
    <w:p w:rsidR="6F2CED83" w:rsidP="3BD9B207" w:rsidRDefault="6BCC5688" w14:paraId="1AF709B1" w14:textId="17571C45">
      <w:pPr>
        <w:pStyle w:val="ListParagraph"/>
        <w:numPr>
          <w:ilvl w:val="0"/>
          <w:numId w:val="11"/>
        </w:numPr>
      </w:pPr>
      <w:r>
        <w:t xml:space="preserve">Take the first logic app, </w:t>
      </w:r>
      <w:r w:rsidR="0F1E6C90">
        <w:t xml:space="preserve">follow the steps </w:t>
      </w:r>
      <w:r w:rsidR="5D0E9FC7">
        <w:t xml:space="preserve">( from 1a to 1h) </w:t>
      </w:r>
      <w:r w:rsidR="0F1E6C90">
        <w:t xml:space="preserve">mentioned in Option 1 of </w:t>
      </w:r>
      <w:hyperlink r:id="rId33">
        <w:r w:rsidRPr="722693F7" w:rsidR="0F1E6C90">
          <w:rPr>
            <w:rStyle w:val="Hyperlink"/>
          </w:rPr>
          <w:t>How to deploy Logic App using ARM Template</w:t>
        </w:r>
        <w:r w:rsidRPr="722693F7" w:rsidR="215F789D">
          <w:rPr>
            <w:rStyle w:val="Hyperlink"/>
          </w:rPr>
          <w:t>.</w:t>
        </w:r>
      </w:hyperlink>
      <w:r w:rsidR="215F789D">
        <w:t xml:space="preserve"> We now have a pipeline being created with an ARM Template Deployment Task. </w:t>
      </w:r>
    </w:p>
    <w:p w:rsidR="64C944F8" w:rsidP="722693F7" w:rsidRDefault="64C944F8" w14:paraId="784DB15F" w14:textId="2B26DCD6">
      <w:pPr>
        <w:pStyle w:val="ListParagraph"/>
        <w:numPr>
          <w:ilvl w:val="0"/>
          <w:numId w:val="11"/>
        </w:numPr>
      </w:pPr>
      <w:r>
        <w:t xml:space="preserve">Take the next logic app, </w:t>
      </w:r>
      <w:r w:rsidR="4D1A2E21">
        <w:t>follow steps from 1f to 1h</w:t>
      </w:r>
      <w:r w:rsidR="28B13520">
        <w:t>. We have another ARM Template Deployment Task ready.</w:t>
      </w:r>
    </w:p>
    <w:p w:rsidR="28B13520" w:rsidP="722693F7" w:rsidRDefault="41053C37" w14:paraId="56DC1C04" w14:textId="2B8FC837">
      <w:pPr>
        <w:pStyle w:val="ListParagraph"/>
        <w:numPr>
          <w:ilvl w:val="0"/>
          <w:numId w:val="11"/>
        </w:numPr>
      </w:pPr>
      <w:r>
        <w:t>Repeat steps 1f to 1h for all the Logic apps in our list of Logic apps that need to be deployed.</w:t>
      </w:r>
      <w:r w:rsidR="61A74EED">
        <w:t xml:space="preserve"> (</w:t>
      </w:r>
      <w:r w:rsidR="3E5C070C">
        <w:t>Alternatively,</w:t>
      </w:r>
      <w:r w:rsidR="61A74EED">
        <w:t xml:space="preserve"> right click on a task and select ‘Clone Task’, all we need to change is the ARM Template, Template Parameters and the </w:t>
      </w:r>
      <w:r w:rsidR="27B4C6D9">
        <w:t xml:space="preserve">Override Template Parameters) </w:t>
      </w:r>
    </w:p>
    <w:p w:rsidR="710FCAAD" w:rsidP="722693F7" w:rsidRDefault="710FCAAD" w14:paraId="7C7E0785" w14:textId="0140EFEA">
      <w:pPr>
        <w:pStyle w:val="ListParagraph"/>
        <w:numPr>
          <w:ilvl w:val="0"/>
          <w:numId w:val="11"/>
        </w:numPr>
      </w:pPr>
      <w:r>
        <w:t xml:space="preserve">Complete steps 1i, 1j, 2,3 and 4 in the link mentioned in C) above. </w:t>
      </w:r>
    </w:p>
    <w:p w:rsidR="4B44F85D" w:rsidP="722693F7" w:rsidRDefault="4B44F85D" w14:paraId="3C99890C" w14:textId="6B274696">
      <w:pPr>
        <w:pStyle w:val="ListParagraph"/>
        <w:numPr>
          <w:ilvl w:val="0"/>
          <w:numId w:val="11"/>
        </w:numPr>
        <w:rPr>
          <w:highlight w:val="yellow"/>
        </w:rPr>
      </w:pPr>
      <w:r w:rsidRPr="722693F7">
        <w:rPr>
          <w:highlight w:val="yellow"/>
        </w:rPr>
        <w:t>The final logic app to be deployed should be the master orchestration logic app (in our case, focus-master logic app)</w:t>
      </w:r>
    </w:p>
    <w:p w:rsidR="3BD9B207" w:rsidP="7C5CCB88" w:rsidRDefault="6EC57934" w14:paraId="384B73F2" w14:textId="1F7FE9E3">
      <w:pPr>
        <w:pStyle w:val="ListParagraph"/>
        <w:numPr>
          <w:ilvl w:val="0"/>
          <w:numId w:val="11"/>
        </w:numPr>
      </w:pPr>
      <w:r>
        <w:t xml:space="preserve">The order of deployment is the order in which the tasks have been kept (Order of deployment is from top to bottom) </w:t>
      </w:r>
    </w:p>
    <w:p w:rsidR="3BD9B207" w:rsidP="3BD9B207" w:rsidRDefault="7155012D" w14:paraId="03C8A30A" w14:textId="6B274696">
      <w:r>
        <w:rPr>
          <w:noProof/>
        </w:rPr>
        <w:drawing>
          <wp:inline distT="0" distB="0" distL="0" distR="0" wp14:anchorId="71984368" wp14:editId="51B2BA4C">
            <wp:extent cx="5648325" cy="2706489"/>
            <wp:effectExtent l="0" t="0" r="0" b="0"/>
            <wp:docPr id="776067186" name="Picture 7760671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48325" cy="2706489"/>
                    </a:xfrm>
                    <a:prstGeom prst="rect">
                      <a:avLst/>
                    </a:prstGeom>
                  </pic:spPr>
                </pic:pic>
              </a:graphicData>
            </a:graphic>
          </wp:inline>
        </w:drawing>
      </w:r>
    </w:p>
    <w:p w:rsidR="3BD9B207" w:rsidP="3BD9B207" w:rsidRDefault="3BD9B207" w14:paraId="38E11707" w14:textId="6133AD6F"/>
    <w:p w:rsidR="00084B4F" w:rsidP="3BD9B207" w:rsidRDefault="00084B4F" w14:paraId="393ED88A" w14:textId="77777777"/>
    <w:p w:rsidR="3BD9B207" w:rsidP="3BD9B207" w:rsidRDefault="3BD9B207" w14:paraId="17E9957B" w14:textId="66909A38"/>
    <w:p w:rsidR="519E4B76" w:rsidP="519E4B76" w:rsidRDefault="519E4B76" w14:paraId="6BE50B5A" w14:textId="6032E217">
      <w:pPr>
        <w:jc w:val="center"/>
        <w:rPr>
          <w:b/>
          <w:bCs/>
          <w:sz w:val="28"/>
          <w:szCs w:val="28"/>
        </w:rPr>
      </w:pPr>
    </w:p>
    <w:p w:rsidR="519E4B76" w:rsidP="519E4B76" w:rsidRDefault="519E4B76" w14:paraId="071E36EF" w14:textId="1937541C">
      <w:pPr>
        <w:jc w:val="center"/>
        <w:rPr>
          <w:b/>
          <w:bCs/>
          <w:sz w:val="28"/>
          <w:szCs w:val="28"/>
        </w:rPr>
      </w:pPr>
    </w:p>
    <w:p w:rsidR="519E4B76" w:rsidP="42D9742F" w:rsidRDefault="519E4B76" w14:paraId="69C3AB66" w14:textId="375760B2">
      <w:pPr>
        <w:jc w:val="center"/>
        <w:rPr>
          <w:b/>
          <w:bCs/>
          <w:sz w:val="28"/>
          <w:szCs w:val="28"/>
        </w:rPr>
      </w:pPr>
    </w:p>
    <w:p w:rsidRPr="00084B4F" w:rsidR="225C6DFD" w:rsidP="3BD9B207" w:rsidRDefault="225C6DFD" w14:paraId="4822F60E" w14:textId="1F7F708F">
      <w:pPr>
        <w:jc w:val="center"/>
        <w:rPr>
          <w:b/>
          <w:bCs/>
          <w:sz w:val="28"/>
          <w:szCs w:val="28"/>
        </w:rPr>
      </w:pPr>
      <w:bookmarkStart w:name="Deploy_EBIDEV_EBIQA" w:id="20"/>
      <w:r w:rsidRPr="00084B4F">
        <w:rPr>
          <w:b/>
          <w:bCs/>
          <w:sz w:val="28"/>
          <w:szCs w:val="28"/>
        </w:rPr>
        <w:t>How to deploy Azure Resources from EBI-DEV to EBI-QA</w:t>
      </w:r>
      <w:bookmarkEnd w:id="20"/>
    </w:p>
    <w:p w:rsidR="3BD9B207" w:rsidP="3BD9B207" w:rsidRDefault="3BD9B207" w14:paraId="6CE7E721" w14:textId="44780C58">
      <w:pPr>
        <w:jc w:val="center"/>
        <w:rPr>
          <w:sz w:val="28"/>
          <w:szCs w:val="28"/>
        </w:rPr>
      </w:pPr>
    </w:p>
    <w:p w:rsidR="061AF35E" w:rsidP="42D9742F" w:rsidRDefault="061AF35E" w14:paraId="74FFA5A0" w14:textId="1E571BB7">
      <w:pPr>
        <w:jc w:val="center"/>
        <w:rPr>
          <w:sz w:val="24"/>
          <w:szCs w:val="24"/>
          <w:u w:val="single"/>
        </w:rPr>
      </w:pPr>
      <w:r w:rsidRPr="42D9742F">
        <w:rPr>
          <w:sz w:val="24"/>
          <w:szCs w:val="24"/>
          <w:u w:val="single"/>
        </w:rPr>
        <w:t>Current scenario for deployment within EBI environment. (from EBI-DEV to EBI-Test_Prod) is mentioned below for Azure Synapse Analytics (Synapse), Azure Databricks (Notebooks) and Synapse SQL :</w:t>
      </w:r>
    </w:p>
    <w:p w:rsidR="42D9742F" w:rsidP="42D9742F" w:rsidRDefault="42D9742F" w14:paraId="38335397" w14:textId="4A211541">
      <w:pPr>
        <w:jc w:val="center"/>
        <w:rPr>
          <w:sz w:val="24"/>
          <w:szCs w:val="24"/>
          <w:u w:val="single"/>
        </w:rPr>
      </w:pPr>
    </w:p>
    <w:p w:rsidR="536BD015" w:rsidP="3BD9B207" w:rsidRDefault="5D348036" w14:paraId="34E7371D" w14:textId="313EDEDC">
      <w:pPr>
        <w:jc w:val="center"/>
      </w:pPr>
      <w:r>
        <w:rPr>
          <w:noProof/>
        </w:rPr>
        <w:drawing>
          <wp:inline distT="0" distB="0" distL="0" distR="0" wp14:anchorId="2A9EE89B" wp14:editId="02B7DB5B">
            <wp:extent cx="6128044" cy="1927780"/>
            <wp:effectExtent l="0" t="0" r="0" b="0"/>
            <wp:docPr id="1912948155" name="Picture 191294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948155"/>
                    <pic:cNvPicPr/>
                  </pic:nvPicPr>
                  <pic:blipFill>
                    <a:blip r:embed="rId35">
                      <a:extLst>
                        <a:ext uri="{28A0092B-C50C-407E-A947-70E740481C1C}">
                          <a14:useLocalDpi xmlns:a14="http://schemas.microsoft.com/office/drawing/2010/main" val="0"/>
                        </a:ext>
                      </a:extLst>
                    </a:blip>
                    <a:stretch>
                      <a:fillRect/>
                    </a:stretch>
                  </pic:blipFill>
                  <pic:spPr>
                    <a:xfrm>
                      <a:off x="0" y="0"/>
                      <a:ext cx="6128044" cy="1927780"/>
                    </a:xfrm>
                    <a:prstGeom prst="rect">
                      <a:avLst/>
                    </a:prstGeom>
                  </pic:spPr>
                </pic:pic>
              </a:graphicData>
            </a:graphic>
          </wp:inline>
        </w:drawing>
      </w:r>
    </w:p>
    <w:p w:rsidR="7DF448CE" w:rsidP="519E4B76" w:rsidRDefault="7DF448CE" w14:paraId="36F2175B" w14:textId="1BAB07B6">
      <w:pPr>
        <w:rPr>
          <w:u w:val="single"/>
        </w:rPr>
      </w:pPr>
      <w:r w:rsidRPr="519E4B76">
        <w:rPr>
          <w:u w:val="single"/>
        </w:rPr>
        <w:t>Strategy for Deployment</w:t>
      </w:r>
    </w:p>
    <w:p w:rsidR="3BD9B207" w:rsidP="0316305E" w:rsidRDefault="23AA35A1" w14:paraId="7AA41728" w14:textId="23465951">
      <w:r>
        <w:t xml:space="preserve">We will set up a similar strategy of deployment </w:t>
      </w:r>
      <w:r w:rsidR="136B10D9">
        <w:t>as shown above for</w:t>
      </w:r>
      <w:r>
        <w:t xml:space="preserve"> EBI-DEV to EBI-QA</w:t>
      </w:r>
      <w:r w:rsidR="5E77CEB8">
        <w:t xml:space="preserve"> deployment. </w:t>
      </w:r>
      <w:r>
        <w:t xml:space="preserve"> </w:t>
      </w:r>
      <w:r w:rsidR="2B81C097">
        <w:t xml:space="preserve">We will setup Azure DevOps CI/CD Pipelines for all the resources present in EBI-DEV Environment. </w:t>
      </w:r>
    </w:p>
    <w:p w:rsidR="3BD9B207" w:rsidP="0316305E" w:rsidRDefault="2B81C097" w14:paraId="63EE7454" w14:textId="2419D3CF">
      <w:r>
        <w:t xml:space="preserve">(That means that if there is any change in the source, the </w:t>
      </w:r>
      <w:r w:rsidR="647722E7">
        <w:t xml:space="preserve">deployment will take place in the </w:t>
      </w:r>
      <w:r>
        <w:t>target</w:t>
      </w:r>
      <w:r w:rsidR="30012DC4">
        <w:t xml:space="preserve"> a</w:t>
      </w:r>
      <w:r>
        <w:t>utomatically via the CI/CD pipeline that we create)</w:t>
      </w:r>
    </w:p>
    <w:p w:rsidR="3BD9B207" w:rsidP="0316305E" w:rsidRDefault="3BD9B207" w14:paraId="3879031E" w14:textId="77173235"/>
    <w:p w:rsidR="3BD9B207" w:rsidP="0316305E" w:rsidRDefault="6C1E393E" w14:paraId="00123F41" w14:textId="58C4A668">
      <w:r w:rsidRPr="0316305E">
        <w:rPr>
          <w:u w:val="single"/>
        </w:rPr>
        <w:t>List of Resources</w:t>
      </w:r>
      <w:r>
        <w:t>:</w:t>
      </w:r>
    </w:p>
    <w:p w:rsidR="3BD9B207" w:rsidP="0316305E" w:rsidRDefault="480F8E0D" w14:paraId="6D060E89" w14:textId="31D4E5D2">
      <w:r>
        <w:t xml:space="preserve">Based on the target state architecture (reference is Slide 20 from </w:t>
      </w:r>
      <w:hyperlink r:id="rId36">
        <w:r w:rsidRPr="0316305E">
          <w:rPr>
            <w:rStyle w:val="Hyperlink"/>
          </w:rPr>
          <w:t>FS-Pilot Phase-Deck.pptx</w:t>
        </w:r>
      </w:hyperlink>
      <w:r>
        <w:t>)</w:t>
      </w:r>
      <w:r w:rsidR="3546F4B3">
        <w:t xml:space="preserve">, we will have the following resources in our EBI-DEV environment for development phase of Gen1-Gen2 Migration. </w:t>
      </w:r>
    </w:p>
    <w:p w:rsidR="3BD9B207" w:rsidP="0316305E" w:rsidRDefault="3546F4B3" w14:paraId="3B23CE04" w14:textId="02AF8125">
      <w:pPr>
        <w:pStyle w:val="ListParagraph"/>
        <w:numPr>
          <w:ilvl w:val="0"/>
          <w:numId w:val="10"/>
        </w:numPr>
      </w:pPr>
      <w:r>
        <w:t>Function apps</w:t>
      </w:r>
    </w:p>
    <w:p w:rsidR="3BD9B207" w:rsidP="0316305E" w:rsidRDefault="3546F4B3" w14:paraId="4030DD4E" w14:textId="0A115290">
      <w:pPr>
        <w:pStyle w:val="ListParagraph"/>
        <w:numPr>
          <w:ilvl w:val="0"/>
          <w:numId w:val="10"/>
        </w:numPr>
      </w:pPr>
      <w:r>
        <w:t xml:space="preserve">ADF </w:t>
      </w:r>
    </w:p>
    <w:p w:rsidR="3BD9B207" w:rsidP="0316305E" w:rsidRDefault="3546F4B3" w14:paraId="643F18C4" w14:textId="6A987A2E">
      <w:pPr>
        <w:pStyle w:val="ListParagraph"/>
        <w:numPr>
          <w:ilvl w:val="0"/>
          <w:numId w:val="10"/>
        </w:numPr>
      </w:pPr>
      <w:r>
        <w:t xml:space="preserve">Azure SQL Database/Synapse SQL </w:t>
      </w:r>
    </w:p>
    <w:p w:rsidR="3BD9B207" w:rsidP="0316305E" w:rsidRDefault="3546F4B3" w14:paraId="663FB7FF" w14:textId="373C6776">
      <w:pPr>
        <w:pStyle w:val="ListParagraph"/>
        <w:numPr>
          <w:ilvl w:val="0"/>
          <w:numId w:val="10"/>
        </w:numPr>
      </w:pPr>
      <w:r>
        <w:t xml:space="preserve">Azure Synapse Analytics </w:t>
      </w:r>
    </w:p>
    <w:p w:rsidR="3BD9B207" w:rsidP="0316305E" w:rsidRDefault="3546F4B3" w14:paraId="52E886B1" w14:textId="192243F2">
      <w:pPr>
        <w:pStyle w:val="ListParagraph"/>
        <w:numPr>
          <w:ilvl w:val="0"/>
          <w:numId w:val="10"/>
        </w:numPr>
      </w:pPr>
      <w:r>
        <w:t>Logic apps</w:t>
      </w:r>
    </w:p>
    <w:p w:rsidR="3BD9B207" w:rsidP="0316305E" w:rsidRDefault="3546F4B3" w14:paraId="34709C4A" w14:textId="12480085">
      <w:pPr>
        <w:pStyle w:val="ListParagraph"/>
        <w:numPr>
          <w:ilvl w:val="0"/>
          <w:numId w:val="10"/>
        </w:numPr>
      </w:pPr>
      <w:r>
        <w:t>ADLS Gen 2</w:t>
      </w:r>
    </w:p>
    <w:p w:rsidR="3BD9B207" w:rsidP="0316305E" w:rsidRDefault="3546F4B3" w14:paraId="0992D6F7" w14:textId="2E31D128">
      <w:pPr>
        <w:pStyle w:val="ListParagraph"/>
        <w:numPr>
          <w:ilvl w:val="0"/>
          <w:numId w:val="10"/>
        </w:numPr>
      </w:pPr>
      <w:r>
        <w:t>Azure Key Vault</w:t>
      </w:r>
    </w:p>
    <w:p w:rsidR="3BD9B207" w:rsidP="42D9742F" w:rsidRDefault="752BCB49" w14:paraId="64A0E831" w14:textId="51CF882D">
      <w:pPr>
        <w:pStyle w:val="ListParagraph"/>
        <w:numPr>
          <w:ilvl w:val="0"/>
          <w:numId w:val="10"/>
        </w:numPr>
      </w:pPr>
      <w:r>
        <w:t xml:space="preserve">Dedicated SQL Pool (formerly Azure SQL Data Warehouse) </w:t>
      </w:r>
    </w:p>
    <w:p w:rsidR="4948B253" w:rsidP="42D9742F" w:rsidRDefault="4948B253" w14:paraId="68F80480" w14:textId="1EDC979E">
      <w:pPr>
        <w:pStyle w:val="ListParagraph"/>
        <w:numPr>
          <w:ilvl w:val="0"/>
          <w:numId w:val="10"/>
        </w:numPr>
      </w:pPr>
      <w:r>
        <w:t>API Connections</w:t>
      </w:r>
    </w:p>
    <w:p w:rsidR="3BD9B207" w:rsidP="0316305E" w:rsidRDefault="3BD9B207" w14:paraId="45398942" w14:textId="24473082">
      <w:pPr>
        <w:rPr>
          <w:u w:val="single"/>
        </w:rPr>
      </w:pPr>
    </w:p>
    <w:p w:rsidR="3BD9B207" w:rsidP="0316305E" w:rsidRDefault="4CD26F4D" w14:paraId="53FBDE6D" w14:textId="4A2FEA46">
      <w:pPr>
        <w:rPr>
          <w:u w:val="single"/>
        </w:rPr>
      </w:pPr>
      <w:r w:rsidRPr="0316305E">
        <w:rPr>
          <w:u w:val="single"/>
        </w:rPr>
        <w:t>Order of Deployment</w:t>
      </w:r>
      <w:r>
        <w:t xml:space="preserve">: </w:t>
      </w:r>
    </w:p>
    <w:p w:rsidR="3BD9B207" w:rsidP="0316305E" w:rsidRDefault="5BFB2776" w14:paraId="0A15D8E5" w14:textId="54F044DE">
      <w:r>
        <w:t>As and when certain development has been completed during a sprint, we will</w:t>
      </w:r>
      <w:r w:rsidR="097D681B">
        <w:t xml:space="preserve"> want to deploy that into the EBI-QA Environment. </w:t>
      </w:r>
    </w:p>
    <w:p w:rsidR="3BD9B207" w:rsidP="0316305E" w:rsidRDefault="718D928A" w14:paraId="3D3B0C0B" w14:textId="49A4990A">
      <w:r>
        <w:t xml:space="preserve">The general order of deployment will be: </w:t>
      </w:r>
    </w:p>
    <w:p w:rsidR="3BD9B207" w:rsidP="0316305E" w:rsidRDefault="718D928A" w14:paraId="236158E7" w14:textId="30F407FD">
      <w:pPr>
        <w:pStyle w:val="ListParagraph"/>
        <w:numPr>
          <w:ilvl w:val="0"/>
          <w:numId w:val="8"/>
        </w:numPr>
      </w:pPr>
      <w:r>
        <w:t>Function apps</w:t>
      </w:r>
    </w:p>
    <w:p w:rsidR="3BD9B207" w:rsidP="0316305E" w:rsidRDefault="718D928A" w14:paraId="78C83E82" w14:textId="7465313F">
      <w:pPr>
        <w:pStyle w:val="ListParagraph"/>
        <w:numPr>
          <w:ilvl w:val="0"/>
          <w:numId w:val="8"/>
        </w:numPr>
      </w:pPr>
      <w:r>
        <w:t xml:space="preserve">Dedicated SQL Pool </w:t>
      </w:r>
    </w:p>
    <w:p w:rsidR="3BD9B207" w:rsidP="0316305E" w:rsidRDefault="718D928A" w14:paraId="26889E21" w14:textId="3F5E9132">
      <w:pPr>
        <w:pStyle w:val="ListParagraph"/>
        <w:numPr>
          <w:ilvl w:val="0"/>
          <w:numId w:val="8"/>
        </w:numPr>
      </w:pPr>
      <w:r>
        <w:t xml:space="preserve">Synapse SQL </w:t>
      </w:r>
    </w:p>
    <w:p w:rsidR="3BD9B207" w:rsidP="0316305E" w:rsidRDefault="718D928A" w14:paraId="678B2928" w14:textId="37293BC3">
      <w:pPr>
        <w:pStyle w:val="ListParagraph"/>
        <w:numPr>
          <w:ilvl w:val="0"/>
          <w:numId w:val="8"/>
        </w:numPr>
      </w:pPr>
      <w:r>
        <w:t xml:space="preserve">Azure Synapse Analytics </w:t>
      </w:r>
    </w:p>
    <w:p w:rsidR="3BD9B207" w:rsidP="0316305E" w:rsidRDefault="718D928A" w14:paraId="54A74339" w14:textId="464C97AD">
      <w:pPr>
        <w:pStyle w:val="ListParagraph"/>
        <w:numPr>
          <w:ilvl w:val="0"/>
          <w:numId w:val="8"/>
        </w:numPr>
      </w:pPr>
      <w:r>
        <w:t>ADF</w:t>
      </w:r>
    </w:p>
    <w:p w:rsidR="5D61E35F" w:rsidP="42D9742F" w:rsidRDefault="5D61E35F" w14:paraId="4097AD9F" w14:textId="5FA4779E">
      <w:pPr>
        <w:pStyle w:val="ListParagraph"/>
        <w:numPr>
          <w:ilvl w:val="0"/>
          <w:numId w:val="8"/>
        </w:numPr>
      </w:pPr>
      <w:r>
        <w:t>API Connections</w:t>
      </w:r>
    </w:p>
    <w:p w:rsidR="3BD9B207" w:rsidP="0316305E" w:rsidRDefault="718D928A" w14:paraId="0528F4F5" w14:textId="61852CFF">
      <w:pPr>
        <w:pStyle w:val="ListParagraph"/>
        <w:numPr>
          <w:ilvl w:val="0"/>
          <w:numId w:val="8"/>
        </w:numPr>
      </w:pPr>
      <w:r>
        <w:t>Logic apps</w:t>
      </w:r>
    </w:p>
    <w:p w:rsidR="3BD9B207" w:rsidP="0316305E" w:rsidRDefault="5BFB2776" w14:paraId="6281FEF2" w14:textId="31E93BE5">
      <w:r>
        <w:t xml:space="preserve"> </w:t>
      </w:r>
    </w:p>
    <w:p w:rsidR="3BD9B207" w:rsidP="0316305E" w:rsidRDefault="15551366" w14:paraId="549C855C" w14:textId="0A13C7FB">
      <w:pPr>
        <w:rPr>
          <w:u w:val="single"/>
        </w:rPr>
      </w:pPr>
      <w:r w:rsidRPr="42D9742F">
        <w:rPr>
          <w:u w:val="single"/>
        </w:rPr>
        <w:t>Pre-requisites for deployment into EBI-QA Subscription</w:t>
      </w:r>
      <w:r>
        <w:t>:</w:t>
      </w:r>
    </w:p>
    <w:p w:rsidR="3C6608EA" w:rsidP="349037B0" w:rsidRDefault="3C6608EA" w14:paraId="3A51D69A" w14:textId="3BF61AFE">
      <w:pPr>
        <w:pStyle w:val="ListParagraph"/>
        <w:numPr>
          <w:ilvl w:val="0"/>
          <w:numId w:val="9"/>
        </w:numPr>
      </w:pPr>
      <w:r w:rsidRPr="349037B0">
        <w:t xml:space="preserve">ADLS Gen 2 Storage account needs to be created in the EBI-QA Subscription. </w:t>
      </w:r>
    </w:p>
    <w:p w:rsidR="3BD9B207" w:rsidP="0316305E" w:rsidRDefault="3C6608EA" w14:paraId="094C28A8" w14:textId="79E50A00">
      <w:pPr>
        <w:pStyle w:val="ListParagraph"/>
        <w:numPr>
          <w:ilvl w:val="0"/>
          <w:numId w:val="9"/>
        </w:numPr>
      </w:pPr>
      <w:r>
        <w:t xml:space="preserve">Azure Key Vault needs to be created in the EBI-QA Subscription. </w:t>
      </w:r>
    </w:p>
    <w:p w:rsidR="3BD9B207" w:rsidP="42D9742F" w:rsidRDefault="1D34D8F0" w14:paraId="0E7475E6" w14:textId="52A7AE93">
      <w:pPr>
        <w:ind w:firstLine="720"/>
      </w:pPr>
      <w:r>
        <w:t>Keys need to be created in Azure Key Vault</w:t>
      </w:r>
      <w:r w:rsidR="6DAA88A4">
        <w:t xml:space="preserve"> in EBI-QA Subscription</w:t>
      </w:r>
      <w:r>
        <w:t xml:space="preserve"> – these keys are </w:t>
      </w:r>
      <w:r w:rsidR="4A7C23E5">
        <w:tab/>
      </w:r>
      <w:r w:rsidR="4A7C23E5">
        <w:tab/>
      </w:r>
      <w:r>
        <w:t>referenced at the time of ADF Deployment and are necessary for Linked Service creation o</w:t>
      </w:r>
      <w:r w:rsidR="41F200C8">
        <w:t xml:space="preserve">f </w:t>
      </w:r>
      <w:r w:rsidR="4A7C23E5">
        <w:tab/>
      </w:r>
      <w:r w:rsidR="41F200C8">
        <w:t>the following resources:</w:t>
      </w:r>
    </w:p>
    <w:p w:rsidR="3BD9B207" w:rsidP="0316305E" w:rsidRDefault="41F200C8" w14:paraId="67C93C08" w14:textId="5330DB19">
      <w:pPr>
        <w:pStyle w:val="ListParagraph"/>
        <w:numPr>
          <w:ilvl w:val="1"/>
          <w:numId w:val="9"/>
        </w:numPr>
      </w:pPr>
      <w:r>
        <w:t>Function apps</w:t>
      </w:r>
    </w:p>
    <w:p w:rsidR="3BD9B207" w:rsidP="0316305E" w:rsidRDefault="41F200C8" w14:paraId="0A9AC065" w14:textId="6A987A2E">
      <w:pPr>
        <w:pStyle w:val="ListParagraph"/>
        <w:numPr>
          <w:ilvl w:val="1"/>
          <w:numId w:val="9"/>
        </w:numPr>
      </w:pPr>
      <w:r>
        <w:t xml:space="preserve">Azure SQL Database/Synapse SQL </w:t>
      </w:r>
    </w:p>
    <w:p w:rsidR="3BD9B207" w:rsidP="0316305E" w:rsidRDefault="41F200C8" w14:paraId="64A9A621" w14:textId="7D6DF1E7">
      <w:pPr>
        <w:pStyle w:val="ListParagraph"/>
        <w:numPr>
          <w:ilvl w:val="1"/>
          <w:numId w:val="9"/>
        </w:numPr>
      </w:pPr>
      <w:r>
        <w:t xml:space="preserve">Azure Synapse Analytics </w:t>
      </w:r>
    </w:p>
    <w:p w:rsidR="3BD9B207" w:rsidP="0316305E" w:rsidRDefault="41F200C8" w14:paraId="7466E7DD" w14:textId="12480085">
      <w:pPr>
        <w:pStyle w:val="ListParagraph"/>
        <w:numPr>
          <w:ilvl w:val="1"/>
          <w:numId w:val="9"/>
        </w:numPr>
      </w:pPr>
      <w:r>
        <w:t>ADLS Gen 2</w:t>
      </w:r>
    </w:p>
    <w:p w:rsidR="3BD9B207" w:rsidP="0316305E" w:rsidRDefault="41F200C8" w14:paraId="53A1EF83" w14:textId="2E31D128">
      <w:pPr>
        <w:pStyle w:val="ListParagraph"/>
        <w:numPr>
          <w:ilvl w:val="1"/>
          <w:numId w:val="9"/>
        </w:numPr>
      </w:pPr>
      <w:r>
        <w:t>Azure Key Vault</w:t>
      </w:r>
    </w:p>
    <w:p w:rsidR="3BD9B207" w:rsidP="0316305E" w:rsidRDefault="41F200C8" w14:paraId="19B5EC44" w14:textId="4CE09226">
      <w:pPr>
        <w:pStyle w:val="ListParagraph"/>
        <w:numPr>
          <w:ilvl w:val="1"/>
          <w:numId w:val="9"/>
        </w:numPr>
      </w:pPr>
      <w:r>
        <w:t>Dedicated SQL Pool (formerly Azure SQL Data Warehouse)</w:t>
      </w:r>
    </w:p>
    <w:p w:rsidR="3BD9B207" w:rsidP="0316305E" w:rsidRDefault="3BD9B207" w14:paraId="4AF2613A" w14:textId="1007F79E"/>
    <w:p w:rsidR="3BD9B207" w:rsidP="0316305E" w:rsidRDefault="15551366" w14:paraId="49041CB8" w14:textId="314E9FC8">
      <w:pPr>
        <w:pStyle w:val="ListParagraph"/>
        <w:numPr>
          <w:ilvl w:val="0"/>
          <w:numId w:val="9"/>
        </w:numPr>
      </w:pPr>
      <w:r>
        <w:t>Linked Services need to be created</w:t>
      </w:r>
      <w:r w:rsidR="30900BD6">
        <w:t xml:space="preserve"> in EBI-QA Subscription f</w:t>
      </w:r>
      <w:r>
        <w:t xml:space="preserve">or the following resources: </w:t>
      </w:r>
    </w:p>
    <w:p w:rsidR="3BD9B207" w:rsidP="0316305E" w:rsidRDefault="15551366" w14:paraId="2AB2FF65" w14:textId="185A1E1F">
      <w:pPr>
        <w:pStyle w:val="ListParagraph"/>
        <w:numPr>
          <w:ilvl w:val="1"/>
          <w:numId w:val="9"/>
        </w:numPr>
      </w:pPr>
      <w:r>
        <w:t>Function apps</w:t>
      </w:r>
    </w:p>
    <w:p w:rsidR="3BD9B207" w:rsidP="0316305E" w:rsidRDefault="15551366" w14:paraId="1EC8DF6F" w14:textId="0A115290">
      <w:pPr>
        <w:pStyle w:val="ListParagraph"/>
        <w:numPr>
          <w:ilvl w:val="1"/>
          <w:numId w:val="9"/>
        </w:numPr>
      </w:pPr>
      <w:r>
        <w:t xml:space="preserve">ADF </w:t>
      </w:r>
    </w:p>
    <w:p w:rsidR="3BD9B207" w:rsidP="0316305E" w:rsidRDefault="15551366" w14:paraId="01420C0A" w14:textId="6A987A2E">
      <w:pPr>
        <w:pStyle w:val="ListParagraph"/>
        <w:numPr>
          <w:ilvl w:val="1"/>
          <w:numId w:val="9"/>
        </w:numPr>
      </w:pPr>
      <w:r>
        <w:t xml:space="preserve">Azure SQL Database/Synapse SQL </w:t>
      </w:r>
    </w:p>
    <w:p w:rsidR="3BD9B207" w:rsidP="0316305E" w:rsidRDefault="15551366" w14:paraId="46143C7F" w14:textId="373C6776">
      <w:pPr>
        <w:pStyle w:val="ListParagraph"/>
        <w:numPr>
          <w:ilvl w:val="1"/>
          <w:numId w:val="9"/>
        </w:numPr>
      </w:pPr>
      <w:r>
        <w:t xml:space="preserve">Azure Synapse Analytics </w:t>
      </w:r>
    </w:p>
    <w:p w:rsidR="3BD9B207" w:rsidP="0316305E" w:rsidRDefault="15551366" w14:paraId="497F1DFE" w14:textId="192243F2">
      <w:pPr>
        <w:pStyle w:val="ListParagraph"/>
        <w:numPr>
          <w:ilvl w:val="1"/>
          <w:numId w:val="9"/>
        </w:numPr>
      </w:pPr>
      <w:r>
        <w:t>Logic apps</w:t>
      </w:r>
    </w:p>
    <w:p w:rsidR="3BD9B207" w:rsidP="0316305E" w:rsidRDefault="15551366" w14:paraId="5F9B941F" w14:textId="12480085">
      <w:pPr>
        <w:pStyle w:val="ListParagraph"/>
        <w:numPr>
          <w:ilvl w:val="1"/>
          <w:numId w:val="9"/>
        </w:numPr>
      </w:pPr>
      <w:r>
        <w:t>ADLS Gen 2</w:t>
      </w:r>
    </w:p>
    <w:p w:rsidR="3BD9B207" w:rsidP="0316305E" w:rsidRDefault="15551366" w14:paraId="58F4085B" w14:textId="2E31D128">
      <w:pPr>
        <w:pStyle w:val="ListParagraph"/>
        <w:numPr>
          <w:ilvl w:val="1"/>
          <w:numId w:val="9"/>
        </w:numPr>
      </w:pPr>
      <w:r>
        <w:t>Azure Key Vault</w:t>
      </w:r>
    </w:p>
    <w:p w:rsidR="3BD9B207" w:rsidP="0316305E" w:rsidRDefault="15551366" w14:paraId="2366E04C" w14:textId="4CE09226">
      <w:pPr>
        <w:pStyle w:val="ListParagraph"/>
        <w:numPr>
          <w:ilvl w:val="1"/>
          <w:numId w:val="9"/>
        </w:numPr>
      </w:pPr>
      <w:r>
        <w:t>Dedicated SQL Pool (formerly Azure SQL Data Warehouse)</w:t>
      </w:r>
    </w:p>
    <w:p w:rsidR="3BD9B207" w:rsidP="0316305E" w:rsidRDefault="5ADED339" w14:paraId="2630752A" w14:textId="07E89C78">
      <w:pPr>
        <w:ind w:left="720"/>
        <w:rPr>
          <w:u w:val="single"/>
        </w:rPr>
      </w:pPr>
      <w:r w:rsidRPr="0316305E">
        <w:t>These Linked Service names will be referenced at the time of deployment. (Step number 1 h vii</w:t>
      </w:r>
      <w:r w:rsidRPr="0316305E" w:rsidR="19FC2664">
        <w:t xml:space="preserve"> from ‘</w:t>
      </w:r>
      <w:hyperlink r:id="rId37">
        <w:r w:rsidRPr="0316305E" w:rsidR="19FC2664">
          <w:rPr>
            <w:rStyle w:val="Hyperlink"/>
          </w:rPr>
          <w:t>General steps to set up a CI/CD Process</w:t>
        </w:r>
      </w:hyperlink>
      <w:r w:rsidRPr="0316305E" w:rsidR="19FC2664">
        <w:t xml:space="preserve">’ </w:t>
      </w:r>
      <w:r w:rsidRPr="0316305E" w:rsidR="19FC2664">
        <w:rPr>
          <w:u w:val="single"/>
        </w:rPr>
        <w:t>)</w:t>
      </w:r>
    </w:p>
    <w:p w:rsidR="72B7CE62" w:rsidP="0316305E" w:rsidRDefault="08305C69" w14:paraId="7B1668DA" w14:textId="231EAC17">
      <w:pPr>
        <w:pStyle w:val="ListParagraph"/>
        <w:numPr>
          <w:ilvl w:val="0"/>
          <w:numId w:val="9"/>
        </w:numPr>
        <w:rPr>
          <w:u w:val="single"/>
        </w:rPr>
      </w:pPr>
      <w:r w:rsidRPr="349037B0">
        <w:rPr>
          <w:u w:val="single"/>
        </w:rPr>
        <w:t>ADLS Gen 2 Deployment</w:t>
      </w:r>
      <w:r>
        <w:t xml:space="preserve">: </w:t>
      </w:r>
      <w:r w:rsidR="3DE745C4">
        <w:t xml:space="preserve">Create an ADF Pipeline to migrate folders from ADLS Gen 2 in EBI-DEV to ADLS Gen 2 in EBI-QA Subscription. </w:t>
      </w:r>
    </w:p>
    <w:p w:rsidR="34818A39" w:rsidP="0316305E" w:rsidRDefault="34818A39" w14:paraId="18B02A1C" w14:textId="78C6E9DC">
      <w:pPr>
        <w:ind w:firstLine="720"/>
      </w:pPr>
      <w:r>
        <w:t xml:space="preserve">At the time of ADF deployment, we need to provide the new folder locations present in </w:t>
      </w:r>
      <w:r>
        <w:tab/>
      </w:r>
      <w:r>
        <w:tab/>
      </w:r>
      <w:r>
        <w:t xml:space="preserve">ADLS Gen 2. </w:t>
      </w:r>
      <w:r w:rsidR="4CFFA333">
        <w:t>(Step number 1 h vii from ‘</w:t>
      </w:r>
      <w:hyperlink r:id="rId38">
        <w:r w:rsidRPr="0316305E" w:rsidR="4CFFA333">
          <w:rPr>
            <w:rStyle w:val="Hyperlink"/>
          </w:rPr>
          <w:t>General steps to set up a CI/CD Process</w:t>
        </w:r>
      </w:hyperlink>
      <w:r w:rsidRPr="0316305E" w:rsidR="4CFFA333">
        <w:t>’ )</w:t>
      </w:r>
    </w:p>
    <w:p w:rsidR="34818A39" w:rsidP="0316305E" w:rsidRDefault="3DE745C4" w14:paraId="7FB14DBD" w14:textId="7C607ACD">
      <w:pPr>
        <w:pStyle w:val="ListParagraph"/>
        <w:numPr>
          <w:ilvl w:val="2"/>
          <w:numId w:val="9"/>
        </w:numPr>
      </w:pPr>
      <w:r>
        <w:t>Go to adf-phx-migr-</w:t>
      </w:r>
      <w:r w:rsidR="52B8DB0F">
        <w:t xml:space="preserve">qa </w:t>
      </w:r>
      <w:r>
        <w:t>Data factory in FS.EBI.</w:t>
      </w:r>
      <w:r w:rsidR="13D85EBC">
        <w:t>QA</w:t>
      </w:r>
      <w:r>
        <w:t>.Integration Resource Group in EBI-</w:t>
      </w:r>
      <w:r w:rsidR="29B8C44C">
        <w:t xml:space="preserve">QA </w:t>
      </w:r>
      <w:r>
        <w:t xml:space="preserve">Subscription. </w:t>
      </w:r>
    </w:p>
    <w:p w:rsidR="34818A39" w:rsidP="0316305E" w:rsidRDefault="3DE745C4" w14:paraId="5FD59A1B" w14:textId="329C2DF1">
      <w:pPr>
        <w:pStyle w:val="ListParagraph"/>
        <w:numPr>
          <w:ilvl w:val="2"/>
          <w:numId w:val="9"/>
        </w:numPr>
      </w:pPr>
      <w:r>
        <w:t xml:space="preserve">Under Pipeline, click on the “...” and select ‘New Pipeline’. Name your pipeline. </w:t>
      </w:r>
    </w:p>
    <w:p w:rsidR="34818A39" w:rsidP="0316305E" w:rsidRDefault="3DE745C4" w14:paraId="3222CCBF" w14:textId="0AD61252">
      <w:pPr>
        <w:pStyle w:val="ListParagraph"/>
        <w:numPr>
          <w:ilvl w:val="2"/>
          <w:numId w:val="9"/>
        </w:numPr>
      </w:pPr>
      <w:r>
        <w:t xml:space="preserve">Under ‘Move and Transform’ drag and drop ‘Copy data’ onto the canvas. </w:t>
      </w:r>
    </w:p>
    <w:p w:rsidR="34818A39" w:rsidP="0316305E" w:rsidRDefault="3DE745C4" w14:paraId="34AD5C66" w14:textId="0C3D5A17">
      <w:pPr>
        <w:pStyle w:val="ListParagraph"/>
        <w:numPr>
          <w:ilvl w:val="2"/>
          <w:numId w:val="9"/>
        </w:numPr>
      </w:pPr>
      <w:r>
        <w:t xml:space="preserve">In the Copy Activity, under ‘General’, name the Copy Activity appropriately. </w:t>
      </w:r>
    </w:p>
    <w:p w:rsidR="34818A39" w:rsidP="0316305E" w:rsidRDefault="3DE745C4" w14:paraId="4B9D33AF" w14:textId="531D712B">
      <w:pPr>
        <w:pStyle w:val="ListParagraph"/>
        <w:numPr>
          <w:ilvl w:val="2"/>
          <w:numId w:val="9"/>
        </w:numPr>
      </w:pPr>
      <w:r>
        <w:t>Under ‘Source’, select ‘Source dataset’ and under ‘Sink’, select ‘Sink dataset’.</w:t>
      </w:r>
    </w:p>
    <w:p w:rsidR="34818A39" w:rsidP="0316305E" w:rsidRDefault="4A95DC5C" w14:paraId="6BFA02E6" w14:textId="2C2716B5">
      <w:pPr>
        <w:pStyle w:val="ListParagraph"/>
        <w:numPr>
          <w:ilvl w:val="2"/>
          <w:numId w:val="9"/>
        </w:numPr>
      </w:pPr>
      <w:r>
        <w:t xml:space="preserve">To create Source/Sink dataset, click on ‘+New’, select Azure Data Lake Gen </w:t>
      </w:r>
      <w:r w:rsidR="3D80A86F">
        <w:t>2</w:t>
      </w:r>
      <w:r>
        <w:t xml:space="preserve"> for Source and Azure Data Lake Gen 2 for Sink. </w:t>
      </w:r>
    </w:p>
    <w:p w:rsidR="34818A39" w:rsidP="0316305E" w:rsidRDefault="3DE745C4" w14:paraId="0D21DEFE" w14:textId="4F2FD359">
      <w:pPr>
        <w:pStyle w:val="ListParagraph"/>
        <w:numPr>
          <w:ilvl w:val="2"/>
          <w:numId w:val="9"/>
        </w:numPr>
      </w:pPr>
      <w:r>
        <w:t>Select the format type of data</w:t>
      </w:r>
    </w:p>
    <w:p w:rsidR="34818A39" w:rsidP="0316305E" w:rsidRDefault="4A95DC5C" w14:paraId="40924FFC" w14:textId="2C8327A3">
      <w:pPr>
        <w:pStyle w:val="ListParagraph"/>
        <w:numPr>
          <w:ilvl w:val="2"/>
          <w:numId w:val="9"/>
        </w:numPr>
      </w:pPr>
      <w:r>
        <w:t xml:space="preserve">Select the Linked Services for ADLS Gen </w:t>
      </w:r>
      <w:r w:rsidR="42356F35">
        <w:t>2 in EBI-DEV</w:t>
      </w:r>
      <w:r>
        <w:t xml:space="preserve"> and ADLS Gen 2</w:t>
      </w:r>
      <w:r w:rsidR="56E6B14B">
        <w:t xml:space="preserve"> in EBI-QA</w:t>
      </w:r>
      <w:r>
        <w:t xml:space="preserve">. They have been created in Step 3a. </w:t>
      </w:r>
    </w:p>
    <w:p w:rsidR="34818A39" w:rsidP="0316305E" w:rsidRDefault="3DE745C4" w14:paraId="22464F43" w14:textId="42229B31">
      <w:pPr>
        <w:pStyle w:val="ListParagraph"/>
        <w:numPr>
          <w:ilvl w:val="2"/>
          <w:numId w:val="9"/>
        </w:numPr>
      </w:pPr>
      <w:r>
        <w:t xml:space="preserve">We can provide the folder path for the source and sink. </w:t>
      </w:r>
    </w:p>
    <w:p w:rsidR="34818A39" w:rsidP="0316305E" w:rsidRDefault="3DE745C4" w14:paraId="15838D1B" w14:textId="297825B3">
      <w:pPr>
        <w:pStyle w:val="ListParagraph"/>
        <w:numPr>
          <w:ilvl w:val="2"/>
          <w:numId w:val="9"/>
        </w:numPr>
      </w:pPr>
      <w:r>
        <w:t xml:space="preserve">Repeat steps (iii) to (ix) above for migrating other folders and files from ADLS Gen </w:t>
      </w:r>
      <w:r w:rsidR="33022435">
        <w:t>2 EBI-DEV</w:t>
      </w:r>
      <w:r>
        <w:t xml:space="preserve"> to ADLS Gen 2</w:t>
      </w:r>
      <w:r w:rsidR="0446E015">
        <w:t xml:space="preserve"> EBI-QA</w:t>
      </w:r>
      <w:r>
        <w:t xml:space="preserve">. </w:t>
      </w:r>
    </w:p>
    <w:p w:rsidR="34818A39" w:rsidP="0316305E" w:rsidRDefault="4A95DC5C" w14:paraId="7736F2BA" w14:textId="47D2A681">
      <w:pPr>
        <w:ind w:firstLine="720"/>
      </w:pPr>
      <w:r>
        <w:t xml:space="preserve">We will schedule the pipeline to run regularly depending on the frequency of files getting </w:t>
      </w:r>
      <w:r w:rsidR="28EDB631">
        <w:tab/>
      </w:r>
      <w:r>
        <w:t xml:space="preserve">added into the ADLS Gen </w:t>
      </w:r>
      <w:r w:rsidR="3985639C">
        <w:t>2</w:t>
      </w:r>
      <w:r>
        <w:t xml:space="preserve"> Storage Account</w:t>
      </w:r>
      <w:r w:rsidR="75C09D9A">
        <w:t xml:space="preserve"> in EBI-DEV Subscription</w:t>
      </w:r>
      <w:r>
        <w:t>.</w:t>
      </w:r>
    </w:p>
    <w:p w:rsidR="6A522856" w:rsidP="42D9742F" w:rsidRDefault="6A522856" w14:paraId="608AF77F" w14:textId="52308965">
      <w:pPr>
        <w:pStyle w:val="ListParagraph"/>
        <w:numPr>
          <w:ilvl w:val="0"/>
          <w:numId w:val="9"/>
        </w:numPr>
      </w:pPr>
      <w:r w:rsidRPr="349037B0">
        <w:rPr>
          <w:u w:val="single"/>
        </w:rPr>
        <w:t>Confirm ARM Template Location of Azure Resources in Azure DevOps Repo</w:t>
      </w:r>
      <w:r>
        <w:t>: In order to create a CI/CD Pipeline for an Azure Resource using the steps mentioned in ‘</w:t>
      </w:r>
      <w:hyperlink r:id="rId39">
        <w:r w:rsidRPr="349037B0">
          <w:rPr>
            <w:rStyle w:val="Hyperlink"/>
          </w:rPr>
          <w:t>General steps to set up a CI/CD Process</w:t>
        </w:r>
      </w:hyperlink>
      <w:r>
        <w:t xml:space="preserve">’, </w:t>
      </w:r>
      <w:r w:rsidR="5417663D">
        <w:t xml:space="preserve">we need to confirm the ARM Template and ARM Template parameters file for the resource are in the ‘main’ branch of the </w:t>
      </w:r>
      <w:r w:rsidR="125618A7">
        <w:t>‘Repos</w:t>
      </w:r>
      <w:r w:rsidR="0CAB7565">
        <w:t xml:space="preserve">/Files’ section </w:t>
      </w:r>
      <w:r w:rsidR="125618A7">
        <w:t>in the Azure DevOps Project ‘EBI’</w:t>
      </w:r>
      <w:r w:rsidR="2F45C583">
        <w:t xml:space="preserve">. Refer to the screenshot below. </w:t>
      </w:r>
    </w:p>
    <w:p w:rsidR="2F45C583" w:rsidP="42D9742F" w:rsidRDefault="2F45C583" w14:paraId="71016EEA" w14:textId="41512118">
      <w:r>
        <w:rPr>
          <w:noProof/>
        </w:rPr>
        <w:drawing>
          <wp:inline distT="0" distB="0" distL="0" distR="0" wp14:anchorId="7EF8C567" wp14:editId="019A1C07">
            <wp:extent cx="4572000" cy="2219325"/>
            <wp:effectExtent l="0" t="0" r="0" b="0"/>
            <wp:docPr id="1656197524" name="Picture 165619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rsidR="34818A39" w:rsidP="0316305E" w:rsidRDefault="34818A39" w14:paraId="1EFD7AFF" w14:textId="3657DE3B">
      <w:pPr>
        <w:ind w:firstLine="720"/>
      </w:pPr>
    </w:p>
    <w:p w:rsidR="34818A39" w:rsidP="519E4B76" w:rsidRDefault="2A56346B" w14:paraId="2FFE2AB1" w14:textId="3980F5AB">
      <w:r w:rsidRPr="42D9742F">
        <w:rPr>
          <w:u w:val="single"/>
        </w:rPr>
        <w:t>Start Deployment</w:t>
      </w:r>
      <w:r>
        <w:t>:</w:t>
      </w:r>
    </w:p>
    <w:p w:rsidR="519E4B76" w:rsidP="42D9742F" w:rsidRDefault="3ECD025D" w14:paraId="36AD049B" w14:textId="5B464F1D">
      <w:pPr>
        <w:ind w:firstLine="720"/>
      </w:pPr>
      <w:r w:rsidRPr="42D9742F">
        <w:rPr>
          <w:u w:val="single"/>
        </w:rPr>
        <w:t>Create CI/CD Pipeline and Release</w:t>
      </w:r>
      <w:r>
        <w:t xml:space="preserve">: </w:t>
      </w:r>
    </w:p>
    <w:p w:rsidR="519E4B76" w:rsidP="42D9742F" w:rsidRDefault="3ECD025D" w14:paraId="2B358A7C" w14:textId="6F40EC5B">
      <w:pPr>
        <w:pStyle w:val="ListParagraph"/>
        <w:numPr>
          <w:ilvl w:val="0"/>
          <w:numId w:val="6"/>
        </w:numPr>
      </w:pPr>
      <w:r>
        <w:t xml:space="preserve">Function apps: </w:t>
      </w:r>
    </w:p>
    <w:p w:rsidR="519E4B76" w:rsidP="42D9742F" w:rsidRDefault="3ECD025D" w14:paraId="6BF42478" w14:textId="7E516344">
      <w:pPr>
        <w:pStyle w:val="ListParagraph"/>
        <w:numPr>
          <w:ilvl w:val="1"/>
          <w:numId w:val="6"/>
        </w:numPr>
      </w:pPr>
      <w:r>
        <w:t>Start following the steps mentioned in ‘</w:t>
      </w:r>
      <w:hyperlink r:id="rId40">
        <w:r w:rsidRPr="42D9742F">
          <w:rPr>
            <w:rStyle w:val="Hyperlink"/>
          </w:rPr>
          <w:t>General steps to set up a CI/CD Process</w:t>
        </w:r>
      </w:hyperlink>
      <w:r>
        <w:t>’</w:t>
      </w:r>
    </w:p>
    <w:p w:rsidR="519E4B76" w:rsidP="42D9742F" w:rsidRDefault="3ECD025D" w14:paraId="38C8A0A3" w14:textId="66684190">
      <w:pPr>
        <w:pStyle w:val="ListParagraph"/>
        <w:numPr>
          <w:ilvl w:val="1"/>
          <w:numId w:val="6"/>
        </w:numPr>
      </w:pPr>
      <w:r>
        <w:t xml:space="preserve">Step 1d – Select ‘main’ branch as it will have the </w:t>
      </w:r>
      <w:r w:rsidR="44551FA2">
        <w:t xml:space="preserve">updated ARM Template and ARM Template parameters </w:t>
      </w:r>
    </w:p>
    <w:p w:rsidR="519E4B76" w:rsidP="42D9742F" w:rsidRDefault="59614B7A" w14:paraId="1B501A17" w14:textId="305D8A4E">
      <w:pPr>
        <w:pStyle w:val="ListParagraph"/>
        <w:numPr>
          <w:ilvl w:val="1"/>
          <w:numId w:val="6"/>
        </w:numPr>
      </w:pPr>
      <w:r>
        <w:t>Complete steps till 1h</w:t>
      </w:r>
      <w:r w:rsidR="405363D7">
        <w:t xml:space="preserve">. In 1 h vii, make sure we refer to the new names, new linked services, new keys, etc. </w:t>
      </w:r>
    </w:p>
    <w:p w:rsidR="519E4B76" w:rsidP="42D9742F" w:rsidRDefault="59614B7A" w14:paraId="254ABFEE" w14:textId="65D5560F">
      <w:pPr>
        <w:pStyle w:val="ListParagraph"/>
        <w:numPr>
          <w:ilvl w:val="1"/>
          <w:numId w:val="6"/>
        </w:numPr>
      </w:pPr>
      <w:r>
        <w:t>One task has been completed under an Agent job for one Function app</w:t>
      </w:r>
    </w:p>
    <w:p w:rsidR="519E4B76" w:rsidP="42D9742F" w:rsidRDefault="59614B7A" w14:paraId="23ABEF1C" w14:textId="5D124076">
      <w:pPr>
        <w:pStyle w:val="ListParagraph"/>
        <w:numPr>
          <w:ilvl w:val="1"/>
          <w:numId w:val="6"/>
        </w:numPr>
      </w:pPr>
      <w:r>
        <w:t xml:space="preserve">Repeat steps 1f, 1g and 1h for the other Function apps. </w:t>
      </w:r>
    </w:p>
    <w:p w:rsidR="519E4B76" w:rsidP="42D9742F" w:rsidRDefault="3105DF35" w14:paraId="2C7954CF" w14:textId="4793F71E">
      <w:pPr>
        <w:pStyle w:val="ListParagraph"/>
        <w:numPr>
          <w:ilvl w:val="1"/>
          <w:numId w:val="6"/>
        </w:numPr>
      </w:pPr>
      <w:r>
        <w:t xml:space="preserve">Complete steps 1i, 1j, 2,3 and 4. </w:t>
      </w:r>
    </w:p>
    <w:p w:rsidR="519E4B76" w:rsidP="42D9742F" w:rsidRDefault="1114C2A9" w14:paraId="10DF406F" w14:textId="0DC20A57">
      <w:pPr>
        <w:pStyle w:val="ListParagraph"/>
        <w:numPr>
          <w:ilvl w:val="0"/>
          <w:numId w:val="6"/>
        </w:numPr>
        <w:rPr>
          <w:highlight w:val="yellow"/>
        </w:rPr>
      </w:pPr>
      <w:commentRangeStart w:id="21"/>
      <w:r w:rsidRPr="42D9742F">
        <w:rPr>
          <w:highlight w:val="yellow"/>
        </w:rPr>
        <w:t>Dedicated SQL Pool and Azure SQL Database (or Synapse SQL)</w:t>
      </w:r>
      <w:r w:rsidRPr="42D9742F" w:rsidR="01017721">
        <w:rPr>
          <w:highlight w:val="yellow"/>
        </w:rPr>
        <w:t xml:space="preserve">: </w:t>
      </w:r>
      <w:commentRangeEnd w:id="21"/>
      <w:r w:rsidR="519E4B76">
        <w:rPr>
          <w:rStyle w:val="CommentReference"/>
        </w:rPr>
        <w:commentReference w:id="21"/>
      </w:r>
    </w:p>
    <w:p w:rsidR="519E4B76" w:rsidP="42D9742F" w:rsidRDefault="2A1D0714" w14:paraId="3D850389" w14:textId="234C9F68">
      <w:pPr>
        <w:pStyle w:val="ListParagraph"/>
        <w:numPr>
          <w:ilvl w:val="1"/>
          <w:numId w:val="6"/>
        </w:numPr>
      </w:pPr>
      <w:r>
        <w:t>Start following the steps mentioned in ‘</w:t>
      </w:r>
      <w:hyperlink r:id="rId41">
        <w:r w:rsidRPr="42D9742F">
          <w:rPr>
            <w:rStyle w:val="Hyperlink"/>
          </w:rPr>
          <w:t>General steps to set up a CI/CD Process</w:t>
        </w:r>
      </w:hyperlink>
      <w:r>
        <w:t>’</w:t>
      </w:r>
    </w:p>
    <w:p w:rsidR="519E4B76" w:rsidP="42D9742F" w:rsidRDefault="2A1D0714" w14:paraId="04FA9CEB" w14:textId="23523634">
      <w:pPr>
        <w:pStyle w:val="ListParagraph"/>
        <w:numPr>
          <w:ilvl w:val="1"/>
          <w:numId w:val="6"/>
        </w:numPr>
      </w:pPr>
      <w:r>
        <w:t>Step 1d – Select ‘main’ branch as it w</w:t>
      </w:r>
      <w:r w:rsidR="183A94F0">
        <w:t xml:space="preserve">ill have the updated files (Pipeline Artifacts) </w:t>
      </w:r>
    </w:p>
    <w:p w:rsidR="519E4B76" w:rsidP="42D9742F" w:rsidRDefault="2A1D0714" w14:paraId="65996552" w14:textId="6ECB6CC6">
      <w:pPr>
        <w:pStyle w:val="ListParagraph"/>
        <w:numPr>
          <w:ilvl w:val="1"/>
          <w:numId w:val="6"/>
        </w:numPr>
      </w:pPr>
      <w:r>
        <w:t>Complete</w:t>
      </w:r>
      <w:r w:rsidR="765F80B4">
        <w:t xml:space="preserve"> remaining steps</w:t>
      </w:r>
    </w:p>
    <w:p w:rsidR="519E4B76" w:rsidP="42D9742F" w:rsidRDefault="765F80B4" w14:paraId="33527415" w14:textId="6870A7C4">
      <w:pPr>
        <w:pStyle w:val="ListParagraph"/>
        <w:numPr>
          <w:ilvl w:val="1"/>
          <w:numId w:val="6"/>
        </w:numPr>
      </w:pPr>
      <w:r>
        <w:t xml:space="preserve">Refer to EBI-SynapseSQLPool-CI-Dev Pipeline in FSHB/EBI/Pipelines location. </w:t>
      </w:r>
    </w:p>
    <w:p w:rsidR="519E4B76" w:rsidP="42D9742F" w:rsidRDefault="209062FC" w14:paraId="24000312" w14:textId="41277DAB">
      <w:pPr>
        <w:ind w:firstLine="720"/>
      </w:pPr>
      <w:r>
        <w:t xml:space="preserve">Reference: </w:t>
      </w:r>
    </w:p>
    <w:p w:rsidR="519E4B76" w:rsidP="42D9742F" w:rsidRDefault="209062FC" w14:paraId="5F90C679" w14:textId="2E7D47B9">
      <w:r>
        <w:rPr>
          <w:noProof/>
        </w:rPr>
        <w:drawing>
          <wp:inline distT="0" distB="0" distL="0" distR="0" wp14:anchorId="0B6FA924" wp14:editId="51D1AAD0">
            <wp:extent cx="4572000" cy="2143125"/>
            <wp:effectExtent l="0" t="0" r="0" b="0"/>
            <wp:docPr id="803822710" name="Picture 80382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rsidR="519E4B76" w:rsidP="42D9742F" w:rsidRDefault="519E4B76" w14:paraId="41EC17BA" w14:textId="18EE8B4D"/>
    <w:p w:rsidR="519E4B76" w:rsidP="42D9742F" w:rsidRDefault="6BC29BCC" w14:paraId="003AC6BB" w14:textId="22C83D4F">
      <w:pPr>
        <w:pStyle w:val="ListParagraph"/>
        <w:numPr>
          <w:ilvl w:val="0"/>
          <w:numId w:val="6"/>
        </w:numPr>
        <w:rPr>
          <w:highlight w:val="yellow"/>
        </w:rPr>
      </w:pPr>
      <w:commentRangeStart w:id="22"/>
      <w:r w:rsidRPr="42D9742F">
        <w:rPr>
          <w:highlight w:val="yellow"/>
        </w:rPr>
        <w:t>Azure Synapse Analytics</w:t>
      </w:r>
      <w:r w:rsidRPr="42D9742F" w:rsidR="3695AA91">
        <w:rPr>
          <w:highlight w:val="yellow"/>
        </w:rPr>
        <w:t>:</w:t>
      </w:r>
      <w:r w:rsidR="3695AA91">
        <w:t xml:space="preserve"> </w:t>
      </w:r>
      <w:commentRangeEnd w:id="22"/>
      <w:r w:rsidR="519E4B76">
        <w:rPr>
          <w:rStyle w:val="CommentReference"/>
        </w:rPr>
        <w:commentReference w:id="22"/>
      </w:r>
    </w:p>
    <w:p w:rsidR="519E4B76" w:rsidP="42D9742F" w:rsidRDefault="3B8E633F" w14:paraId="5F569AB7" w14:textId="05DFBFC6">
      <w:pPr>
        <w:pStyle w:val="ListParagraph"/>
        <w:numPr>
          <w:ilvl w:val="1"/>
          <w:numId w:val="6"/>
        </w:numPr>
      </w:pPr>
      <w:r>
        <w:t>Start following the steps mentioned in ‘</w:t>
      </w:r>
      <w:hyperlink r:id="rId43">
        <w:r w:rsidRPr="42D9742F">
          <w:rPr>
            <w:rStyle w:val="Hyperlink"/>
          </w:rPr>
          <w:t>General steps to set up a CI/CD Process</w:t>
        </w:r>
      </w:hyperlink>
      <w:r>
        <w:t>’</w:t>
      </w:r>
    </w:p>
    <w:p w:rsidR="519E4B76" w:rsidP="42D9742F" w:rsidRDefault="3B8E633F" w14:paraId="13207E70" w14:textId="23523634">
      <w:pPr>
        <w:pStyle w:val="ListParagraph"/>
        <w:numPr>
          <w:ilvl w:val="1"/>
          <w:numId w:val="6"/>
        </w:numPr>
      </w:pPr>
      <w:r>
        <w:t xml:space="preserve">Step 1d – Select ‘main’ branch as it will have the updated files (Pipeline Artifacts) </w:t>
      </w:r>
    </w:p>
    <w:p w:rsidR="519E4B76" w:rsidP="42D9742F" w:rsidRDefault="3B8E633F" w14:paraId="013519C9" w14:textId="6ECB6CC6">
      <w:pPr>
        <w:pStyle w:val="ListParagraph"/>
        <w:numPr>
          <w:ilvl w:val="1"/>
          <w:numId w:val="6"/>
        </w:numPr>
      </w:pPr>
      <w:r>
        <w:t>Complete remaining steps</w:t>
      </w:r>
    </w:p>
    <w:p w:rsidR="519E4B76" w:rsidP="42D9742F" w:rsidRDefault="3B8E633F" w14:paraId="128557D1" w14:textId="46BEE6FF">
      <w:pPr>
        <w:pStyle w:val="ListParagraph"/>
        <w:numPr>
          <w:ilvl w:val="1"/>
          <w:numId w:val="6"/>
        </w:numPr>
      </w:pPr>
      <w:r>
        <w:t>Refer to EBI-Synapse-CI-Dev Pipeline in FSHB/EBI/Pipelines location.</w:t>
      </w:r>
    </w:p>
    <w:p w:rsidR="519E4B76" w:rsidP="42D9742F" w:rsidRDefault="3B8E633F" w14:paraId="178D31ED" w14:textId="7BA3E440">
      <w:r>
        <w:rPr>
          <w:noProof/>
        </w:rPr>
        <w:drawing>
          <wp:inline distT="0" distB="0" distL="0" distR="0" wp14:anchorId="6B10240F" wp14:editId="68E87D6B">
            <wp:extent cx="4572000" cy="2162175"/>
            <wp:effectExtent l="0" t="0" r="0" b="0"/>
            <wp:docPr id="1050190111" name="Picture 105019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rsidR="519E4B76" w:rsidP="42D9742F" w:rsidRDefault="519E4B76" w14:paraId="7FD90349" w14:textId="1A49257D"/>
    <w:p w:rsidR="519E4B76" w:rsidP="42D9742F" w:rsidRDefault="321509C5" w14:paraId="421E71CB" w14:textId="3CD0C071">
      <w:pPr>
        <w:pStyle w:val="ListParagraph"/>
        <w:numPr>
          <w:ilvl w:val="0"/>
          <w:numId w:val="6"/>
        </w:numPr>
      </w:pPr>
      <w:r>
        <w:t xml:space="preserve">ADF: </w:t>
      </w:r>
    </w:p>
    <w:p w:rsidR="519E4B76" w:rsidP="42D9742F" w:rsidRDefault="447D3B31" w14:paraId="53517E11" w14:textId="3A862001">
      <w:pPr>
        <w:pStyle w:val="ListParagraph"/>
        <w:numPr>
          <w:ilvl w:val="1"/>
          <w:numId w:val="6"/>
        </w:numPr>
      </w:pPr>
      <w:r>
        <w:t>Move the pipelines that need to be deployed in the EBI-QA Subscription into the ‘main’ branch.</w:t>
      </w:r>
      <w:r w:rsidR="08FD5447">
        <w:t xml:space="preserve">  </w:t>
      </w:r>
    </w:p>
    <w:p w:rsidR="519E4B76" w:rsidP="42D9742F" w:rsidRDefault="08FD5447" w14:paraId="2B07FD0A" w14:textId="0E43F923">
      <w:pPr>
        <w:pStyle w:val="ListParagraph"/>
        <w:numPr>
          <w:ilvl w:val="1"/>
          <w:numId w:val="6"/>
        </w:numPr>
      </w:pPr>
      <w:r>
        <w:t xml:space="preserve">Follow the steps mentioned in Option 1 of – </w:t>
      </w:r>
      <w:hyperlink r:id="rId45">
        <w:r w:rsidRPr="42D9742F">
          <w:rPr>
            <w:rStyle w:val="Hyperlink"/>
          </w:rPr>
          <w:t>How to deploy a Data Factory to a Target subscription</w:t>
        </w:r>
      </w:hyperlink>
      <w:r>
        <w:t xml:space="preserve"> </w:t>
      </w:r>
      <w:r w:rsidR="4FE0E271">
        <w:t xml:space="preserve">. We can start from Step 2, since a code repository is already created. </w:t>
      </w:r>
    </w:p>
    <w:p w:rsidR="519E4B76" w:rsidP="42D9742F" w:rsidRDefault="08FD5447" w14:paraId="27B81FB2" w14:textId="02D259EF">
      <w:pPr>
        <w:pStyle w:val="ListParagraph"/>
        <w:numPr>
          <w:ilvl w:val="1"/>
          <w:numId w:val="6"/>
        </w:numPr>
      </w:pPr>
      <w:r>
        <w:t>Step number 7.h.vii is important – This is where we need to make changes as per desired deployment requirements. For example, update the values for the services that have already been created</w:t>
      </w:r>
      <w:r w:rsidR="1474FF7B">
        <w:t xml:space="preserve"> in the EBI-QA Subscription</w:t>
      </w:r>
      <w:r>
        <w:t xml:space="preserve">, for example, key vault base URL, linked service names, etc. </w:t>
      </w:r>
    </w:p>
    <w:p w:rsidR="519E4B76" w:rsidP="42D9742F" w:rsidRDefault="08FD5447" w14:paraId="230DCFEB" w14:textId="2A770E8E">
      <w:pPr>
        <w:pStyle w:val="ListParagraph"/>
        <w:numPr>
          <w:ilvl w:val="1"/>
          <w:numId w:val="6"/>
        </w:numPr>
      </w:pPr>
      <w:r>
        <w:t xml:space="preserve">Step number 7.i and 9.a are for Continuous Integration and Continuous Deployment. Depending on the requirement, we can enable or disable these options. </w:t>
      </w:r>
    </w:p>
    <w:p w:rsidR="519E4B76" w:rsidP="42D9742F" w:rsidRDefault="08FD5447" w14:paraId="7BCEEF4C" w14:textId="48EE794F">
      <w:pPr>
        <w:pStyle w:val="ListParagraph"/>
        <w:numPr>
          <w:ilvl w:val="1"/>
          <w:numId w:val="6"/>
        </w:numPr>
      </w:pPr>
      <w:r>
        <w:t xml:space="preserve">We now have our source ADF deployed in the target subscription.  </w:t>
      </w:r>
    </w:p>
    <w:p w:rsidR="519E4B76" w:rsidP="42D9742F" w:rsidRDefault="08FD5447" w14:paraId="5360F2E0" w14:textId="2A21FC06">
      <w:pPr>
        <w:pStyle w:val="ListParagraph"/>
        <w:numPr>
          <w:ilvl w:val="1"/>
          <w:numId w:val="6"/>
        </w:numPr>
      </w:pPr>
      <w:r>
        <w:t xml:space="preserve">Connect the ADF in our target subscription to Azure DevOps – Refer to Step number 1 ‘Set up code repository’ in Option 1 of </w:t>
      </w:r>
      <w:hyperlink r:id="rId46">
        <w:r w:rsidRPr="42D9742F">
          <w:rPr>
            <w:rStyle w:val="Hyperlink"/>
          </w:rPr>
          <w:t>How to deploy a Data Factory to a Target subscription.</w:t>
        </w:r>
      </w:hyperlink>
      <w:r>
        <w:t xml:space="preserve"> </w:t>
      </w:r>
    </w:p>
    <w:p w:rsidR="519E4B76" w:rsidP="42D9742F" w:rsidRDefault="08FD5447" w14:paraId="7FED40DE" w14:textId="0CE71B6C">
      <w:pPr>
        <w:pStyle w:val="ListParagraph"/>
        <w:numPr>
          <w:ilvl w:val="1"/>
          <w:numId w:val="6"/>
        </w:numPr>
      </w:pPr>
      <w:commentRangeStart w:id="23"/>
      <w:commentRangeStart w:id="24"/>
      <w:commentRangeStart w:id="25"/>
      <w:commentRangeStart w:id="26"/>
      <w:r>
        <w:t>Create a new branch – Click on ‘+ New branch [Alt + N] ‘ in the dropdown shown in the screenshot</w:t>
      </w:r>
      <w:commentRangeEnd w:id="23"/>
      <w:r w:rsidR="519E4B76">
        <w:rPr>
          <w:rStyle w:val="CommentReference"/>
        </w:rPr>
        <w:commentReference w:id="23"/>
      </w:r>
      <w:commentRangeEnd w:id="24"/>
      <w:r w:rsidR="519E4B76">
        <w:rPr>
          <w:rStyle w:val="CommentReference"/>
        </w:rPr>
        <w:commentReference w:id="24"/>
      </w:r>
      <w:commentRangeEnd w:id="25"/>
      <w:r w:rsidR="519E4B76">
        <w:rPr>
          <w:rStyle w:val="CommentReference"/>
        </w:rPr>
        <w:commentReference w:id="25"/>
      </w:r>
      <w:commentRangeEnd w:id="26"/>
      <w:r w:rsidR="519E4B76">
        <w:rPr>
          <w:rStyle w:val="CommentReference"/>
        </w:rPr>
        <w:commentReference w:id="26"/>
      </w:r>
      <w:r>
        <w:t>.</w:t>
      </w:r>
      <w:r w:rsidR="7DD2FB2C">
        <w:t xml:space="preserve"> Call it development branch. </w:t>
      </w:r>
      <w:r>
        <w:t xml:space="preserve"> </w:t>
      </w:r>
      <w:r>
        <w:rPr>
          <w:noProof/>
        </w:rPr>
        <w:drawing>
          <wp:inline distT="0" distB="0" distL="0" distR="0" wp14:anchorId="159FE269" wp14:editId="389D116B">
            <wp:extent cx="5038725" cy="2834282"/>
            <wp:effectExtent l="0" t="0" r="0" b="0"/>
            <wp:docPr id="180736387" name="Picture 18073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27799"/>
                    <pic:cNvPicPr/>
                  </pic:nvPicPr>
                  <pic:blipFill>
                    <a:blip r:embed="rId30">
                      <a:extLst>
                        <a:ext uri="{28A0092B-C50C-407E-A947-70E740481C1C}">
                          <a14:useLocalDpi xmlns:a14="http://schemas.microsoft.com/office/drawing/2010/main" val="0"/>
                        </a:ext>
                      </a:extLst>
                    </a:blip>
                    <a:stretch>
                      <a:fillRect/>
                    </a:stretch>
                  </pic:blipFill>
                  <pic:spPr>
                    <a:xfrm>
                      <a:off x="0" y="0"/>
                      <a:ext cx="5038725" cy="2834282"/>
                    </a:xfrm>
                    <a:prstGeom prst="rect">
                      <a:avLst/>
                    </a:prstGeom>
                  </pic:spPr>
                </pic:pic>
              </a:graphicData>
            </a:graphic>
          </wp:inline>
        </w:drawing>
      </w:r>
    </w:p>
    <w:p w:rsidR="519E4B76" w:rsidP="42D9742F" w:rsidRDefault="08FD5447" w14:paraId="7C9A387B" w14:textId="5BCD355A">
      <w:pPr>
        <w:pStyle w:val="ListParagraph"/>
        <w:numPr>
          <w:ilvl w:val="1"/>
          <w:numId w:val="6"/>
        </w:numPr>
      </w:pPr>
      <w:r>
        <w:t xml:space="preserve">The new branch will be the development branch where all the development </w:t>
      </w:r>
      <w:r w:rsidR="1FC77AF7">
        <w:t xml:space="preserve">and testing </w:t>
      </w:r>
      <w:r>
        <w:t xml:space="preserve">will be carried out. </w:t>
      </w:r>
    </w:p>
    <w:p w:rsidR="519E4B76" w:rsidP="42D9742F" w:rsidRDefault="08FD5447" w14:paraId="2F4A5B1A" w14:textId="03D4FA43">
      <w:pPr>
        <w:ind w:left="720" w:firstLine="720"/>
      </w:pPr>
      <w:r>
        <w:rPr>
          <w:noProof/>
        </w:rPr>
        <w:drawing>
          <wp:inline distT="0" distB="0" distL="0" distR="0" wp14:anchorId="7A21E387" wp14:editId="6FF91A73">
            <wp:extent cx="4572000" cy="2933700"/>
            <wp:effectExtent l="0" t="0" r="0" b="0"/>
            <wp:docPr id="355737588" name="Picture 35573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679983"/>
                    <pic:cNvPicPr/>
                  </pic:nvPicPr>
                  <pic:blipFill>
                    <a:blip r:embed="rId31">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rsidR="519E4B76" w:rsidP="42D9742F" w:rsidRDefault="08FD5447" w14:paraId="16EB9638" w14:textId="484E2FA2">
      <w:pPr>
        <w:pStyle w:val="ListParagraph"/>
        <w:numPr>
          <w:ilvl w:val="1"/>
          <w:numId w:val="6"/>
        </w:numPr>
      </w:pPr>
      <w:r>
        <w:t xml:space="preserve">As development </w:t>
      </w:r>
      <w:r w:rsidR="75625C0D">
        <w:t xml:space="preserve">and testing </w:t>
      </w:r>
      <w:r>
        <w:t xml:space="preserve">continues, </w:t>
      </w:r>
      <w:r w:rsidRPr="42D9742F">
        <w:rPr>
          <w:highlight w:val="yellow"/>
        </w:rPr>
        <w:t>Edit the main branch to have only those pipelines that are ready to be deployed to EBI-</w:t>
      </w:r>
      <w:r w:rsidRPr="42D9742F" w:rsidR="7A99A2DA">
        <w:rPr>
          <w:highlight w:val="yellow"/>
        </w:rPr>
        <w:t xml:space="preserve">PROD </w:t>
      </w:r>
      <w:r w:rsidRPr="42D9742F">
        <w:rPr>
          <w:highlight w:val="yellow"/>
        </w:rPr>
        <w:t>Environment for testing.</w:t>
      </w:r>
      <w:r>
        <w:t xml:space="preserve"> </w:t>
      </w:r>
    </w:p>
    <w:p w:rsidR="519E4B76" w:rsidP="42D9742F" w:rsidRDefault="08FD5447" w14:paraId="6E1EAAF8" w14:textId="40632C99">
      <w:pPr>
        <w:pStyle w:val="ListParagraph"/>
        <w:numPr>
          <w:ilvl w:val="1"/>
          <w:numId w:val="6"/>
        </w:numPr>
      </w:pPr>
      <w:r>
        <w:t>The main branch is our feature branch.</w:t>
      </w:r>
    </w:p>
    <w:p w:rsidR="519E4B76" w:rsidP="42D9742F" w:rsidRDefault="519E4B76" w14:paraId="2645FE71" w14:textId="66125B67"/>
    <w:p w:rsidR="519E4B76" w:rsidP="42D9742F" w:rsidRDefault="58164287" w14:paraId="0F2EE1B7" w14:textId="3CBD6862">
      <w:pPr>
        <w:pStyle w:val="ListParagraph"/>
        <w:numPr>
          <w:ilvl w:val="0"/>
          <w:numId w:val="6"/>
        </w:numPr>
      </w:pPr>
      <w:r>
        <w:t>API Connections:</w:t>
      </w:r>
    </w:p>
    <w:p w:rsidR="519E4B76" w:rsidP="42D9742F" w:rsidRDefault="58164287" w14:paraId="54655336" w14:textId="522C82D1">
      <w:pPr>
        <w:pStyle w:val="ListParagraph"/>
        <w:numPr>
          <w:ilvl w:val="1"/>
          <w:numId w:val="6"/>
        </w:numPr>
      </w:pPr>
      <w:r>
        <w:t>From the ‘List of resources for deployment’, we have the list of API connections that need to be deployed.</w:t>
      </w:r>
    </w:p>
    <w:p w:rsidR="519E4B76" w:rsidP="42D9742F" w:rsidRDefault="58164287" w14:paraId="5332B5D5" w14:textId="357F6FDB">
      <w:pPr>
        <w:pStyle w:val="ListParagraph"/>
        <w:numPr>
          <w:ilvl w:val="1"/>
          <w:numId w:val="6"/>
        </w:numPr>
      </w:pPr>
      <w:r>
        <w:t xml:space="preserve">Take one API connection at a time, deploy them into the target subscription using – </w:t>
      </w:r>
      <w:hyperlink r:id="rId47">
        <w:r w:rsidRPr="42D9742F">
          <w:rPr>
            <w:rStyle w:val="Hyperlink"/>
          </w:rPr>
          <w:t>General Steps to set up CI/CD Process</w:t>
        </w:r>
      </w:hyperlink>
    </w:p>
    <w:p w:rsidR="519E4B76" w:rsidP="42D9742F" w:rsidRDefault="58164287" w14:paraId="536F132E" w14:textId="10582965">
      <w:pPr>
        <w:pStyle w:val="ListParagraph"/>
        <w:numPr>
          <w:ilvl w:val="1"/>
          <w:numId w:val="6"/>
        </w:numPr>
      </w:pPr>
      <w:r>
        <w:t xml:space="preserve">Step number </w:t>
      </w:r>
      <w:r w:rsidR="6FCA14CB">
        <w:t>1 h 6 and 1 h 7</w:t>
      </w:r>
      <w:r>
        <w:t xml:space="preserve"> are important steps and we need to know in which Repo the ARM Template and ARM Template Parameters for the API connections are stored. </w:t>
      </w:r>
    </w:p>
    <w:p w:rsidR="519E4B76" w:rsidP="42D9742F" w:rsidRDefault="58164287" w14:paraId="730F658E" w14:textId="0D58A7BA">
      <w:pPr>
        <w:pStyle w:val="ListParagraph"/>
        <w:numPr>
          <w:ilvl w:val="1"/>
          <w:numId w:val="6"/>
        </w:numPr>
      </w:pPr>
      <w:r>
        <w:t>We now have our CI/CD process set up to deploy API Connections into the target subscription.</w:t>
      </w:r>
    </w:p>
    <w:p w:rsidR="519E4B76" w:rsidP="42D9742F" w:rsidRDefault="519E4B76" w14:paraId="4C8DD9EE" w14:textId="5752B3EB"/>
    <w:p w:rsidR="519E4B76" w:rsidP="42D9742F" w:rsidRDefault="65CFECBE" w14:paraId="2058803E" w14:textId="2EB8EE26">
      <w:pPr>
        <w:pStyle w:val="ListParagraph"/>
        <w:numPr>
          <w:ilvl w:val="0"/>
          <w:numId w:val="6"/>
        </w:numPr>
      </w:pPr>
      <w:r>
        <w:t xml:space="preserve">Logic apps: </w:t>
      </w:r>
    </w:p>
    <w:p w:rsidR="519E4B76" w:rsidP="42D9742F" w:rsidRDefault="65CFECBE" w14:paraId="468BA08D" w14:textId="1BF74E56">
      <w:pPr>
        <w:pStyle w:val="ListParagraph"/>
        <w:numPr>
          <w:ilvl w:val="1"/>
          <w:numId w:val="11"/>
        </w:numPr>
      </w:pPr>
      <w:r>
        <w:t>From the ‘List of resources for deployment’, we have the list of Logic apps that need to be deployed.</w:t>
      </w:r>
    </w:p>
    <w:p w:rsidR="519E4B76" w:rsidP="42D9742F" w:rsidRDefault="65CFECBE" w14:paraId="4BA810BB" w14:textId="2E448B58">
      <w:pPr>
        <w:pStyle w:val="ListParagraph"/>
        <w:numPr>
          <w:ilvl w:val="1"/>
          <w:numId w:val="11"/>
        </w:numPr>
      </w:pPr>
      <w:r>
        <w:t xml:space="preserve">From the ‘Order of deployment of resources’, we have the order in which the logic apps need to be deployed. </w:t>
      </w:r>
    </w:p>
    <w:p w:rsidR="519E4B76" w:rsidP="42D9742F" w:rsidRDefault="65CFECBE" w14:paraId="216618E8" w14:textId="17571C45">
      <w:pPr>
        <w:pStyle w:val="ListParagraph"/>
        <w:numPr>
          <w:ilvl w:val="1"/>
          <w:numId w:val="11"/>
        </w:numPr>
      </w:pPr>
      <w:r>
        <w:t xml:space="preserve">Take the first logic app, follow the steps ( from 1a to 1h) mentioned in Option 1 of </w:t>
      </w:r>
      <w:hyperlink r:id="rId48">
        <w:r w:rsidRPr="42D9742F">
          <w:rPr>
            <w:rStyle w:val="Hyperlink"/>
          </w:rPr>
          <w:t>How to deploy Logic App using ARM Template.</w:t>
        </w:r>
      </w:hyperlink>
      <w:r>
        <w:t xml:space="preserve"> We now have a pipeline being created with an ARM Template Deployment Task. </w:t>
      </w:r>
    </w:p>
    <w:p w:rsidR="519E4B76" w:rsidP="42D9742F" w:rsidRDefault="65CFECBE" w14:paraId="14F88070" w14:textId="2B26DCD6">
      <w:pPr>
        <w:pStyle w:val="ListParagraph"/>
        <w:numPr>
          <w:ilvl w:val="1"/>
          <w:numId w:val="11"/>
        </w:numPr>
      </w:pPr>
      <w:r>
        <w:t>Take the next logic app, follow steps from 1f to 1h. We have another ARM Template Deployment Task ready.</w:t>
      </w:r>
    </w:p>
    <w:p w:rsidR="519E4B76" w:rsidP="42D9742F" w:rsidRDefault="65CFECBE" w14:paraId="545F1DB9" w14:textId="2B8FC837">
      <w:pPr>
        <w:pStyle w:val="ListParagraph"/>
        <w:numPr>
          <w:ilvl w:val="1"/>
          <w:numId w:val="11"/>
        </w:numPr>
      </w:pPr>
      <w:r>
        <w:t xml:space="preserve">Repeat steps 1f to 1h for all the Logic apps in our list of Logic apps that need to be deployed. (Alternatively, right click on a task and select ‘Clone Task’, all we need to change is the ARM Template, Template Parameters and the Override Template Parameters) </w:t>
      </w:r>
    </w:p>
    <w:p w:rsidR="519E4B76" w:rsidP="42D9742F" w:rsidRDefault="65CFECBE" w14:paraId="7E777798" w14:textId="6B14EFFC">
      <w:pPr>
        <w:pStyle w:val="ListParagraph"/>
        <w:numPr>
          <w:ilvl w:val="1"/>
          <w:numId w:val="11"/>
        </w:numPr>
      </w:pPr>
      <w:r>
        <w:t xml:space="preserve">Complete steps 1i, 1j, 2,3 and 4 in the link mentioned in </w:t>
      </w:r>
      <w:r w:rsidR="42448511">
        <w:t>step number ‘c’</w:t>
      </w:r>
      <w:r>
        <w:t xml:space="preserve"> above. </w:t>
      </w:r>
    </w:p>
    <w:p w:rsidR="519E4B76" w:rsidP="42D9742F" w:rsidRDefault="65CFECBE" w14:paraId="6AD50E27" w14:textId="1EFE8272">
      <w:pPr>
        <w:pStyle w:val="ListParagraph"/>
        <w:numPr>
          <w:ilvl w:val="1"/>
          <w:numId w:val="11"/>
        </w:numPr>
      </w:pPr>
      <w:r>
        <w:t>The order of deployment is the order in which the tasks have been kept (</w:t>
      </w:r>
      <w:r w:rsidR="7D7D9E11">
        <w:t>which is</w:t>
      </w:r>
      <w:r>
        <w:t xml:space="preserve"> from top to bottom) </w:t>
      </w:r>
    </w:p>
    <w:p w:rsidR="519E4B76" w:rsidP="42D9742F" w:rsidRDefault="65CFECBE" w14:paraId="6D98A736" w14:textId="6816E973">
      <w:r>
        <w:rPr>
          <w:noProof/>
        </w:rPr>
        <w:drawing>
          <wp:inline distT="0" distB="0" distL="0" distR="0" wp14:anchorId="3E4893E4" wp14:editId="64049B7B">
            <wp:extent cx="5648326" cy="2706489"/>
            <wp:effectExtent l="0" t="0" r="0" b="0"/>
            <wp:docPr id="1917361432" name="Picture 19173614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067186"/>
                    <pic:cNvPicPr/>
                  </pic:nvPicPr>
                  <pic:blipFill>
                    <a:blip r:embed="rId34">
                      <a:extLst>
                        <a:ext uri="{28A0092B-C50C-407E-A947-70E740481C1C}">
                          <a14:useLocalDpi xmlns:a14="http://schemas.microsoft.com/office/drawing/2010/main" val="0"/>
                        </a:ext>
                      </a:extLst>
                    </a:blip>
                    <a:stretch>
                      <a:fillRect/>
                    </a:stretch>
                  </pic:blipFill>
                  <pic:spPr>
                    <a:xfrm>
                      <a:off x="0" y="0"/>
                      <a:ext cx="5648326" cy="2706489"/>
                    </a:xfrm>
                    <a:prstGeom prst="rect">
                      <a:avLst/>
                    </a:prstGeom>
                  </pic:spPr>
                </pic:pic>
              </a:graphicData>
            </a:graphic>
          </wp:inline>
        </w:drawing>
      </w:r>
    </w:p>
    <w:p w:rsidR="519E4B76" w:rsidP="42D9742F" w:rsidRDefault="519E4B76" w14:paraId="496BB35A" w14:textId="4EB9059E">
      <w:pPr>
        <w:ind w:firstLine="720"/>
      </w:pPr>
    </w:p>
    <w:p w:rsidR="519E4B76" w:rsidP="42D9742F" w:rsidRDefault="519E4B76" w14:paraId="35A77111" w14:textId="7E228593"/>
    <w:p w:rsidR="519E4B76" w:rsidP="42D9742F" w:rsidRDefault="0B274CC1" w14:paraId="6BA07D97" w14:textId="533B177D">
      <w:pPr>
        <w:jc w:val="center"/>
        <w:rPr>
          <w:b/>
          <w:bCs/>
          <w:sz w:val="28"/>
          <w:szCs w:val="28"/>
        </w:rPr>
      </w:pPr>
      <w:bookmarkStart w:name="Deploy_EBIQA_EBIPROD" w:id="27"/>
      <w:r w:rsidRPr="42D9742F">
        <w:rPr>
          <w:b/>
          <w:bCs/>
          <w:sz w:val="28"/>
          <w:szCs w:val="28"/>
        </w:rPr>
        <w:t>How to deploy Azure Resources from EBI-QA to EBI-PROD</w:t>
      </w:r>
      <w:bookmarkEnd w:id="27"/>
    </w:p>
    <w:p w:rsidR="519E4B76" w:rsidP="42D9742F" w:rsidRDefault="519E4B76" w14:paraId="63FEC45F" w14:textId="44780C58">
      <w:pPr>
        <w:jc w:val="center"/>
        <w:rPr>
          <w:sz w:val="28"/>
          <w:szCs w:val="28"/>
        </w:rPr>
      </w:pPr>
    </w:p>
    <w:p w:rsidR="519E4B76" w:rsidP="42D9742F" w:rsidRDefault="0B274CC1" w14:paraId="5DD98E51" w14:textId="5402C4D2">
      <w:pPr>
        <w:jc w:val="center"/>
        <w:rPr>
          <w:sz w:val="24"/>
          <w:szCs w:val="24"/>
          <w:u w:val="single"/>
        </w:rPr>
      </w:pPr>
      <w:r w:rsidRPr="42D9742F">
        <w:rPr>
          <w:sz w:val="24"/>
          <w:szCs w:val="24"/>
          <w:u w:val="single"/>
        </w:rPr>
        <w:t>Current scenario for deployment within EBI environment. (from EBI-DEV to EBI-Test_Prod) is mentioned below for Azure Synapse Analytics (Synapse), Azure Databricks (Notebooks</w:t>
      </w:r>
      <w:r w:rsidRPr="42D9742F" w:rsidR="28A52725">
        <w:rPr>
          <w:sz w:val="24"/>
          <w:szCs w:val="24"/>
          <w:u w:val="single"/>
        </w:rPr>
        <w:t xml:space="preserve">) and Synapse SQL </w:t>
      </w:r>
      <w:r w:rsidRPr="42D9742F">
        <w:rPr>
          <w:sz w:val="24"/>
          <w:szCs w:val="24"/>
          <w:u w:val="single"/>
        </w:rPr>
        <w:t xml:space="preserve">: </w:t>
      </w:r>
    </w:p>
    <w:p w:rsidR="519E4B76" w:rsidP="519E4B76" w:rsidRDefault="0B274CC1" w14:paraId="309AE2AC" w14:textId="313EDEDC">
      <w:pPr>
        <w:jc w:val="center"/>
      </w:pPr>
      <w:r>
        <w:rPr>
          <w:noProof/>
        </w:rPr>
        <w:drawing>
          <wp:inline distT="0" distB="0" distL="0" distR="0" wp14:anchorId="5EFCFBB6" wp14:editId="6880469C">
            <wp:extent cx="5724525" cy="1800840"/>
            <wp:effectExtent l="0" t="0" r="0" b="0"/>
            <wp:docPr id="1350759286" name="Picture 135075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948155"/>
                    <pic:cNvPicPr/>
                  </pic:nvPicPr>
                  <pic:blipFill>
                    <a:blip r:embed="rId35">
                      <a:extLst>
                        <a:ext uri="{28A0092B-C50C-407E-A947-70E740481C1C}">
                          <a14:useLocalDpi xmlns:a14="http://schemas.microsoft.com/office/drawing/2010/main" val="0"/>
                        </a:ext>
                      </a:extLst>
                    </a:blip>
                    <a:stretch>
                      <a:fillRect/>
                    </a:stretch>
                  </pic:blipFill>
                  <pic:spPr>
                    <a:xfrm>
                      <a:off x="0" y="0"/>
                      <a:ext cx="5724525" cy="1800840"/>
                    </a:xfrm>
                    <a:prstGeom prst="rect">
                      <a:avLst/>
                    </a:prstGeom>
                  </pic:spPr>
                </pic:pic>
              </a:graphicData>
            </a:graphic>
          </wp:inline>
        </w:drawing>
      </w:r>
    </w:p>
    <w:p w:rsidR="519E4B76" w:rsidP="42D9742F" w:rsidRDefault="0B274CC1" w14:paraId="0F795F98" w14:textId="1BAB07B6">
      <w:pPr>
        <w:rPr>
          <w:u w:val="single"/>
        </w:rPr>
      </w:pPr>
      <w:r w:rsidRPr="42D9742F">
        <w:rPr>
          <w:u w:val="single"/>
        </w:rPr>
        <w:t>Strategy for Deployment</w:t>
      </w:r>
    </w:p>
    <w:p w:rsidR="519E4B76" w:rsidP="42D9742F" w:rsidRDefault="0B274CC1" w14:paraId="2F4E0B7C" w14:textId="2D42D16B">
      <w:r>
        <w:t>We will set up a similar strategy of deployment as shown above for EBI-</w:t>
      </w:r>
      <w:r w:rsidR="29B7AE71">
        <w:t>QA</w:t>
      </w:r>
      <w:r>
        <w:t xml:space="preserve"> to EBI-</w:t>
      </w:r>
      <w:r w:rsidR="653F71E7">
        <w:t>PROD</w:t>
      </w:r>
      <w:r>
        <w:t xml:space="preserve"> deployment.</w:t>
      </w:r>
      <w:r w:rsidR="6D374CF6">
        <w:t>, the only difference being that this will be a bulk deployment.</w:t>
      </w:r>
      <w:r>
        <w:t xml:space="preserve"> We will setup Azure DevOps CI/CD Pipelines </w:t>
      </w:r>
      <w:r w:rsidR="34BCA95E">
        <w:t>to deploy on a bulk level</w:t>
      </w:r>
      <w:r w:rsidR="47ED0FCE">
        <w:t xml:space="preserve">, </w:t>
      </w:r>
      <w:r w:rsidR="34BCA95E">
        <w:t>for example</w:t>
      </w:r>
      <w:r w:rsidR="331576AF">
        <w:t>,</w:t>
      </w:r>
      <w:r w:rsidR="34BCA95E">
        <w:t xml:space="preserve"> the </w:t>
      </w:r>
      <w:r w:rsidR="70626C2E">
        <w:t xml:space="preserve">entire </w:t>
      </w:r>
      <w:r w:rsidR="34BCA95E">
        <w:t>focus-master Logic app along with all the dependent logic apps, function apps, ADF Pipelines and other resources</w:t>
      </w:r>
      <w:r w:rsidR="00DE0286">
        <w:t xml:space="preserve"> will be deployed at one go. </w:t>
      </w:r>
    </w:p>
    <w:p w:rsidR="519E4B76" w:rsidP="42D9742F" w:rsidRDefault="00DE0286" w14:paraId="48D9F7D7" w14:textId="0FED914E">
      <w:r>
        <w:t xml:space="preserve">If we need to deploy multiple Logic apps, then we need to deploy one Logic app (along with all dependent resources) at a time. </w:t>
      </w:r>
    </w:p>
    <w:p w:rsidR="519E4B76" w:rsidP="42D9742F" w:rsidRDefault="519E4B76" w14:paraId="7ADB2A0F" w14:textId="77173235"/>
    <w:p w:rsidR="519E4B76" w:rsidP="42D9742F" w:rsidRDefault="0B274CC1" w14:paraId="3A9213BF" w14:textId="58C4A668">
      <w:r w:rsidRPr="42D9742F">
        <w:rPr>
          <w:u w:val="single"/>
        </w:rPr>
        <w:t>List of Resources</w:t>
      </w:r>
      <w:r>
        <w:t>:</w:t>
      </w:r>
    </w:p>
    <w:p w:rsidR="519E4B76" w:rsidP="42D9742F" w:rsidRDefault="0B274CC1" w14:paraId="6521468D" w14:textId="03BBCEB3">
      <w:r>
        <w:t xml:space="preserve">Based on the target state architecture (reference is Slide 20 from </w:t>
      </w:r>
      <w:hyperlink r:id="rId49">
        <w:r w:rsidRPr="42D9742F">
          <w:rPr>
            <w:rStyle w:val="Hyperlink"/>
          </w:rPr>
          <w:t>FS-Pilot Phase-Deck.pptx</w:t>
        </w:r>
      </w:hyperlink>
      <w:r>
        <w:t>), we will have the following resources in our EBI-</w:t>
      </w:r>
      <w:r w:rsidR="6E478DC6">
        <w:t>QA</w:t>
      </w:r>
      <w:r>
        <w:t xml:space="preserve"> environment</w:t>
      </w:r>
      <w:r w:rsidR="31A2B5EA">
        <w:t>.</w:t>
      </w:r>
    </w:p>
    <w:p w:rsidR="519E4B76" w:rsidP="42D9742F" w:rsidRDefault="0B274CC1" w14:paraId="5D062001" w14:textId="2B5288A4">
      <w:pPr>
        <w:pStyle w:val="ListParagraph"/>
        <w:numPr>
          <w:ilvl w:val="0"/>
          <w:numId w:val="4"/>
        </w:numPr>
      </w:pPr>
      <w:r>
        <w:t>Function apps</w:t>
      </w:r>
    </w:p>
    <w:p w:rsidR="519E4B76" w:rsidP="42D9742F" w:rsidRDefault="0B274CC1" w14:paraId="272015E9" w14:textId="3B5E451F">
      <w:pPr>
        <w:pStyle w:val="ListParagraph"/>
        <w:numPr>
          <w:ilvl w:val="0"/>
          <w:numId w:val="4"/>
        </w:numPr>
      </w:pPr>
      <w:r>
        <w:t xml:space="preserve">ADF </w:t>
      </w:r>
    </w:p>
    <w:p w:rsidR="519E4B76" w:rsidP="42D9742F" w:rsidRDefault="0B274CC1" w14:paraId="6ED2CAB9" w14:textId="3AB3014F">
      <w:pPr>
        <w:pStyle w:val="ListParagraph"/>
        <w:numPr>
          <w:ilvl w:val="0"/>
          <w:numId w:val="4"/>
        </w:numPr>
      </w:pPr>
      <w:r>
        <w:t xml:space="preserve">Azure SQL Database/Synapse SQL </w:t>
      </w:r>
    </w:p>
    <w:p w:rsidR="519E4B76" w:rsidP="42D9742F" w:rsidRDefault="0B274CC1" w14:paraId="700DE49F" w14:textId="095FEB8F">
      <w:pPr>
        <w:pStyle w:val="ListParagraph"/>
        <w:numPr>
          <w:ilvl w:val="0"/>
          <w:numId w:val="4"/>
        </w:numPr>
      </w:pPr>
      <w:r>
        <w:t xml:space="preserve">Azure Synapse Analytics </w:t>
      </w:r>
    </w:p>
    <w:p w:rsidR="519E4B76" w:rsidP="42D9742F" w:rsidRDefault="0B274CC1" w14:paraId="53CCEE3B" w14:textId="59CBC36F">
      <w:pPr>
        <w:pStyle w:val="ListParagraph"/>
        <w:numPr>
          <w:ilvl w:val="0"/>
          <w:numId w:val="4"/>
        </w:numPr>
      </w:pPr>
      <w:r>
        <w:t>Logic apps</w:t>
      </w:r>
    </w:p>
    <w:p w:rsidR="519E4B76" w:rsidP="42D9742F" w:rsidRDefault="0B274CC1" w14:paraId="5B4CEDA3" w14:textId="617E2EF0">
      <w:pPr>
        <w:pStyle w:val="ListParagraph"/>
        <w:numPr>
          <w:ilvl w:val="0"/>
          <w:numId w:val="4"/>
        </w:numPr>
      </w:pPr>
      <w:r>
        <w:t>ADLS Gen 2</w:t>
      </w:r>
    </w:p>
    <w:p w:rsidR="519E4B76" w:rsidP="42D9742F" w:rsidRDefault="0B274CC1" w14:paraId="4F7CA9A6" w14:textId="41D15937">
      <w:pPr>
        <w:pStyle w:val="ListParagraph"/>
        <w:numPr>
          <w:ilvl w:val="0"/>
          <w:numId w:val="4"/>
        </w:numPr>
      </w:pPr>
      <w:r>
        <w:t>Azure Key Vault</w:t>
      </w:r>
    </w:p>
    <w:p w:rsidR="519E4B76" w:rsidP="42D9742F" w:rsidRDefault="0B274CC1" w14:paraId="35A56613" w14:textId="5F6194E1">
      <w:pPr>
        <w:pStyle w:val="ListParagraph"/>
        <w:numPr>
          <w:ilvl w:val="0"/>
          <w:numId w:val="4"/>
        </w:numPr>
      </w:pPr>
      <w:r>
        <w:t xml:space="preserve">Dedicated SQL Pool (formerly Azure SQL Data Warehouse) </w:t>
      </w:r>
    </w:p>
    <w:p w:rsidR="519E4B76" w:rsidP="42D9742F" w:rsidRDefault="688FC0D7" w14:paraId="7E90FD5A" w14:textId="2525FD5A">
      <w:pPr>
        <w:pStyle w:val="ListParagraph"/>
        <w:numPr>
          <w:ilvl w:val="0"/>
          <w:numId w:val="4"/>
        </w:numPr>
      </w:pPr>
      <w:r>
        <w:t>API Connections</w:t>
      </w:r>
    </w:p>
    <w:p w:rsidR="519E4B76" w:rsidP="42D9742F" w:rsidRDefault="519E4B76" w14:paraId="407F6DB5" w14:textId="24473082">
      <w:pPr>
        <w:rPr>
          <w:u w:val="single"/>
        </w:rPr>
      </w:pPr>
    </w:p>
    <w:p w:rsidR="519E4B76" w:rsidP="42D9742F" w:rsidRDefault="0B274CC1" w14:paraId="43EFF629" w14:textId="4A2FEA46">
      <w:pPr>
        <w:rPr>
          <w:u w:val="single"/>
        </w:rPr>
      </w:pPr>
      <w:r w:rsidRPr="42D9742F">
        <w:rPr>
          <w:u w:val="single"/>
        </w:rPr>
        <w:t>Order of Deployment</w:t>
      </w:r>
      <w:r>
        <w:t xml:space="preserve">: </w:t>
      </w:r>
    </w:p>
    <w:p w:rsidR="519E4B76" w:rsidP="42D9742F" w:rsidRDefault="697B8B45" w14:paraId="1ED772EF" w14:textId="55D8DE9E">
      <w:pPr>
        <w:ind w:firstLine="720"/>
      </w:pPr>
      <w:r>
        <w:t>The order of deployment will be from least dependency to greatest dependency. For focus-</w:t>
      </w:r>
      <w:r w:rsidR="519E4B76">
        <w:tab/>
      </w:r>
      <w:r>
        <w:t xml:space="preserve">master logic app, we will decide the order of dependency and hence the order of </w:t>
      </w:r>
      <w:r w:rsidR="519E4B76">
        <w:tab/>
      </w:r>
      <w:r w:rsidR="519E4B76">
        <w:tab/>
      </w:r>
      <w:r>
        <w:t>deployment based on the focus-master ST (Source to Target) Linkage Document (</w:t>
      </w:r>
      <w:hyperlink r:id="rId50">
        <w:r w:rsidRPr="42D9742F">
          <w:rPr>
            <w:rStyle w:val="Hyperlink"/>
          </w:rPr>
          <w:t>Focus-</w:t>
        </w:r>
      </w:hyperlink>
      <w:r w:rsidR="519E4B76">
        <w:tab/>
      </w:r>
      <w:r w:rsidR="519E4B76">
        <w:tab/>
      </w:r>
      <w:r w:rsidRPr="42D9742F">
        <w:rPr>
          <w:rStyle w:val="Hyperlink"/>
        </w:rPr>
        <w:t>master ST Linkage.xlsx).</w:t>
      </w:r>
      <w:r>
        <w:t xml:space="preserve"> , the general order will be as follows: </w:t>
      </w:r>
    </w:p>
    <w:p w:rsidR="519E4B76" w:rsidP="42D9742F" w:rsidRDefault="697B8B45" w14:paraId="1F3640B3" w14:textId="6E8F4246">
      <w:pPr>
        <w:pStyle w:val="ListParagraph"/>
        <w:numPr>
          <w:ilvl w:val="0"/>
          <w:numId w:val="3"/>
        </w:numPr>
      </w:pPr>
      <w:r>
        <w:t>Function apps</w:t>
      </w:r>
    </w:p>
    <w:p w:rsidR="519E4B76" w:rsidP="42D9742F" w:rsidRDefault="697B8B45" w14:paraId="7C20CBCF" w14:textId="2B5ECDA3">
      <w:pPr>
        <w:pStyle w:val="ListParagraph"/>
        <w:numPr>
          <w:ilvl w:val="0"/>
          <w:numId w:val="3"/>
        </w:numPr>
      </w:pPr>
      <w:r>
        <w:t>Synapse SQL and Dedicated SQL Pool</w:t>
      </w:r>
    </w:p>
    <w:p w:rsidR="519E4B76" w:rsidP="42D9742F" w:rsidRDefault="697B8B45" w14:paraId="7E3D094E" w14:textId="1A8923FB">
      <w:pPr>
        <w:pStyle w:val="ListParagraph"/>
        <w:numPr>
          <w:ilvl w:val="0"/>
          <w:numId w:val="3"/>
        </w:numPr>
      </w:pPr>
      <w:r>
        <w:t>Azure Synapse Analytics</w:t>
      </w:r>
    </w:p>
    <w:p w:rsidR="519E4B76" w:rsidP="42D9742F" w:rsidRDefault="697B8B45" w14:paraId="61B55E87" w14:textId="1C6B96FA">
      <w:pPr>
        <w:pStyle w:val="ListParagraph"/>
        <w:numPr>
          <w:ilvl w:val="0"/>
          <w:numId w:val="3"/>
        </w:numPr>
      </w:pPr>
      <w:r>
        <w:t xml:space="preserve">ADF </w:t>
      </w:r>
    </w:p>
    <w:p w:rsidR="519E4B76" w:rsidP="42D9742F" w:rsidRDefault="6EDFDE56" w14:paraId="203AAFBE" w14:textId="017611AB">
      <w:pPr>
        <w:pStyle w:val="ListParagraph"/>
        <w:numPr>
          <w:ilvl w:val="0"/>
          <w:numId w:val="3"/>
        </w:numPr>
      </w:pPr>
      <w:r>
        <w:t>API Connections</w:t>
      </w:r>
    </w:p>
    <w:p w:rsidR="519E4B76" w:rsidP="42D9742F" w:rsidRDefault="6EDFDE56" w14:paraId="637650AB" w14:textId="173B08E4">
      <w:pPr>
        <w:pStyle w:val="ListParagraph"/>
        <w:numPr>
          <w:ilvl w:val="0"/>
          <w:numId w:val="3"/>
        </w:numPr>
      </w:pPr>
      <w:r>
        <w:t>Logic apps</w:t>
      </w:r>
    </w:p>
    <w:p w:rsidR="519E4B76" w:rsidP="42D9742F" w:rsidRDefault="697B8B45" w14:paraId="5A6478EE" w14:textId="1ECC63A1">
      <w:r>
        <w:t>Note: Within each of the services mentioned above, the resource that has least dependency will be deployed first. For example, within focus-master Logic app, multiple dependent Logic apps exist. First, we need to deploy the internal dependent Logic apps, then we need to deploy the focus-master Logic app.</w:t>
      </w:r>
    </w:p>
    <w:p w:rsidR="519E4B76" w:rsidP="42D9742F" w:rsidRDefault="519E4B76" w14:paraId="454A0C12" w14:textId="602ED2CC"/>
    <w:p w:rsidR="519E4B76" w:rsidP="42D9742F" w:rsidRDefault="519E4B76" w14:paraId="7E6F407F" w14:textId="4C9105A9"/>
    <w:p w:rsidR="519E4B76" w:rsidP="42D9742F" w:rsidRDefault="0B274CC1" w14:paraId="620D898B" w14:textId="20578D7D">
      <w:pPr>
        <w:rPr>
          <w:u w:val="single"/>
        </w:rPr>
      </w:pPr>
      <w:r w:rsidRPr="42D9742F">
        <w:rPr>
          <w:u w:val="single"/>
        </w:rPr>
        <w:t>Pre-requisites for deployment into EBI-</w:t>
      </w:r>
      <w:r w:rsidRPr="42D9742F" w:rsidR="09B71AE9">
        <w:rPr>
          <w:u w:val="single"/>
        </w:rPr>
        <w:t>PROD</w:t>
      </w:r>
      <w:r w:rsidRPr="42D9742F">
        <w:rPr>
          <w:u w:val="single"/>
        </w:rPr>
        <w:t xml:space="preserve"> Subscription</w:t>
      </w:r>
      <w:r>
        <w:t>:</w:t>
      </w:r>
    </w:p>
    <w:p w:rsidR="519E4B76" w:rsidP="42D9742F" w:rsidRDefault="0B274CC1" w14:paraId="7B7758BA" w14:textId="3FDFBCD5">
      <w:pPr>
        <w:pStyle w:val="ListParagraph"/>
        <w:numPr>
          <w:ilvl w:val="0"/>
          <w:numId w:val="2"/>
        </w:numPr>
      </w:pPr>
      <w:r>
        <w:t>ADLS Gen 2 Storage account needs to be created in the EBI-</w:t>
      </w:r>
      <w:r w:rsidR="506EB30F">
        <w:t>PROD</w:t>
      </w:r>
      <w:r>
        <w:t xml:space="preserve"> Subscription. </w:t>
      </w:r>
    </w:p>
    <w:p w:rsidR="519E4B76" w:rsidP="42D9742F" w:rsidRDefault="0B274CC1" w14:paraId="350F0209" w14:textId="18AEA849">
      <w:pPr>
        <w:pStyle w:val="ListParagraph"/>
        <w:numPr>
          <w:ilvl w:val="0"/>
          <w:numId w:val="2"/>
        </w:numPr>
      </w:pPr>
      <w:r>
        <w:t>Azure Key Vault needs to be created in the EBI-</w:t>
      </w:r>
      <w:r w:rsidR="70CFCF54">
        <w:t>PROD</w:t>
      </w:r>
      <w:r>
        <w:t xml:space="preserve"> Subscription. </w:t>
      </w:r>
    </w:p>
    <w:p w:rsidR="519E4B76" w:rsidP="42D9742F" w:rsidRDefault="0B274CC1" w14:paraId="4414BF1F" w14:textId="3C960501">
      <w:pPr>
        <w:ind w:firstLine="720"/>
      </w:pPr>
      <w:r>
        <w:t>Keys need to be created in Azure Key Vault in EBI-</w:t>
      </w:r>
      <w:r w:rsidR="2C5AC112">
        <w:t>PROD</w:t>
      </w:r>
      <w:r>
        <w:t xml:space="preserve"> Subscription – these keys are </w:t>
      </w:r>
      <w:r w:rsidR="519E4B76">
        <w:tab/>
      </w:r>
      <w:r w:rsidR="519E4B76">
        <w:tab/>
      </w:r>
      <w:r>
        <w:t xml:space="preserve">referenced at the time of ADF Deployment and are necessary for Linked Service creation of </w:t>
      </w:r>
      <w:r w:rsidR="519E4B76">
        <w:tab/>
      </w:r>
      <w:r>
        <w:t>the following resources:</w:t>
      </w:r>
    </w:p>
    <w:p w:rsidR="519E4B76" w:rsidP="42D9742F" w:rsidRDefault="0B274CC1" w14:paraId="361FF2E7" w14:textId="5330DB19">
      <w:pPr>
        <w:pStyle w:val="ListParagraph"/>
        <w:numPr>
          <w:ilvl w:val="1"/>
          <w:numId w:val="9"/>
        </w:numPr>
      </w:pPr>
      <w:r>
        <w:t>Function apps</w:t>
      </w:r>
    </w:p>
    <w:p w:rsidR="519E4B76" w:rsidP="42D9742F" w:rsidRDefault="0B274CC1" w14:paraId="473F6163" w14:textId="6A987A2E">
      <w:pPr>
        <w:pStyle w:val="ListParagraph"/>
        <w:numPr>
          <w:ilvl w:val="1"/>
          <w:numId w:val="9"/>
        </w:numPr>
      </w:pPr>
      <w:r>
        <w:t xml:space="preserve">Azure SQL Database/Synapse SQL </w:t>
      </w:r>
    </w:p>
    <w:p w:rsidR="519E4B76" w:rsidP="42D9742F" w:rsidRDefault="0B274CC1" w14:paraId="1A403E18" w14:textId="7D6DF1E7">
      <w:pPr>
        <w:pStyle w:val="ListParagraph"/>
        <w:numPr>
          <w:ilvl w:val="1"/>
          <w:numId w:val="9"/>
        </w:numPr>
      </w:pPr>
      <w:r>
        <w:t xml:space="preserve">Azure Synapse Analytics </w:t>
      </w:r>
    </w:p>
    <w:p w:rsidR="519E4B76" w:rsidP="42D9742F" w:rsidRDefault="0B274CC1" w14:paraId="09666F76" w14:textId="12480085">
      <w:pPr>
        <w:pStyle w:val="ListParagraph"/>
        <w:numPr>
          <w:ilvl w:val="1"/>
          <w:numId w:val="9"/>
        </w:numPr>
      </w:pPr>
      <w:r>
        <w:t>ADLS Gen 2</w:t>
      </w:r>
    </w:p>
    <w:p w:rsidR="519E4B76" w:rsidP="42D9742F" w:rsidRDefault="0B274CC1" w14:paraId="180D877E" w14:textId="2E31D128">
      <w:pPr>
        <w:pStyle w:val="ListParagraph"/>
        <w:numPr>
          <w:ilvl w:val="1"/>
          <w:numId w:val="9"/>
        </w:numPr>
      </w:pPr>
      <w:r>
        <w:t>Azure Key Vault</w:t>
      </w:r>
    </w:p>
    <w:p w:rsidR="519E4B76" w:rsidP="42D9742F" w:rsidRDefault="0B274CC1" w14:paraId="5733FDF9" w14:textId="4CE09226">
      <w:pPr>
        <w:pStyle w:val="ListParagraph"/>
        <w:numPr>
          <w:ilvl w:val="1"/>
          <w:numId w:val="9"/>
        </w:numPr>
      </w:pPr>
      <w:r>
        <w:t>Dedicated SQL Pool (formerly Azure SQL Data Warehouse)</w:t>
      </w:r>
    </w:p>
    <w:p w:rsidR="519E4B76" w:rsidP="42D9742F" w:rsidRDefault="519E4B76" w14:paraId="4FDA9CBF" w14:textId="1007F79E"/>
    <w:p w:rsidR="519E4B76" w:rsidP="42D9742F" w:rsidRDefault="0B274CC1" w14:paraId="6AA605F0" w14:textId="158EF6B9">
      <w:pPr>
        <w:pStyle w:val="ListParagraph"/>
        <w:numPr>
          <w:ilvl w:val="0"/>
          <w:numId w:val="2"/>
        </w:numPr>
      </w:pPr>
      <w:r>
        <w:t>Linked Services need to be created in EBI-</w:t>
      </w:r>
      <w:r w:rsidR="1076C13B">
        <w:t>PROD</w:t>
      </w:r>
      <w:r>
        <w:t xml:space="preserve"> Subscription for the following resources: </w:t>
      </w:r>
    </w:p>
    <w:p w:rsidR="519E4B76" w:rsidP="42D9742F" w:rsidRDefault="0B274CC1" w14:paraId="3E0437E1" w14:textId="185A1E1F">
      <w:pPr>
        <w:pStyle w:val="ListParagraph"/>
        <w:numPr>
          <w:ilvl w:val="1"/>
          <w:numId w:val="9"/>
        </w:numPr>
      </w:pPr>
      <w:r>
        <w:t>Function apps</w:t>
      </w:r>
    </w:p>
    <w:p w:rsidR="519E4B76" w:rsidP="42D9742F" w:rsidRDefault="0B274CC1" w14:paraId="10BA8850" w14:textId="0A115290">
      <w:pPr>
        <w:pStyle w:val="ListParagraph"/>
        <w:numPr>
          <w:ilvl w:val="1"/>
          <w:numId w:val="9"/>
        </w:numPr>
      </w:pPr>
      <w:r>
        <w:t xml:space="preserve">ADF </w:t>
      </w:r>
    </w:p>
    <w:p w:rsidR="519E4B76" w:rsidP="42D9742F" w:rsidRDefault="0B274CC1" w14:paraId="4D15BF83" w14:textId="6A987A2E">
      <w:pPr>
        <w:pStyle w:val="ListParagraph"/>
        <w:numPr>
          <w:ilvl w:val="1"/>
          <w:numId w:val="9"/>
        </w:numPr>
      </w:pPr>
      <w:r>
        <w:t xml:space="preserve">Azure SQL Database/Synapse SQL </w:t>
      </w:r>
    </w:p>
    <w:p w:rsidR="519E4B76" w:rsidP="42D9742F" w:rsidRDefault="0B274CC1" w14:paraId="1CA9F6DF" w14:textId="373C6776">
      <w:pPr>
        <w:pStyle w:val="ListParagraph"/>
        <w:numPr>
          <w:ilvl w:val="1"/>
          <w:numId w:val="9"/>
        </w:numPr>
      </w:pPr>
      <w:r>
        <w:t xml:space="preserve">Azure Synapse Analytics </w:t>
      </w:r>
    </w:p>
    <w:p w:rsidR="519E4B76" w:rsidP="42D9742F" w:rsidRDefault="0B274CC1" w14:paraId="152EEE77" w14:textId="192243F2">
      <w:pPr>
        <w:pStyle w:val="ListParagraph"/>
        <w:numPr>
          <w:ilvl w:val="1"/>
          <w:numId w:val="9"/>
        </w:numPr>
      </w:pPr>
      <w:r>
        <w:t>Logic apps</w:t>
      </w:r>
    </w:p>
    <w:p w:rsidR="519E4B76" w:rsidP="42D9742F" w:rsidRDefault="0B274CC1" w14:paraId="0C216FEA" w14:textId="12480085">
      <w:pPr>
        <w:pStyle w:val="ListParagraph"/>
        <w:numPr>
          <w:ilvl w:val="1"/>
          <w:numId w:val="9"/>
        </w:numPr>
      </w:pPr>
      <w:r>
        <w:t>ADLS Gen 2</w:t>
      </w:r>
    </w:p>
    <w:p w:rsidR="519E4B76" w:rsidP="42D9742F" w:rsidRDefault="0B274CC1" w14:paraId="707CE0AC" w14:textId="2E31D128">
      <w:pPr>
        <w:pStyle w:val="ListParagraph"/>
        <w:numPr>
          <w:ilvl w:val="1"/>
          <w:numId w:val="9"/>
        </w:numPr>
      </w:pPr>
      <w:r>
        <w:t>Azure Key Vault</w:t>
      </w:r>
    </w:p>
    <w:p w:rsidR="519E4B76" w:rsidP="42D9742F" w:rsidRDefault="0B274CC1" w14:paraId="641BFDE1" w14:textId="4CE09226">
      <w:pPr>
        <w:pStyle w:val="ListParagraph"/>
        <w:numPr>
          <w:ilvl w:val="1"/>
          <w:numId w:val="9"/>
        </w:numPr>
      </w:pPr>
      <w:r>
        <w:t>Dedicated SQL Pool (formerly Azure SQL Data Warehouse)</w:t>
      </w:r>
    </w:p>
    <w:p w:rsidR="519E4B76" w:rsidP="42D9742F" w:rsidRDefault="0B274CC1" w14:paraId="5A500786" w14:textId="07E89C78">
      <w:pPr>
        <w:ind w:left="720"/>
        <w:rPr>
          <w:u w:val="single"/>
        </w:rPr>
      </w:pPr>
      <w:r>
        <w:t>These Linked Service names will be referenced at the time of deployment. (Step number 1 h vii from ‘</w:t>
      </w:r>
      <w:hyperlink r:id="rId51">
        <w:r w:rsidRPr="42D9742F">
          <w:rPr>
            <w:rStyle w:val="Hyperlink"/>
          </w:rPr>
          <w:t>General steps to set up a CI/CD Process</w:t>
        </w:r>
      </w:hyperlink>
      <w:r>
        <w:t xml:space="preserve">’ </w:t>
      </w:r>
      <w:r w:rsidRPr="42D9742F">
        <w:rPr>
          <w:u w:val="single"/>
        </w:rPr>
        <w:t>)</w:t>
      </w:r>
    </w:p>
    <w:p w:rsidR="519E4B76" w:rsidP="42D9742F" w:rsidRDefault="0B274CC1" w14:paraId="181F3580" w14:textId="430675F9">
      <w:pPr>
        <w:pStyle w:val="ListParagraph"/>
        <w:numPr>
          <w:ilvl w:val="0"/>
          <w:numId w:val="2"/>
        </w:numPr>
      </w:pPr>
      <w:r w:rsidRPr="42D9742F">
        <w:rPr>
          <w:u w:val="single"/>
        </w:rPr>
        <w:t>ADLS Gen 2 Deployment</w:t>
      </w:r>
      <w:r>
        <w:t>: Create an ADF Pipeline to migrate folders from ADLS Gen 2 in EBI-</w:t>
      </w:r>
      <w:r w:rsidR="5B4ADF6C">
        <w:t>Q</w:t>
      </w:r>
      <w:r w:rsidR="690FB545">
        <w:t xml:space="preserve">A </w:t>
      </w:r>
      <w:r>
        <w:t>to ADLS Gen 2 in EBI-</w:t>
      </w:r>
      <w:r w:rsidR="6DE3F791">
        <w:t xml:space="preserve">PROD </w:t>
      </w:r>
      <w:r>
        <w:t xml:space="preserve">Subscription. </w:t>
      </w:r>
    </w:p>
    <w:p w:rsidR="519E4B76" w:rsidP="42D9742F" w:rsidRDefault="0B274CC1" w14:paraId="0287B519" w14:textId="78C6E9DC">
      <w:pPr>
        <w:ind w:firstLine="720"/>
      </w:pPr>
      <w:r>
        <w:t xml:space="preserve">At the time of ADF deployment, we need to provide the new folder locations present in </w:t>
      </w:r>
      <w:r w:rsidR="519E4B76">
        <w:tab/>
      </w:r>
      <w:r w:rsidR="519E4B76">
        <w:tab/>
      </w:r>
      <w:r>
        <w:t>ADLS Gen 2. (Step number 1 h vii from ‘</w:t>
      </w:r>
      <w:hyperlink r:id="rId52">
        <w:r w:rsidRPr="42D9742F">
          <w:rPr>
            <w:rStyle w:val="Hyperlink"/>
          </w:rPr>
          <w:t>General steps to set up a CI/CD Process</w:t>
        </w:r>
      </w:hyperlink>
      <w:r>
        <w:t>’ )</w:t>
      </w:r>
    </w:p>
    <w:p w:rsidR="519E4B76" w:rsidP="42D9742F" w:rsidRDefault="0B274CC1" w14:paraId="357C77BC" w14:textId="583125DB">
      <w:pPr>
        <w:pStyle w:val="ListParagraph"/>
        <w:numPr>
          <w:ilvl w:val="2"/>
          <w:numId w:val="9"/>
        </w:numPr>
      </w:pPr>
      <w:r>
        <w:t>Go to adf-phx-migr-</w:t>
      </w:r>
      <w:r w:rsidR="4D2BB56E">
        <w:t>prod</w:t>
      </w:r>
      <w:r>
        <w:t xml:space="preserve"> Data factory in FS.EBI.</w:t>
      </w:r>
      <w:r w:rsidR="24999796">
        <w:t>PROD</w:t>
      </w:r>
      <w:r>
        <w:t>.Integration Resource Group in EBI-</w:t>
      </w:r>
      <w:r w:rsidR="3A929D49">
        <w:t>PROD</w:t>
      </w:r>
      <w:r>
        <w:t xml:space="preserve"> Subscription. </w:t>
      </w:r>
    </w:p>
    <w:p w:rsidR="519E4B76" w:rsidP="42D9742F" w:rsidRDefault="0B274CC1" w14:paraId="09507692" w14:textId="329C2DF1">
      <w:pPr>
        <w:pStyle w:val="ListParagraph"/>
        <w:numPr>
          <w:ilvl w:val="2"/>
          <w:numId w:val="9"/>
        </w:numPr>
      </w:pPr>
      <w:r>
        <w:t xml:space="preserve">Under Pipeline, click on the “...” and select ‘New Pipeline’. Name your pipeline. </w:t>
      </w:r>
    </w:p>
    <w:p w:rsidR="519E4B76" w:rsidP="42D9742F" w:rsidRDefault="0B274CC1" w14:paraId="105FCC96" w14:textId="0AD61252">
      <w:pPr>
        <w:pStyle w:val="ListParagraph"/>
        <w:numPr>
          <w:ilvl w:val="2"/>
          <w:numId w:val="9"/>
        </w:numPr>
      </w:pPr>
      <w:r>
        <w:t xml:space="preserve">Under ‘Move and Transform’ drag and drop ‘Copy data’ onto the canvas. </w:t>
      </w:r>
    </w:p>
    <w:p w:rsidR="519E4B76" w:rsidP="42D9742F" w:rsidRDefault="0B274CC1" w14:paraId="00AE8337" w14:textId="0C3D5A17">
      <w:pPr>
        <w:pStyle w:val="ListParagraph"/>
        <w:numPr>
          <w:ilvl w:val="2"/>
          <w:numId w:val="9"/>
        </w:numPr>
      </w:pPr>
      <w:r>
        <w:t xml:space="preserve">In the Copy Activity, under ‘General’, name the Copy Activity appropriately. </w:t>
      </w:r>
    </w:p>
    <w:p w:rsidR="519E4B76" w:rsidP="42D9742F" w:rsidRDefault="0B274CC1" w14:paraId="4B79A3DF" w14:textId="531D712B">
      <w:pPr>
        <w:pStyle w:val="ListParagraph"/>
        <w:numPr>
          <w:ilvl w:val="2"/>
          <w:numId w:val="9"/>
        </w:numPr>
      </w:pPr>
      <w:r>
        <w:t>Under ‘Source’, select ‘Source dataset’ and under ‘Sink’, select ‘Sink dataset’.</w:t>
      </w:r>
    </w:p>
    <w:p w:rsidR="519E4B76" w:rsidP="42D9742F" w:rsidRDefault="0B274CC1" w14:paraId="4B5C06EA" w14:textId="2C2716B5">
      <w:pPr>
        <w:pStyle w:val="ListParagraph"/>
        <w:numPr>
          <w:ilvl w:val="2"/>
          <w:numId w:val="9"/>
        </w:numPr>
      </w:pPr>
      <w:r>
        <w:t xml:space="preserve">To create Source/Sink dataset, click on ‘+New’, select Azure Data Lake Gen 2 for Source and Azure Data Lake Gen 2 for Sink. </w:t>
      </w:r>
    </w:p>
    <w:p w:rsidR="519E4B76" w:rsidP="42D9742F" w:rsidRDefault="0B274CC1" w14:paraId="370B5B5F" w14:textId="4F2FD359">
      <w:pPr>
        <w:pStyle w:val="ListParagraph"/>
        <w:numPr>
          <w:ilvl w:val="2"/>
          <w:numId w:val="9"/>
        </w:numPr>
      </w:pPr>
      <w:r>
        <w:t>Select the format type of data</w:t>
      </w:r>
    </w:p>
    <w:p w:rsidR="519E4B76" w:rsidP="42D9742F" w:rsidRDefault="0B274CC1" w14:paraId="4FDBED43" w14:textId="0A5A42C4">
      <w:pPr>
        <w:pStyle w:val="ListParagraph"/>
        <w:numPr>
          <w:ilvl w:val="2"/>
          <w:numId w:val="9"/>
        </w:numPr>
      </w:pPr>
      <w:r>
        <w:t>Select the Linked Services for ADLS Gen 2 in EBI-</w:t>
      </w:r>
      <w:r w:rsidR="7504B854">
        <w:t>QA</w:t>
      </w:r>
      <w:r>
        <w:t xml:space="preserve"> and ADLS Gen 2 in EBI-</w:t>
      </w:r>
      <w:r w:rsidR="05649CA1">
        <w:t>PROD</w:t>
      </w:r>
      <w:r>
        <w:t xml:space="preserve">. They have been created in Step 3a. </w:t>
      </w:r>
    </w:p>
    <w:p w:rsidR="519E4B76" w:rsidP="42D9742F" w:rsidRDefault="0B274CC1" w14:paraId="32DCCE05" w14:textId="42229B31">
      <w:pPr>
        <w:pStyle w:val="ListParagraph"/>
        <w:numPr>
          <w:ilvl w:val="2"/>
          <w:numId w:val="9"/>
        </w:numPr>
      </w:pPr>
      <w:r>
        <w:t xml:space="preserve">We can provide the folder path for the source and sink. </w:t>
      </w:r>
    </w:p>
    <w:p w:rsidR="519E4B76" w:rsidP="42D9742F" w:rsidRDefault="0B274CC1" w14:paraId="6BB6819A" w14:textId="29F3917C">
      <w:pPr>
        <w:pStyle w:val="ListParagraph"/>
        <w:numPr>
          <w:ilvl w:val="2"/>
          <w:numId w:val="9"/>
        </w:numPr>
      </w:pPr>
      <w:r>
        <w:t>Repeat steps (iii) to (ix) above for migrating other folders and files from ADLS Gen 2 EBI-</w:t>
      </w:r>
      <w:r w:rsidR="27A58D8D">
        <w:t>QA</w:t>
      </w:r>
      <w:r>
        <w:t xml:space="preserve"> to ADLS Gen 2 EBI-</w:t>
      </w:r>
      <w:r w:rsidR="04A85368">
        <w:t>PROD</w:t>
      </w:r>
      <w:r>
        <w:t xml:space="preserve">. </w:t>
      </w:r>
    </w:p>
    <w:p w:rsidR="519E4B76" w:rsidP="42D9742F" w:rsidRDefault="0B274CC1" w14:paraId="69C38AC0" w14:textId="24C84673">
      <w:pPr>
        <w:ind w:firstLine="720"/>
      </w:pPr>
      <w:r>
        <w:t xml:space="preserve">We will schedule the pipeline to run regularly depending on the frequency of files getting </w:t>
      </w:r>
      <w:r w:rsidR="519E4B76">
        <w:tab/>
      </w:r>
      <w:r>
        <w:t>added into the ADLS Gen 2 Storage Account in EBI-</w:t>
      </w:r>
      <w:r w:rsidR="05CACF69">
        <w:t>QA</w:t>
      </w:r>
      <w:r>
        <w:t xml:space="preserve"> Subscription.</w:t>
      </w:r>
    </w:p>
    <w:p w:rsidR="519E4B76" w:rsidP="42D9742F" w:rsidRDefault="0B274CC1" w14:paraId="5F40ED15" w14:textId="6D6006C4">
      <w:pPr>
        <w:pStyle w:val="ListParagraph"/>
        <w:numPr>
          <w:ilvl w:val="0"/>
          <w:numId w:val="2"/>
        </w:numPr>
      </w:pPr>
      <w:r w:rsidRPr="42D9742F">
        <w:rPr>
          <w:u w:val="single"/>
        </w:rPr>
        <w:t>Confirm ARM Template Location of Azure Resources in Azure DevOps Repo</w:t>
      </w:r>
      <w:r>
        <w:t>: In order to create a CI/CD Pipeline for an Azure Resource using the steps mentioned in ‘</w:t>
      </w:r>
      <w:hyperlink r:id="rId53">
        <w:r w:rsidRPr="42D9742F">
          <w:rPr>
            <w:rStyle w:val="Hyperlink"/>
          </w:rPr>
          <w:t>General steps to set up a CI/CD Process</w:t>
        </w:r>
      </w:hyperlink>
      <w:r>
        <w:t xml:space="preserve">’, we need to confirm the ARM Template and ARM Template parameters file for the resource are in the ‘main’ branch of the ‘Repos/Files’ section in the Azure DevOps Project ‘EBI’. Refer to the screenshot below. </w:t>
      </w:r>
    </w:p>
    <w:p w:rsidR="519E4B76" w:rsidP="42D9742F" w:rsidRDefault="0B274CC1" w14:paraId="67DAAAF0" w14:textId="41512118">
      <w:r>
        <w:rPr>
          <w:noProof/>
        </w:rPr>
        <w:drawing>
          <wp:inline distT="0" distB="0" distL="0" distR="0" wp14:anchorId="10B2762D" wp14:editId="3B82D8C0">
            <wp:extent cx="4572000" cy="2219325"/>
            <wp:effectExtent l="0" t="0" r="0" b="0"/>
            <wp:docPr id="1983569168" name="Picture 1983569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rsidR="519E4B76" w:rsidP="42D9742F" w:rsidRDefault="519E4B76" w14:paraId="2E690C44" w14:textId="3657DE3B">
      <w:pPr>
        <w:ind w:firstLine="720"/>
      </w:pPr>
    </w:p>
    <w:p w:rsidR="519E4B76" w:rsidP="42D9742F" w:rsidRDefault="0B274CC1" w14:paraId="39927410" w14:textId="3980F5AB">
      <w:r w:rsidRPr="42D9742F">
        <w:rPr>
          <w:u w:val="single"/>
        </w:rPr>
        <w:t>Start Deployment</w:t>
      </w:r>
      <w:r>
        <w:t>:</w:t>
      </w:r>
    </w:p>
    <w:p w:rsidR="519E4B76" w:rsidP="42D9742F" w:rsidRDefault="0B274CC1" w14:paraId="1B31AD81" w14:textId="5B464F1D">
      <w:pPr>
        <w:ind w:firstLine="720"/>
      </w:pPr>
      <w:r w:rsidRPr="42D9742F">
        <w:rPr>
          <w:u w:val="single"/>
        </w:rPr>
        <w:t>Create CI/CD Pipeline and Release</w:t>
      </w:r>
      <w:r>
        <w:t xml:space="preserve">: </w:t>
      </w:r>
    </w:p>
    <w:p w:rsidR="519E4B76" w:rsidP="42D9742F" w:rsidRDefault="0B274CC1" w14:paraId="36C766BE" w14:textId="7F0E383F">
      <w:pPr>
        <w:pStyle w:val="ListParagraph"/>
        <w:numPr>
          <w:ilvl w:val="0"/>
          <w:numId w:val="1"/>
        </w:numPr>
      </w:pPr>
      <w:r>
        <w:t xml:space="preserve">Function apps: </w:t>
      </w:r>
    </w:p>
    <w:p w:rsidR="519E4B76" w:rsidP="42D9742F" w:rsidRDefault="0B274CC1" w14:paraId="72599BA5" w14:textId="7E516344">
      <w:pPr>
        <w:pStyle w:val="ListParagraph"/>
        <w:numPr>
          <w:ilvl w:val="1"/>
          <w:numId w:val="6"/>
        </w:numPr>
      </w:pPr>
      <w:r>
        <w:t>Start following the steps mentioned in ‘</w:t>
      </w:r>
      <w:hyperlink r:id="rId54">
        <w:r w:rsidRPr="42D9742F">
          <w:rPr>
            <w:rStyle w:val="Hyperlink"/>
          </w:rPr>
          <w:t>General steps to set up a CI/CD Process</w:t>
        </w:r>
      </w:hyperlink>
      <w:r>
        <w:t>’</w:t>
      </w:r>
    </w:p>
    <w:p w:rsidR="519E4B76" w:rsidP="42D9742F" w:rsidRDefault="0B274CC1" w14:paraId="4B7F5EC3" w14:textId="66684190">
      <w:pPr>
        <w:pStyle w:val="ListParagraph"/>
        <w:numPr>
          <w:ilvl w:val="1"/>
          <w:numId w:val="6"/>
        </w:numPr>
      </w:pPr>
      <w:r>
        <w:t xml:space="preserve">Step 1d – Select ‘main’ branch as it will have the updated ARM Template and ARM Template parameters </w:t>
      </w:r>
    </w:p>
    <w:p w:rsidR="519E4B76" w:rsidP="42D9742F" w:rsidRDefault="0B274CC1" w14:paraId="08FC31C4" w14:textId="305D8A4E">
      <w:pPr>
        <w:pStyle w:val="ListParagraph"/>
        <w:numPr>
          <w:ilvl w:val="1"/>
          <w:numId w:val="6"/>
        </w:numPr>
      </w:pPr>
      <w:r>
        <w:t xml:space="preserve">Complete steps till 1h. In 1 h vii, make sure we refer to the new names, new linked services, new keys, etc. </w:t>
      </w:r>
    </w:p>
    <w:p w:rsidR="519E4B76" w:rsidP="42D9742F" w:rsidRDefault="0B274CC1" w14:paraId="4185243B" w14:textId="65D5560F">
      <w:pPr>
        <w:pStyle w:val="ListParagraph"/>
        <w:numPr>
          <w:ilvl w:val="1"/>
          <w:numId w:val="6"/>
        </w:numPr>
      </w:pPr>
      <w:r>
        <w:t>One task has been completed under an Agent job for one Function app</w:t>
      </w:r>
    </w:p>
    <w:p w:rsidR="519E4B76" w:rsidP="42D9742F" w:rsidRDefault="0B274CC1" w14:paraId="34ED6A84" w14:textId="5D124076">
      <w:pPr>
        <w:pStyle w:val="ListParagraph"/>
        <w:numPr>
          <w:ilvl w:val="1"/>
          <w:numId w:val="6"/>
        </w:numPr>
      </w:pPr>
      <w:r>
        <w:t xml:space="preserve">Repeat steps 1f, 1g and 1h for the other Function apps. </w:t>
      </w:r>
    </w:p>
    <w:p w:rsidR="519E4B76" w:rsidP="42D9742F" w:rsidRDefault="0B274CC1" w14:paraId="049811F7" w14:textId="4793F71E">
      <w:pPr>
        <w:pStyle w:val="ListParagraph"/>
        <w:numPr>
          <w:ilvl w:val="1"/>
          <w:numId w:val="6"/>
        </w:numPr>
      </w:pPr>
      <w:r>
        <w:t xml:space="preserve">Complete steps 1i, 1j, 2,3 and 4. </w:t>
      </w:r>
    </w:p>
    <w:p w:rsidR="519E4B76" w:rsidP="42D9742F" w:rsidRDefault="0B274CC1" w14:paraId="734CDC65" w14:textId="6574DA69">
      <w:pPr>
        <w:pStyle w:val="ListParagraph"/>
        <w:numPr>
          <w:ilvl w:val="0"/>
          <w:numId w:val="1"/>
        </w:numPr>
        <w:rPr>
          <w:highlight w:val="yellow"/>
        </w:rPr>
      </w:pPr>
      <w:commentRangeStart w:id="28"/>
      <w:r w:rsidRPr="42D9742F">
        <w:rPr>
          <w:highlight w:val="yellow"/>
        </w:rPr>
        <w:t xml:space="preserve">Dedicated SQL Pool and Azure SQL Database (or Synapse SQL): </w:t>
      </w:r>
      <w:commentRangeEnd w:id="28"/>
      <w:r w:rsidR="519E4B76">
        <w:rPr>
          <w:rStyle w:val="CommentReference"/>
        </w:rPr>
        <w:commentReference w:id="28"/>
      </w:r>
    </w:p>
    <w:p w:rsidR="519E4B76" w:rsidP="42D9742F" w:rsidRDefault="0B274CC1" w14:paraId="790F30CD" w14:textId="234C9F68">
      <w:pPr>
        <w:pStyle w:val="ListParagraph"/>
        <w:numPr>
          <w:ilvl w:val="1"/>
          <w:numId w:val="6"/>
        </w:numPr>
      </w:pPr>
      <w:r>
        <w:t>Start following the steps mentioned in ‘</w:t>
      </w:r>
      <w:hyperlink r:id="rId55">
        <w:r w:rsidRPr="42D9742F">
          <w:rPr>
            <w:rStyle w:val="Hyperlink"/>
          </w:rPr>
          <w:t>General steps to set up a CI/CD Process</w:t>
        </w:r>
      </w:hyperlink>
      <w:r>
        <w:t>’</w:t>
      </w:r>
    </w:p>
    <w:p w:rsidR="519E4B76" w:rsidP="42D9742F" w:rsidRDefault="0B274CC1" w14:paraId="3D3D2A6D" w14:textId="23523634">
      <w:pPr>
        <w:pStyle w:val="ListParagraph"/>
        <w:numPr>
          <w:ilvl w:val="1"/>
          <w:numId w:val="6"/>
        </w:numPr>
      </w:pPr>
      <w:r>
        <w:t xml:space="preserve">Step 1d – Select ‘main’ branch as it will have the updated files (Pipeline Artifacts) </w:t>
      </w:r>
    </w:p>
    <w:p w:rsidR="519E4B76" w:rsidP="42D9742F" w:rsidRDefault="0B274CC1" w14:paraId="390838B0" w14:textId="6ECB6CC6">
      <w:pPr>
        <w:pStyle w:val="ListParagraph"/>
        <w:numPr>
          <w:ilvl w:val="1"/>
          <w:numId w:val="6"/>
        </w:numPr>
      </w:pPr>
      <w:r>
        <w:t>Complete remaining steps</w:t>
      </w:r>
    </w:p>
    <w:p w:rsidR="519E4B76" w:rsidP="42D9742F" w:rsidRDefault="0B274CC1" w14:paraId="11CB3CB9" w14:textId="6870A7C4">
      <w:pPr>
        <w:pStyle w:val="ListParagraph"/>
        <w:numPr>
          <w:ilvl w:val="1"/>
          <w:numId w:val="6"/>
        </w:numPr>
      </w:pPr>
      <w:r>
        <w:t xml:space="preserve">Refer to EBI-SynapseSQLPool-CI-Dev Pipeline in FSHB/EBI/Pipelines location. </w:t>
      </w:r>
    </w:p>
    <w:p w:rsidR="519E4B76" w:rsidP="42D9742F" w:rsidRDefault="0B274CC1" w14:paraId="38F559D4" w14:textId="41277DAB">
      <w:pPr>
        <w:ind w:firstLine="720"/>
      </w:pPr>
      <w:r>
        <w:t xml:space="preserve">Reference: </w:t>
      </w:r>
    </w:p>
    <w:p w:rsidR="519E4B76" w:rsidP="42D9742F" w:rsidRDefault="0B274CC1" w14:paraId="3BC66275" w14:textId="2E7D47B9">
      <w:r>
        <w:rPr>
          <w:noProof/>
        </w:rPr>
        <w:drawing>
          <wp:inline distT="0" distB="0" distL="0" distR="0" wp14:anchorId="71C5355E" wp14:editId="63E66B82">
            <wp:extent cx="4572000" cy="2143125"/>
            <wp:effectExtent l="0" t="0" r="0" b="0"/>
            <wp:docPr id="1696411363" name="Picture 169641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rsidR="519E4B76" w:rsidP="42D9742F" w:rsidRDefault="519E4B76" w14:paraId="127A58DA" w14:textId="18EE8B4D"/>
    <w:p w:rsidR="519E4B76" w:rsidP="42D9742F" w:rsidRDefault="0B274CC1" w14:paraId="79A6695A" w14:textId="526BFB27">
      <w:pPr>
        <w:pStyle w:val="ListParagraph"/>
        <w:numPr>
          <w:ilvl w:val="0"/>
          <w:numId w:val="1"/>
        </w:numPr>
        <w:rPr>
          <w:highlight w:val="yellow"/>
        </w:rPr>
      </w:pPr>
      <w:commentRangeStart w:id="29"/>
      <w:r w:rsidRPr="42D9742F">
        <w:rPr>
          <w:highlight w:val="yellow"/>
        </w:rPr>
        <w:t>Azure Synapse Analytics:</w:t>
      </w:r>
      <w:r>
        <w:t xml:space="preserve"> </w:t>
      </w:r>
      <w:commentRangeEnd w:id="29"/>
      <w:r w:rsidR="519E4B76">
        <w:rPr>
          <w:rStyle w:val="CommentReference"/>
        </w:rPr>
        <w:commentReference w:id="29"/>
      </w:r>
    </w:p>
    <w:p w:rsidR="519E4B76" w:rsidP="42D9742F" w:rsidRDefault="0B274CC1" w14:paraId="6D858DB8" w14:textId="3A16E12C">
      <w:pPr>
        <w:pStyle w:val="ListParagraph"/>
        <w:numPr>
          <w:ilvl w:val="1"/>
          <w:numId w:val="6"/>
        </w:numPr>
      </w:pPr>
      <w:r>
        <w:t>Start following the steps mentioned in ‘</w:t>
      </w:r>
      <w:hyperlink r:id="rId56">
        <w:r w:rsidRPr="42D9742F">
          <w:rPr>
            <w:rStyle w:val="Hyperlink"/>
          </w:rPr>
          <w:t>General steps to set up a CI/CD Process</w:t>
        </w:r>
      </w:hyperlink>
      <w:r>
        <w:t>’</w:t>
      </w:r>
    </w:p>
    <w:p w:rsidR="519E4B76" w:rsidP="42D9742F" w:rsidRDefault="0B274CC1" w14:paraId="1C40A49A" w14:textId="23523634">
      <w:pPr>
        <w:pStyle w:val="ListParagraph"/>
        <w:numPr>
          <w:ilvl w:val="1"/>
          <w:numId w:val="6"/>
        </w:numPr>
      </w:pPr>
      <w:r>
        <w:t xml:space="preserve">Step 1d – Select ‘main’ branch as it will have the updated files (Pipeline Artifacts) </w:t>
      </w:r>
    </w:p>
    <w:p w:rsidR="519E4B76" w:rsidP="42D9742F" w:rsidRDefault="0B274CC1" w14:paraId="12E65DED" w14:textId="6ECB6CC6">
      <w:pPr>
        <w:pStyle w:val="ListParagraph"/>
        <w:numPr>
          <w:ilvl w:val="1"/>
          <w:numId w:val="6"/>
        </w:numPr>
      </w:pPr>
      <w:r>
        <w:t>Complete remaining steps</w:t>
      </w:r>
    </w:p>
    <w:p w:rsidR="519E4B76" w:rsidP="42D9742F" w:rsidRDefault="0B274CC1" w14:paraId="27667047" w14:textId="46BEE6FF">
      <w:pPr>
        <w:pStyle w:val="ListParagraph"/>
        <w:numPr>
          <w:ilvl w:val="1"/>
          <w:numId w:val="6"/>
        </w:numPr>
      </w:pPr>
      <w:r>
        <w:t>Refer to EBI-Synapse-CI-Dev Pipeline in FSHB/EBI/Pipelines location.</w:t>
      </w:r>
    </w:p>
    <w:p w:rsidR="519E4B76" w:rsidP="42D9742F" w:rsidRDefault="0B274CC1" w14:paraId="012AF2CC" w14:textId="7BA3E440">
      <w:r>
        <w:rPr>
          <w:noProof/>
        </w:rPr>
        <w:drawing>
          <wp:inline distT="0" distB="0" distL="0" distR="0" wp14:anchorId="2AF35930" wp14:editId="42ABF4AE">
            <wp:extent cx="4572000" cy="2162175"/>
            <wp:effectExtent l="0" t="0" r="0" b="0"/>
            <wp:docPr id="1890460876" name="Picture 189046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rsidR="519E4B76" w:rsidP="42D9742F" w:rsidRDefault="519E4B76" w14:paraId="74E1774A" w14:textId="1A49257D"/>
    <w:p w:rsidR="519E4B76" w:rsidP="42D9742F" w:rsidRDefault="0B274CC1" w14:paraId="779E01C5" w14:textId="73FEAF72">
      <w:pPr>
        <w:pStyle w:val="ListParagraph"/>
        <w:numPr>
          <w:ilvl w:val="0"/>
          <w:numId w:val="1"/>
        </w:numPr>
      </w:pPr>
      <w:r>
        <w:t xml:space="preserve">ADF: </w:t>
      </w:r>
    </w:p>
    <w:p w:rsidR="519E4B76" w:rsidP="42D9742F" w:rsidRDefault="0B274CC1" w14:paraId="1DCB56B3" w14:textId="3A862001">
      <w:pPr>
        <w:pStyle w:val="ListParagraph"/>
        <w:numPr>
          <w:ilvl w:val="1"/>
          <w:numId w:val="6"/>
        </w:numPr>
      </w:pPr>
      <w:r>
        <w:t xml:space="preserve">Move the pipelines that need to be deployed in the EBI-QA Subscription into the ‘main’ branch.  </w:t>
      </w:r>
    </w:p>
    <w:p w:rsidR="519E4B76" w:rsidP="42D9742F" w:rsidRDefault="0B274CC1" w14:paraId="2DBE4A9C" w14:textId="0E43F923">
      <w:pPr>
        <w:pStyle w:val="ListParagraph"/>
        <w:numPr>
          <w:ilvl w:val="1"/>
          <w:numId w:val="6"/>
        </w:numPr>
      </w:pPr>
      <w:r>
        <w:t xml:space="preserve">Follow the steps mentioned in Option 1 of – </w:t>
      </w:r>
      <w:hyperlink r:id="rId57">
        <w:r w:rsidRPr="42D9742F">
          <w:rPr>
            <w:rStyle w:val="Hyperlink"/>
          </w:rPr>
          <w:t>How to deploy a Data Factory to a Target subscription</w:t>
        </w:r>
      </w:hyperlink>
      <w:r>
        <w:t xml:space="preserve"> . We can start from Step 2, since a code repository is already created. </w:t>
      </w:r>
    </w:p>
    <w:p w:rsidR="519E4B76" w:rsidP="42D9742F" w:rsidRDefault="0B274CC1" w14:paraId="6F1F4EA0" w14:textId="02D259EF">
      <w:pPr>
        <w:pStyle w:val="ListParagraph"/>
        <w:numPr>
          <w:ilvl w:val="1"/>
          <w:numId w:val="6"/>
        </w:numPr>
      </w:pPr>
      <w:r>
        <w:t xml:space="preserve">Step number 7.h.vii is important – This is where we need to make changes as per desired deployment requirements. For example, update the values for the services that have already been created in the EBI-QA Subscription, for example, key vault base URL, linked service names, etc. </w:t>
      </w:r>
    </w:p>
    <w:p w:rsidR="519E4B76" w:rsidP="42D9742F" w:rsidRDefault="0B274CC1" w14:paraId="0A181145" w14:textId="2A770E8E">
      <w:pPr>
        <w:pStyle w:val="ListParagraph"/>
        <w:numPr>
          <w:ilvl w:val="1"/>
          <w:numId w:val="6"/>
        </w:numPr>
      </w:pPr>
      <w:r>
        <w:t xml:space="preserve">Step number 7.i and 9.a are for Continuous Integration and Continuous Deployment. Depending on the requirement, we can enable or disable these options. </w:t>
      </w:r>
    </w:p>
    <w:p w:rsidR="519E4B76" w:rsidP="42D9742F" w:rsidRDefault="0B274CC1" w14:paraId="7BA2B7E0" w14:textId="48EE794F">
      <w:pPr>
        <w:pStyle w:val="ListParagraph"/>
        <w:numPr>
          <w:ilvl w:val="1"/>
          <w:numId w:val="6"/>
        </w:numPr>
      </w:pPr>
      <w:r>
        <w:t xml:space="preserve">We now have our source ADF deployed in the target subscription.  </w:t>
      </w:r>
    </w:p>
    <w:p w:rsidR="519E4B76" w:rsidP="42D9742F" w:rsidRDefault="0B274CC1" w14:paraId="2C5255F6" w14:textId="2A21FC06">
      <w:pPr>
        <w:pStyle w:val="ListParagraph"/>
        <w:numPr>
          <w:ilvl w:val="1"/>
          <w:numId w:val="6"/>
        </w:numPr>
      </w:pPr>
      <w:r>
        <w:t xml:space="preserve">Connect the ADF in our target subscription to Azure DevOps – Refer to Step number 1 ‘Set up code repository’ in Option 1 of </w:t>
      </w:r>
      <w:hyperlink r:id="rId58">
        <w:r w:rsidRPr="42D9742F">
          <w:rPr>
            <w:rStyle w:val="Hyperlink"/>
          </w:rPr>
          <w:t>How to deploy a Data Factory to a Target subscription.</w:t>
        </w:r>
      </w:hyperlink>
      <w:r>
        <w:t xml:space="preserve"> </w:t>
      </w:r>
    </w:p>
    <w:p w:rsidR="519E4B76" w:rsidP="42D9742F" w:rsidRDefault="0B274CC1" w14:paraId="2953A31D" w14:textId="0CE71B6C">
      <w:pPr>
        <w:pStyle w:val="ListParagraph"/>
        <w:numPr>
          <w:ilvl w:val="1"/>
          <w:numId w:val="6"/>
        </w:numPr>
      </w:pPr>
      <w:commentRangeStart w:id="30"/>
      <w:commentRangeStart w:id="31"/>
      <w:commentRangeStart w:id="32"/>
      <w:commentRangeStart w:id="33"/>
      <w:r>
        <w:t>Create a new branch – Click on ‘+ New branch [Alt + N] ‘ in the dropdown shown in the screenshot</w:t>
      </w:r>
      <w:commentRangeEnd w:id="30"/>
      <w:r w:rsidR="519E4B76">
        <w:rPr>
          <w:rStyle w:val="CommentReference"/>
        </w:rPr>
        <w:commentReference w:id="30"/>
      </w:r>
      <w:commentRangeEnd w:id="31"/>
      <w:r w:rsidR="519E4B76">
        <w:rPr>
          <w:rStyle w:val="CommentReference"/>
        </w:rPr>
        <w:commentReference w:id="31"/>
      </w:r>
      <w:commentRangeEnd w:id="32"/>
      <w:r w:rsidR="519E4B76">
        <w:rPr>
          <w:rStyle w:val="CommentReference"/>
        </w:rPr>
        <w:commentReference w:id="32"/>
      </w:r>
      <w:commentRangeEnd w:id="33"/>
      <w:r w:rsidR="519E4B76">
        <w:rPr>
          <w:rStyle w:val="CommentReference"/>
        </w:rPr>
        <w:commentReference w:id="33"/>
      </w:r>
      <w:r>
        <w:t xml:space="preserve">. Call it development branch.  </w:t>
      </w:r>
      <w:r>
        <w:rPr>
          <w:noProof/>
        </w:rPr>
        <w:drawing>
          <wp:inline distT="0" distB="0" distL="0" distR="0" wp14:anchorId="4C1E2B0B" wp14:editId="48C88BDD">
            <wp:extent cx="5038725" cy="2834282"/>
            <wp:effectExtent l="0" t="0" r="0" b="0"/>
            <wp:docPr id="401901807" name="Picture 40190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27799"/>
                    <pic:cNvPicPr/>
                  </pic:nvPicPr>
                  <pic:blipFill>
                    <a:blip r:embed="rId30">
                      <a:extLst>
                        <a:ext uri="{28A0092B-C50C-407E-A947-70E740481C1C}">
                          <a14:useLocalDpi xmlns:a14="http://schemas.microsoft.com/office/drawing/2010/main" val="0"/>
                        </a:ext>
                      </a:extLst>
                    </a:blip>
                    <a:stretch>
                      <a:fillRect/>
                    </a:stretch>
                  </pic:blipFill>
                  <pic:spPr>
                    <a:xfrm>
                      <a:off x="0" y="0"/>
                      <a:ext cx="5038725" cy="2834282"/>
                    </a:xfrm>
                    <a:prstGeom prst="rect">
                      <a:avLst/>
                    </a:prstGeom>
                  </pic:spPr>
                </pic:pic>
              </a:graphicData>
            </a:graphic>
          </wp:inline>
        </w:drawing>
      </w:r>
    </w:p>
    <w:p w:rsidR="519E4B76" w:rsidP="42D9742F" w:rsidRDefault="0B274CC1" w14:paraId="54315F6F" w14:textId="5BCD355A">
      <w:pPr>
        <w:pStyle w:val="ListParagraph"/>
        <w:numPr>
          <w:ilvl w:val="1"/>
          <w:numId w:val="6"/>
        </w:numPr>
      </w:pPr>
      <w:r>
        <w:t xml:space="preserve">The new branch will be the development branch where all the development and testing will be carried out. </w:t>
      </w:r>
    </w:p>
    <w:p w:rsidR="519E4B76" w:rsidP="42D9742F" w:rsidRDefault="0B274CC1" w14:paraId="21616EF0" w14:textId="03D4FA43">
      <w:pPr>
        <w:ind w:left="720" w:firstLine="720"/>
      </w:pPr>
      <w:r>
        <w:rPr>
          <w:noProof/>
        </w:rPr>
        <w:drawing>
          <wp:inline distT="0" distB="0" distL="0" distR="0" wp14:anchorId="46BB81A5" wp14:editId="63305946">
            <wp:extent cx="4572000" cy="2933700"/>
            <wp:effectExtent l="0" t="0" r="0" b="0"/>
            <wp:docPr id="567458724" name="Picture 56745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679983"/>
                    <pic:cNvPicPr/>
                  </pic:nvPicPr>
                  <pic:blipFill>
                    <a:blip r:embed="rId31">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rsidR="519E4B76" w:rsidP="42D9742F" w:rsidRDefault="0B274CC1" w14:paraId="51124C1E" w14:textId="484E2FA2">
      <w:pPr>
        <w:pStyle w:val="ListParagraph"/>
        <w:numPr>
          <w:ilvl w:val="1"/>
          <w:numId w:val="6"/>
        </w:numPr>
      </w:pPr>
      <w:r>
        <w:t xml:space="preserve">As development and testing continues, </w:t>
      </w:r>
      <w:r w:rsidRPr="42D9742F">
        <w:rPr>
          <w:highlight w:val="yellow"/>
        </w:rPr>
        <w:t>Edit the main branch to have only those pipelines that are ready to be deployed to EBI-PROD Environment for testing.</w:t>
      </w:r>
      <w:r>
        <w:t xml:space="preserve"> </w:t>
      </w:r>
    </w:p>
    <w:p w:rsidR="519E4B76" w:rsidP="42D9742F" w:rsidRDefault="0B274CC1" w14:paraId="0CB07339" w14:textId="40632C99">
      <w:pPr>
        <w:pStyle w:val="ListParagraph"/>
        <w:numPr>
          <w:ilvl w:val="1"/>
          <w:numId w:val="6"/>
        </w:numPr>
      </w:pPr>
      <w:r>
        <w:t>The main branch is our feature branch.</w:t>
      </w:r>
    </w:p>
    <w:p w:rsidR="519E4B76" w:rsidP="42D9742F" w:rsidRDefault="519E4B76" w14:paraId="580823A7" w14:textId="253BF1E5"/>
    <w:p w:rsidR="519E4B76" w:rsidP="42D9742F" w:rsidRDefault="3C4A7730" w14:paraId="33AC7762" w14:textId="7006E156">
      <w:pPr>
        <w:pStyle w:val="ListParagraph"/>
        <w:numPr>
          <w:ilvl w:val="0"/>
          <w:numId w:val="1"/>
        </w:numPr>
      </w:pPr>
      <w:r>
        <w:t>API Connections:</w:t>
      </w:r>
    </w:p>
    <w:p w:rsidR="519E4B76" w:rsidP="42D9742F" w:rsidRDefault="3C4A7730" w14:paraId="30B1D700" w14:textId="522C82D1">
      <w:pPr>
        <w:pStyle w:val="ListParagraph"/>
        <w:numPr>
          <w:ilvl w:val="1"/>
          <w:numId w:val="1"/>
        </w:numPr>
      </w:pPr>
      <w:r>
        <w:t>From the ‘List of resources for deployment’, we have the list of API connections that need to be deployed.</w:t>
      </w:r>
    </w:p>
    <w:p w:rsidR="519E4B76" w:rsidP="42D9742F" w:rsidRDefault="3C4A7730" w14:paraId="0073603E" w14:textId="357F6FDB">
      <w:pPr>
        <w:pStyle w:val="ListParagraph"/>
        <w:numPr>
          <w:ilvl w:val="1"/>
          <w:numId w:val="1"/>
        </w:numPr>
      </w:pPr>
      <w:r>
        <w:t xml:space="preserve">Take one API connection at a time, deploy them into the target subscription using – </w:t>
      </w:r>
      <w:hyperlink r:id="rId59">
        <w:r w:rsidRPr="42D9742F" w:rsidR="709CC9C1">
          <w:rPr>
            <w:rStyle w:val="Hyperlink"/>
          </w:rPr>
          <w:t>General Steps to set up CI/CD Process</w:t>
        </w:r>
      </w:hyperlink>
    </w:p>
    <w:p w:rsidR="519E4B76" w:rsidP="42D9742F" w:rsidRDefault="09AEB37C" w14:paraId="40C70A3F" w14:textId="7154F1A4">
      <w:pPr>
        <w:pStyle w:val="ListParagraph"/>
        <w:numPr>
          <w:ilvl w:val="1"/>
          <w:numId w:val="1"/>
        </w:numPr>
      </w:pPr>
      <w:r>
        <w:t xml:space="preserve">Step number </w:t>
      </w:r>
      <w:r w:rsidR="6B8C95E9">
        <w:t xml:space="preserve">1 h 6 and 1 h 7 </w:t>
      </w:r>
      <w:r>
        <w:t>are important steps and we need to know in which R</w:t>
      </w:r>
      <w:r w:rsidR="7D283A23">
        <w:t xml:space="preserve">epo </w:t>
      </w:r>
      <w:r>
        <w:t>the ARM Template and ARM Template Parameters</w:t>
      </w:r>
      <w:r w:rsidR="6928CABD">
        <w:t xml:space="preserve"> for the API connections</w:t>
      </w:r>
      <w:r>
        <w:t xml:space="preserve"> are stored</w:t>
      </w:r>
      <w:r w:rsidR="4D86874C">
        <w:t xml:space="preserve">. </w:t>
      </w:r>
    </w:p>
    <w:p w:rsidR="519E4B76" w:rsidP="42D9742F" w:rsidRDefault="3C4A7730" w14:paraId="477D6F71" w14:textId="0D58A7BA">
      <w:pPr>
        <w:pStyle w:val="ListParagraph"/>
        <w:numPr>
          <w:ilvl w:val="1"/>
          <w:numId w:val="1"/>
        </w:numPr>
      </w:pPr>
      <w:r>
        <w:t xml:space="preserve">We now have our </w:t>
      </w:r>
      <w:r w:rsidR="7E467870">
        <w:t xml:space="preserve">CI/CD process set up to deploy </w:t>
      </w:r>
      <w:r>
        <w:t>API Connections in</w:t>
      </w:r>
      <w:r w:rsidR="13E1E13E">
        <w:t>to</w:t>
      </w:r>
      <w:r>
        <w:t xml:space="preserve"> the target subscription</w:t>
      </w:r>
      <w:r w:rsidR="1D91EC4B">
        <w:t>.</w:t>
      </w:r>
    </w:p>
    <w:p w:rsidR="519E4B76" w:rsidP="42D9742F" w:rsidRDefault="519E4B76" w14:paraId="5D7F6597" w14:textId="0F89E5D0"/>
    <w:p w:rsidR="519E4B76" w:rsidP="42D9742F" w:rsidRDefault="0B274CC1" w14:paraId="4A63414A" w14:textId="3F94E066">
      <w:pPr>
        <w:pStyle w:val="ListParagraph"/>
        <w:numPr>
          <w:ilvl w:val="0"/>
          <w:numId w:val="1"/>
        </w:numPr>
      </w:pPr>
      <w:r>
        <w:t xml:space="preserve">Logic apps: </w:t>
      </w:r>
    </w:p>
    <w:p w:rsidR="519E4B76" w:rsidP="42D9742F" w:rsidRDefault="0B274CC1" w14:paraId="53B9D362" w14:textId="1BF74E56">
      <w:pPr>
        <w:pStyle w:val="ListParagraph"/>
        <w:numPr>
          <w:ilvl w:val="1"/>
          <w:numId w:val="11"/>
        </w:numPr>
      </w:pPr>
      <w:r>
        <w:t>From the ‘List of resources for deployment’, we have the list of Logic apps that need to be deployed.</w:t>
      </w:r>
    </w:p>
    <w:p w:rsidR="519E4B76" w:rsidP="42D9742F" w:rsidRDefault="0B274CC1" w14:paraId="75C033F5" w14:textId="2E448B58">
      <w:pPr>
        <w:pStyle w:val="ListParagraph"/>
        <w:numPr>
          <w:ilvl w:val="1"/>
          <w:numId w:val="11"/>
        </w:numPr>
      </w:pPr>
      <w:r>
        <w:t xml:space="preserve">From the ‘Order of deployment of resources’, we have the order in which the logic apps need to be deployed. </w:t>
      </w:r>
    </w:p>
    <w:p w:rsidR="519E4B76" w:rsidP="42D9742F" w:rsidRDefault="0B274CC1" w14:paraId="1C755B30" w14:textId="17571C45">
      <w:pPr>
        <w:pStyle w:val="ListParagraph"/>
        <w:numPr>
          <w:ilvl w:val="1"/>
          <w:numId w:val="11"/>
        </w:numPr>
      </w:pPr>
      <w:r>
        <w:t xml:space="preserve">Take the first logic app, follow the steps ( from 1a to 1h) mentioned in Option 1 of </w:t>
      </w:r>
      <w:hyperlink r:id="rId60">
        <w:r w:rsidRPr="42D9742F">
          <w:rPr>
            <w:rStyle w:val="Hyperlink"/>
          </w:rPr>
          <w:t>How to deploy Logic App using ARM Template.</w:t>
        </w:r>
      </w:hyperlink>
      <w:r>
        <w:t xml:space="preserve"> We now have a pipeline being created with an ARM Template Deployment Task. </w:t>
      </w:r>
    </w:p>
    <w:p w:rsidR="519E4B76" w:rsidP="42D9742F" w:rsidRDefault="0B274CC1" w14:paraId="7AE5316E" w14:textId="2B26DCD6">
      <w:pPr>
        <w:pStyle w:val="ListParagraph"/>
        <w:numPr>
          <w:ilvl w:val="1"/>
          <w:numId w:val="11"/>
        </w:numPr>
      </w:pPr>
      <w:r>
        <w:t>Take the next logic app, follow steps from 1f to 1h. We have another ARM Template Deployment Task ready.</w:t>
      </w:r>
    </w:p>
    <w:p w:rsidR="519E4B76" w:rsidP="42D9742F" w:rsidRDefault="0B274CC1" w14:paraId="6032E56B" w14:textId="2B8FC837">
      <w:pPr>
        <w:pStyle w:val="ListParagraph"/>
        <w:numPr>
          <w:ilvl w:val="1"/>
          <w:numId w:val="11"/>
        </w:numPr>
      </w:pPr>
      <w:r>
        <w:t xml:space="preserve">Repeat steps 1f to 1h for all the Logic apps in our list of Logic apps that need to be deployed. (Alternatively, right click on a task and select ‘Clone Task’, all we need to change is the ARM Template, Template Parameters and the Override Template Parameters) </w:t>
      </w:r>
    </w:p>
    <w:p w:rsidR="519E4B76" w:rsidP="42D9742F" w:rsidRDefault="0B274CC1" w14:paraId="365232AF" w14:textId="6B14EFFC">
      <w:pPr>
        <w:pStyle w:val="ListParagraph"/>
        <w:numPr>
          <w:ilvl w:val="1"/>
          <w:numId w:val="11"/>
        </w:numPr>
      </w:pPr>
      <w:r>
        <w:t xml:space="preserve">Complete steps 1i, 1j, 2,3 and 4 in the link mentioned in step number ‘c’ above. </w:t>
      </w:r>
    </w:p>
    <w:p w:rsidR="519E4B76" w:rsidP="42D9742F" w:rsidRDefault="0B274CC1" w14:paraId="1F3620A7" w14:textId="1EFE8272">
      <w:pPr>
        <w:pStyle w:val="ListParagraph"/>
        <w:numPr>
          <w:ilvl w:val="1"/>
          <w:numId w:val="11"/>
        </w:numPr>
      </w:pPr>
      <w:r>
        <w:t xml:space="preserve">The order of deployment is the order in which the tasks have been kept (which is from top to bottom) </w:t>
      </w:r>
    </w:p>
    <w:p w:rsidR="519E4B76" w:rsidP="42D9742F" w:rsidRDefault="0B274CC1" w14:paraId="226FD0A5" w14:textId="6B274696">
      <w:r>
        <w:rPr>
          <w:noProof/>
        </w:rPr>
        <w:drawing>
          <wp:inline distT="0" distB="0" distL="0" distR="0" wp14:anchorId="5F3D3B32" wp14:editId="6B7E2476">
            <wp:extent cx="5648326" cy="2706489"/>
            <wp:effectExtent l="0" t="0" r="0" b="0"/>
            <wp:docPr id="1882126742" name="Picture 18821267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067186"/>
                    <pic:cNvPicPr/>
                  </pic:nvPicPr>
                  <pic:blipFill>
                    <a:blip r:embed="rId34">
                      <a:extLst>
                        <a:ext uri="{28A0092B-C50C-407E-A947-70E740481C1C}">
                          <a14:useLocalDpi xmlns:a14="http://schemas.microsoft.com/office/drawing/2010/main" val="0"/>
                        </a:ext>
                      </a:extLst>
                    </a:blip>
                    <a:stretch>
                      <a:fillRect/>
                    </a:stretch>
                  </pic:blipFill>
                  <pic:spPr>
                    <a:xfrm>
                      <a:off x="0" y="0"/>
                      <a:ext cx="5648326" cy="2706489"/>
                    </a:xfrm>
                    <a:prstGeom prst="rect">
                      <a:avLst/>
                    </a:prstGeom>
                  </pic:spPr>
                </pic:pic>
              </a:graphicData>
            </a:graphic>
          </wp:inline>
        </w:drawing>
      </w:r>
    </w:p>
    <w:p w:rsidR="519E4B76" w:rsidP="42D9742F" w:rsidRDefault="519E4B76" w14:paraId="0795339D" w14:textId="3967919E">
      <w:pPr>
        <w:ind w:left="720"/>
      </w:pPr>
    </w:p>
    <w:p w:rsidR="519E4B76" w:rsidP="42D9742F" w:rsidRDefault="519E4B76" w14:paraId="47F5C72E" w14:textId="7F9FA1AC">
      <w:pPr>
        <w:ind w:firstLine="720"/>
      </w:pPr>
    </w:p>
    <w:p w:rsidR="519E4B76" w:rsidP="42D9742F" w:rsidRDefault="519E4B76" w14:paraId="249E5BF4" w14:textId="7906FD52">
      <w:pPr>
        <w:rPr>
          <w:u w:val="single"/>
        </w:rPr>
      </w:pPr>
    </w:p>
    <w:p w:rsidR="519E4B76" w:rsidP="42D9742F" w:rsidRDefault="519E4B76" w14:paraId="4DA2C243" w14:textId="72168127">
      <w:pPr>
        <w:rPr>
          <w:u w:val="single"/>
        </w:rPr>
      </w:pPr>
    </w:p>
    <w:p w:rsidR="519E4B76" w:rsidP="42D9742F" w:rsidRDefault="519E4B76" w14:paraId="483D221C" w14:textId="7A26BF9B">
      <w:pPr>
        <w:rPr>
          <w:u w:val="single"/>
        </w:rPr>
      </w:pPr>
    </w:p>
    <w:p w:rsidR="519E4B76" w:rsidP="42D9742F" w:rsidRDefault="519E4B76" w14:paraId="752F8E61" w14:textId="262A6637">
      <w:pPr>
        <w:rPr>
          <w:u w:val="single"/>
        </w:rPr>
      </w:pPr>
    </w:p>
    <w:p w:rsidR="519E4B76" w:rsidP="42D9742F" w:rsidRDefault="519E4B76" w14:paraId="57F86A26" w14:textId="12AC0990">
      <w:pPr>
        <w:rPr>
          <w:u w:val="single"/>
        </w:rPr>
      </w:pPr>
    </w:p>
    <w:p w:rsidR="519E4B76" w:rsidP="42D9742F" w:rsidRDefault="519E4B76" w14:paraId="65133830" w14:textId="4D917522">
      <w:pPr>
        <w:rPr>
          <w:u w:val="single"/>
        </w:rPr>
      </w:pPr>
    </w:p>
    <w:p w:rsidR="519E4B76" w:rsidP="42D9742F" w:rsidRDefault="375BE85D" w14:paraId="66020058" w14:textId="418F62BA">
      <w:bookmarkStart w:name="Steps_CICD" w:id="34"/>
      <w:r w:rsidRPr="42D9742F">
        <w:rPr>
          <w:u w:val="single"/>
        </w:rPr>
        <w:t xml:space="preserve">General steps to set up a CI/CD Process </w:t>
      </w:r>
      <w:r>
        <w:t>(Continuous Integration/Continuous Deployment) are below:</w:t>
      </w:r>
      <w:bookmarkEnd w:id="34"/>
    </w:p>
    <w:p w:rsidR="519E4B76" w:rsidP="42D9742F" w:rsidRDefault="375BE85D" w14:paraId="397FED30" w14:textId="4099236E">
      <w:pPr>
        <w:pStyle w:val="ListParagraph"/>
        <w:numPr>
          <w:ilvl w:val="0"/>
          <w:numId w:val="22"/>
        </w:numPr>
      </w:pPr>
      <w:r>
        <w:t>Select Repos/Pipelines - Create a Pipeline by clicking on ‘New pipeline’</w:t>
      </w:r>
    </w:p>
    <w:p w:rsidR="519E4B76" w:rsidP="42D9742F" w:rsidRDefault="375BE85D" w14:paraId="1E6D6B28" w14:textId="37E52F4D">
      <w:pPr>
        <w:pStyle w:val="ListParagraph"/>
        <w:numPr>
          <w:ilvl w:val="1"/>
          <w:numId w:val="22"/>
        </w:numPr>
      </w:pPr>
      <w:r>
        <w:t xml:space="preserve">At the bottom of the screen, click on ‘Use the classic editor’ </w:t>
      </w:r>
    </w:p>
    <w:p w:rsidR="519E4B76" w:rsidP="42D9742F" w:rsidRDefault="375BE85D" w14:paraId="1EF40619" w14:textId="2D108316">
      <w:pPr>
        <w:pStyle w:val="ListParagraph"/>
        <w:numPr>
          <w:ilvl w:val="1"/>
          <w:numId w:val="22"/>
        </w:numPr>
      </w:pPr>
      <w:r>
        <w:t>Select a source as ‘Azure Repos Git’</w:t>
      </w:r>
    </w:p>
    <w:p w:rsidR="519E4B76" w:rsidP="42D9742F" w:rsidRDefault="375BE85D" w14:paraId="608319D7" w14:textId="45C4A561">
      <w:pPr>
        <w:pStyle w:val="ListParagraph"/>
        <w:numPr>
          <w:ilvl w:val="1"/>
          <w:numId w:val="22"/>
        </w:numPr>
      </w:pPr>
      <w:r>
        <w:t>Select Team project, Repository</w:t>
      </w:r>
    </w:p>
    <w:p w:rsidR="519E4B76" w:rsidP="42D9742F" w:rsidRDefault="375BE85D" w14:paraId="2CA74B8D" w14:textId="0CC682AB">
      <w:pPr>
        <w:pStyle w:val="ListParagraph"/>
        <w:numPr>
          <w:ilvl w:val="1"/>
          <w:numId w:val="22"/>
        </w:numPr>
      </w:pPr>
      <w:r>
        <w:t>Select ‘main’ branch as the Default branch for manual and scheduled builds, select Continue</w:t>
      </w:r>
    </w:p>
    <w:p w:rsidR="519E4B76" w:rsidP="42D9742F" w:rsidRDefault="375BE85D" w14:paraId="1C0F3F10" w14:textId="1B3C0313">
      <w:pPr>
        <w:pStyle w:val="ListParagraph"/>
        <w:numPr>
          <w:ilvl w:val="1"/>
          <w:numId w:val="22"/>
        </w:numPr>
      </w:pPr>
      <w:r>
        <w:t>Select a template, click on (</w:t>
      </w:r>
      <w:r w:rsidRPr="42D9742F">
        <w:rPr>
          <w:i/>
          <w:iCs/>
        </w:rPr>
        <w:t>or start with an)</w:t>
      </w:r>
      <w:r>
        <w:t xml:space="preserve"> ‘Empty job’ </w:t>
      </w:r>
    </w:p>
    <w:p w:rsidR="519E4B76" w:rsidP="42D9742F" w:rsidRDefault="375BE85D" w14:paraId="224A42AF" w14:textId="473FFAB1">
      <w:pPr>
        <w:pStyle w:val="ListParagraph"/>
        <w:numPr>
          <w:ilvl w:val="1"/>
          <w:numId w:val="22"/>
        </w:numPr>
      </w:pPr>
      <w:r>
        <w:t>Under Tasks tab, Click on the ‘+’ sign next to Agent job 1 (Add a task to Agent job 1)</w:t>
      </w:r>
    </w:p>
    <w:p w:rsidR="519E4B76" w:rsidP="42D9742F" w:rsidRDefault="375BE85D" w14:paraId="785369F2" w14:textId="1654AFBF">
      <w:pPr>
        <w:pStyle w:val="ListParagraph"/>
        <w:numPr>
          <w:ilvl w:val="1"/>
          <w:numId w:val="22"/>
        </w:numPr>
      </w:pPr>
      <w:r>
        <w:t xml:space="preserve">Search ‘arm’, Add ‘ARM template deployment’ </w:t>
      </w:r>
    </w:p>
    <w:p w:rsidR="519E4B76" w:rsidP="42D9742F" w:rsidRDefault="375BE85D" w14:paraId="1FA0A9F6" w14:textId="2C58954C">
      <w:pPr>
        <w:pStyle w:val="ListParagraph"/>
        <w:numPr>
          <w:ilvl w:val="1"/>
          <w:numId w:val="22"/>
        </w:numPr>
      </w:pPr>
      <w:r>
        <w:t>Configure settings for ARM template deployment</w:t>
      </w:r>
    </w:p>
    <w:p w:rsidR="519E4B76" w:rsidP="42D9742F" w:rsidRDefault="375BE85D" w14:paraId="4DA1B709" w14:textId="4095B518">
      <w:pPr>
        <w:pStyle w:val="ListParagraph"/>
        <w:numPr>
          <w:ilvl w:val="2"/>
          <w:numId w:val="22"/>
        </w:numPr>
      </w:pPr>
      <w:r>
        <w:t>Select Deployment scope</w:t>
      </w:r>
    </w:p>
    <w:p w:rsidR="519E4B76" w:rsidP="42D9742F" w:rsidRDefault="375BE85D" w14:paraId="067C1E38" w14:textId="593DAD73">
      <w:pPr>
        <w:pStyle w:val="ListParagraph"/>
        <w:numPr>
          <w:ilvl w:val="2"/>
          <w:numId w:val="22"/>
        </w:numPr>
      </w:pPr>
      <w:r>
        <w:t xml:space="preserve">Select Azure Resource Manager connection (having access to the selected deployment scope) </w:t>
      </w:r>
    </w:p>
    <w:p w:rsidR="519E4B76" w:rsidP="42D9742F" w:rsidRDefault="375BE85D" w14:paraId="2A3FC156" w14:textId="51160DBD">
      <w:pPr>
        <w:pStyle w:val="ListParagraph"/>
        <w:numPr>
          <w:ilvl w:val="2"/>
          <w:numId w:val="22"/>
        </w:numPr>
      </w:pPr>
      <w:r>
        <w:t xml:space="preserve">Select the Azure subscription (target subscription for deployment) </w:t>
      </w:r>
    </w:p>
    <w:p w:rsidR="519E4B76" w:rsidP="42D9742F" w:rsidRDefault="375BE85D" w14:paraId="6B4BD8ED" w14:textId="2B8D9EEF">
      <w:pPr>
        <w:pStyle w:val="ListParagraph"/>
        <w:numPr>
          <w:ilvl w:val="2"/>
          <w:numId w:val="22"/>
        </w:numPr>
      </w:pPr>
      <w:r>
        <w:t>Select ‘Create or Update Resource Group’ in Action</w:t>
      </w:r>
    </w:p>
    <w:p w:rsidR="519E4B76" w:rsidP="42D9742F" w:rsidRDefault="375BE85D" w14:paraId="4398E854" w14:textId="16E75722">
      <w:pPr>
        <w:pStyle w:val="ListParagraph"/>
        <w:numPr>
          <w:ilvl w:val="2"/>
          <w:numId w:val="22"/>
        </w:numPr>
      </w:pPr>
      <w:r>
        <w:t>Select the ‘Resource Group’ into which you would like to deploy the resource, Specify location</w:t>
      </w:r>
    </w:p>
    <w:p w:rsidR="519E4B76" w:rsidP="42D9742F" w:rsidRDefault="375BE85D" w14:paraId="7FDAA233" w14:textId="4EAC97AC">
      <w:pPr>
        <w:pStyle w:val="ListParagraph"/>
        <w:numPr>
          <w:ilvl w:val="2"/>
          <w:numId w:val="22"/>
        </w:numPr>
      </w:pPr>
      <w:r>
        <w:t>Select Template location as Linked artifact, Template and Template parameters using the ‘…’ on the right</w:t>
      </w:r>
    </w:p>
    <w:p w:rsidR="519E4B76" w:rsidP="42D9742F" w:rsidRDefault="375BE85D" w14:paraId="0EF8DFA4" w14:textId="7A51DEFB">
      <w:pPr>
        <w:pStyle w:val="ListParagraph"/>
        <w:numPr>
          <w:ilvl w:val="2"/>
          <w:numId w:val="22"/>
        </w:numPr>
        <w:rPr>
          <w:highlight w:val="yellow"/>
        </w:rPr>
      </w:pPr>
      <w:r w:rsidRPr="42D9742F">
        <w:rPr>
          <w:highlight w:val="yellow"/>
        </w:rPr>
        <w:t>IMPORTANT STEP: The changes that we want to make for the new environment. For example, change the ‘value’ of factoryName or change the connection string for storage account.</w:t>
      </w:r>
    </w:p>
    <w:p w:rsidR="519E4B76" w:rsidP="42D9742F" w:rsidRDefault="375BE85D" w14:paraId="6DC8270C" w14:textId="1834F777">
      <w:pPr>
        <w:pStyle w:val="ListParagraph"/>
        <w:numPr>
          <w:ilvl w:val="1"/>
          <w:numId w:val="22"/>
        </w:numPr>
      </w:pPr>
      <w:r>
        <w:t>If we want this pipeline to be triggered every time a publish takes place, we need to go to Triggers (Next to Tasks and Variables), select ‘Enable continuous integration’</w:t>
      </w:r>
    </w:p>
    <w:p w:rsidR="519E4B76" w:rsidP="42D9742F" w:rsidRDefault="375BE85D" w14:paraId="59A43CB0" w14:textId="4EBE04BE">
      <w:pPr>
        <w:pStyle w:val="ListParagraph"/>
        <w:numPr>
          <w:ilvl w:val="1"/>
          <w:numId w:val="22"/>
        </w:numPr>
      </w:pPr>
      <w:r>
        <w:t xml:space="preserve">Click on ‘Save &amp; queue’ </w:t>
      </w:r>
    </w:p>
    <w:p w:rsidR="519E4B76" w:rsidP="42D9742F" w:rsidRDefault="519E4B76" w14:paraId="007C7B70" w14:textId="77777777"/>
    <w:p w:rsidR="519E4B76" w:rsidP="42D9742F" w:rsidRDefault="375BE85D" w14:paraId="46ED6239" w14:textId="7CEF6654">
      <w:pPr>
        <w:pStyle w:val="ListParagraph"/>
        <w:numPr>
          <w:ilvl w:val="0"/>
          <w:numId w:val="22"/>
        </w:numPr>
      </w:pPr>
      <w:r>
        <w:t>If everything is proper and in order, we will get a green tick next to the pipeline name which means deployment has successfully taken place</w:t>
      </w:r>
    </w:p>
    <w:p w:rsidR="519E4B76" w:rsidP="42D9742F" w:rsidRDefault="375BE85D" w14:paraId="65491656" w14:textId="67A7DF12">
      <w:pPr>
        <w:pStyle w:val="ListParagraph"/>
        <w:numPr>
          <w:ilvl w:val="0"/>
          <w:numId w:val="22"/>
        </w:numPr>
      </w:pPr>
      <w:r>
        <w:t xml:space="preserve">Create a Release in Pipelines/Releases - ‘Create release’ </w:t>
      </w:r>
    </w:p>
    <w:p w:rsidR="519E4B76" w:rsidP="42D9742F" w:rsidRDefault="375BE85D" w14:paraId="116F0296" w14:textId="4D37C429">
      <w:pPr>
        <w:pStyle w:val="ListParagraph"/>
        <w:numPr>
          <w:ilvl w:val="1"/>
          <w:numId w:val="22"/>
        </w:numPr>
      </w:pPr>
      <w:r>
        <w:t>Under Artifacts, add the pipeline that we created in Step number 7, Enable the Continuous deployment trigger (symbol on the artifact name)</w:t>
      </w:r>
    </w:p>
    <w:p w:rsidR="519E4B76" w:rsidP="42D9742F" w:rsidRDefault="375BE85D" w14:paraId="3D606E5D" w14:textId="260A9B08">
      <w:pPr>
        <w:pStyle w:val="ListParagraph"/>
        <w:numPr>
          <w:ilvl w:val="1"/>
          <w:numId w:val="22"/>
        </w:numPr>
      </w:pPr>
      <w:r>
        <w:t>For Stages, start with an ‘Empty Job’, select Stage name, stage will be created</w:t>
      </w:r>
    </w:p>
    <w:p w:rsidR="519E4B76" w:rsidP="42D9742F" w:rsidRDefault="375BE85D" w14:paraId="18D2B5D6" w14:textId="58A8F3AB">
      <w:pPr>
        <w:pStyle w:val="ListParagraph"/>
        <w:numPr>
          <w:ilvl w:val="0"/>
          <w:numId w:val="22"/>
        </w:numPr>
      </w:pPr>
      <w:r>
        <w:t>Our Continuous Integration/Continuous Deployment process is ready</w:t>
      </w:r>
      <w:r w:rsidR="0A7CB35A">
        <w:t>)</w:t>
      </w:r>
    </w:p>
    <w:p w:rsidR="519E4B76" w:rsidP="519E4B76" w:rsidRDefault="519E4B76" w14:paraId="05FD3359" w14:textId="633B34D6">
      <w:pPr>
        <w:jc w:val="center"/>
        <w:rPr>
          <w:b/>
          <w:bCs/>
          <w:sz w:val="28"/>
          <w:szCs w:val="28"/>
        </w:rPr>
      </w:pPr>
    </w:p>
    <w:p w:rsidR="519E4B76" w:rsidP="519E4B76" w:rsidRDefault="519E4B76" w14:paraId="6D93E89B" w14:textId="20391E6C">
      <w:pPr>
        <w:jc w:val="center"/>
        <w:rPr>
          <w:b/>
          <w:bCs/>
          <w:sz w:val="28"/>
          <w:szCs w:val="28"/>
        </w:rPr>
      </w:pPr>
    </w:p>
    <w:p w:rsidR="519E4B76" w:rsidP="519E4B76" w:rsidRDefault="519E4B76" w14:paraId="387DA4D6" w14:textId="4A7B3028">
      <w:pPr>
        <w:jc w:val="center"/>
        <w:rPr>
          <w:b/>
          <w:bCs/>
          <w:sz w:val="28"/>
          <w:szCs w:val="28"/>
        </w:rPr>
      </w:pPr>
    </w:p>
    <w:p w:rsidR="519E4B76" w:rsidP="519E4B76" w:rsidRDefault="519E4B76" w14:paraId="5D1FCFB9" w14:textId="0C3CD3DE">
      <w:pPr>
        <w:jc w:val="center"/>
        <w:rPr>
          <w:b/>
          <w:bCs/>
          <w:sz w:val="28"/>
          <w:szCs w:val="28"/>
        </w:rPr>
      </w:pPr>
    </w:p>
    <w:p w:rsidR="519E4B76" w:rsidP="519E4B76" w:rsidRDefault="519E4B76" w14:paraId="46A3673F" w14:textId="47737037">
      <w:pPr>
        <w:jc w:val="center"/>
        <w:rPr>
          <w:b/>
          <w:bCs/>
          <w:sz w:val="28"/>
          <w:szCs w:val="28"/>
        </w:rPr>
      </w:pPr>
    </w:p>
    <w:p w:rsidRPr="00084B4F" w:rsidR="00BE48FF" w:rsidP="004F4543" w:rsidRDefault="007B2DD9" w14:paraId="44D2F135" w14:textId="210C6E5E">
      <w:pPr>
        <w:jc w:val="center"/>
        <w:rPr>
          <w:b w:val="1"/>
          <w:bCs w:val="1"/>
          <w:sz w:val="28"/>
          <w:szCs w:val="28"/>
        </w:rPr>
      </w:pPr>
      <w:bookmarkStart w:name="Deploy_FunctionApp" w:id="35"/>
      <w:r w:rsidRPr="0AE3A905" w:rsidR="007B2DD9">
        <w:rPr>
          <w:b w:val="1"/>
          <w:bCs w:val="1"/>
          <w:sz w:val="28"/>
          <w:szCs w:val="28"/>
        </w:rPr>
        <w:t xml:space="preserve">Steps to deploy </w:t>
      </w:r>
      <w:r w:rsidRPr="0AE3A905" w:rsidR="00FA600E">
        <w:rPr>
          <w:b w:val="1"/>
          <w:bCs w:val="1"/>
          <w:sz w:val="28"/>
          <w:szCs w:val="28"/>
        </w:rPr>
        <w:t>Function App in</w:t>
      </w:r>
      <w:r w:rsidRPr="0AE3A905" w:rsidR="4CA00D4A">
        <w:rPr>
          <w:b w:val="1"/>
          <w:bCs w:val="1"/>
          <w:sz w:val="28"/>
          <w:szCs w:val="28"/>
        </w:rPr>
        <w:t>to</w:t>
      </w:r>
      <w:r w:rsidRPr="0AE3A905" w:rsidR="00FA600E">
        <w:rPr>
          <w:b w:val="1"/>
          <w:bCs w:val="1"/>
          <w:sz w:val="28"/>
          <w:szCs w:val="28"/>
        </w:rPr>
        <w:t xml:space="preserve"> </w:t>
      </w:r>
      <w:r w:rsidRPr="0AE3A905" w:rsidR="00521CFD">
        <w:rPr>
          <w:b w:val="1"/>
          <w:bCs w:val="1"/>
          <w:sz w:val="28"/>
          <w:szCs w:val="28"/>
        </w:rPr>
        <w:t xml:space="preserve">a </w:t>
      </w:r>
      <w:r w:rsidRPr="0AE3A905" w:rsidR="00F357EB">
        <w:rPr>
          <w:b w:val="1"/>
          <w:bCs w:val="1"/>
          <w:sz w:val="28"/>
          <w:szCs w:val="28"/>
        </w:rPr>
        <w:t>target</w:t>
      </w:r>
      <w:r w:rsidRPr="0AE3A905" w:rsidR="00FA600E">
        <w:rPr>
          <w:b w:val="1"/>
          <w:bCs w:val="1"/>
          <w:sz w:val="28"/>
          <w:szCs w:val="28"/>
        </w:rPr>
        <w:t xml:space="preserve"> subscription</w:t>
      </w:r>
      <w:bookmarkEnd w:id="35"/>
    </w:p>
    <w:p w:rsidRPr="00157F3F" w:rsidR="00157F3F" w:rsidP="3BD9B207" w:rsidRDefault="00157F3F" w14:paraId="4DCA40D9" w14:textId="77777777">
      <w:pPr>
        <w:rPr>
          <w:sz w:val="28"/>
          <w:szCs w:val="28"/>
        </w:rPr>
      </w:pPr>
    </w:p>
    <w:p w:rsidR="00873948" w:rsidP="3BD9B207" w:rsidRDefault="000B10BB" w14:paraId="03A1498C" w14:textId="6A43C77A">
      <w:pPr>
        <w:jc w:val="center"/>
        <w:rPr>
          <w:sz w:val="24"/>
          <w:szCs w:val="24"/>
        </w:rPr>
      </w:pPr>
      <w:r w:rsidRPr="0AE3A905" w:rsidR="000B10BB">
        <w:rPr>
          <w:sz w:val="24"/>
          <w:szCs w:val="24"/>
        </w:rPr>
        <w:t>(</w:t>
      </w:r>
      <w:r w:rsidRPr="0AE3A905" w:rsidR="00873948">
        <w:rPr>
          <w:sz w:val="24"/>
          <w:szCs w:val="24"/>
        </w:rPr>
        <w:t xml:space="preserve">Reference: </w:t>
      </w:r>
      <w:r w:rsidRPr="0AE3A905" w:rsidR="00E34CCE">
        <w:rPr>
          <w:sz w:val="24"/>
          <w:szCs w:val="24"/>
        </w:rPr>
        <w:t>fsprod</w:t>
      </w:r>
      <w:r w:rsidRPr="0AE3A905" w:rsidR="2146BC86">
        <w:rPr>
          <w:sz w:val="24"/>
          <w:szCs w:val="24"/>
        </w:rPr>
        <w:t>funcpipelin</w:t>
      </w:r>
      <w:r w:rsidRPr="0AE3A905" w:rsidR="2146BC86">
        <w:rPr>
          <w:sz w:val="24"/>
          <w:szCs w:val="24"/>
        </w:rPr>
        <w:t>e</w:t>
      </w:r>
      <w:r w:rsidRPr="0AE3A905" w:rsidR="00E34CCE">
        <w:rPr>
          <w:sz w:val="24"/>
          <w:szCs w:val="24"/>
        </w:rPr>
        <w:t>integration</w:t>
      </w:r>
      <w:r w:rsidRPr="0AE3A905" w:rsidR="00E34CCE">
        <w:rPr>
          <w:sz w:val="24"/>
          <w:szCs w:val="24"/>
        </w:rPr>
        <w:t xml:space="preserve"> Fun</w:t>
      </w:r>
      <w:r w:rsidRPr="0AE3A905" w:rsidR="00E34CCE">
        <w:rPr>
          <w:sz w:val="24"/>
          <w:szCs w:val="24"/>
        </w:rPr>
        <w:t>ction App</w:t>
      </w:r>
      <w:r w:rsidRPr="0AE3A905" w:rsidR="00FD2AB6">
        <w:rPr>
          <w:sz w:val="24"/>
          <w:szCs w:val="24"/>
        </w:rPr>
        <w:t xml:space="preserve"> in </w:t>
      </w:r>
      <w:r w:rsidRPr="0AE3A905" w:rsidR="002F6D55">
        <w:rPr>
          <w:sz w:val="24"/>
          <w:szCs w:val="24"/>
        </w:rPr>
        <w:t>FS.Phoenix.Prod.Integration</w:t>
      </w:r>
      <w:r w:rsidRPr="0AE3A905" w:rsidR="002F6D55">
        <w:rPr>
          <w:sz w:val="24"/>
          <w:szCs w:val="24"/>
        </w:rPr>
        <w:t xml:space="preserve"> </w:t>
      </w:r>
      <w:r w:rsidRPr="0AE3A905" w:rsidR="00577581">
        <w:rPr>
          <w:sz w:val="24"/>
          <w:szCs w:val="24"/>
        </w:rPr>
        <w:t>Resource Group in FS-Phoenix-PROD Subscription</w:t>
      </w:r>
      <w:r w:rsidRPr="0AE3A905" w:rsidR="000B10BB">
        <w:rPr>
          <w:sz w:val="24"/>
          <w:szCs w:val="24"/>
        </w:rPr>
        <w:t>)</w:t>
      </w:r>
    </w:p>
    <w:p w:rsidR="46BDA908" w:rsidP="0AE3A905" w:rsidRDefault="46BDA908" w14:paraId="068BEF5F" w14:textId="027A9586">
      <w:pPr>
        <w:pStyle w:val="ListParagraph"/>
        <w:numPr>
          <w:ilvl w:val="0"/>
          <w:numId w:val="39"/>
        </w:numPr>
        <w:jc w:val="center"/>
        <w:rPr>
          <w:sz w:val="24"/>
          <w:szCs w:val="24"/>
        </w:rPr>
      </w:pPr>
      <w:r w:rsidRPr="0AE3A905" w:rsidR="46BDA908">
        <w:rPr>
          <w:sz w:val="24"/>
          <w:szCs w:val="24"/>
        </w:rPr>
        <w:t>Create an Azure DevOps Pipeline to automatically export the Function app ARM Template onto the Azure DevOps Repository</w:t>
      </w:r>
    </w:p>
    <w:p w:rsidR="46BDA908" w:rsidP="0AE3A905" w:rsidRDefault="46BDA908" w14:paraId="41281883" w14:textId="6016975F">
      <w:pPr>
        <w:pStyle w:val="ListParagraph"/>
        <w:numPr>
          <w:ilvl w:val="0"/>
          <w:numId w:val="39"/>
        </w:numPr>
        <w:jc w:val="center"/>
        <w:rPr>
          <w:sz w:val="24"/>
          <w:szCs w:val="24"/>
        </w:rPr>
      </w:pPr>
      <w:r w:rsidRPr="0AE3A905" w:rsidR="46BDA908">
        <w:rPr>
          <w:sz w:val="24"/>
          <w:szCs w:val="24"/>
        </w:rPr>
        <w:t>Create an Azure DevOps Pipeline to automatically deploy the ARM Template into the target subscription</w:t>
      </w:r>
    </w:p>
    <w:p w:rsidR="0AE3A905" w:rsidP="0AE3A905" w:rsidRDefault="0AE3A905" w14:paraId="09D5C896" w14:textId="5A4AE9AF">
      <w:pPr>
        <w:pStyle w:val="Normal"/>
        <w:jc w:val="center"/>
        <w:rPr>
          <w:sz w:val="24"/>
          <w:szCs w:val="24"/>
        </w:rPr>
      </w:pPr>
    </w:p>
    <w:p w:rsidR="3DA0DD07" w:rsidP="0AE3A905" w:rsidRDefault="3DA0DD07" w14:paraId="5DB5B2A5" w14:textId="027A9586">
      <w:pPr>
        <w:pStyle w:val="Normal"/>
        <w:ind w:left="0"/>
        <w:jc w:val="center"/>
        <w:rPr>
          <w:b w:val="1"/>
          <w:bCs w:val="1"/>
          <w:sz w:val="24"/>
          <w:szCs w:val="24"/>
          <w:u w:val="single"/>
        </w:rPr>
      </w:pPr>
      <w:r w:rsidRPr="0AE3A905" w:rsidR="3DA0DD07">
        <w:rPr>
          <w:b w:val="1"/>
          <w:bCs w:val="1"/>
          <w:sz w:val="24"/>
          <w:szCs w:val="24"/>
          <w:u w:val="single"/>
        </w:rPr>
        <w:t>Create an Azure DevOps Pipeline to automatically export the Function app ARM Template onto the Azure DevOps Repository</w:t>
      </w:r>
    </w:p>
    <w:p w:rsidR="0AE3A905" w:rsidP="0AE3A905" w:rsidRDefault="0AE3A905" w14:paraId="2E9F0255" w14:textId="302265A3">
      <w:pPr>
        <w:pStyle w:val="Normal"/>
        <w:jc w:val="center"/>
        <w:rPr>
          <w:sz w:val="24"/>
          <w:szCs w:val="24"/>
        </w:rPr>
      </w:pPr>
    </w:p>
    <w:p w:rsidR="463976E6" w:rsidP="0AE3A905" w:rsidRDefault="463976E6" w14:paraId="57AEC9BD" w14:textId="1C4B1D4B">
      <w:pPr>
        <w:spacing w:before="0" w:beforeAutospacing="off" w:after="30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noProof w:val="0"/>
          <w:color w:val="374151"/>
          <w:sz w:val="24"/>
          <w:szCs w:val="24"/>
          <w:lang w:val="en-IN"/>
        </w:rPr>
        <w:t>To automatically export an ARM (Azure Resource Manager) template of a Function App into a repository in Azure DevOps, you can use Azure DevOps Pipelines and the Azure CLI. Here's a step-by-step guide on how to achieve this:</w:t>
      </w:r>
    </w:p>
    <w:p w:rsidR="463976E6" w:rsidP="0AE3A905" w:rsidRDefault="463976E6" w14:paraId="36EBB3A0" w14:textId="5FC24358">
      <w:pPr>
        <w:pStyle w:val="ListParagraph"/>
        <w:numPr>
          <w:ilvl w:val="0"/>
          <w:numId w:val="38"/>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Set up your Azure DevOps repository</w:t>
      </w:r>
      <w:r w:rsidRPr="0AE3A905" w:rsidR="463976E6">
        <w:rPr>
          <w:rFonts w:ascii="Calibri" w:hAnsi="Calibri" w:eastAsia="Calibri" w:cs="Calibri" w:asciiTheme="minorAscii" w:hAnsiTheme="minorAscii" w:eastAsiaTheme="minorAscii" w:cstheme="minorAscii"/>
          <w:noProof w:val="0"/>
          <w:color w:val="374151"/>
          <w:sz w:val="24"/>
          <w:szCs w:val="24"/>
          <w:lang w:val="en-IN"/>
        </w:rPr>
        <w:t>: Create a new repository in Azure DevOps where you want to store the ARM template.</w:t>
      </w:r>
    </w:p>
    <w:p w:rsidR="48DE79EC" w:rsidP="0AE3A905" w:rsidRDefault="48DE79EC" w14:paraId="3792AC69" w14:textId="60BFA1BB">
      <w:pPr>
        <w:pStyle w:val="Normal"/>
        <w:tabs>
          <w:tab w:val="left" w:leader="none" w:pos="0"/>
          <w:tab w:val="left" w:leader="none" w:pos="720"/>
        </w:tabs>
        <w:spacing w:before="0" w:beforeAutospacing="off" w:after="0" w:afterAutospacing="off"/>
        <w:ind w:left="0"/>
        <w:jc w:val="center"/>
        <w:rPr>
          <w:rFonts w:ascii="Calibri" w:hAnsi="Calibri" w:eastAsia="Calibri" w:cs="Calibri" w:asciiTheme="minorAscii" w:hAnsiTheme="minorAscii" w:eastAsiaTheme="minorAscii" w:cstheme="minorAscii"/>
          <w:b w:val="0"/>
          <w:bCs w:val="0"/>
          <w:noProof w:val="0"/>
          <w:color w:val="374151"/>
          <w:sz w:val="24"/>
          <w:szCs w:val="24"/>
          <w:lang w:val="en-IN"/>
        </w:rPr>
      </w:pPr>
      <w:r w:rsidRPr="0AE3A905" w:rsidR="48DE79EC">
        <w:rPr>
          <w:rFonts w:ascii="Calibri" w:hAnsi="Calibri" w:eastAsia="Calibri" w:cs="Calibri" w:asciiTheme="minorAscii" w:hAnsiTheme="minorAscii" w:eastAsiaTheme="minorAscii" w:cstheme="minorAscii"/>
          <w:b w:val="0"/>
          <w:bCs w:val="0"/>
          <w:noProof w:val="0"/>
          <w:color w:val="374151"/>
          <w:sz w:val="24"/>
          <w:szCs w:val="24"/>
          <w:lang w:val="en-IN"/>
        </w:rPr>
        <w:t xml:space="preserve">--&gt; </w:t>
      </w:r>
      <w:r w:rsidRPr="0AE3A905" w:rsidR="5E444093">
        <w:rPr>
          <w:rFonts w:ascii="Calibri" w:hAnsi="Calibri" w:eastAsia="Calibri" w:cs="Calibri" w:asciiTheme="minorAscii" w:hAnsiTheme="minorAscii" w:eastAsiaTheme="minorAscii" w:cstheme="minorAscii"/>
          <w:b w:val="0"/>
          <w:bCs w:val="0"/>
          <w:noProof w:val="0"/>
          <w:color w:val="374151"/>
          <w:sz w:val="24"/>
          <w:szCs w:val="24"/>
          <w:lang w:val="en-IN"/>
        </w:rPr>
        <w:t>C</w:t>
      </w:r>
      <w:r w:rsidRPr="0AE3A905" w:rsidR="232845F5">
        <w:rPr>
          <w:rFonts w:ascii="Calibri" w:hAnsi="Calibri" w:eastAsia="Calibri" w:cs="Calibri" w:asciiTheme="minorAscii" w:hAnsiTheme="minorAscii" w:eastAsiaTheme="minorAscii" w:cstheme="minorAscii"/>
          <w:b w:val="0"/>
          <w:bCs w:val="0"/>
          <w:noProof w:val="0"/>
          <w:color w:val="374151"/>
          <w:sz w:val="24"/>
          <w:szCs w:val="24"/>
          <w:lang w:val="en-IN"/>
        </w:rPr>
        <w:t>reated a repository with the name ‘</w:t>
      </w:r>
      <w:r w:rsidRPr="0AE3A905" w:rsidR="232845F5">
        <w:rPr>
          <w:rFonts w:ascii="Calibri" w:hAnsi="Calibri" w:eastAsia="Calibri" w:cs="Calibri" w:asciiTheme="minorAscii" w:hAnsiTheme="minorAscii" w:eastAsiaTheme="minorAscii" w:cstheme="minorAscii"/>
          <w:b w:val="0"/>
          <w:bCs w:val="0"/>
          <w:noProof w:val="0"/>
          <w:color w:val="374151"/>
          <w:sz w:val="24"/>
          <w:szCs w:val="24"/>
          <w:lang w:val="en-IN"/>
        </w:rPr>
        <w:t>FS.Phoenix.FunctionApps</w:t>
      </w:r>
      <w:r w:rsidRPr="0AE3A905" w:rsidR="232845F5">
        <w:rPr>
          <w:rFonts w:ascii="Calibri" w:hAnsi="Calibri" w:eastAsia="Calibri" w:cs="Calibri" w:asciiTheme="minorAscii" w:hAnsiTheme="minorAscii" w:eastAsiaTheme="minorAscii" w:cstheme="minorAscii"/>
          <w:b w:val="0"/>
          <w:bCs w:val="0"/>
          <w:noProof w:val="0"/>
          <w:color w:val="374151"/>
          <w:sz w:val="24"/>
          <w:szCs w:val="24"/>
          <w:lang w:val="en-IN"/>
        </w:rPr>
        <w:t xml:space="preserve">’ in FSHR/Phoenix. </w:t>
      </w:r>
    </w:p>
    <w:p w:rsidR="0AE3A905" w:rsidP="0AE3A905" w:rsidRDefault="0AE3A905" w14:paraId="3F652D53" w14:textId="6441D1EE">
      <w:pPr>
        <w:pStyle w:val="Normal"/>
        <w:tabs>
          <w:tab w:val="left" w:leader="none" w:pos="0"/>
          <w:tab w:val="left" w:leader="none" w:pos="720"/>
        </w:tabs>
        <w:spacing w:before="0" w:beforeAutospacing="off" w:after="0" w:afterAutospacing="off"/>
        <w:ind w:left="0"/>
        <w:jc w:val="center"/>
        <w:rPr>
          <w:rFonts w:ascii="Calibri" w:hAnsi="Calibri" w:eastAsia="Calibri" w:cs="Calibri" w:asciiTheme="minorAscii" w:hAnsiTheme="minorAscii" w:eastAsiaTheme="minorAscii" w:cstheme="minorAscii"/>
          <w:noProof w:val="0"/>
          <w:color w:val="374151"/>
          <w:sz w:val="24"/>
          <w:szCs w:val="24"/>
          <w:lang w:val="en-IN"/>
        </w:rPr>
      </w:pPr>
    </w:p>
    <w:p w:rsidR="463976E6" w:rsidP="0AE3A905" w:rsidRDefault="463976E6" w14:paraId="3E8AA145" w14:textId="23DB92AD">
      <w:pPr>
        <w:pStyle w:val="ListParagraph"/>
        <w:numPr>
          <w:ilvl w:val="0"/>
          <w:numId w:val="38"/>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Configure Azure DevOps Pipeline</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Set up a pipeline in Azure DevOps to automatically export the ARM template. </w:t>
      </w:r>
      <w:r w:rsidRPr="0AE3A905" w:rsidR="411F9DBF">
        <w:rPr>
          <w:rFonts w:ascii="Calibri" w:hAnsi="Calibri" w:eastAsia="Calibri" w:cs="Calibri" w:asciiTheme="minorAscii" w:hAnsiTheme="minorAscii" w:eastAsiaTheme="minorAscii" w:cstheme="minorAscii"/>
          <w:noProof w:val="0"/>
          <w:color w:val="374151"/>
          <w:sz w:val="24"/>
          <w:szCs w:val="24"/>
          <w:lang w:val="en-IN"/>
        </w:rPr>
        <w:t>U</w:t>
      </w:r>
      <w:r w:rsidRPr="0AE3A905" w:rsidR="463976E6">
        <w:rPr>
          <w:rFonts w:ascii="Calibri" w:hAnsi="Calibri" w:eastAsia="Calibri" w:cs="Calibri" w:asciiTheme="minorAscii" w:hAnsiTheme="minorAscii" w:eastAsiaTheme="minorAscii" w:cstheme="minorAscii"/>
          <w:noProof w:val="0"/>
          <w:color w:val="374151"/>
          <w:sz w:val="24"/>
          <w:szCs w:val="24"/>
          <w:lang w:val="en-IN"/>
        </w:rPr>
        <w:t>se the classic editor to define</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w:t>
      </w:r>
      <w:r w:rsidRPr="0AE3A905" w:rsidR="4AFC64C3">
        <w:rPr>
          <w:rFonts w:ascii="Calibri" w:hAnsi="Calibri" w:eastAsia="Calibri" w:cs="Calibri" w:asciiTheme="minorAscii" w:hAnsiTheme="minorAscii" w:eastAsiaTheme="minorAscii" w:cstheme="minorAscii"/>
          <w:noProof w:val="0"/>
          <w:color w:val="374151"/>
          <w:sz w:val="24"/>
          <w:szCs w:val="24"/>
          <w:lang w:val="en-IN"/>
        </w:rPr>
        <w:t>t</w:t>
      </w:r>
      <w:r w:rsidRPr="0AE3A905" w:rsidR="4AFC64C3">
        <w:rPr>
          <w:rFonts w:ascii="Calibri" w:hAnsi="Calibri" w:eastAsia="Calibri" w:cs="Calibri" w:asciiTheme="minorAscii" w:hAnsiTheme="minorAscii" w:eastAsiaTheme="minorAscii" w:cstheme="minorAscii"/>
          <w:noProof w:val="0"/>
          <w:color w:val="374151"/>
          <w:sz w:val="24"/>
          <w:szCs w:val="24"/>
          <w:lang w:val="en-IN"/>
        </w:rPr>
        <w:t>he</w:t>
      </w:r>
      <w:r w:rsidRPr="0AE3A905" w:rsidR="46575BC7">
        <w:rPr>
          <w:rFonts w:ascii="Calibri" w:hAnsi="Calibri" w:eastAsia="Calibri" w:cs="Calibri" w:asciiTheme="minorAscii" w:hAnsiTheme="minorAscii" w:eastAsiaTheme="minorAscii" w:cstheme="minorAscii"/>
          <w:noProof w:val="0"/>
          <w:color w:val="374151"/>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374151"/>
          <w:sz w:val="24"/>
          <w:szCs w:val="24"/>
          <w:lang w:val="en-IN"/>
        </w:rPr>
        <w:t>pipeline</w:t>
      </w:r>
      <w:r w:rsidRPr="0AE3A905" w:rsidR="463976E6">
        <w:rPr>
          <w:rFonts w:ascii="Calibri" w:hAnsi="Calibri" w:eastAsia="Calibri" w:cs="Calibri" w:asciiTheme="minorAscii" w:hAnsiTheme="minorAscii" w:eastAsiaTheme="minorAscii" w:cstheme="minorAscii"/>
          <w:noProof w:val="0"/>
          <w:color w:val="374151"/>
          <w:sz w:val="24"/>
          <w:szCs w:val="24"/>
          <w:lang w:val="en-IN"/>
        </w:rPr>
        <w:t>.</w:t>
      </w:r>
    </w:p>
    <w:p w:rsidR="0AE3A905" w:rsidP="0AE3A905" w:rsidRDefault="0AE3A905" w14:paraId="7190A34E" w14:textId="3C1D171E">
      <w:pPr>
        <w:pStyle w:val="Normal"/>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p>
    <w:p w:rsidR="3F6F3B86" w:rsidP="0AE3A905" w:rsidRDefault="3F6F3B86" w14:paraId="03512FE7" w14:textId="0DF63F4E">
      <w:pPr>
        <w:pStyle w:val="Normal"/>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b w:val="0"/>
          <w:bCs w:val="0"/>
          <w:i w:val="0"/>
          <w:iCs w:val="0"/>
          <w:noProof w:val="0"/>
          <w:color w:val="374151"/>
          <w:sz w:val="24"/>
          <w:szCs w:val="24"/>
          <w:lang w:val="en-IN"/>
        </w:rPr>
      </w:pPr>
      <w:r w:rsidRPr="0AE3A905" w:rsidR="3F6F3B86">
        <w:rPr>
          <w:rFonts w:ascii="Calibri" w:hAnsi="Calibri" w:eastAsia="Calibri" w:cs="Calibri" w:asciiTheme="minorAscii" w:hAnsiTheme="minorAscii" w:eastAsiaTheme="minorAscii" w:cstheme="minorAscii"/>
          <w:b w:val="0"/>
          <w:bCs w:val="0"/>
          <w:i w:val="0"/>
          <w:iCs w:val="0"/>
          <w:noProof w:val="0"/>
          <w:color w:val="374151"/>
          <w:sz w:val="24"/>
          <w:szCs w:val="24"/>
          <w:lang w:val="en-IN"/>
        </w:rPr>
        <w:t xml:space="preserve">--&gt; </w:t>
      </w:r>
      <w:r w:rsidRPr="0AE3A905" w:rsidR="24AA4F41">
        <w:rPr>
          <w:rFonts w:ascii="Calibri" w:hAnsi="Calibri" w:eastAsia="Calibri" w:cs="Calibri" w:asciiTheme="minorAscii" w:hAnsiTheme="minorAscii" w:eastAsiaTheme="minorAscii" w:cstheme="minorAscii"/>
          <w:b w:val="0"/>
          <w:bCs w:val="0"/>
          <w:i w:val="0"/>
          <w:iCs w:val="0"/>
          <w:noProof w:val="0"/>
          <w:color w:val="374151"/>
          <w:sz w:val="24"/>
          <w:szCs w:val="24"/>
          <w:lang w:val="en-IN"/>
        </w:rPr>
        <w:t>Created the pipeline in the EBI Project</w:t>
      </w:r>
      <w:r w:rsidRPr="0AE3A905" w:rsidR="24AA4F41">
        <w:rPr>
          <w:rFonts w:ascii="Calibri" w:hAnsi="Calibri" w:eastAsia="Calibri" w:cs="Calibri" w:asciiTheme="minorAscii" w:hAnsiTheme="minorAscii" w:eastAsiaTheme="minorAscii" w:cstheme="minorAscii"/>
          <w:b w:val="0"/>
          <w:bCs w:val="0"/>
          <w:i w:val="0"/>
          <w:iCs w:val="0"/>
          <w:noProof w:val="0"/>
          <w:color w:val="374151"/>
          <w:sz w:val="24"/>
          <w:szCs w:val="24"/>
          <w:lang w:val="en-IN"/>
        </w:rPr>
        <w:t xml:space="preserve"> </w:t>
      </w:r>
      <w:r w:rsidRPr="0AE3A905" w:rsidR="4BA41FB2">
        <w:rPr>
          <w:rFonts w:ascii="Calibri" w:hAnsi="Calibri" w:eastAsia="Calibri" w:cs="Calibri" w:asciiTheme="minorAscii" w:hAnsiTheme="minorAscii" w:eastAsiaTheme="minorAscii" w:cstheme="minorAscii"/>
          <w:b w:val="0"/>
          <w:bCs w:val="0"/>
          <w:i w:val="0"/>
          <w:iCs w:val="0"/>
          <w:noProof w:val="0"/>
          <w:color w:val="374151"/>
          <w:sz w:val="24"/>
          <w:szCs w:val="24"/>
          <w:lang w:val="en-IN"/>
        </w:rPr>
        <w:t>(</w:t>
      </w:r>
      <w:hyperlink r:id="R9fd08a9c5a024d27">
        <w:r w:rsidRPr="0AE3A905" w:rsidR="4BA41FB2">
          <w:rPr>
            <w:rStyle w:val="Hyperlink"/>
            <w:rFonts w:ascii="Calibri" w:hAnsi="Calibri" w:eastAsia="Calibri" w:cs="Calibri" w:asciiTheme="minorAscii" w:hAnsiTheme="minorAscii" w:eastAsiaTheme="minorAscii" w:cstheme="minorAscii"/>
            <w:b w:val="0"/>
            <w:bCs w:val="0"/>
            <w:i w:val="0"/>
            <w:iCs w:val="0"/>
            <w:noProof w:val="0"/>
            <w:sz w:val="24"/>
            <w:szCs w:val="24"/>
            <w:lang w:val="en-IN"/>
          </w:rPr>
          <w:t>Steps</w:t>
        </w:r>
        <w:r w:rsidRPr="0AE3A905" w:rsidR="72AA0A63">
          <w:rPr>
            <w:rStyle w:val="Hyperlink"/>
            <w:rFonts w:ascii="Calibri" w:hAnsi="Calibri" w:eastAsia="Calibri" w:cs="Calibri" w:asciiTheme="minorAscii" w:hAnsiTheme="minorAscii" w:eastAsiaTheme="minorAscii" w:cstheme="minorAscii"/>
            <w:b w:val="0"/>
            <w:bCs w:val="0"/>
            <w:i w:val="0"/>
            <w:iCs w:val="0"/>
            <w:noProof w:val="0"/>
            <w:sz w:val="24"/>
            <w:szCs w:val="24"/>
            <w:lang w:val="en-IN"/>
          </w:rPr>
          <w:t>:</w:t>
        </w:r>
      </w:hyperlink>
      <w:r w:rsidRPr="0AE3A905" w:rsidR="72AA0A63">
        <w:rPr>
          <w:rFonts w:ascii="Calibri" w:hAnsi="Calibri" w:eastAsia="Calibri" w:cs="Calibri" w:asciiTheme="minorAscii" w:hAnsiTheme="minorAscii" w:eastAsiaTheme="minorAscii" w:cstheme="minorAscii"/>
          <w:b w:val="0"/>
          <w:bCs w:val="0"/>
          <w:i w:val="0"/>
          <w:iCs w:val="0"/>
          <w:noProof w:val="0"/>
          <w:color w:val="374151"/>
          <w:sz w:val="24"/>
          <w:szCs w:val="24"/>
          <w:lang w:val="en-IN"/>
        </w:rPr>
        <w:t xml:space="preserve"> Follow till 1.d in Option 1</w:t>
      </w:r>
      <w:r w:rsidRPr="0AE3A905" w:rsidR="4BA41FB2">
        <w:rPr>
          <w:rFonts w:ascii="Calibri" w:hAnsi="Calibri" w:eastAsia="Calibri" w:cs="Calibri" w:asciiTheme="minorAscii" w:hAnsiTheme="minorAscii" w:eastAsiaTheme="minorAscii" w:cstheme="minorAscii"/>
          <w:b w:val="0"/>
          <w:bCs w:val="0"/>
          <w:i w:val="0"/>
          <w:iCs w:val="0"/>
          <w:noProof w:val="0"/>
          <w:color w:val="374151"/>
          <w:sz w:val="24"/>
          <w:szCs w:val="24"/>
          <w:lang w:val="en-IN"/>
        </w:rPr>
        <w:t>)</w:t>
      </w:r>
    </w:p>
    <w:p w:rsidR="1CC480EE" w:rsidP="0AE3A905" w:rsidRDefault="1CC480EE" w14:paraId="6B192BF6" w14:textId="4990451F">
      <w:pPr>
        <w:pStyle w:val="Normal"/>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b w:val="0"/>
          <w:bCs w:val="0"/>
          <w:i w:val="0"/>
          <w:iCs w:val="0"/>
          <w:noProof w:val="0"/>
          <w:color w:val="374151"/>
          <w:sz w:val="24"/>
          <w:szCs w:val="24"/>
          <w:lang w:val="en-IN"/>
        </w:rPr>
      </w:pPr>
      <w:r w:rsidRPr="0AE3A905" w:rsidR="1CC480EE">
        <w:rPr>
          <w:rFonts w:ascii="Calibri" w:hAnsi="Calibri" w:eastAsia="Calibri" w:cs="Calibri" w:asciiTheme="minorAscii" w:hAnsiTheme="minorAscii" w:eastAsiaTheme="minorAscii" w:cstheme="minorAscii"/>
          <w:b w:val="0"/>
          <w:bCs w:val="0"/>
          <w:i w:val="0"/>
          <w:iCs w:val="0"/>
          <w:noProof w:val="0"/>
          <w:color w:val="374151"/>
          <w:sz w:val="24"/>
          <w:szCs w:val="24"/>
          <w:lang w:val="en-IN"/>
        </w:rPr>
        <w:t xml:space="preserve">Select source as </w:t>
      </w:r>
      <w:r w:rsidRPr="0AE3A905" w:rsidR="1CC480EE">
        <w:rPr>
          <w:rFonts w:ascii="Calibri" w:hAnsi="Calibri" w:eastAsia="Calibri" w:cs="Calibri" w:asciiTheme="minorAscii" w:hAnsiTheme="minorAscii" w:eastAsiaTheme="minorAscii" w:cstheme="minorAscii"/>
          <w:b w:val="0"/>
          <w:bCs w:val="0"/>
          <w:i w:val="0"/>
          <w:iCs w:val="0"/>
          <w:noProof w:val="0"/>
          <w:color w:val="374151"/>
          <w:sz w:val="24"/>
          <w:szCs w:val="24"/>
          <w:lang w:val="en-IN"/>
        </w:rPr>
        <w:t>FS.Phoenix.FunctionApps</w:t>
      </w:r>
    </w:p>
    <w:p w:rsidR="0AE3A905" w:rsidP="0AE3A905" w:rsidRDefault="0AE3A905" w14:paraId="15376BAA" w14:textId="69E27D30">
      <w:pPr>
        <w:pStyle w:val="Normal"/>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b w:val="0"/>
          <w:bCs w:val="0"/>
          <w:i w:val="0"/>
          <w:iCs w:val="0"/>
          <w:noProof w:val="0"/>
          <w:color w:val="374151"/>
          <w:sz w:val="24"/>
          <w:szCs w:val="24"/>
          <w:lang w:val="en-IN"/>
        </w:rPr>
      </w:pPr>
    </w:p>
    <w:p w:rsidR="463976E6" w:rsidP="0AE3A905" w:rsidRDefault="463976E6" w14:paraId="037D111D" w14:textId="3B9AEF3E">
      <w:pPr>
        <w:pStyle w:val="ListParagraph"/>
        <w:numPr>
          <w:ilvl w:val="0"/>
          <w:numId w:val="38"/>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Add a pipeline trigger</w:t>
      </w:r>
      <w:r w:rsidRPr="0AE3A905" w:rsidR="463976E6">
        <w:rPr>
          <w:rFonts w:ascii="Calibri" w:hAnsi="Calibri" w:eastAsia="Calibri" w:cs="Calibri" w:asciiTheme="minorAscii" w:hAnsiTheme="minorAscii" w:eastAsiaTheme="minorAscii" w:cstheme="minorAscii"/>
          <w:noProof w:val="0"/>
          <w:color w:val="374151"/>
          <w:sz w:val="24"/>
          <w:szCs w:val="24"/>
          <w:lang w:val="en-IN"/>
        </w:rPr>
        <w:t>: Configure the pipeline to trigger automatically whenever there is a change in the Function App resources. You can set the trigger based on specific branches or paths.</w:t>
      </w:r>
    </w:p>
    <w:p w:rsidR="5D3053C3" w:rsidP="0AE3A905" w:rsidRDefault="5D3053C3" w14:paraId="3C958912" w14:textId="220E2CC2">
      <w:pPr>
        <w:spacing w:before="300" w:beforeAutospacing="off" w:after="30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5D3053C3">
        <w:rPr>
          <w:rFonts w:ascii="Calibri" w:hAnsi="Calibri" w:eastAsia="Calibri" w:cs="Calibri" w:asciiTheme="minorAscii" w:hAnsiTheme="minorAscii" w:eastAsiaTheme="minorAscii" w:cstheme="minorAscii"/>
          <w:noProof w:val="0"/>
          <w:color w:val="374151"/>
          <w:sz w:val="24"/>
          <w:szCs w:val="24"/>
          <w:lang w:val="en-IN"/>
        </w:rPr>
        <w:t>To configure the pipeline trigger, follow these steps:</w:t>
      </w:r>
    </w:p>
    <w:p w:rsidR="5D3053C3" w:rsidP="0AE3A905" w:rsidRDefault="5D3053C3" w14:paraId="552945E4" w14:textId="4BA237C7">
      <w:pPr>
        <w:pStyle w:val="ListParagraph"/>
        <w:numPr>
          <w:ilvl w:val="0"/>
          <w:numId w:val="40"/>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5D3053C3">
        <w:rPr>
          <w:rFonts w:ascii="Calibri" w:hAnsi="Calibri" w:eastAsia="Calibri" w:cs="Calibri" w:asciiTheme="minorAscii" w:hAnsiTheme="minorAscii" w:eastAsiaTheme="minorAscii" w:cstheme="minorAscii"/>
          <w:noProof w:val="0"/>
          <w:color w:val="374151"/>
          <w:sz w:val="24"/>
          <w:szCs w:val="24"/>
          <w:lang w:val="en-IN"/>
        </w:rPr>
        <w:t>Open your Azure DevOps pipeline configuration.</w:t>
      </w:r>
    </w:p>
    <w:p w:rsidR="5D3053C3" w:rsidP="0AE3A905" w:rsidRDefault="5D3053C3" w14:paraId="42F52453" w14:textId="60837E0E">
      <w:pPr>
        <w:pStyle w:val="ListParagraph"/>
        <w:numPr>
          <w:ilvl w:val="0"/>
          <w:numId w:val="40"/>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5D3053C3">
        <w:rPr>
          <w:rFonts w:ascii="Calibri" w:hAnsi="Calibri" w:eastAsia="Calibri" w:cs="Calibri" w:asciiTheme="minorAscii" w:hAnsiTheme="minorAscii" w:eastAsiaTheme="minorAscii" w:cstheme="minorAscii"/>
          <w:noProof w:val="0"/>
          <w:color w:val="374151"/>
          <w:sz w:val="24"/>
          <w:szCs w:val="24"/>
          <w:lang w:val="en-IN"/>
        </w:rPr>
        <w:t>Locate the section where you define the trigger for your pipeline. (</w:t>
      </w:r>
      <w:r w:rsidRPr="0AE3A905" w:rsidR="5D3053C3">
        <w:rPr>
          <w:rFonts w:ascii="Calibri" w:hAnsi="Calibri" w:eastAsia="Calibri" w:cs="Calibri" w:asciiTheme="minorAscii" w:hAnsiTheme="minorAscii" w:eastAsiaTheme="minorAscii" w:cstheme="minorAscii"/>
          <w:b w:val="1"/>
          <w:bCs w:val="1"/>
          <w:noProof w:val="0"/>
          <w:color w:val="374151"/>
          <w:sz w:val="24"/>
          <w:szCs w:val="24"/>
          <w:lang w:val="en-IN"/>
        </w:rPr>
        <w:t>‘Triggers’ tab</w:t>
      </w:r>
      <w:r w:rsidRPr="0AE3A905" w:rsidR="5D3053C3">
        <w:rPr>
          <w:rFonts w:ascii="Calibri" w:hAnsi="Calibri" w:eastAsia="Calibri" w:cs="Calibri" w:asciiTheme="minorAscii" w:hAnsiTheme="minorAscii" w:eastAsiaTheme="minorAscii" w:cstheme="minorAscii"/>
          <w:noProof w:val="0"/>
          <w:color w:val="374151"/>
          <w:sz w:val="24"/>
          <w:szCs w:val="24"/>
          <w:lang w:val="en-IN"/>
        </w:rPr>
        <w:t xml:space="preserve">) This section </w:t>
      </w:r>
      <w:r w:rsidRPr="0AE3A905" w:rsidR="5D3053C3">
        <w:rPr>
          <w:rFonts w:ascii="Calibri" w:hAnsi="Calibri" w:eastAsia="Calibri" w:cs="Calibri" w:asciiTheme="minorAscii" w:hAnsiTheme="minorAscii" w:eastAsiaTheme="minorAscii" w:cstheme="minorAscii"/>
          <w:noProof w:val="0"/>
          <w:color w:val="374151"/>
          <w:sz w:val="24"/>
          <w:szCs w:val="24"/>
          <w:lang w:val="en-IN"/>
        </w:rPr>
        <w:t>determines</w:t>
      </w:r>
      <w:r w:rsidRPr="0AE3A905" w:rsidR="5D3053C3">
        <w:rPr>
          <w:rFonts w:ascii="Calibri" w:hAnsi="Calibri" w:eastAsia="Calibri" w:cs="Calibri" w:asciiTheme="minorAscii" w:hAnsiTheme="minorAscii" w:eastAsiaTheme="minorAscii" w:cstheme="minorAscii"/>
          <w:noProof w:val="0"/>
          <w:color w:val="374151"/>
          <w:sz w:val="24"/>
          <w:szCs w:val="24"/>
          <w:lang w:val="en-IN"/>
        </w:rPr>
        <w:t xml:space="preserve"> when the pipeline should be executed.</w:t>
      </w:r>
    </w:p>
    <w:p w:rsidR="5D3053C3" w:rsidP="0AE3A905" w:rsidRDefault="5D3053C3" w14:paraId="3DC474D0" w14:textId="08B992C6">
      <w:pPr>
        <w:pStyle w:val="ListParagraph"/>
        <w:numPr>
          <w:ilvl w:val="0"/>
          <w:numId w:val="40"/>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5D3053C3">
        <w:rPr>
          <w:rFonts w:ascii="Calibri" w:hAnsi="Calibri" w:eastAsia="Calibri" w:cs="Calibri" w:asciiTheme="minorAscii" w:hAnsiTheme="minorAscii" w:eastAsiaTheme="minorAscii" w:cstheme="minorAscii"/>
          <w:noProof w:val="0"/>
          <w:color w:val="374151"/>
          <w:sz w:val="24"/>
          <w:szCs w:val="24"/>
          <w:lang w:val="en-IN"/>
        </w:rPr>
        <w:t xml:space="preserve">Add a trigger condition that matches the changes in the Function App resources. You can use the </w:t>
      </w:r>
      <w:r w:rsidRPr="0AE3A905" w:rsidR="5D3053C3">
        <w:rPr>
          <w:rFonts w:ascii="Calibri" w:hAnsi="Calibri" w:eastAsia="Calibri" w:cs="Calibri" w:asciiTheme="minorAscii" w:hAnsiTheme="minorAscii" w:eastAsiaTheme="minorAscii" w:cstheme="minorAscii"/>
          <w:b w:val="1"/>
          <w:bCs w:val="1"/>
          <w:noProof w:val="0"/>
          <w:color w:val="374151"/>
          <w:sz w:val="24"/>
          <w:szCs w:val="24"/>
          <w:lang w:val="en-IN"/>
        </w:rPr>
        <w:t>paths</w:t>
      </w:r>
      <w:r w:rsidRPr="0AE3A905" w:rsidR="5D3053C3">
        <w:rPr>
          <w:rFonts w:ascii="Calibri" w:hAnsi="Calibri" w:eastAsia="Calibri" w:cs="Calibri" w:asciiTheme="minorAscii" w:hAnsiTheme="minorAscii" w:eastAsiaTheme="minorAscii" w:cstheme="minorAscii"/>
          <w:noProof w:val="0"/>
          <w:color w:val="374151"/>
          <w:sz w:val="24"/>
          <w:szCs w:val="24"/>
          <w:lang w:val="en-IN"/>
        </w:rPr>
        <w:t xml:space="preserve"> parameter to specify the path(s) to </w:t>
      </w:r>
      <w:r w:rsidRPr="0AE3A905" w:rsidR="5D3053C3">
        <w:rPr>
          <w:rFonts w:ascii="Calibri" w:hAnsi="Calibri" w:eastAsia="Calibri" w:cs="Calibri" w:asciiTheme="minorAscii" w:hAnsiTheme="minorAscii" w:eastAsiaTheme="minorAscii" w:cstheme="minorAscii"/>
          <w:noProof w:val="0"/>
          <w:color w:val="374151"/>
          <w:sz w:val="24"/>
          <w:szCs w:val="24"/>
          <w:lang w:val="en-IN"/>
        </w:rPr>
        <w:t>monitor</w:t>
      </w:r>
      <w:r w:rsidRPr="0AE3A905" w:rsidR="5D3053C3">
        <w:rPr>
          <w:rFonts w:ascii="Calibri" w:hAnsi="Calibri" w:eastAsia="Calibri" w:cs="Calibri" w:asciiTheme="minorAscii" w:hAnsiTheme="minorAscii" w:eastAsiaTheme="minorAscii" w:cstheme="minorAscii"/>
          <w:noProof w:val="0"/>
          <w:color w:val="374151"/>
          <w:sz w:val="24"/>
          <w:szCs w:val="24"/>
          <w:lang w:val="en-IN"/>
        </w:rPr>
        <w:t xml:space="preserve"> for changes.</w:t>
      </w:r>
    </w:p>
    <w:p w:rsidR="486880E4" w:rsidP="0AE3A905" w:rsidRDefault="486880E4" w14:paraId="66BDF0F2" w14:textId="04A99D8D">
      <w:pPr>
        <w:pStyle w:val="Normal"/>
        <w:tabs>
          <w:tab w:val="left" w:leader="none" w:pos="0"/>
          <w:tab w:val="left" w:leader="none" w:pos="720"/>
        </w:tabs>
        <w:spacing w:before="0" w:beforeAutospacing="off" w:after="0" w:afterAutospacing="off"/>
        <w:ind w:left="0"/>
        <w:jc w:val="center"/>
        <w:rPr>
          <w:rFonts w:ascii="Calibri" w:hAnsi="Calibri" w:eastAsia="Calibri" w:cs="Calibri" w:asciiTheme="minorAscii" w:hAnsiTheme="minorAscii" w:eastAsiaTheme="minorAscii" w:cstheme="minorAscii"/>
          <w:b w:val="1"/>
          <w:bCs w:val="1"/>
          <w:noProof w:val="0"/>
          <w:color w:val="374151"/>
          <w:sz w:val="24"/>
          <w:szCs w:val="24"/>
          <w:lang w:val="en-IN"/>
        </w:rPr>
      </w:pPr>
      <w:r w:rsidRPr="0AE3A905" w:rsidR="486880E4">
        <w:rPr>
          <w:rFonts w:ascii="Calibri" w:hAnsi="Calibri" w:eastAsia="Calibri" w:cs="Calibri" w:asciiTheme="minorAscii" w:hAnsiTheme="minorAscii" w:eastAsiaTheme="minorAscii" w:cstheme="minorAscii"/>
          <w:b w:val="1"/>
          <w:bCs w:val="1"/>
          <w:noProof w:val="0"/>
          <w:color w:val="374151"/>
          <w:sz w:val="24"/>
          <w:szCs w:val="24"/>
          <w:lang w:val="en-IN"/>
        </w:rPr>
        <w:t>Enabled continuous integration</w:t>
      </w:r>
    </w:p>
    <w:p w:rsidR="486880E4" w:rsidP="0AE3A905" w:rsidRDefault="486880E4" w14:paraId="7453056F" w14:textId="16047BBB">
      <w:pPr>
        <w:pStyle w:val="Normal"/>
        <w:tabs>
          <w:tab w:val="left" w:leader="none" w:pos="0"/>
          <w:tab w:val="left" w:leader="none" w:pos="720"/>
        </w:tabs>
        <w:spacing w:before="0" w:beforeAutospacing="off" w:after="0" w:afterAutospacing="off"/>
        <w:ind w:left="0"/>
        <w:jc w:val="center"/>
        <w:rPr>
          <w:rFonts w:ascii="Calibri" w:hAnsi="Calibri" w:eastAsia="Calibri" w:cs="Calibri" w:asciiTheme="minorAscii" w:hAnsiTheme="minorAscii" w:eastAsiaTheme="minorAscii" w:cstheme="minorAscii"/>
          <w:b w:val="1"/>
          <w:bCs w:val="1"/>
          <w:noProof w:val="0"/>
          <w:color w:val="374151"/>
          <w:sz w:val="24"/>
          <w:szCs w:val="24"/>
          <w:lang w:val="en-IN"/>
        </w:rPr>
      </w:pPr>
      <w:r w:rsidRPr="0AE3A905" w:rsidR="486880E4">
        <w:rPr>
          <w:rFonts w:ascii="Calibri" w:hAnsi="Calibri" w:eastAsia="Calibri" w:cs="Calibri" w:asciiTheme="minorAscii" w:hAnsiTheme="minorAscii" w:eastAsiaTheme="minorAscii" w:cstheme="minorAscii"/>
          <w:b w:val="1"/>
          <w:bCs w:val="1"/>
          <w:noProof w:val="0"/>
          <w:color w:val="374151"/>
          <w:sz w:val="24"/>
          <w:szCs w:val="24"/>
          <w:lang w:val="en-IN"/>
        </w:rPr>
        <w:t>Added Path filter as Include: ‘/ARM Template</w:t>
      </w:r>
      <w:r w:rsidRPr="0AE3A905" w:rsidR="3A49E1C7">
        <w:rPr>
          <w:rFonts w:ascii="Calibri" w:hAnsi="Calibri" w:eastAsia="Calibri" w:cs="Calibri" w:asciiTheme="minorAscii" w:hAnsiTheme="minorAscii" w:eastAsiaTheme="minorAscii" w:cstheme="minorAscii"/>
          <w:b w:val="1"/>
          <w:bCs w:val="1"/>
          <w:noProof w:val="0"/>
          <w:color w:val="374151"/>
          <w:sz w:val="24"/>
          <w:szCs w:val="24"/>
          <w:lang w:val="en-IN"/>
        </w:rPr>
        <w:t>s/*</w:t>
      </w:r>
      <w:r w:rsidRPr="0AE3A905" w:rsidR="486880E4">
        <w:rPr>
          <w:rFonts w:ascii="Calibri" w:hAnsi="Calibri" w:eastAsia="Calibri" w:cs="Calibri" w:asciiTheme="minorAscii" w:hAnsiTheme="minorAscii" w:eastAsiaTheme="minorAscii" w:cstheme="minorAscii"/>
          <w:b w:val="1"/>
          <w:bCs w:val="1"/>
          <w:noProof w:val="0"/>
          <w:color w:val="374151"/>
          <w:sz w:val="24"/>
          <w:szCs w:val="24"/>
          <w:lang w:val="en-IN"/>
        </w:rPr>
        <w:t>’</w:t>
      </w:r>
    </w:p>
    <w:p w:rsidR="5D3053C3" w:rsidP="0AE3A905" w:rsidRDefault="5D3053C3" w14:paraId="295E0BAA" w14:textId="6CA54E18">
      <w:pPr>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5D3053C3">
        <w:rPr>
          <w:rFonts w:ascii="Calibri" w:hAnsi="Calibri" w:eastAsia="Calibri" w:cs="Calibri" w:asciiTheme="minorAscii" w:hAnsiTheme="minorAscii" w:eastAsiaTheme="minorAscii" w:cstheme="minorAscii"/>
          <w:noProof w:val="0"/>
          <w:color w:val="374151"/>
          <w:sz w:val="24"/>
          <w:szCs w:val="24"/>
          <w:lang w:val="en-IN"/>
        </w:rPr>
        <w:t>This configuration will trigger the pipeline when there are changes in the folder of the repository, such as modifications to the Function App code.</w:t>
      </w:r>
    </w:p>
    <w:p w:rsidR="0AE3A905" w:rsidP="0AE3A905" w:rsidRDefault="0AE3A905" w14:paraId="1C178866" w14:textId="40983CE6">
      <w:pPr>
        <w:pStyle w:val="Normal"/>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p>
    <w:p w:rsidR="5D3053C3" w:rsidP="0AE3A905" w:rsidRDefault="5D3053C3" w14:paraId="0D5E527C" w14:textId="4FF78732">
      <w:pPr>
        <w:pStyle w:val="ListParagraph"/>
        <w:numPr>
          <w:ilvl w:val="0"/>
          <w:numId w:val="40"/>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5D3053C3">
        <w:rPr>
          <w:rFonts w:ascii="Calibri" w:hAnsi="Calibri" w:eastAsia="Calibri" w:cs="Calibri" w:asciiTheme="minorAscii" w:hAnsiTheme="minorAscii" w:eastAsiaTheme="minorAscii" w:cstheme="minorAscii"/>
          <w:noProof w:val="0"/>
          <w:color w:val="374151"/>
          <w:sz w:val="24"/>
          <w:szCs w:val="24"/>
          <w:lang w:val="en-IN"/>
        </w:rPr>
        <w:t>Save your pipeline configuration.</w:t>
      </w:r>
    </w:p>
    <w:p w:rsidR="5D3053C3" w:rsidP="0AE3A905" w:rsidRDefault="5D3053C3" w14:paraId="7965A822" w14:textId="3504C4A1">
      <w:pPr>
        <w:spacing w:before="300" w:beforeAutospacing="off" w:after="30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5D3053C3">
        <w:rPr>
          <w:rFonts w:ascii="Calibri" w:hAnsi="Calibri" w:eastAsia="Calibri" w:cs="Calibri" w:asciiTheme="minorAscii" w:hAnsiTheme="minorAscii" w:eastAsiaTheme="minorAscii" w:cstheme="minorAscii"/>
          <w:noProof w:val="0"/>
          <w:color w:val="374151"/>
          <w:sz w:val="24"/>
          <w:szCs w:val="24"/>
          <w:lang w:val="en-IN"/>
        </w:rPr>
        <w:t xml:space="preserve">With this trigger configuration, whenever there are changes in the specified paths (in this case, the </w:t>
      </w:r>
      <w:r w:rsidRPr="0AE3A905" w:rsidR="3EF3D4B3">
        <w:rPr>
          <w:rFonts w:ascii="Calibri" w:hAnsi="Calibri" w:eastAsia="Calibri" w:cs="Calibri" w:asciiTheme="minorAscii" w:hAnsiTheme="minorAscii" w:eastAsiaTheme="minorAscii" w:cstheme="minorAscii"/>
          <w:b w:val="1"/>
          <w:bCs w:val="1"/>
          <w:noProof w:val="0"/>
          <w:color w:val="374151"/>
          <w:sz w:val="24"/>
          <w:szCs w:val="24"/>
          <w:lang w:val="en-IN"/>
        </w:rPr>
        <w:t>/ARM Templates</w:t>
      </w:r>
      <w:r w:rsidRPr="0AE3A905" w:rsidR="5D3053C3">
        <w:rPr>
          <w:rFonts w:ascii="Calibri" w:hAnsi="Calibri" w:eastAsia="Calibri" w:cs="Calibri" w:asciiTheme="minorAscii" w:hAnsiTheme="minorAscii" w:eastAsiaTheme="minorAscii" w:cstheme="minorAscii"/>
          <w:b w:val="1"/>
          <w:bCs w:val="1"/>
          <w:noProof w:val="0"/>
          <w:color w:val="374151"/>
          <w:sz w:val="24"/>
          <w:szCs w:val="24"/>
          <w:lang w:val="en-IN"/>
        </w:rPr>
        <w:t xml:space="preserve"> </w:t>
      </w:r>
      <w:r w:rsidRPr="0AE3A905" w:rsidR="5D3053C3">
        <w:rPr>
          <w:rFonts w:ascii="Calibri" w:hAnsi="Calibri" w:eastAsia="Calibri" w:cs="Calibri" w:asciiTheme="minorAscii" w:hAnsiTheme="minorAscii" w:eastAsiaTheme="minorAscii" w:cstheme="minorAscii"/>
          <w:noProof w:val="0"/>
          <w:color w:val="374151"/>
          <w:sz w:val="24"/>
          <w:szCs w:val="24"/>
          <w:lang w:val="en-IN"/>
        </w:rPr>
        <w:t>folder), the pipeline will automatically start executing, and the ARM template export process will be triggered.</w:t>
      </w:r>
    </w:p>
    <w:p w:rsidR="5D3053C3" w:rsidP="0AE3A905" w:rsidRDefault="5D3053C3" w14:paraId="15FAD698" w14:textId="023585C3">
      <w:pPr>
        <w:spacing w:before="30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5D3053C3">
        <w:rPr>
          <w:rFonts w:ascii="Calibri" w:hAnsi="Calibri" w:eastAsia="Calibri" w:cs="Calibri" w:asciiTheme="minorAscii" w:hAnsiTheme="minorAscii" w:eastAsiaTheme="minorAscii" w:cstheme="minorAscii"/>
          <w:noProof w:val="0"/>
          <w:color w:val="374151"/>
          <w:sz w:val="24"/>
          <w:szCs w:val="24"/>
          <w:lang w:val="en-IN"/>
        </w:rPr>
        <w:t xml:space="preserve">Note: </w:t>
      </w:r>
      <w:r w:rsidRPr="0AE3A905" w:rsidR="5D3053C3">
        <w:rPr>
          <w:rFonts w:ascii="Calibri" w:hAnsi="Calibri" w:eastAsia="Calibri" w:cs="Calibri" w:asciiTheme="minorAscii" w:hAnsiTheme="minorAscii" w:eastAsiaTheme="minorAscii" w:cstheme="minorAscii"/>
          <w:noProof w:val="0"/>
          <w:color w:val="374151"/>
          <w:sz w:val="24"/>
          <w:szCs w:val="24"/>
          <w:lang w:val="en-IN"/>
        </w:rPr>
        <w:t>It's</w:t>
      </w:r>
      <w:r w:rsidRPr="0AE3A905" w:rsidR="5D3053C3">
        <w:rPr>
          <w:rFonts w:ascii="Calibri" w:hAnsi="Calibri" w:eastAsia="Calibri" w:cs="Calibri" w:asciiTheme="minorAscii" w:hAnsiTheme="minorAscii" w:eastAsiaTheme="minorAscii" w:cstheme="minorAscii"/>
          <w:noProof w:val="0"/>
          <w:color w:val="374151"/>
          <w:sz w:val="24"/>
          <w:szCs w:val="24"/>
          <w:lang w:val="en-IN"/>
        </w:rPr>
        <w:t xml:space="preserve"> important to adjust the trigger conditions based on your specific repository structure and the location of your Function App resources to ensure that the pipeline triggers correctly.</w:t>
      </w:r>
    </w:p>
    <w:p w:rsidR="0AE3A905" w:rsidP="0AE3A905" w:rsidRDefault="0AE3A905" w14:paraId="6E62C7FE" w14:textId="603A269A">
      <w:pPr>
        <w:pStyle w:val="Normal"/>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p>
    <w:p w:rsidR="26DEE12B" w:rsidP="0AE3A905" w:rsidRDefault="26DEE12B" w14:paraId="082B1BC3" w14:textId="11874403">
      <w:pPr>
        <w:pStyle w:val="ListParagraph"/>
        <w:numPr>
          <w:ilvl w:val="0"/>
          <w:numId w:val="38"/>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26DEE12B">
        <w:rPr>
          <w:rFonts w:ascii="Calibri" w:hAnsi="Calibri" w:eastAsia="Calibri" w:cs="Calibri" w:asciiTheme="minorAscii" w:hAnsiTheme="minorAscii" w:eastAsiaTheme="minorAscii" w:cstheme="minorAscii"/>
          <w:b w:val="1"/>
          <w:bCs w:val="1"/>
          <w:noProof w:val="0"/>
          <w:color w:val="374151"/>
          <w:sz w:val="24"/>
          <w:szCs w:val="24"/>
          <w:lang w:val="en-IN"/>
        </w:rPr>
        <w:t xml:space="preserve">Add </w:t>
      </w: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the Azure CLI task</w:t>
      </w:r>
      <w:r w:rsidRPr="0AE3A905" w:rsidR="463976E6">
        <w:rPr>
          <w:rFonts w:ascii="Calibri" w:hAnsi="Calibri" w:eastAsia="Calibri" w:cs="Calibri" w:asciiTheme="minorAscii" w:hAnsiTheme="minorAscii" w:eastAsiaTheme="minorAscii" w:cstheme="minorAscii"/>
          <w:noProof w:val="0"/>
          <w:color w:val="374151"/>
          <w:sz w:val="24"/>
          <w:szCs w:val="24"/>
          <w:lang w:val="en-IN"/>
        </w:rPr>
        <w:t>: In your Azure DevOps pipeline, add a task to install the Azure CLI. This task will enable you to run Azure CLI commands within your pipeline.</w:t>
      </w:r>
    </w:p>
    <w:p w:rsidR="66E1676A" w:rsidP="0AE3A905" w:rsidRDefault="66E1676A" w14:paraId="3921671F" w14:textId="0992BD75">
      <w:pPr>
        <w:pStyle w:val="Normal"/>
        <w:tabs>
          <w:tab w:val="left" w:leader="none" w:pos="0"/>
          <w:tab w:val="left" w:leader="none" w:pos="720"/>
        </w:tabs>
        <w:spacing w:before="0" w:beforeAutospacing="off" w:after="0" w:afterAutospacing="off"/>
        <w:ind w:left="0"/>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66E1676A">
        <w:rPr>
          <w:rFonts w:ascii="Calibri" w:hAnsi="Calibri" w:eastAsia="Calibri" w:cs="Calibri" w:asciiTheme="minorAscii" w:hAnsiTheme="minorAscii" w:eastAsiaTheme="minorAscii" w:cstheme="minorAscii"/>
          <w:noProof w:val="0"/>
          <w:color w:val="374151"/>
          <w:sz w:val="24"/>
          <w:szCs w:val="24"/>
          <w:lang w:val="en-IN"/>
        </w:rPr>
        <w:t>--&gt; Click the ‘+’ sign to add a task to Agent Job 1</w:t>
      </w:r>
    </w:p>
    <w:p w:rsidR="66E1676A" w:rsidP="0AE3A905" w:rsidRDefault="66E1676A" w14:paraId="4584CA98" w14:textId="067B1DEF">
      <w:pPr>
        <w:pStyle w:val="Normal"/>
        <w:tabs>
          <w:tab w:val="left" w:leader="none" w:pos="0"/>
          <w:tab w:val="left" w:leader="none" w:pos="720"/>
        </w:tabs>
        <w:spacing w:before="0" w:beforeAutospacing="off" w:after="0" w:afterAutospacing="off"/>
        <w:ind w:left="0"/>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66E1676A">
        <w:rPr>
          <w:rFonts w:ascii="Calibri" w:hAnsi="Calibri" w:eastAsia="Calibri" w:cs="Calibri" w:asciiTheme="minorAscii" w:hAnsiTheme="minorAscii" w:eastAsiaTheme="minorAscii" w:cstheme="minorAscii"/>
          <w:noProof w:val="0"/>
          <w:color w:val="374151"/>
          <w:sz w:val="24"/>
          <w:szCs w:val="24"/>
          <w:lang w:val="en-IN"/>
        </w:rPr>
        <w:t xml:space="preserve">--&gt; Search Azure CLI </w:t>
      </w:r>
    </w:p>
    <w:p w:rsidR="70B6BC2B" w:rsidP="0AE3A905" w:rsidRDefault="70B6BC2B" w14:paraId="0E0BF3C1" w14:textId="59BC7E0B">
      <w:pPr>
        <w:pStyle w:val="Normal"/>
        <w:tabs>
          <w:tab w:val="left" w:leader="none" w:pos="0"/>
          <w:tab w:val="left" w:leader="none" w:pos="720"/>
        </w:tabs>
        <w:spacing w:before="0" w:beforeAutospacing="off" w:after="0" w:afterAutospacing="off"/>
        <w:ind w:left="0"/>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70B6BC2B">
        <w:rPr>
          <w:rFonts w:ascii="Calibri" w:hAnsi="Calibri" w:eastAsia="Calibri" w:cs="Calibri" w:asciiTheme="minorAscii" w:hAnsiTheme="minorAscii" w:eastAsiaTheme="minorAscii" w:cstheme="minorAscii"/>
          <w:noProof w:val="0"/>
          <w:color w:val="374151"/>
          <w:sz w:val="24"/>
          <w:szCs w:val="24"/>
          <w:lang w:val="en-IN"/>
        </w:rPr>
        <w:t xml:space="preserve">--&gt; </w:t>
      </w:r>
      <w:r w:rsidRPr="0AE3A905" w:rsidR="560E9D11">
        <w:rPr>
          <w:rFonts w:ascii="Calibri" w:hAnsi="Calibri" w:eastAsia="Calibri" w:cs="Calibri" w:asciiTheme="minorAscii" w:hAnsiTheme="minorAscii" w:eastAsiaTheme="minorAscii" w:cstheme="minorAscii"/>
          <w:noProof w:val="0"/>
          <w:color w:val="374151"/>
          <w:sz w:val="24"/>
          <w:szCs w:val="24"/>
          <w:lang w:val="en-IN"/>
        </w:rPr>
        <w:t xml:space="preserve">Add an inline script: </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w:t>
      </w:r>
      <w:r w:rsidRPr="0AE3A905" w:rsidR="053C405F">
        <w:rPr>
          <w:rFonts w:ascii="Calibri" w:hAnsi="Calibri" w:eastAsia="Calibri" w:cs="Calibri" w:asciiTheme="minorAscii" w:hAnsiTheme="minorAscii" w:eastAsiaTheme="minorAscii" w:cstheme="minorAscii"/>
          <w:noProof w:val="0"/>
          <w:color w:val="00A67D"/>
          <w:sz w:val="24"/>
          <w:szCs w:val="24"/>
          <w:lang w:val="en-IN"/>
        </w:rPr>
        <w:t>az</w:t>
      </w:r>
      <w:r w:rsidRPr="0AE3A905" w:rsidR="053C405F">
        <w:rPr>
          <w:rFonts w:ascii="Calibri" w:hAnsi="Calibri" w:eastAsia="Calibri" w:cs="Calibri" w:asciiTheme="minorAscii" w:hAnsiTheme="minorAscii" w:eastAsiaTheme="minorAscii" w:cstheme="minorAscii"/>
          <w:noProof w:val="0"/>
          <w:color w:val="00A67D"/>
          <w:sz w:val="24"/>
          <w:szCs w:val="24"/>
          <w:lang w:val="en-IN"/>
        </w:rPr>
        <w:t xml:space="preserve"> </w:t>
      </w:r>
      <w:r w:rsidRPr="0AE3A905" w:rsidR="053C405F">
        <w:rPr>
          <w:rFonts w:ascii="Calibri" w:hAnsi="Calibri" w:eastAsia="Calibri" w:cs="Calibri" w:asciiTheme="minorAscii" w:hAnsiTheme="minorAscii" w:eastAsiaTheme="minorAscii" w:cstheme="minorAscii"/>
          <w:noProof w:val="0"/>
          <w:color w:val="00A67D"/>
          <w:sz w:val="24"/>
          <w:szCs w:val="24"/>
          <w:lang w:val="en-IN"/>
        </w:rPr>
        <w:t>functionapp</w:t>
      </w:r>
      <w:r w:rsidRPr="0AE3A905" w:rsidR="053C405F">
        <w:rPr>
          <w:rFonts w:ascii="Calibri" w:hAnsi="Calibri" w:eastAsia="Calibri" w:cs="Calibri" w:asciiTheme="minorAscii" w:hAnsiTheme="minorAscii" w:eastAsiaTheme="minorAscii" w:cstheme="minorAscii"/>
          <w:noProof w:val="0"/>
          <w:color w:val="00A67D"/>
          <w:sz w:val="24"/>
          <w:szCs w:val="24"/>
          <w:lang w:val="en-IN"/>
        </w:rPr>
        <w:t xml:space="preserve"> deployment source show --name &lt;Function App Name&gt; --resource-group &lt;Resource Group Name&gt; --output </w:t>
      </w:r>
      <w:r w:rsidRPr="0AE3A905" w:rsidR="053C405F">
        <w:rPr>
          <w:rFonts w:ascii="Calibri" w:hAnsi="Calibri" w:eastAsia="Calibri" w:cs="Calibri" w:asciiTheme="minorAscii" w:hAnsiTheme="minorAscii" w:eastAsiaTheme="minorAscii" w:cstheme="minorAscii"/>
          <w:noProof w:val="0"/>
          <w:color w:val="00A67D"/>
          <w:sz w:val="24"/>
          <w:szCs w:val="24"/>
          <w:lang w:val="en-IN"/>
        </w:rPr>
        <w:t>json</w:t>
      </w:r>
      <w:r w:rsidRPr="0AE3A905" w:rsidR="053C405F">
        <w:rPr>
          <w:rFonts w:ascii="Calibri" w:hAnsi="Calibri" w:eastAsia="Calibri" w:cs="Calibri" w:asciiTheme="minorAscii" w:hAnsiTheme="minorAscii" w:eastAsiaTheme="minorAscii" w:cstheme="minorAscii"/>
          <w:noProof w:val="0"/>
          <w:color w:val="00A67D"/>
          <w:sz w:val="24"/>
          <w:szCs w:val="24"/>
          <w:lang w:val="en-IN"/>
        </w:rPr>
        <w:t xml:space="preserve"> &gt; arm-template.json</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command to retrieve the ARM template JSON.</w:t>
      </w:r>
    </w:p>
    <w:p w:rsidR="4571851B" w:rsidP="0AE3A905" w:rsidRDefault="4571851B" w14:paraId="3499DFC2" w14:textId="3ABC7037">
      <w:pPr>
        <w:pStyle w:val="Normal"/>
        <w:spacing w:before="0" w:beforeAutospacing="off" w:after="0" w:afterAutospacing="off"/>
        <w:ind w:left="0"/>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571851B">
        <w:rPr>
          <w:rFonts w:ascii="Calibri" w:hAnsi="Calibri" w:eastAsia="Calibri" w:cs="Calibri" w:asciiTheme="minorAscii" w:hAnsiTheme="minorAscii" w:eastAsiaTheme="minorAscii" w:cstheme="minorAscii"/>
          <w:noProof w:val="0"/>
          <w:color w:val="374151"/>
          <w:sz w:val="24"/>
          <w:szCs w:val="24"/>
          <w:lang w:val="en-IN"/>
        </w:rPr>
        <w:t xml:space="preserve">--&gt; </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Replace </w:t>
      </w: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&lt;Azure subscription&gt;</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w:t>
      </w: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&lt;Function App Name&gt;</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and </w:t>
      </w: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&lt;Resource Group Name&gt;</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with the </w:t>
      </w:r>
      <w:r w:rsidRPr="0AE3A905" w:rsidR="463976E6">
        <w:rPr>
          <w:rFonts w:ascii="Calibri" w:hAnsi="Calibri" w:eastAsia="Calibri" w:cs="Calibri" w:asciiTheme="minorAscii" w:hAnsiTheme="minorAscii" w:eastAsiaTheme="minorAscii" w:cstheme="minorAscii"/>
          <w:noProof w:val="0"/>
          <w:color w:val="374151"/>
          <w:sz w:val="24"/>
          <w:szCs w:val="24"/>
          <w:lang w:val="en-IN"/>
        </w:rPr>
        <w:t>appropriate values</w:t>
      </w:r>
      <w:r w:rsidRPr="0AE3A905" w:rsidR="463976E6">
        <w:rPr>
          <w:rFonts w:ascii="Calibri" w:hAnsi="Calibri" w:eastAsia="Calibri" w:cs="Calibri" w:asciiTheme="minorAscii" w:hAnsiTheme="minorAscii" w:eastAsiaTheme="minorAscii" w:cstheme="minorAscii"/>
          <w:noProof w:val="0"/>
          <w:color w:val="374151"/>
          <w:sz w:val="24"/>
          <w:szCs w:val="24"/>
          <w:lang w:val="en-IN"/>
        </w:rPr>
        <w:t>.</w:t>
      </w:r>
    </w:p>
    <w:p w:rsidR="463976E6" w:rsidP="0AE3A905" w:rsidRDefault="463976E6" w14:paraId="46F53B33" w14:textId="0FA00C6B">
      <w:pPr>
        <w:pStyle w:val="ListParagraph"/>
        <w:numPr>
          <w:ilvl w:val="0"/>
          <w:numId w:val="38"/>
        </w:numPr>
        <w:tabs>
          <w:tab w:val="left" w:leader="none" w:pos="0"/>
          <w:tab w:val="left" w:leader="none" w:pos="720"/>
        </w:tabs>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Publish the ARM template</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Add a </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task to publish the exported ARM template to your Azure DevOps repository. Use the </w:t>
      </w: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Publish Build Artifacts</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task to copy the generated ARM template to the artifact staging directory.</w:t>
      </w:r>
    </w:p>
    <w:p w:rsidR="463976E6" w:rsidP="0AE3A905" w:rsidRDefault="463976E6" w14:paraId="5129BF82" w14:textId="482F957A">
      <w:pPr>
        <w:pStyle w:val="Normal"/>
        <w:spacing w:before="0" w:beforeAutospacing="off" w:after="0" w:afterAutospacing="off"/>
        <w:ind w:left="0"/>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noProof w:val="0"/>
          <w:color w:val="DF3079"/>
          <w:sz w:val="24"/>
          <w:szCs w:val="24"/>
          <w:lang w:val="en-IN"/>
        </w:rPr>
        <w:t>task:</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00A67D"/>
          <w:sz w:val="24"/>
          <w:szCs w:val="24"/>
          <w:lang w:val="en-IN"/>
        </w:rPr>
        <w:t>PublishBuildArtifacts@1</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DF3079"/>
          <w:sz w:val="24"/>
          <w:szCs w:val="24"/>
          <w:lang w:val="en-IN"/>
        </w:rPr>
        <w:t>displayName</w:t>
      </w:r>
      <w:r w:rsidRPr="0AE3A905" w:rsidR="463976E6">
        <w:rPr>
          <w:rFonts w:ascii="Calibri" w:hAnsi="Calibri" w:eastAsia="Calibri" w:cs="Calibri" w:asciiTheme="minorAscii" w:hAnsiTheme="minorAscii" w:eastAsiaTheme="minorAscii" w:cstheme="minorAscii"/>
          <w:noProof w:val="0"/>
          <w:color w:val="DF3079"/>
          <w:sz w:val="24"/>
          <w:szCs w:val="24"/>
          <w:lang w:val="en-IN"/>
        </w:rPr>
        <w:t>:</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00A67D"/>
          <w:sz w:val="24"/>
          <w:szCs w:val="24"/>
          <w:lang w:val="en-IN"/>
        </w:rPr>
        <w:t>'Publish ARM Template'</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DF3079"/>
          <w:sz w:val="24"/>
          <w:szCs w:val="24"/>
          <w:lang w:val="en-IN"/>
        </w:rPr>
        <w:t>inputs:</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DF3079"/>
          <w:sz w:val="24"/>
          <w:szCs w:val="24"/>
          <w:lang w:val="en-IN"/>
        </w:rPr>
        <w:t>PathtoPublish</w:t>
      </w:r>
      <w:r w:rsidRPr="0AE3A905" w:rsidR="463976E6">
        <w:rPr>
          <w:rFonts w:ascii="Calibri" w:hAnsi="Calibri" w:eastAsia="Calibri" w:cs="Calibri" w:asciiTheme="minorAscii" w:hAnsiTheme="minorAscii" w:eastAsiaTheme="minorAscii" w:cstheme="minorAscii"/>
          <w:noProof w:val="0"/>
          <w:color w:val="DF3079"/>
          <w:sz w:val="24"/>
          <w:szCs w:val="24"/>
          <w:lang w:val="en-IN"/>
        </w:rPr>
        <w:t>:</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00A67D"/>
          <w:sz w:val="24"/>
          <w:szCs w:val="24"/>
          <w:lang w:val="en-IN"/>
        </w:rPr>
        <w:t>'$(</w:t>
      </w:r>
      <w:r w:rsidRPr="0AE3A905" w:rsidR="463976E6">
        <w:rPr>
          <w:rFonts w:ascii="Calibri" w:hAnsi="Calibri" w:eastAsia="Calibri" w:cs="Calibri" w:asciiTheme="minorAscii" w:hAnsiTheme="minorAscii" w:eastAsiaTheme="minorAscii" w:cstheme="minorAscii"/>
          <w:noProof w:val="0"/>
          <w:color w:val="00A67D"/>
          <w:sz w:val="24"/>
          <w:szCs w:val="24"/>
          <w:lang w:val="en-IN"/>
        </w:rPr>
        <w:t>Build.SourcesDirectory</w:t>
      </w:r>
      <w:r w:rsidRPr="0AE3A905" w:rsidR="463976E6">
        <w:rPr>
          <w:rFonts w:ascii="Calibri" w:hAnsi="Calibri" w:eastAsia="Calibri" w:cs="Calibri" w:asciiTheme="minorAscii" w:hAnsiTheme="minorAscii" w:eastAsiaTheme="minorAscii" w:cstheme="minorAscii"/>
          <w:noProof w:val="0"/>
          <w:color w:val="00A67D"/>
          <w:sz w:val="24"/>
          <w:szCs w:val="24"/>
          <w:lang w:val="en-IN"/>
        </w:rPr>
        <w:t>)'</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DF3079"/>
          <w:sz w:val="24"/>
          <w:szCs w:val="24"/>
          <w:lang w:val="en-IN"/>
        </w:rPr>
        <w:t>ArtifactName</w:t>
      </w:r>
      <w:r w:rsidRPr="0AE3A905" w:rsidR="463976E6">
        <w:rPr>
          <w:rFonts w:ascii="Calibri" w:hAnsi="Calibri" w:eastAsia="Calibri" w:cs="Calibri" w:asciiTheme="minorAscii" w:hAnsiTheme="minorAscii" w:eastAsiaTheme="minorAscii" w:cstheme="minorAscii"/>
          <w:noProof w:val="0"/>
          <w:color w:val="DF3079"/>
          <w:sz w:val="24"/>
          <w:szCs w:val="24"/>
          <w:lang w:val="en-IN"/>
        </w:rPr>
        <w:t>:</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00A67D"/>
          <w:sz w:val="24"/>
          <w:szCs w:val="24"/>
          <w:lang w:val="en-IN"/>
        </w:rPr>
        <w:t>'ARM Template'</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p>
    <w:p w:rsidR="463976E6" w:rsidP="0AE3A905" w:rsidRDefault="463976E6" w14:paraId="254FF407" w14:textId="206BA0B5">
      <w:pPr>
        <w:pStyle w:val="ListParagraph"/>
        <w:numPr>
          <w:ilvl w:val="0"/>
          <w:numId w:val="38"/>
        </w:numPr>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Commit and push the changes</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Add a task to commit and push the changes to your Azure DevOps repository. You can use the </w:t>
      </w:r>
      <w:r w:rsidRPr="0AE3A905" w:rsidR="7C9785FE">
        <w:rPr>
          <w:rFonts w:ascii="Calibri" w:hAnsi="Calibri" w:eastAsia="Calibri" w:cs="Calibri" w:asciiTheme="minorAscii" w:hAnsiTheme="minorAscii" w:eastAsiaTheme="minorAscii" w:cstheme="minorAscii"/>
          <w:b w:val="1"/>
          <w:bCs w:val="1"/>
          <w:noProof w:val="0"/>
          <w:color w:val="374151"/>
          <w:sz w:val="24"/>
          <w:szCs w:val="24"/>
          <w:lang w:val="en-IN"/>
        </w:rPr>
        <w:t xml:space="preserve">Command Line </w:t>
      </w:r>
      <w:r w:rsidRPr="0AE3A905" w:rsidR="7C9785FE">
        <w:rPr>
          <w:rFonts w:ascii="Calibri" w:hAnsi="Calibri" w:eastAsia="Calibri" w:cs="Calibri" w:asciiTheme="minorAscii" w:hAnsiTheme="minorAscii" w:eastAsiaTheme="minorAscii" w:cstheme="minorAscii"/>
          <w:b w:val="0"/>
          <w:bCs w:val="0"/>
          <w:noProof w:val="0"/>
          <w:color w:val="374151"/>
          <w:sz w:val="24"/>
          <w:szCs w:val="24"/>
          <w:lang w:val="en-IN"/>
        </w:rPr>
        <w:t xml:space="preserve">task </w:t>
      </w:r>
      <w:r w:rsidRPr="0AE3A905" w:rsidR="463976E6">
        <w:rPr>
          <w:rFonts w:ascii="Calibri" w:hAnsi="Calibri" w:eastAsia="Calibri" w:cs="Calibri" w:asciiTheme="minorAscii" w:hAnsiTheme="minorAscii" w:eastAsiaTheme="minorAscii" w:cstheme="minorAscii"/>
          <w:noProof w:val="0"/>
          <w:color w:val="374151"/>
          <w:sz w:val="24"/>
          <w:szCs w:val="24"/>
          <w:lang w:val="en-IN"/>
        </w:rPr>
        <w:t>to</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achieve this.</w:t>
      </w:r>
    </w:p>
    <w:p w:rsidR="463976E6" w:rsidP="0AE3A905" w:rsidRDefault="463976E6" w14:paraId="582887FF" w14:textId="394A2D7C">
      <w:pPr>
        <w:pStyle w:val="Normal"/>
        <w:spacing w:before="0" w:beforeAutospacing="off" w:after="0" w:afterAutospacing="off"/>
        <w:ind w:left="0"/>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noProof w:val="0"/>
          <w:color w:val="F22C3D"/>
          <w:sz w:val="24"/>
          <w:szCs w:val="24"/>
          <w:lang w:val="en-IN"/>
        </w:rPr>
        <w:t>-</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DF3079"/>
          <w:sz w:val="24"/>
          <w:szCs w:val="24"/>
          <w:lang w:val="en-IN"/>
        </w:rPr>
        <w:t>script</w:t>
      </w:r>
      <w:r w:rsidRPr="0AE3A905" w:rsidR="463976E6">
        <w:rPr>
          <w:rFonts w:ascii="Calibri" w:hAnsi="Calibri" w:eastAsia="Calibri" w:cs="Calibri" w:asciiTheme="minorAscii" w:hAnsiTheme="minorAscii" w:eastAsiaTheme="minorAscii" w:cstheme="minorAscii"/>
          <w:noProof w:val="0"/>
          <w:color w:val="DF3079"/>
          <w:sz w:val="24"/>
          <w:szCs w:val="24"/>
          <w:lang w:val="en-IN"/>
        </w:rPr>
        <w:t>:</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00A67D"/>
          <w:sz w:val="24"/>
          <w:szCs w:val="24"/>
          <w:lang w:val="en-IN"/>
        </w:rPr>
        <w:t xml:space="preserve">| git config --global </w:t>
      </w:r>
      <w:r w:rsidRPr="0AE3A905" w:rsidR="463976E6">
        <w:rPr>
          <w:rFonts w:ascii="Calibri" w:hAnsi="Calibri" w:eastAsia="Calibri" w:cs="Calibri" w:asciiTheme="minorAscii" w:hAnsiTheme="minorAscii" w:eastAsiaTheme="minorAscii" w:cstheme="minorAscii"/>
          <w:noProof w:val="0"/>
          <w:color w:val="00A67D"/>
          <w:sz w:val="24"/>
          <w:szCs w:val="24"/>
          <w:lang w:val="en-IN"/>
        </w:rPr>
        <w:t>user.email</w:t>
      </w:r>
      <w:r w:rsidRPr="0AE3A905" w:rsidR="463976E6">
        <w:rPr>
          <w:rFonts w:ascii="Calibri" w:hAnsi="Calibri" w:eastAsia="Calibri" w:cs="Calibri" w:asciiTheme="minorAscii" w:hAnsiTheme="minorAscii" w:eastAsiaTheme="minorAscii" w:cstheme="minorAscii"/>
          <w:noProof w:val="0"/>
          <w:color w:val="00A67D"/>
          <w:sz w:val="24"/>
          <w:szCs w:val="24"/>
          <w:lang w:val="en-IN"/>
        </w:rPr>
        <w:t xml:space="preserve"> "</w:t>
      </w:r>
      <w:hyperlink r:id="R30e766fffd52409d">
        <w:r w:rsidRPr="0AE3A905" w:rsidR="463976E6">
          <w:rPr>
            <w:rStyle w:val="Hyperlink"/>
            <w:rFonts w:ascii="Calibri" w:hAnsi="Calibri" w:eastAsia="Calibri" w:cs="Calibri" w:asciiTheme="minorAscii" w:hAnsiTheme="minorAscii" w:eastAsiaTheme="minorAscii" w:cstheme="minorAscii"/>
            <w:strike w:val="0"/>
            <w:dstrike w:val="0"/>
            <w:noProof w:val="0"/>
            <w:sz w:val="24"/>
            <w:szCs w:val="24"/>
            <w:lang w:val="en-IN"/>
          </w:rPr>
          <w:t>youremail@example.com</w:t>
        </w:r>
      </w:hyperlink>
      <w:r w:rsidRPr="0AE3A905" w:rsidR="463976E6">
        <w:rPr>
          <w:rFonts w:ascii="Calibri" w:hAnsi="Calibri" w:eastAsia="Calibri" w:cs="Calibri" w:asciiTheme="minorAscii" w:hAnsiTheme="minorAscii" w:eastAsiaTheme="minorAscii" w:cstheme="minorAscii"/>
          <w:noProof w:val="0"/>
          <w:color w:val="00A67D"/>
          <w:sz w:val="24"/>
          <w:szCs w:val="24"/>
          <w:lang w:val="en-IN"/>
        </w:rPr>
        <w:t xml:space="preserve">" git config --global </w:t>
      </w:r>
      <w:hyperlink r:id="R9779ccfdc2c04c17">
        <w:r w:rsidRPr="0AE3A905" w:rsidR="463976E6">
          <w:rPr>
            <w:rStyle w:val="Hyperlink"/>
            <w:rFonts w:ascii="Calibri" w:hAnsi="Calibri" w:eastAsia="Calibri" w:cs="Calibri" w:asciiTheme="minorAscii" w:hAnsiTheme="minorAscii" w:eastAsiaTheme="minorAscii" w:cstheme="minorAscii"/>
            <w:strike w:val="0"/>
            <w:dstrike w:val="0"/>
            <w:noProof w:val="0"/>
            <w:sz w:val="24"/>
            <w:szCs w:val="24"/>
            <w:lang w:val="en-IN"/>
          </w:rPr>
          <w:t>user.name</w:t>
        </w:r>
      </w:hyperlink>
      <w:r w:rsidRPr="0AE3A905" w:rsidR="463976E6">
        <w:rPr>
          <w:rFonts w:ascii="Calibri" w:hAnsi="Calibri" w:eastAsia="Calibri" w:cs="Calibri" w:asciiTheme="minorAscii" w:hAnsiTheme="minorAscii" w:eastAsiaTheme="minorAscii" w:cstheme="minorAscii"/>
          <w:noProof w:val="0"/>
          <w:color w:val="00A67D"/>
          <w:sz w:val="24"/>
          <w:szCs w:val="24"/>
          <w:lang w:val="en-IN"/>
        </w:rPr>
        <w:t xml:space="preserve"> "Your Name" git </w:t>
      </w:r>
      <w:r w:rsidRPr="0AE3A905" w:rsidR="463976E6">
        <w:rPr>
          <w:rFonts w:ascii="Calibri" w:hAnsi="Calibri" w:eastAsia="Calibri" w:cs="Calibri" w:asciiTheme="minorAscii" w:hAnsiTheme="minorAscii" w:eastAsiaTheme="minorAscii" w:cstheme="minorAscii"/>
          <w:noProof w:val="0"/>
          <w:color w:val="00A67D"/>
          <w:sz w:val="24"/>
          <w:szCs w:val="24"/>
          <w:lang w:val="en-IN"/>
        </w:rPr>
        <w:t>add .</w:t>
      </w:r>
      <w:r w:rsidRPr="0AE3A905" w:rsidR="463976E6">
        <w:rPr>
          <w:rFonts w:ascii="Calibri" w:hAnsi="Calibri" w:eastAsia="Calibri" w:cs="Calibri" w:asciiTheme="minorAscii" w:hAnsiTheme="minorAscii" w:eastAsiaTheme="minorAscii" w:cstheme="minorAscii"/>
          <w:noProof w:val="0"/>
          <w:color w:val="00A67D"/>
          <w:sz w:val="24"/>
          <w:szCs w:val="24"/>
          <w:lang w:val="en-IN"/>
        </w:rPr>
        <w:t xml:space="preserve"> git commit -m "Auto-exported ARM template" git push </w:t>
      </w:r>
      <w:r w:rsidRPr="0AE3A905" w:rsidR="463976E6">
        <w:rPr>
          <w:rFonts w:ascii="Calibri" w:hAnsi="Calibri" w:eastAsia="Calibri" w:cs="Calibri" w:asciiTheme="minorAscii" w:hAnsiTheme="minorAscii" w:eastAsiaTheme="minorAscii" w:cstheme="minorAscii"/>
          <w:noProof w:val="0"/>
          <w:color w:val="DF3079"/>
          <w:sz w:val="24"/>
          <w:szCs w:val="24"/>
          <w:lang w:val="en-IN"/>
        </w:rPr>
        <w:t>displayName</w:t>
      </w:r>
      <w:r w:rsidRPr="0AE3A905" w:rsidR="463976E6">
        <w:rPr>
          <w:rFonts w:ascii="Calibri" w:hAnsi="Calibri" w:eastAsia="Calibri" w:cs="Calibri" w:asciiTheme="minorAscii" w:hAnsiTheme="minorAscii" w:eastAsiaTheme="minorAscii" w:cstheme="minorAscii"/>
          <w:noProof w:val="0"/>
          <w:color w:val="DF3079"/>
          <w:sz w:val="24"/>
          <w:szCs w:val="24"/>
          <w:lang w:val="en-IN"/>
        </w:rPr>
        <w:t>:</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r w:rsidRPr="0AE3A905" w:rsidR="463976E6">
        <w:rPr>
          <w:rFonts w:ascii="Calibri" w:hAnsi="Calibri" w:eastAsia="Calibri" w:cs="Calibri" w:asciiTheme="minorAscii" w:hAnsiTheme="minorAscii" w:eastAsiaTheme="minorAscii" w:cstheme="minorAscii"/>
          <w:noProof w:val="0"/>
          <w:color w:val="00A67D"/>
          <w:sz w:val="24"/>
          <w:szCs w:val="24"/>
          <w:lang w:val="en-IN"/>
        </w:rPr>
        <w:t>'Commit and Push Changes'</w:t>
      </w:r>
      <w:r w:rsidRPr="0AE3A905" w:rsidR="463976E6">
        <w:rPr>
          <w:rFonts w:ascii="Calibri" w:hAnsi="Calibri" w:eastAsia="Calibri" w:cs="Calibri" w:asciiTheme="minorAscii" w:hAnsiTheme="minorAscii" w:eastAsiaTheme="minorAscii" w:cstheme="minorAscii"/>
          <w:noProof w:val="0"/>
          <w:color w:val="FFFFFF" w:themeColor="background1" w:themeTint="FF" w:themeShade="FF"/>
          <w:sz w:val="24"/>
          <w:szCs w:val="24"/>
          <w:lang w:val="en-IN"/>
        </w:rPr>
        <w:t xml:space="preserve"> </w:t>
      </w:r>
    </w:p>
    <w:p w:rsidR="463976E6" w:rsidP="0AE3A905" w:rsidRDefault="463976E6" w14:paraId="2116A99D" w14:textId="25708B01">
      <w:pPr>
        <w:pStyle w:val="ListParagraph"/>
        <w:numPr>
          <w:ilvl w:val="0"/>
          <w:numId w:val="38"/>
        </w:numPr>
        <w:spacing w:before="0" w:beforeAutospacing="off" w:after="0" w:afterAutospacing="off"/>
        <w:jc w:val="center"/>
        <w:rPr>
          <w:rFonts w:ascii="Calibri" w:hAnsi="Calibri" w:eastAsia="Calibri" w:cs="Calibri" w:asciiTheme="minorAscii" w:hAnsiTheme="minorAscii" w:eastAsiaTheme="minorAscii" w:cstheme="minorAscii"/>
          <w:noProof w:val="0"/>
          <w:color w:val="374151"/>
          <w:sz w:val="24"/>
          <w:szCs w:val="24"/>
          <w:lang w:val="en-IN"/>
        </w:rPr>
      </w:pPr>
      <w:r w:rsidRPr="0AE3A905" w:rsidR="463976E6">
        <w:rPr>
          <w:rFonts w:ascii="Calibri" w:hAnsi="Calibri" w:eastAsia="Calibri" w:cs="Calibri" w:asciiTheme="minorAscii" w:hAnsiTheme="minorAscii" w:eastAsiaTheme="minorAscii" w:cstheme="minorAscii"/>
          <w:b w:val="1"/>
          <w:bCs w:val="1"/>
          <w:noProof w:val="0"/>
          <w:color w:val="374151"/>
          <w:sz w:val="24"/>
          <w:szCs w:val="24"/>
          <w:lang w:val="en-IN"/>
        </w:rPr>
        <w:t>Save and run the pipeline</w:t>
      </w:r>
      <w:r w:rsidRPr="0AE3A905" w:rsidR="463976E6">
        <w:rPr>
          <w:rFonts w:ascii="Calibri" w:hAnsi="Calibri" w:eastAsia="Calibri" w:cs="Calibri" w:asciiTheme="minorAscii" w:hAnsiTheme="minorAscii" w:eastAsiaTheme="minorAscii" w:cstheme="minorAscii"/>
          <w:noProof w:val="0"/>
          <w:color w:val="374151"/>
          <w:sz w:val="24"/>
          <w:szCs w:val="24"/>
          <w:lang w:val="en-IN"/>
        </w:rPr>
        <w:t>: Save your pipeline configuration and trigger a manual run</w:t>
      </w:r>
      <w:r w:rsidRPr="0AE3A905" w:rsidR="5BE9F897">
        <w:rPr>
          <w:rFonts w:ascii="Calibri" w:hAnsi="Calibri" w:eastAsia="Calibri" w:cs="Calibri" w:asciiTheme="minorAscii" w:hAnsiTheme="minorAscii" w:eastAsiaTheme="minorAscii" w:cstheme="minorAscii"/>
          <w:noProof w:val="0"/>
          <w:color w:val="374151"/>
          <w:sz w:val="24"/>
          <w:szCs w:val="24"/>
          <w:lang w:val="en-IN"/>
        </w:rPr>
        <w:t>/Queue</w:t>
      </w:r>
      <w:r w:rsidRPr="0AE3A905" w:rsidR="463976E6">
        <w:rPr>
          <w:rFonts w:ascii="Calibri" w:hAnsi="Calibri" w:eastAsia="Calibri" w:cs="Calibri" w:asciiTheme="minorAscii" w:hAnsiTheme="minorAscii" w:eastAsiaTheme="minorAscii" w:cstheme="minorAscii"/>
          <w:noProof w:val="0"/>
          <w:color w:val="374151"/>
          <w:sz w:val="24"/>
          <w:szCs w:val="24"/>
          <w:lang w:val="en-IN"/>
        </w:rPr>
        <w:t xml:space="preserve"> to test the process. Verify that the ARM template is exported and pushed to the repository in Azure DevOps.</w:t>
      </w:r>
    </w:p>
    <w:p w:rsidR="0AE3A905" w:rsidP="0AE3A905" w:rsidRDefault="0AE3A905" w14:paraId="0DA3C8D6" w14:textId="11AD6E0A">
      <w:pPr>
        <w:pStyle w:val="Normal"/>
        <w:jc w:val="center"/>
        <w:rPr>
          <w:sz w:val="24"/>
          <w:szCs w:val="24"/>
        </w:rPr>
      </w:pPr>
    </w:p>
    <w:p w:rsidR="00BD6378" w:rsidP="3BD9B207" w:rsidRDefault="00BD6378" w14:paraId="7F766E4A" w14:textId="77777777">
      <w:pPr>
        <w:ind w:left="1080"/>
        <w:rPr>
          <w:sz w:val="24"/>
          <w:szCs w:val="24"/>
        </w:rPr>
      </w:pPr>
    </w:p>
    <w:p w:rsidR="00BE40FD" w:rsidP="3BD9B207" w:rsidRDefault="00BE40FD" w14:paraId="00D1749E" w14:textId="77777777">
      <w:pPr>
        <w:ind w:left="1080"/>
        <w:rPr>
          <w:sz w:val="24"/>
          <w:szCs w:val="24"/>
        </w:rPr>
      </w:pPr>
    </w:p>
    <w:p w:rsidR="00F754C4" w:rsidP="519E4B76" w:rsidRDefault="475CF768" w14:paraId="3A95DC0C" w14:textId="0973DEDF">
      <w:pPr>
        <w:jc w:val="center"/>
        <w:rPr>
          <w:sz w:val="28"/>
          <w:szCs w:val="28"/>
        </w:rPr>
      </w:pPr>
      <w:bookmarkStart w:name="Deploy_ADF" w:id="37"/>
      <w:r w:rsidRPr="519E4B76">
        <w:rPr>
          <w:sz w:val="28"/>
          <w:szCs w:val="28"/>
        </w:rPr>
        <w:t xml:space="preserve">Steps to deploy ARM Template of </w:t>
      </w:r>
      <w:r w:rsidRPr="519E4B76" w:rsidR="020C9A4B">
        <w:rPr>
          <w:sz w:val="28"/>
          <w:szCs w:val="28"/>
        </w:rPr>
        <w:t xml:space="preserve">Pipelines in </w:t>
      </w:r>
      <w:r w:rsidRPr="519E4B76">
        <w:rPr>
          <w:sz w:val="28"/>
          <w:szCs w:val="28"/>
        </w:rPr>
        <w:t>Azure Data factory in</w:t>
      </w:r>
      <w:r w:rsidRPr="519E4B76" w:rsidR="1D01ABFD">
        <w:rPr>
          <w:sz w:val="28"/>
          <w:szCs w:val="28"/>
        </w:rPr>
        <w:t>to</w:t>
      </w:r>
      <w:r w:rsidRPr="519E4B76">
        <w:rPr>
          <w:sz w:val="28"/>
          <w:szCs w:val="28"/>
        </w:rPr>
        <w:t xml:space="preserve"> a new</w:t>
      </w:r>
      <w:r w:rsidRPr="519E4B76" w:rsidR="1C073F75">
        <w:rPr>
          <w:sz w:val="28"/>
          <w:szCs w:val="28"/>
        </w:rPr>
        <w:t>/existing</w:t>
      </w:r>
      <w:r w:rsidRPr="519E4B76">
        <w:rPr>
          <w:sz w:val="28"/>
          <w:szCs w:val="28"/>
        </w:rPr>
        <w:t xml:space="preserve"> resource group of a </w:t>
      </w:r>
      <w:r w:rsidRPr="519E4B76" w:rsidR="1C073F75">
        <w:rPr>
          <w:sz w:val="28"/>
          <w:szCs w:val="28"/>
        </w:rPr>
        <w:t>target</w:t>
      </w:r>
      <w:r w:rsidRPr="519E4B76">
        <w:rPr>
          <w:sz w:val="28"/>
          <w:szCs w:val="28"/>
        </w:rPr>
        <w:t xml:space="preserve"> subscription</w:t>
      </w:r>
      <w:bookmarkEnd w:id="37"/>
    </w:p>
    <w:p w:rsidRPr="007873E7" w:rsidR="007873E7" w:rsidP="3BD9B207" w:rsidRDefault="007873E7" w14:paraId="5EE0D3FE" w14:textId="77777777">
      <w:pPr>
        <w:rPr>
          <w:sz w:val="28"/>
          <w:szCs w:val="28"/>
        </w:rPr>
      </w:pPr>
    </w:p>
    <w:p w:rsidRPr="0073052B" w:rsidR="002031F9" w:rsidP="3BD9B207" w:rsidRDefault="00312B92" w14:paraId="4E17384D" w14:textId="5D3CE91B">
      <w:pPr>
        <w:rPr>
          <w:sz w:val="28"/>
          <w:szCs w:val="28"/>
        </w:rPr>
      </w:pPr>
      <w:r w:rsidRPr="3BD9B207">
        <w:rPr>
          <w:sz w:val="28"/>
          <w:szCs w:val="28"/>
        </w:rPr>
        <w:t>Option 1:</w:t>
      </w:r>
      <w:r w:rsidRPr="3BD9B207" w:rsidR="00FC046C">
        <w:rPr>
          <w:sz w:val="28"/>
          <w:szCs w:val="28"/>
        </w:rPr>
        <w:t xml:space="preserve"> using Azure DevOps Git</w:t>
      </w:r>
      <w:r w:rsidRPr="3BD9B207" w:rsidR="00662DDB">
        <w:rPr>
          <w:sz w:val="28"/>
          <w:szCs w:val="28"/>
        </w:rPr>
        <w:t xml:space="preserve"> </w:t>
      </w:r>
    </w:p>
    <w:p w:rsidR="003243DF" w:rsidP="3BD9B207" w:rsidRDefault="00FA3693" w14:paraId="223E3BA0" w14:textId="51F125A5">
      <w:pPr>
        <w:rPr>
          <w:sz w:val="24"/>
          <w:szCs w:val="24"/>
        </w:rPr>
      </w:pPr>
      <w:r w:rsidRPr="3BD9B207">
        <w:rPr>
          <w:sz w:val="24"/>
          <w:szCs w:val="24"/>
        </w:rPr>
        <w:t xml:space="preserve">(Reference: fsproddf01 Data factory (V2) in </w:t>
      </w:r>
      <w:r w:rsidRPr="3BD9B207" w:rsidR="002F6D55">
        <w:rPr>
          <w:sz w:val="24"/>
          <w:szCs w:val="24"/>
        </w:rPr>
        <w:t xml:space="preserve">FS.Phoenix.Prod.Integration </w:t>
      </w:r>
      <w:r w:rsidRPr="3BD9B207">
        <w:rPr>
          <w:sz w:val="24"/>
          <w:szCs w:val="24"/>
        </w:rPr>
        <w:t>Resource Group in FS-Phoenix-PROD Subscription)</w:t>
      </w:r>
    </w:p>
    <w:p w:rsidRPr="00744967" w:rsidR="00744967" w:rsidP="42D9742F" w:rsidRDefault="2A72F262" w14:paraId="45744C60" w14:textId="59BDC3C5">
      <w:pPr>
        <w:pStyle w:val="ListParagraph"/>
        <w:numPr>
          <w:ilvl w:val="0"/>
          <w:numId w:val="5"/>
        </w:numPr>
        <w:rPr>
          <w:sz w:val="24"/>
          <w:szCs w:val="24"/>
        </w:rPr>
      </w:pPr>
      <w:r w:rsidRPr="42D9742F">
        <w:rPr>
          <w:sz w:val="24"/>
          <w:szCs w:val="24"/>
        </w:rPr>
        <w:t>Set up code repository for the Data factory</w:t>
      </w:r>
    </w:p>
    <w:p w:rsidR="0036143D" w:rsidP="002A4A3B" w:rsidRDefault="0036143D" w14:paraId="5F27899D" w14:textId="228CF9F9">
      <w:pPr>
        <w:pStyle w:val="ListParagraph"/>
        <w:numPr>
          <w:ilvl w:val="0"/>
          <w:numId w:val="24"/>
        </w:numPr>
        <w:rPr>
          <w:sz w:val="24"/>
          <w:szCs w:val="24"/>
        </w:rPr>
      </w:pPr>
      <w:r w:rsidRPr="0AE3A905" w:rsidR="0036143D">
        <w:rPr>
          <w:sz w:val="24"/>
          <w:szCs w:val="24"/>
        </w:rPr>
        <w:t xml:space="preserve">Open </w:t>
      </w:r>
      <w:r w:rsidRPr="0AE3A905" w:rsidR="003E3A1F">
        <w:rPr>
          <w:sz w:val="24"/>
          <w:szCs w:val="24"/>
        </w:rPr>
        <w:t>Azure Data Factory Studio</w:t>
      </w:r>
    </w:p>
    <w:p w:rsidR="00CF0A58" w:rsidP="002A4A3B" w:rsidRDefault="003E3A1F" w14:paraId="311824CE" w14:textId="6990E4F3">
      <w:pPr>
        <w:pStyle w:val="ListParagraph"/>
        <w:numPr>
          <w:ilvl w:val="0"/>
          <w:numId w:val="24"/>
        </w:numPr>
        <w:rPr>
          <w:sz w:val="24"/>
          <w:szCs w:val="24"/>
        </w:rPr>
      </w:pPr>
      <w:r w:rsidRPr="0AE3A905" w:rsidR="003E3A1F">
        <w:rPr>
          <w:sz w:val="24"/>
          <w:szCs w:val="24"/>
        </w:rPr>
        <w:t>Click on ‘</w:t>
      </w:r>
      <w:r w:rsidRPr="0AE3A905" w:rsidR="00CF0A58">
        <w:rPr>
          <w:sz w:val="24"/>
          <w:szCs w:val="24"/>
        </w:rPr>
        <w:t xml:space="preserve">Set up </w:t>
      </w:r>
      <w:r w:rsidRPr="0AE3A905" w:rsidR="006F35BE">
        <w:rPr>
          <w:sz w:val="24"/>
          <w:szCs w:val="24"/>
        </w:rPr>
        <w:t>code</w:t>
      </w:r>
      <w:r w:rsidRPr="0AE3A905" w:rsidR="00CF0A58">
        <w:rPr>
          <w:sz w:val="24"/>
          <w:szCs w:val="24"/>
        </w:rPr>
        <w:t xml:space="preserve"> repository</w:t>
      </w:r>
      <w:r w:rsidRPr="0AE3A905" w:rsidR="003E3A1F">
        <w:rPr>
          <w:sz w:val="24"/>
          <w:szCs w:val="24"/>
        </w:rPr>
        <w:t>’</w:t>
      </w:r>
    </w:p>
    <w:p w:rsidR="003E3A1F" w:rsidP="002A4A3B" w:rsidRDefault="003E3A1F" w14:paraId="46C0BF0E" w14:textId="66A31CF5">
      <w:pPr>
        <w:pStyle w:val="ListParagraph"/>
        <w:numPr>
          <w:ilvl w:val="0"/>
          <w:numId w:val="24"/>
        </w:numPr>
        <w:rPr>
          <w:sz w:val="24"/>
          <w:szCs w:val="24"/>
        </w:rPr>
      </w:pPr>
      <w:r w:rsidR="003E3A1F">
        <w:drawing>
          <wp:inline wp14:editId="1F55EC3F" wp14:anchorId="1A9AC1A4">
            <wp:extent cx="4692650" cy="2286536"/>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281cc10184174f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92650" cy="2286536"/>
                    </a:xfrm>
                    <a:prstGeom prst="rect">
                      <a:avLst/>
                    </a:prstGeom>
                  </pic:spPr>
                </pic:pic>
              </a:graphicData>
            </a:graphic>
          </wp:inline>
        </w:drawing>
      </w:r>
    </w:p>
    <w:p w:rsidR="00F87364" w:rsidP="002A4A3B" w:rsidRDefault="00F87364" w14:paraId="35C9B950" w14:textId="249E6667">
      <w:pPr>
        <w:pStyle w:val="ListParagraph"/>
        <w:numPr>
          <w:ilvl w:val="0"/>
          <w:numId w:val="24"/>
        </w:numPr>
        <w:rPr>
          <w:sz w:val="24"/>
          <w:szCs w:val="24"/>
        </w:rPr>
      </w:pPr>
      <w:r w:rsidRPr="0AE3A905" w:rsidR="00F87364">
        <w:rPr>
          <w:sz w:val="24"/>
          <w:szCs w:val="24"/>
        </w:rPr>
        <w:t>Select ‘Azure Dev</w:t>
      </w:r>
      <w:r w:rsidRPr="0AE3A905" w:rsidR="00477C7E">
        <w:rPr>
          <w:sz w:val="24"/>
          <w:szCs w:val="24"/>
        </w:rPr>
        <w:t>O</w:t>
      </w:r>
      <w:r w:rsidRPr="0AE3A905" w:rsidR="00F87364">
        <w:rPr>
          <w:sz w:val="24"/>
          <w:szCs w:val="24"/>
        </w:rPr>
        <w:t>ps Git</w:t>
      </w:r>
      <w:r w:rsidRPr="0AE3A905" w:rsidR="00477C7E">
        <w:rPr>
          <w:sz w:val="24"/>
          <w:szCs w:val="24"/>
        </w:rPr>
        <w:t xml:space="preserve">’ in Repository Type </w:t>
      </w:r>
    </w:p>
    <w:p w:rsidR="00756A09" w:rsidP="002A4A3B" w:rsidRDefault="00756A09" w14:paraId="01ACE5DF" w14:textId="0A72E5D8">
      <w:pPr>
        <w:pStyle w:val="ListParagraph"/>
        <w:numPr>
          <w:ilvl w:val="0"/>
          <w:numId w:val="24"/>
        </w:numPr>
        <w:rPr>
          <w:sz w:val="24"/>
          <w:szCs w:val="24"/>
        </w:rPr>
      </w:pPr>
      <w:r w:rsidRPr="0AE3A905" w:rsidR="00756A09">
        <w:rPr>
          <w:sz w:val="24"/>
          <w:szCs w:val="24"/>
        </w:rPr>
        <w:t>Select Azure Active Directory from dropdown</w:t>
      </w:r>
    </w:p>
    <w:p w:rsidR="000844FF" w:rsidP="002A4A3B" w:rsidRDefault="000E6D3B" w14:paraId="60D7A947" w14:textId="384F24A7">
      <w:pPr>
        <w:pStyle w:val="ListParagraph"/>
        <w:numPr>
          <w:ilvl w:val="0"/>
          <w:numId w:val="24"/>
        </w:numPr>
        <w:rPr>
          <w:sz w:val="24"/>
          <w:szCs w:val="24"/>
        </w:rPr>
      </w:pPr>
      <w:r w:rsidRPr="0AE3A905" w:rsidR="000E6D3B">
        <w:rPr>
          <w:sz w:val="24"/>
          <w:szCs w:val="24"/>
        </w:rPr>
        <w:t xml:space="preserve">Let ‘Select repository’ remain selected, </w:t>
      </w:r>
      <w:r w:rsidRPr="0AE3A905" w:rsidR="00E0170E">
        <w:rPr>
          <w:sz w:val="24"/>
          <w:szCs w:val="24"/>
        </w:rPr>
        <w:t>choose a ‘Azure DevOps organization name’ from the dropdown</w:t>
      </w:r>
    </w:p>
    <w:p w:rsidR="00C4791A" w:rsidP="002A4A3B" w:rsidRDefault="00C4791A" w14:paraId="1228DCEA" w14:textId="256EC053">
      <w:pPr>
        <w:pStyle w:val="ListParagraph"/>
        <w:numPr>
          <w:ilvl w:val="0"/>
          <w:numId w:val="24"/>
        </w:numPr>
        <w:rPr>
          <w:sz w:val="24"/>
          <w:szCs w:val="24"/>
        </w:rPr>
      </w:pPr>
      <w:r w:rsidRPr="0AE3A905" w:rsidR="00C4791A">
        <w:rPr>
          <w:sz w:val="24"/>
          <w:szCs w:val="24"/>
        </w:rPr>
        <w:t>Select a ‘Project Name’ from the dropdown</w:t>
      </w:r>
    </w:p>
    <w:p w:rsidR="0038629F" w:rsidP="002A4A3B" w:rsidRDefault="0038629F" w14:paraId="342ED813" w14:textId="0B7B5B57">
      <w:pPr>
        <w:pStyle w:val="ListParagraph"/>
        <w:numPr>
          <w:ilvl w:val="0"/>
          <w:numId w:val="24"/>
        </w:numPr>
        <w:rPr>
          <w:sz w:val="24"/>
          <w:szCs w:val="24"/>
        </w:rPr>
      </w:pPr>
      <w:r w:rsidRPr="0AE3A905" w:rsidR="0038629F">
        <w:rPr>
          <w:sz w:val="24"/>
          <w:szCs w:val="24"/>
        </w:rPr>
        <w:t>Select a ‘Repository Name’ from the dropdown</w:t>
      </w:r>
    </w:p>
    <w:p w:rsidR="008B5F5F" w:rsidP="002A4A3B" w:rsidRDefault="008B5F5F" w14:paraId="36055708" w14:textId="06D4B0D2">
      <w:pPr>
        <w:pStyle w:val="ListParagraph"/>
        <w:numPr>
          <w:ilvl w:val="0"/>
          <w:numId w:val="24"/>
        </w:numPr>
        <w:rPr>
          <w:sz w:val="24"/>
          <w:szCs w:val="24"/>
        </w:rPr>
      </w:pPr>
      <w:r w:rsidRPr="0AE3A905" w:rsidR="008B5F5F">
        <w:rPr>
          <w:sz w:val="24"/>
          <w:szCs w:val="24"/>
        </w:rPr>
        <w:t xml:space="preserve">Select Collaboration Branch </w:t>
      </w:r>
      <w:r w:rsidRPr="0AE3A905" w:rsidR="24ECFD7B">
        <w:rPr>
          <w:sz w:val="24"/>
          <w:szCs w:val="24"/>
        </w:rPr>
        <w:t>as ‘main’ branch</w:t>
      </w:r>
      <w:r w:rsidRPr="0AE3A905" w:rsidR="007335A8">
        <w:rPr>
          <w:sz w:val="24"/>
          <w:szCs w:val="24"/>
        </w:rPr>
        <w:t>(Select the branch name where you will collaborate with others and from which you will publish)</w:t>
      </w:r>
    </w:p>
    <w:p w:rsidR="007335A8" w:rsidP="002A4A3B" w:rsidRDefault="007335A8" w14:paraId="66A2F200" w14:textId="73057A62">
      <w:pPr>
        <w:pStyle w:val="ListParagraph"/>
        <w:numPr>
          <w:ilvl w:val="0"/>
          <w:numId w:val="24"/>
        </w:numPr>
        <w:rPr>
          <w:sz w:val="24"/>
          <w:szCs w:val="24"/>
        </w:rPr>
      </w:pPr>
      <w:r w:rsidRPr="0AE3A905" w:rsidR="007335A8">
        <w:rPr>
          <w:sz w:val="24"/>
          <w:szCs w:val="24"/>
        </w:rPr>
        <w:t xml:space="preserve">Select </w:t>
      </w:r>
      <w:r w:rsidRPr="0AE3A905" w:rsidR="005B1128">
        <w:rPr>
          <w:sz w:val="24"/>
          <w:szCs w:val="24"/>
        </w:rPr>
        <w:t>Publish Branch as adf_publish (Select the branch name where you will collaborate with others and from which you will publish)</w:t>
      </w:r>
    </w:p>
    <w:p w:rsidR="00277352" w:rsidP="002A4A3B" w:rsidRDefault="00CE21E4" w14:paraId="01628F14" w14:textId="4B5755D3">
      <w:pPr>
        <w:pStyle w:val="ListParagraph"/>
        <w:numPr>
          <w:ilvl w:val="0"/>
          <w:numId w:val="24"/>
        </w:numPr>
        <w:rPr>
          <w:sz w:val="24"/>
          <w:szCs w:val="24"/>
        </w:rPr>
      </w:pPr>
      <w:r w:rsidRPr="0AE3A905" w:rsidR="00CE21E4">
        <w:rPr>
          <w:sz w:val="24"/>
          <w:szCs w:val="24"/>
        </w:rPr>
        <w:t>Select Root Folder (Displays the name of the folder to the location of your Azure Data Factory JSON resources are imported.)</w:t>
      </w:r>
    </w:p>
    <w:p w:rsidR="003D689D" w:rsidP="002A4A3B" w:rsidRDefault="00F30E3B" w14:paraId="29D6AE84" w14:textId="1910A9E7">
      <w:pPr>
        <w:pStyle w:val="ListParagraph"/>
        <w:numPr>
          <w:ilvl w:val="0"/>
          <w:numId w:val="24"/>
        </w:numPr>
        <w:rPr>
          <w:sz w:val="24"/>
          <w:szCs w:val="24"/>
        </w:rPr>
      </w:pPr>
      <w:r w:rsidRPr="0AE3A905" w:rsidR="00F30E3B">
        <w:rPr>
          <w:sz w:val="24"/>
          <w:szCs w:val="24"/>
        </w:rPr>
        <w:t xml:space="preserve">‘Import existing resources to repository’ - </w:t>
      </w:r>
      <w:r w:rsidRPr="0AE3A905" w:rsidR="003D689D">
        <w:rPr>
          <w:sz w:val="24"/>
          <w:szCs w:val="24"/>
        </w:rPr>
        <w:t>This action exports each resource individually (that is, the linked services and datasets are exported into separate JSONs). When this box isn't selected, the existing resources aren't imported.</w:t>
      </w:r>
    </w:p>
    <w:p w:rsidR="00D53829" w:rsidP="002A4A3B" w:rsidRDefault="00D53829" w14:paraId="3CF77C9D" w14:textId="5043E546">
      <w:pPr>
        <w:pStyle w:val="ListParagraph"/>
        <w:numPr>
          <w:ilvl w:val="0"/>
          <w:numId w:val="24"/>
        </w:numPr>
        <w:rPr>
          <w:sz w:val="24"/>
          <w:szCs w:val="24"/>
        </w:rPr>
      </w:pPr>
      <w:r w:rsidRPr="0AE3A905" w:rsidR="00D53829">
        <w:rPr>
          <w:sz w:val="24"/>
          <w:szCs w:val="24"/>
        </w:rPr>
        <w:t>Click on ‘Apply’</w:t>
      </w:r>
    </w:p>
    <w:p w:rsidR="0AA0C67F" w:rsidP="349037B0" w:rsidRDefault="0AA0C67F" w14:paraId="00B1D2AC" w14:textId="6173ACA1">
      <w:pPr>
        <w:pStyle w:val="ListParagraph"/>
        <w:numPr>
          <w:ilvl w:val="0"/>
          <w:numId w:val="5"/>
        </w:numPr>
      </w:pPr>
      <w:commentRangeStart w:id="38"/>
      <w:commentRangeStart w:id="39"/>
      <w:commentRangeStart w:id="40"/>
      <w:commentRangeStart w:id="41"/>
      <w:r>
        <w:t>Create a new branch – Click on ‘+ New branch [Alt + N] ‘ in the dropdown shown in the screenshot</w:t>
      </w:r>
      <w:commentRangeEnd w:id="38"/>
      <w:r>
        <w:rPr>
          <w:rStyle w:val="CommentReference"/>
        </w:rPr>
        <w:commentReference w:id="38"/>
      </w:r>
      <w:commentRangeEnd w:id="39"/>
      <w:r>
        <w:rPr>
          <w:rStyle w:val="CommentReference"/>
        </w:rPr>
        <w:commentReference w:id="39"/>
      </w:r>
      <w:commentRangeEnd w:id="40"/>
      <w:r>
        <w:rPr>
          <w:rStyle w:val="CommentReference"/>
        </w:rPr>
        <w:commentReference w:id="40"/>
      </w:r>
      <w:commentRangeEnd w:id="41"/>
      <w:r>
        <w:rPr>
          <w:rStyle w:val="CommentReference"/>
        </w:rPr>
        <w:commentReference w:id="41"/>
      </w:r>
      <w:r>
        <w:t>.</w:t>
      </w:r>
      <w:r>
        <w:rPr>
          <w:noProof/>
        </w:rPr>
        <w:drawing>
          <wp:inline distT="0" distB="0" distL="0" distR="0" wp14:anchorId="301041E1" wp14:editId="3BDF5E77">
            <wp:extent cx="5283202" cy="2971800"/>
            <wp:effectExtent l="0" t="0" r="0" b="0"/>
            <wp:docPr id="2039942162" name="Picture 38372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727799"/>
                    <pic:cNvPicPr/>
                  </pic:nvPicPr>
                  <pic:blipFill>
                    <a:blip r:embed="rId30">
                      <a:extLst>
                        <a:ext uri="{28A0092B-C50C-407E-A947-70E740481C1C}">
                          <a14:useLocalDpi xmlns:a14="http://schemas.microsoft.com/office/drawing/2010/main" val="0"/>
                        </a:ext>
                      </a:extLst>
                    </a:blip>
                    <a:stretch>
                      <a:fillRect/>
                    </a:stretch>
                  </pic:blipFill>
                  <pic:spPr>
                    <a:xfrm>
                      <a:off x="0" y="0"/>
                      <a:ext cx="5283202" cy="2971800"/>
                    </a:xfrm>
                    <a:prstGeom prst="rect">
                      <a:avLst/>
                    </a:prstGeom>
                  </pic:spPr>
                </pic:pic>
              </a:graphicData>
            </a:graphic>
          </wp:inline>
        </w:drawing>
      </w:r>
    </w:p>
    <w:p w:rsidR="0AA0C67F" w:rsidP="349037B0" w:rsidRDefault="0AA0C67F" w14:paraId="2A7C506F" w14:textId="02DB408C">
      <w:pPr>
        <w:pStyle w:val="ListParagraph"/>
        <w:numPr>
          <w:ilvl w:val="0"/>
          <w:numId w:val="5"/>
        </w:numPr>
      </w:pPr>
      <w:r>
        <w:t xml:space="preserve">The new branch will be the development branch where all the development will be carried out. </w:t>
      </w:r>
    </w:p>
    <w:p w:rsidR="0AA0C67F" w:rsidP="349037B0" w:rsidRDefault="0AA0C67F" w14:paraId="0BD530BD" w14:textId="03D4FA43">
      <w:pPr>
        <w:pStyle w:val="ListParagraph"/>
        <w:numPr>
          <w:ilvl w:val="0"/>
          <w:numId w:val="5"/>
        </w:numPr>
      </w:pPr>
      <w:r>
        <w:rPr>
          <w:noProof/>
        </w:rPr>
        <w:drawing>
          <wp:inline distT="0" distB="0" distL="0" distR="0" wp14:anchorId="471C5819" wp14:editId="3DFAF4A6">
            <wp:extent cx="4572000" cy="2933700"/>
            <wp:effectExtent l="0" t="0" r="0" b="0"/>
            <wp:docPr id="386693921" name="Picture 1559679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679983"/>
                    <pic:cNvPicPr/>
                  </pic:nvPicPr>
                  <pic:blipFill>
                    <a:blip r:embed="rId31">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rsidR="0AA0C67F" w:rsidP="349037B0" w:rsidRDefault="0AA0C67F" w14:paraId="15019773" w14:textId="05E62551">
      <w:pPr>
        <w:pStyle w:val="ListParagraph"/>
        <w:numPr>
          <w:ilvl w:val="0"/>
          <w:numId w:val="5"/>
        </w:numPr>
      </w:pPr>
      <w:r>
        <w:t xml:space="preserve">As development continues, </w:t>
      </w:r>
      <w:r w:rsidRPr="349037B0">
        <w:rPr>
          <w:highlight w:val="yellow"/>
        </w:rPr>
        <w:t>Edit the main branch to have only those pipelines that are ready to be deployed to EBI-QA Environment for testing.</w:t>
      </w:r>
      <w:r>
        <w:t xml:space="preserve"> </w:t>
      </w:r>
    </w:p>
    <w:p w:rsidR="0AA0C67F" w:rsidP="349037B0" w:rsidRDefault="0AA0C67F" w14:paraId="4538F25B" w14:textId="44E4A9F3">
      <w:pPr>
        <w:pStyle w:val="ListParagraph"/>
        <w:numPr>
          <w:ilvl w:val="0"/>
          <w:numId w:val="5"/>
        </w:numPr>
      </w:pPr>
      <w:r>
        <w:t>The main branch is our feature branch.</w:t>
      </w:r>
    </w:p>
    <w:p w:rsidR="002642FD" w:rsidP="349037B0" w:rsidRDefault="2514A350" w14:paraId="10446DDE" w14:textId="6A01A9A1">
      <w:pPr>
        <w:pStyle w:val="ListParagraph"/>
        <w:numPr>
          <w:ilvl w:val="0"/>
          <w:numId w:val="5"/>
        </w:numPr>
        <w:rPr>
          <w:sz w:val="24"/>
          <w:szCs w:val="24"/>
        </w:rPr>
      </w:pPr>
      <w:r w:rsidRPr="349037B0">
        <w:rPr>
          <w:sz w:val="24"/>
          <w:szCs w:val="24"/>
        </w:rPr>
        <w:t xml:space="preserve">Make sure the final production </w:t>
      </w:r>
      <w:r w:rsidRPr="349037B0" w:rsidR="3DCDEDDD">
        <w:rPr>
          <w:sz w:val="24"/>
          <w:szCs w:val="24"/>
        </w:rPr>
        <w:t xml:space="preserve">pipelines are in the main branch. If any code needs to be pulled from a different branch into the main branch, select ‘Create pull request’ in the highlighted dropdown. </w:t>
      </w:r>
    </w:p>
    <w:p w:rsidR="002642FD" w:rsidP="349037B0" w:rsidRDefault="664A08AE" w14:paraId="508D550C" w14:textId="1D21715F">
      <w:pPr>
        <w:ind w:firstLine="720"/>
      </w:pPr>
      <w:r>
        <w:rPr>
          <w:noProof/>
        </w:rPr>
        <w:drawing>
          <wp:inline distT="0" distB="0" distL="0" distR="0" wp14:anchorId="08FE3C71" wp14:editId="01ABD28F">
            <wp:extent cx="4203700" cy="2052482"/>
            <wp:effectExtent l="0" t="0" r="6350" b="5080"/>
            <wp:docPr id="140342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66">
                      <a:extLst>
                        <a:ext uri="{28A0092B-C50C-407E-A947-70E740481C1C}">
                          <a14:useLocalDpi xmlns:a14="http://schemas.microsoft.com/office/drawing/2010/main" val="0"/>
                        </a:ext>
                      </a:extLst>
                    </a:blip>
                    <a:stretch>
                      <a:fillRect/>
                    </a:stretch>
                  </pic:blipFill>
                  <pic:spPr>
                    <a:xfrm>
                      <a:off x="0" y="0"/>
                      <a:ext cx="4203700" cy="2052482"/>
                    </a:xfrm>
                    <a:prstGeom prst="rect">
                      <a:avLst/>
                    </a:prstGeom>
                  </pic:spPr>
                </pic:pic>
              </a:graphicData>
            </a:graphic>
          </wp:inline>
        </w:drawing>
      </w:r>
    </w:p>
    <w:p w:rsidR="002642FD" w:rsidP="349037B0" w:rsidRDefault="69A6B026" w14:paraId="00CC661C" w14:textId="629DFCBA">
      <w:pPr>
        <w:pStyle w:val="ListParagraph"/>
        <w:numPr>
          <w:ilvl w:val="0"/>
          <w:numId w:val="5"/>
        </w:numPr>
        <w:rPr>
          <w:sz w:val="24"/>
          <w:szCs w:val="24"/>
        </w:rPr>
      </w:pPr>
      <w:r w:rsidRPr="349037B0">
        <w:rPr>
          <w:sz w:val="24"/>
          <w:szCs w:val="24"/>
        </w:rPr>
        <w:t>Our final pipelines</w:t>
      </w:r>
      <w:r w:rsidRPr="349037B0" w:rsidR="26041596">
        <w:rPr>
          <w:sz w:val="24"/>
          <w:szCs w:val="24"/>
        </w:rPr>
        <w:t xml:space="preserve"> and resources</w:t>
      </w:r>
      <w:r w:rsidRPr="349037B0">
        <w:rPr>
          <w:sz w:val="24"/>
          <w:szCs w:val="24"/>
        </w:rPr>
        <w:t xml:space="preserve"> are </w:t>
      </w:r>
      <w:r w:rsidRPr="349037B0" w:rsidR="386D3691">
        <w:rPr>
          <w:sz w:val="24"/>
          <w:szCs w:val="24"/>
        </w:rPr>
        <w:t xml:space="preserve">now stored in the main branch of our </w:t>
      </w:r>
      <w:r w:rsidRPr="349037B0" w:rsidR="67B0C87A">
        <w:rPr>
          <w:sz w:val="24"/>
          <w:szCs w:val="24"/>
        </w:rPr>
        <w:t xml:space="preserve">source </w:t>
      </w:r>
      <w:r w:rsidRPr="349037B0" w:rsidR="386D3691">
        <w:rPr>
          <w:sz w:val="24"/>
          <w:szCs w:val="24"/>
        </w:rPr>
        <w:t>repository</w:t>
      </w:r>
    </w:p>
    <w:p w:rsidR="002642FD" w:rsidP="349037B0" w:rsidRDefault="55DFD42A" w14:paraId="1D1E0530" w14:textId="688F2FA1">
      <w:pPr>
        <w:pStyle w:val="ListParagraph"/>
        <w:numPr>
          <w:ilvl w:val="0"/>
          <w:numId w:val="5"/>
        </w:numPr>
        <w:rPr>
          <w:sz w:val="24"/>
          <w:szCs w:val="24"/>
        </w:rPr>
      </w:pPr>
      <w:r w:rsidRPr="349037B0">
        <w:rPr>
          <w:sz w:val="24"/>
          <w:szCs w:val="24"/>
        </w:rPr>
        <w:t xml:space="preserve">Go to Azure DevOps </w:t>
      </w:r>
      <w:r w:rsidRPr="349037B0" w:rsidR="28AB110A">
        <w:rPr>
          <w:sz w:val="24"/>
          <w:szCs w:val="24"/>
        </w:rPr>
        <w:t xml:space="preserve">- select the project that contains </w:t>
      </w:r>
      <w:r w:rsidRPr="349037B0" w:rsidR="4C4847C2">
        <w:rPr>
          <w:sz w:val="24"/>
          <w:szCs w:val="24"/>
        </w:rPr>
        <w:t xml:space="preserve">the main branch </w:t>
      </w:r>
      <w:r w:rsidRPr="349037B0" w:rsidR="378F4F7A">
        <w:rPr>
          <w:sz w:val="24"/>
          <w:szCs w:val="24"/>
        </w:rPr>
        <w:t xml:space="preserve">with our final production pipelines. </w:t>
      </w:r>
    </w:p>
    <w:p w:rsidR="00B5353F" w:rsidP="349037B0" w:rsidRDefault="02B492EF" w14:paraId="396C0D0B" w14:textId="67459531">
      <w:pPr>
        <w:pStyle w:val="ListParagraph"/>
        <w:numPr>
          <w:ilvl w:val="0"/>
          <w:numId w:val="5"/>
        </w:numPr>
        <w:rPr>
          <w:sz w:val="24"/>
          <w:szCs w:val="24"/>
        </w:rPr>
      </w:pPr>
      <w:r w:rsidRPr="349037B0">
        <w:rPr>
          <w:sz w:val="24"/>
          <w:szCs w:val="24"/>
        </w:rPr>
        <w:t xml:space="preserve">Select Repos/Files - </w:t>
      </w:r>
      <w:r w:rsidRPr="349037B0" w:rsidR="17D5E3E7">
        <w:rPr>
          <w:sz w:val="24"/>
          <w:szCs w:val="24"/>
        </w:rPr>
        <w:t>Select the Data factory with our pipelines (Reference is fsdevdf01)</w:t>
      </w:r>
    </w:p>
    <w:p w:rsidR="00F15129" w:rsidP="349037B0" w:rsidRDefault="4B8B05EE" w14:paraId="6BCA68D0" w14:textId="3E4F196D">
      <w:pPr>
        <w:pStyle w:val="ListParagraph"/>
        <w:numPr>
          <w:ilvl w:val="0"/>
          <w:numId w:val="5"/>
        </w:numPr>
        <w:rPr>
          <w:sz w:val="24"/>
          <w:szCs w:val="24"/>
        </w:rPr>
      </w:pPr>
      <w:r w:rsidRPr="349037B0">
        <w:rPr>
          <w:sz w:val="24"/>
          <w:szCs w:val="24"/>
        </w:rPr>
        <w:t xml:space="preserve">Select Repos/Pipelines - </w:t>
      </w:r>
      <w:r w:rsidRPr="349037B0" w:rsidR="13F8EE42">
        <w:rPr>
          <w:sz w:val="24"/>
          <w:szCs w:val="24"/>
        </w:rPr>
        <w:t xml:space="preserve">Create a Pipeline </w:t>
      </w:r>
      <w:r w:rsidRPr="349037B0" w:rsidR="084F5430">
        <w:rPr>
          <w:sz w:val="24"/>
          <w:szCs w:val="24"/>
        </w:rPr>
        <w:t>by clicking on ‘New pipeline’</w:t>
      </w:r>
    </w:p>
    <w:p w:rsidR="00261252" w:rsidP="002A4A3B" w:rsidRDefault="43BAAA0E" w14:paraId="3550D174" w14:textId="37E52F4D">
      <w:pPr>
        <w:pStyle w:val="ListParagraph"/>
        <w:numPr>
          <w:ilvl w:val="1"/>
          <w:numId w:val="22"/>
        </w:numPr>
        <w:rPr>
          <w:sz w:val="24"/>
          <w:szCs w:val="24"/>
        </w:rPr>
      </w:pPr>
      <w:r w:rsidRPr="42D9742F">
        <w:rPr>
          <w:sz w:val="24"/>
          <w:szCs w:val="24"/>
        </w:rPr>
        <w:t xml:space="preserve">At the bottom of the screen, click on ‘Use the classic editor’ </w:t>
      </w:r>
    </w:p>
    <w:p w:rsidR="0094716B" w:rsidP="002A4A3B" w:rsidRDefault="751883C2" w14:paraId="5CEC3F14" w14:textId="2D108316">
      <w:pPr>
        <w:pStyle w:val="ListParagraph"/>
        <w:numPr>
          <w:ilvl w:val="1"/>
          <w:numId w:val="22"/>
        </w:numPr>
        <w:rPr>
          <w:sz w:val="24"/>
          <w:szCs w:val="24"/>
        </w:rPr>
      </w:pPr>
      <w:r w:rsidRPr="42D9742F">
        <w:rPr>
          <w:sz w:val="24"/>
          <w:szCs w:val="24"/>
        </w:rPr>
        <w:t>Select a source as ‘Azure Repos Git’</w:t>
      </w:r>
    </w:p>
    <w:p w:rsidR="0094716B" w:rsidP="002A4A3B" w:rsidRDefault="4D342E27" w14:paraId="24E2ACCE" w14:textId="45C4A561">
      <w:pPr>
        <w:pStyle w:val="ListParagraph"/>
        <w:numPr>
          <w:ilvl w:val="1"/>
          <w:numId w:val="22"/>
        </w:numPr>
        <w:rPr>
          <w:sz w:val="24"/>
          <w:szCs w:val="24"/>
        </w:rPr>
      </w:pPr>
      <w:r w:rsidRPr="42D9742F">
        <w:rPr>
          <w:sz w:val="24"/>
          <w:szCs w:val="24"/>
        </w:rPr>
        <w:t>Select Team project, Repository</w:t>
      </w:r>
    </w:p>
    <w:p w:rsidR="002031F9" w:rsidP="002A4A3B" w:rsidRDefault="4D342E27" w14:paraId="1BDA13D3" w14:textId="65F954FB">
      <w:pPr>
        <w:pStyle w:val="ListParagraph"/>
        <w:numPr>
          <w:ilvl w:val="1"/>
          <w:numId w:val="22"/>
        </w:numPr>
        <w:rPr>
          <w:sz w:val="24"/>
          <w:szCs w:val="24"/>
        </w:rPr>
      </w:pPr>
      <w:r w:rsidRPr="42D9742F">
        <w:rPr>
          <w:sz w:val="24"/>
          <w:szCs w:val="24"/>
        </w:rPr>
        <w:t xml:space="preserve">Select ‘adf_publish’ as the </w:t>
      </w:r>
      <w:r w:rsidRPr="42D9742F" w:rsidR="5A51855F">
        <w:rPr>
          <w:sz w:val="24"/>
          <w:szCs w:val="24"/>
        </w:rPr>
        <w:t>Default branch for manual and scheduled builds</w:t>
      </w:r>
      <w:r w:rsidRPr="42D9742F" w:rsidR="571F214D">
        <w:rPr>
          <w:sz w:val="24"/>
          <w:szCs w:val="24"/>
        </w:rPr>
        <w:t>, select Continue</w:t>
      </w:r>
    </w:p>
    <w:p w:rsidR="00102917" w:rsidP="002A4A3B" w:rsidRDefault="571F214D" w14:paraId="0E54CC85" w14:textId="1B3C0313">
      <w:pPr>
        <w:pStyle w:val="ListParagraph"/>
        <w:numPr>
          <w:ilvl w:val="1"/>
          <w:numId w:val="22"/>
        </w:numPr>
        <w:rPr>
          <w:sz w:val="24"/>
          <w:szCs w:val="24"/>
        </w:rPr>
      </w:pPr>
      <w:r w:rsidRPr="42D9742F">
        <w:rPr>
          <w:sz w:val="24"/>
          <w:szCs w:val="24"/>
        </w:rPr>
        <w:t xml:space="preserve">Select a template, click on </w:t>
      </w:r>
      <w:r w:rsidRPr="42D9742F" w:rsidR="673DE7DB">
        <w:rPr>
          <w:sz w:val="24"/>
          <w:szCs w:val="24"/>
        </w:rPr>
        <w:t>(</w:t>
      </w:r>
      <w:r w:rsidRPr="42D9742F" w:rsidR="673DE7DB">
        <w:rPr>
          <w:i/>
          <w:iCs/>
          <w:sz w:val="24"/>
          <w:szCs w:val="24"/>
        </w:rPr>
        <w:t>or start with an)</w:t>
      </w:r>
      <w:r w:rsidRPr="42D9742F" w:rsidR="673DE7DB">
        <w:rPr>
          <w:sz w:val="24"/>
          <w:szCs w:val="24"/>
        </w:rPr>
        <w:t xml:space="preserve"> </w:t>
      </w:r>
      <w:r w:rsidRPr="42D9742F">
        <w:rPr>
          <w:sz w:val="24"/>
          <w:szCs w:val="24"/>
        </w:rPr>
        <w:t xml:space="preserve">‘Empty job’ </w:t>
      </w:r>
    </w:p>
    <w:p w:rsidR="009455EE" w:rsidP="002A4A3B" w:rsidRDefault="620B720D" w14:paraId="5E1E6F3C" w14:textId="473FFAB1">
      <w:pPr>
        <w:pStyle w:val="ListParagraph"/>
        <w:numPr>
          <w:ilvl w:val="1"/>
          <w:numId w:val="22"/>
        </w:numPr>
        <w:rPr>
          <w:sz w:val="24"/>
          <w:szCs w:val="24"/>
        </w:rPr>
      </w:pPr>
      <w:r w:rsidRPr="42D9742F">
        <w:rPr>
          <w:sz w:val="24"/>
          <w:szCs w:val="24"/>
        </w:rPr>
        <w:t xml:space="preserve">Under Tasks tab, </w:t>
      </w:r>
      <w:r w:rsidRPr="42D9742F" w:rsidR="443CB851">
        <w:rPr>
          <w:sz w:val="24"/>
          <w:szCs w:val="24"/>
        </w:rPr>
        <w:t>Click on the ‘+’ sign next to Agent job 1 (Add a task to Agent job 1)</w:t>
      </w:r>
    </w:p>
    <w:p w:rsidR="00055EB2" w:rsidP="002A4A3B" w:rsidRDefault="771007C5" w14:paraId="1AB26C5B" w14:textId="1654AFBF">
      <w:pPr>
        <w:pStyle w:val="ListParagraph"/>
        <w:numPr>
          <w:ilvl w:val="1"/>
          <w:numId w:val="22"/>
        </w:numPr>
        <w:rPr>
          <w:sz w:val="24"/>
          <w:szCs w:val="24"/>
        </w:rPr>
      </w:pPr>
      <w:r w:rsidRPr="42D9742F">
        <w:rPr>
          <w:sz w:val="24"/>
          <w:szCs w:val="24"/>
        </w:rPr>
        <w:t xml:space="preserve">Search </w:t>
      </w:r>
      <w:r w:rsidRPr="42D9742F" w:rsidR="547BB9EB">
        <w:rPr>
          <w:sz w:val="24"/>
          <w:szCs w:val="24"/>
        </w:rPr>
        <w:t xml:space="preserve">‘arm’, </w:t>
      </w:r>
      <w:r w:rsidRPr="42D9742F" w:rsidR="5029CF05">
        <w:rPr>
          <w:sz w:val="24"/>
          <w:szCs w:val="24"/>
        </w:rPr>
        <w:t xml:space="preserve">Add </w:t>
      </w:r>
      <w:r w:rsidRPr="42D9742F" w:rsidR="547BB9EB">
        <w:rPr>
          <w:sz w:val="24"/>
          <w:szCs w:val="24"/>
        </w:rPr>
        <w:t xml:space="preserve">‘ARM template deployment’ </w:t>
      </w:r>
    </w:p>
    <w:p w:rsidR="00311B0E" w:rsidP="002A4A3B" w:rsidRDefault="2390D596" w14:paraId="37382740" w14:textId="2C58954C">
      <w:pPr>
        <w:pStyle w:val="ListParagraph"/>
        <w:numPr>
          <w:ilvl w:val="1"/>
          <w:numId w:val="22"/>
        </w:numPr>
        <w:rPr>
          <w:sz w:val="24"/>
          <w:szCs w:val="24"/>
        </w:rPr>
      </w:pPr>
      <w:r w:rsidRPr="42D9742F">
        <w:rPr>
          <w:sz w:val="24"/>
          <w:szCs w:val="24"/>
        </w:rPr>
        <w:t>Configure settings for ARM template deployment</w:t>
      </w:r>
    </w:p>
    <w:p w:rsidR="000E2909" w:rsidP="002A4A3B" w:rsidRDefault="2390D596" w14:paraId="6BFE90AD" w14:textId="4095B518">
      <w:pPr>
        <w:pStyle w:val="ListParagraph"/>
        <w:numPr>
          <w:ilvl w:val="2"/>
          <w:numId w:val="22"/>
        </w:numPr>
        <w:rPr>
          <w:sz w:val="24"/>
          <w:szCs w:val="24"/>
        </w:rPr>
      </w:pPr>
      <w:r w:rsidRPr="42D9742F">
        <w:rPr>
          <w:sz w:val="24"/>
          <w:szCs w:val="24"/>
        </w:rPr>
        <w:t>Select Deployment scope</w:t>
      </w:r>
    </w:p>
    <w:p w:rsidR="0076113F" w:rsidP="002A4A3B" w:rsidRDefault="15EB47AA" w14:paraId="5D0616FB" w14:textId="593DAD73">
      <w:pPr>
        <w:pStyle w:val="ListParagraph"/>
        <w:numPr>
          <w:ilvl w:val="2"/>
          <w:numId w:val="22"/>
        </w:numPr>
        <w:rPr>
          <w:sz w:val="24"/>
          <w:szCs w:val="24"/>
        </w:rPr>
      </w:pPr>
      <w:r w:rsidRPr="42D9742F">
        <w:rPr>
          <w:sz w:val="24"/>
          <w:szCs w:val="24"/>
        </w:rPr>
        <w:t>Select Azure Resource Manager connection</w:t>
      </w:r>
      <w:r w:rsidRPr="42D9742F" w:rsidR="4A16521B">
        <w:rPr>
          <w:sz w:val="24"/>
          <w:szCs w:val="24"/>
        </w:rPr>
        <w:t xml:space="preserve"> (having access to the selected deployment scope) </w:t>
      </w:r>
    </w:p>
    <w:p w:rsidR="007C5AB4" w:rsidP="002A4A3B" w:rsidRDefault="5BE219C1" w14:paraId="186FFF6B" w14:textId="51160DBD">
      <w:pPr>
        <w:pStyle w:val="ListParagraph"/>
        <w:numPr>
          <w:ilvl w:val="2"/>
          <w:numId w:val="22"/>
        </w:numPr>
        <w:rPr>
          <w:sz w:val="24"/>
          <w:szCs w:val="24"/>
        </w:rPr>
      </w:pPr>
      <w:r w:rsidRPr="42D9742F">
        <w:rPr>
          <w:sz w:val="24"/>
          <w:szCs w:val="24"/>
        </w:rPr>
        <w:t xml:space="preserve">Select the Azure subscription (target subscription for deployment) </w:t>
      </w:r>
    </w:p>
    <w:p w:rsidR="00AF712A" w:rsidP="002A4A3B" w:rsidRDefault="4118BB20" w14:paraId="3E014915" w14:textId="2B8D9EEF">
      <w:pPr>
        <w:pStyle w:val="ListParagraph"/>
        <w:numPr>
          <w:ilvl w:val="2"/>
          <w:numId w:val="22"/>
        </w:numPr>
        <w:rPr>
          <w:sz w:val="24"/>
          <w:szCs w:val="24"/>
        </w:rPr>
      </w:pPr>
      <w:r w:rsidRPr="42D9742F">
        <w:rPr>
          <w:sz w:val="24"/>
          <w:szCs w:val="24"/>
        </w:rPr>
        <w:t>Select ‘Create or Update Resource Group’ in Action</w:t>
      </w:r>
    </w:p>
    <w:p w:rsidR="0016052F" w:rsidP="002A4A3B" w:rsidRDefault="526B2A42" w14:paraId="175A21AB" w14:textId="16E75722">
      <w:pPr>
        <w:pStyle w:val="ListParagraph"/>
        <w:numPr>
          <w:ilvl w:val="2"/>
          <w:numId w:val="22"/>
        </w:numPr>
        <w:rPr>
          <w:sz w:val="24"/>
          <w:szCs w:val="24"/>
        </w:rPr>
      </w:pPr>
      <w:r w:rsidRPr="42D9742F">
        <w:rPr>
          <w:sz w:val="24"/>
          <w:szCs w:val="24"/>
        </w:rPr>
        <w:t>Select the ‘Resource Group’ into which you would like to deploy the resource</w:t>
      </w:r>
      <w:r w:rsidRPr="42D9742F" w:rsidR="6C113A77">
        <w:rPr>
          <w:sz w:val="24"/>
          <w:szCs w:val="24"/>
        </w:rPr>
        <w:t>, Specify location</w:t>
      </w:r>
    </w:p>
    <w:p w:rsidR="00021340" w:rsidP="002A4A3B" w:rsidRDefault="6C113A77" w14:paraId="44F42111" w14:textId="4EAC97AC">
      <w:pPr>
        <w:pStyle w:val="ListParagraph"/>
        <w:numPr>
          <w:ilvl w:val="2"/>
          <w:numId w:val="22"/>
        </w:numPr>
        <w:rPr>
          <w:sz w:val="24"/>
          <w:szCs w:val="24"/>
        </w:rPr>
      </w:pPr>
      <w:r w:rsidRPr="42D9742F">
        <w:rPr>
          <w:sz w:val="24"/>
          <w:szCs w:val="24"/>
        </w:rPr>
        <w:t xml:space="preserve">Select </w:t>
      </w:r>
      <w:r w:rsidRPr="42D9742F" w:rsidR="081644BA">
        <w:rPr>
          <w:sz w:val="24"/>
          <w:szCs w:val="24"/>
        </w:rPr>
        <w:t xml:space="preserve">Template location as Linked artifact, Template and Template parameters using the ‘…’ </w:t>
      </w:r>
      <w:r w:rsidRPr="42D9742F" w:rsidR="43EDF703">
        <w:rPr>
          <w:sz w:val="24"/>
          <w:szCs w:val="24"/>
        </w:rPr>
        <w:t>on the right</w:t>
      </w:r>
    </w:p>
    <w:p w:rsidR="00A03AEC" w:rsidP="002A4A3B" w:rsidRDefault="43EDF703" w14:paraId="0EDEC551" w14:textId="7A51DEFB">
      <w:pPr>
        <w:pStyle w:val="ListParagraph"/>
        <w:numPr>
          <w:ilvl w:val="2"/>
          <w:numId w:val="22"/>
        </w:numPr>
        <w:rPr>
          <w:sz w:val="24"/>
          <w:szCs w:val="24"/>
          <w:highlight w:val="yellow"/>
        </w:rPr>
      </w:pPr>
      <w:r w:rsidRPr="42D9742F">
        <w:rPr>
          <w:sz w:val="24"/>
          <w:szCs w:val="24"/>
          <w:highlight w:val="yellow"/>
        </w:rPr>
        <w:t xml:space="preserve">IMPORTANT STEP: </w:t>
      </w:r>
      <w:r w:rsidRPr="42D9742F" w:rsidR="56389A5D">
        <w:rPr>
          <w:sz w:val="24"/>
          <w:szCs w:val="24"/>
          <w:highlight w:val="yellow"/>
        </w:rPr>
        <w:t xml:space="preserve">The changes that we want to make for the new environment. For example, change the </w:t>
      </w:r>
      <w:r w:rsidRPr="42D9742F" w:rsidR="1D6C9145">
        <w:rPr>
          <w:sz w:val="24"/>
          <w:szCs w:val="24"/>
          <w:highlight w:val="yellow"/>
        </w:rPr>
        <w:t xml:space="preserve">‘value’ of </w:t>
      </w:r>
      <w:r w:rsidRPr="42D9742F" w:rsidR="56389A5D">
        <w:rPr>
          <w:sz w:val="24"/>
          <w:szCs w:val="24"/>
          <w:highlight w:val="yellow"/>
        </w:rPr>
        <w:t xml:space="preserve">factoryName </w:t>
      </w:r>
      <w:r w:rsidRPr="42D9742F" w:rsidR="1D6C9145">
        <w:rPr>
          <w:sz w:val="24"/>
          <w:szCs w:val="24"/>
          <w:highlight w:val="yellow"/>
        </w:rPr>
        <w:t xml:space="preserve">or change the </w:t>
      </w:r>
      <w:r w:rsidRPr="42D9742F" w:rsidR="19FCC35E">
        <w:rPr>
          <w:sz w:val="24"/>
          <w:szCs w:val="24"/>
          <w:highlight w:val="yellow"/>
        </w:rPr>
        <w:t>connection string for storage account.</w:t>
      </w:r>
    </w:p>
    <w:p w:rsidR="00195E54" w:rsidP="002A4A3B" w:rsidRDefault="2B2D7F65" w14:paraId="2EDCB6ED" w14:textId="1834F777">
      <w:pPr>
        <w:pStyle w:val="ListParagraph"/>
        <w:numPr>
          <w:ilvl w:val="1"/>
          <w:numId w:val="22"/>
        </w:numPr>
        <w:rPr>
          <w:sz w:val="24"/>
          <w:szCs w:val="24"/>
        </w:rPr>
      </w:pPr>
      <w:r w:rsidRPr="42D9742F">
        <w:rPr>
          <w:sz w:val="24"/>
          <w:szCs w:val="24"/>
        </w:rPr>
        <w:t xml:space="preserve">If we want this pipeline to be triggered every time a publish takes place, we need to go to Triggers </w:t>
      </w:r>
      <w:r w:rsidRPr="42D9742F" w:rsidR="465944AB">
        <w:rPr>
          <w:sz w:val="24"/>
          <w:szCs w:val="24"/>
        </w:rPr>
        <w:t>(Next to Tasks and Variables)</w:t>
      </w:r>
      <w:r w:rsidRPr="42D9742F" w:rsidR="5D57EB63">
        <w:rPr>
          <w:sz w:val="24"/>
          <w:szCs w:val="24"/>
        </w:rPr>
        <w:t>, select ‘Enable continuous integration’</w:t>
      </w:r>
    </w:p>
    <w:p w:rsidR="00527570" w:rsidP="002A4A3B" w:rsidRDefault="5D57EB63" w14:paraId="64D00C5C" w14:textId="4EBE04BE">
      <w:pPr>
        <w:pStyle w:val="ListParagraph"/>
        <w:numPr>
          <w:ilvl w:val="1"/>
          <w:numId w:val="22"/>
        </w:numPr>
        <w:rPr>
          <w:sz w:val="24"/>
          <w:szCs w:val="24"/>
        </w:rPr>
      </w:pPr>
      <w:r w:rsidRPr="42D9742F">
        <w:rPr>
          <w:sz w:val="24"/>
          <w:szCs w:val="24"/>
        </w:rPr>
        <w:t xml:space="preserve">Click on ‘Save &amp; queue’ </w:t>
      </w:r>
    </w:p>
    <w:p w:rsidR="00BE3CD1" w:rsidP="3BD9B207" w:rsidRDefault="00BE3CD1" w14:paraId="021057A8" w14:textId="77777777">
      <w:pPr>
        <w:pStyle w:val="ListParagraph"/>
        <w:ind w:left="1440"/>
        <w:rPr>
          <w:sz w:val="24"/>
          <w:szCs w:val="24"/>
        </w:rPr>
      </w:pPr>
    </w:p>
    <w:p w:rsidRPr="00BE3CD1" w:rsidR="00527570" w:rsidP="349037B0" w:rsidRDefault="4D530884" w14:paraId="34597442" w14:textId="3C9FFE5A">
      <w:pPr>
        <w:pStyle w:val="ListParagraph"/>
        <w:numPr>
          <w:ilvl w:val="0"/>
          <w:numId w:val="5"/>
        </w:numPr>
        <w:rPr>
          <w:sz w:val="24"/>
          <w:szCs w:val="24"/>
        </w:rPr>
      </w:pPr>
      <w:r w:rsidRPr="349037B0">
        <w:rPr>
          <w:sz w:val="24"/>
          <w:szCs w:val="24"/>
        </w:rPr>
        <w:t>If everything is proper and in order, we will get a green tick next to the pipeline name</w:t>
      </w:r>
      <w:r w:rsidRPr="349037B0" w:rsidR="4CAA7EF3">
        <w:rPr>
          <w:sz w:val="24"/>
          <w:szCs w:val="24"/>
        </w:rPr>
        <w:t xml:space="preserve"> which means deployment has successfully taken place</w:t>
      </w:r>
    </w:p>
    <w:p w:rsidRPr="00BE3CD1" w:rsidR="00EB2A9D" w:rsidP="349037B0" w:rsidRDefault="53ACA7F2" w14:paraId="719CCD96" w14:textId="1D3C23C4">
      <w:pPr>
        <w:pStyle w:val="ListParagraph"/>
        <w:numPr>
          <w:ilvl w:val="0"/>
          <w:numId w:val="5"/>
        </w:numPr>
        <w:rPr>
          <w:sz w:val="24"/>
          <w:szCs w:val="24"/>
        </w:rPr>
      </w:pPr>
      <w:r w:rsidRPr="349037B0">
        <w:rPr>
          <w:sz w:val="24"/>
          <w:szCs w:val="24"/>
        </w:rPr>
        <w:t>Create a Release i</w:t>
      </w:r>
      <w:r w:rsidRPr="349037B0" w:rsidR="04FAA978">
        <w:rPr>
          <w:sz w:val="24"/>
          <w:szCs w:val="24"/>
        </w:rPr>
        <w:t xml:space="preserve">n </w:t>
      </w:r>
      <w:r w:rsidRPr="349037B0" w:rsidR="51948266">
        <w:rPr>
          <w:sz w:val="24"/>
          <w:szCs w:val="24"/>
        </w:rPr>
        <w:t xml:space="preserve">Pipelines/Releases </w:t>
      </w:r>
      <w:r w:rsidRPr="349037B0" w:rsidR="230F5F97">
        <w:rPr>
          <w:sz w:val="24"/>
          <w:szCs w:val="24"/>
        </w:rPr>
        <w:t xml:space="preserve">- </w:t>
      </w:r>
      <w:r w:rsidRPr="349037B0" w:rsidR="51948266">
        <w:rPr>
          <w:sz w:val="24"/>
          <w:szCs w:val="24"/>
        </w:rPr>
        <w:t xml:space="preserve">‘Create release’ </w:t>
      </w:r>
    </w:p>
    <w:p w:rsidR="007760E5" w:rsidP="002A4A3B" w:rsidRDefault="1D5D2AF3" w14:paraId="3131781F" w14:textId="4D37C429">
      <w:pPr>
        <w:pStyle w:val="ListParagraph"/>
        <w:numPr>
          <w:ilvl w:val="1"/>
          <w:numId w:val="22"/>
        </w:numPr>
        <w:rPr>
          <w:sz w:val="24"/>
          <w:szCs w:val="24"/>
        </w:rPr>
      </w:pPr>
      <w:r w:rsidRPr="349037B0">
        <w:rPr>
          <w:sz w:val="24"/>
          <w:szCs w:val="24"/>
        </w:rPr>
        <w:t>Under Artifacts, a</w:t>
      </w:r>
      <w:r w:rsidRPr="349037B0" w:rsidR="35A25DEF">
        <w:rPr>
          <w:sz w:val="24"/>
          <w:szCs w:val="24"/>
        </w:rPr>
        <w:t>dd</w:t>
      </w:r>
      <w:r w:rsidRPr="349037B0" w:rsidR="5D57F447">
        <w:rPr>
          <w:sz w:val="24"/>
          <w:szCs w:val="24"/>
        </w:rPr>
        <w:t xml:space="preserve"> the pipeline that we created</w:t>
      </w:r>
      <w:r w:rsidRPr="349037B0" w:rsidR="230F5F97">
        <w:rPr>
          <w:sz w:val="24"/>
          <w:szCs w:val="24"/>
        </w:rPr>
        <w:t xml:space="preserve"> in Step number 7</w:t>
      </w:r>
      <w:r w:rsidRPr="349037B0">
        <w:rPr>
          <w:sz w:val="24"/>
          <w:szCs w:val="24"/>
        </w:rPr>
        <w:t>,</w:t>
      </w:r>
      <w:r w:rsidRPr="349037B0" w:rsidR="7DD4D565">
        <w:rPr>
          <w:sz w:val="24"/>
          <w:szCs w:val="24"/>
        </w:rPr>
        <w:t xml:space="preserve"> Enable the Continuous deployment trigger</w:t>
      </w:r>
      <w:r w:rsidRPr="349037B0" w:rsidR="0C2F14F9">
        <w:rPr>
          <w:sz w:val="24"/>
          <w:szCs w:val="24"/>
        </w:rPr>
        <w:t xml:space="preserve"> (symbol </w:t>
      </w:r>
      <w:r w:rsidRPr="349037B0" w:rsidR="4D6728A5">
        <w:rPr>
          <w:sz w:val="24"/>
          <w:szCs w:val="24"/>
        </w:rPr>
        <w:t>on the artifact name)</w:t>
      </w:r>
    </w:p>
    <w:p w:rsidR="0064713B" w:rsidP="002A4A3B" w:rsidRDefault="091BAB57" w14:paraId="5659973B" w14:textId="260A9B08">
      <w:pPr>
        <w:pStyle w:val="ListParagraph"/>
        <w:numPr>
          <w:ilvl w:val="1"/>
          <w:numId w:val="22"/>
        </w:numPr>
        <w:rPr>
          <w:sz w:val="24"/>
          <w:szCs w:val="24"/>
        </w:rPr>
      </w:pPr>
      <w:r w:rsidRPr="349037B0">
        <w:rPr>
          <w:sz w:val="24"/>
          <w:szCs w:val="24"/>
        </w:rPr>
        <w:t xml:space="preserve">For Stages, start with an </w:t>
      </w:r>
      <w:r w:rsidRPr="349037B0" w:rsidR="558800A7">
        <w:rPr>
          <w:sz w:val="24"/>
          <w:szCs w:val="24"/>
        </w:rPr>
        <w:t>‘</w:t>
      </w:r>
      <w:r w:rsidRPr="349037B0">
        <w:rPr>
          <w:sz w:val="24"/>
          <w:szCs w:val="24"/>
        </w:rPr>
        <w:t>Empty Job</w:t>
      </w:r>
      <w:r w:rsidRPr="349037B0" w:rsidR="558800A7">
        <w:rPr>
          <w:sz w:val="24"/>
          <w:szCs w:val="24"/>
        </w:rPr>
        <w:t>’</w:t>
      </w:r>
      <w:r w:rsidRPr="349037B0">
        <w:rPr>
          <w:sz w:val="24"/>
          <w:szCs w:val="24"/>
        </w:rPr>
        <w:t xml:space="preserve">, </w:t>
      </w:r>
      <w:r w:rsidRPr="349037B0" w:rsidR="6B76B4FD">
        <w:rPr>
          <w:sz w:val="24"/>
          <w:szCs w:val="24"/>
        </w:rPr>
        <w:t>select Stage name</w:t>
      </w:r>
      <w:r w:rsidRPr="349037B0" w:rsidR="558800A7">
        <w:rPr>
          <w:sz w:val="24"/>
          <w:szCs w:val="24"/>
        </w:rPr>
        <w:t>, stage will be created</w:t>
      </w:r>
    </w:p>
    <w:p w:rsidRPr="003C5C42" w:rsidR="00654249" w:rsidP="349037B0" w:rsidRDefault="558800A7" w14:paraId="5C10C898" w14:textId="1A85D2F9">
      <w:pPr>
        <w:pStyle w:val="ListParagraph"/>
        <w:numPr>
          <w:ilvl w:val="0"/>
          <w:numId w:val="5"/>
        </w:numPr>
        <w:rPr>
          <w:sz w:val="24"/>
          <w:szCs w:val="24"/>
        </w:rPr>
      </w:pPr>
      <w:r w:rsidRPr="349037B0">
        <w:rPr>
          <w:sz w:val="24"/>
          <w:szCs w:val="24"/>
        </w:rPr>
        <w:t xml:space="preserve">Our </w:t>
      </w:r>
      <w:r w:rsidRPr="349037B0" w:rsidR="280989AB">
        <w:rPr>
          <w:sz w:val="24"/>
          <w:szCs w:val="24"/>
        </w:rPr>
        <w:t>C</w:t>
      </w:r>
      <w:r w:rsidRPr="349037B0" w:rsidR="4D6728A5">
        <w:rPr>
          <w:sz w:val="24"/>
          <w:szCs w:val="24"/>
        </w:rPr>
        <w:t xml:space="preserve">ontinuous </w:t>
      </w:r>
      <w:r w:rsidRPr="349037B0" w:rsidR="280989AB">
        <w:rPr>
          <w:sz w:val="24"/>
          <w:szCs w:val="24"/>
        </w:rPr>
        <w:t>I</w:t>
      </w:r>
      <w:r w:rsidRPr="349037B0" w:rsidR="4D6728A5">
        <w:rPr>
          <w:sz w:val="24"/>
          <w:szCs w:val="24"/>
        </w:rPr>
        <w:t>ntegration</w:t>
      </w:r>
      <w:r w:rsidRPr="349037B0" w:rsidR="280989AB">
        <w:rPr>
          <w:sz w:val="24"/>
          <w:szCs w:val="24"/>
        </w:rPr>
        <w:t>/C</w:t>
      </w:r>
      <w:r w:rsidRPr="349037B0" w:rsidR="4D6728A5">
        <w:rPr>
          <w:sz w:val="24"/>
          <w:szCs w:val="24"/>
        </w:rPr>
        <w:t xml:space="preserve">ontinuous </w:t>
      </w:r>
      <w:r w:rsidRPr="349037B0" w:rsidR="280989AB">
        <w:rPr>
          <w:sz w:val="24"/>
          <w:szCs w:val="24"/>
        </w:rPr>
        <w:t>D</w:t>
      </w:r>
      <w:r w:rsidRPr="349037B0" w:rsidR="4D6728A5">
        <w:rPr>
          <w:sz w:val="24"/>
          <w:szCs w:val="24"/>
        </w:rPr>
        <w:t>eployment</w:t>
      </w:r>
      <w:r w:rsidRPr="349037B0" w:rsidR="280989AB">
        <w:rPr>
          <w:sz w:val="24"/>
          <w:szCs w:val="24"/>
        </w:rPr>
        <w:t xml:space="preserve"> process is ready</w:t>
      </w:r>
    </w:p>
    <w:p w:rsidRPr="00195E54" w:rsidR="00DE6FC3" w:rsidP="3BD9B207" w:rsidRDefault="00DE6FC3" w14:paraId="12E68234" w14:textId="77777777">
      <w:pPr>
        <w:pStyle w:val="ListParagraph"/>
        <w:ind w:left="1440"/>
        <w:rPr>
          <w:sz w:val="24"/>
          <w:szCs w:val="24"/>
        </w:rPr>
      </w:pPr>
    </w:p>
    <w:p w:rsidRPr="0073052B" w:rsidR="002031F9" w:rsidP="3BD9B207" w:rsidRDefault="00312B92" w14:paraId="593B1CF7" w14:textId="313422FF">
      <w:pPr>
        <w:rPr>
          <w:sz w:val="28"/>
          <w:szCs w:val="28"/>
        </w:rPr>
      </w:pPr>
      <w:r w:rsidRPr="3BD9B207">
        <w:rPr>
          <w:sz w:val="28"/>
          <w:szCs w:val="28"/>
        </w:rPr>
        <w:t>Option 2:</w:t>
      </w:r>
      <w:r w:rsidRPr="3BD9B207" w:rsidR="00FC046C">
        <w:rPr>
          <w:sz w:val="28"/>
          <w:szCs w:val="28"/>
        </w:rPr>
        <w:t xml:space="preserve"> using ARM Template</w:t>
      </w:r>
      <w:r w:rsidRPr="3BD9B207" w:rsidR="005848F4">
        <w:rPr>
          <w:sz w:val="28"/>
          <w:szCs w:val="28"/>
        </w:rPr>
        <w:t xml:space="preserve"> for deployment</w:t>
      </w:r>
    </w:p>
    <w:p w:rsidR="0036143D" w:rsidP="3BD9B207" w:rsidRDefault="0036143D" w14:paraId="4F41676A" w14:textId="047B47A5">
      <w:pPr>
        <w:rPr>
          <w:sz w:val="24"/>
          <w:szCs w:val="24"/>
        </w:rPr>
      </w:pPr>
      <w:r w:rsidRPr="3BD9B207">
        <w:rPr>
          <w:sz w:val="24"/>
          <w:szCs w:val="24"/>
        </w:rPr>
        <w:t xml:space="preserve">(Reference: Crosscheck-PMS_focus pipeline in fsproddf01 Data factory (V2) in </w:t>
      </w:r>
      <w:r w:rsidRPr="3BD9B207" w:rsidR="002F6D55">
        <w:rPr>
          <w:sz w:val="24"/>
          <w:szCs w:val="24"/>
        </w:rPr>
        <w:t xml:space="preserve">FS.Phoenix.Prod.Integration </w:t>
      </w:r>
      <w:r w:rsidRPr="3BD9B207">
        <w:rPr>
          <w:sz w:val="24"/>
          <w:szCs w:val="24"/>
        </w:rPr>
        <w:t>Resource Group in FS-Phoenix-PROD Subscription)</w:t>
      </w:r>
    </w:p>
    <w:p w:rsidR="0036143D" w:rsidP="3BD9B207" w:rsidRDefault="0036143D" w14:paraId="5266DD37" w14:textId="77777777">
      <w:pPr>
        <w:rPr>
          <w:sz w:val="24"/>
          <w:szCs w:val="24"/>
        </w:rPr>
      </w:pPr>
    </w:p>
    <w:p w:rsidR="00124362" w:rsidP="002A4A3B" w:rsidRDefault="00312B92" w14:paraId="410C7251" w14:textId="77777777">
      <w:pPr>
        <w:pStyle w:val="ListParagraph"/>
        <w:numPr>
          <w:ilvl w:val="0"/>
          <w:numId w:val="23"/>
        </w:numPr>
        <w:rPr>
          <w:sz w:val="24"/>
          <w:szCs w:val="24"/>
        </w:rPr>
      </w:pPr>
      <w:r w:rsidRPr="3BD9B207">
        <w:rPr>
          <w:sz w:val="24"/>
          <w:szCs w:val="24"/>
        </w:rPr>
        <w:t>Export ARM Template</w:t>
      </w:r>
      <w:r w:rsidRPr="3BD9B207" w:rsidR="00B627B7">
        <w:rPr>
          <w:sz w:val="24"/>
          <w:szCs w:val="24"/>
        </w:rPr>
        <w:t xml:space="preserve"> (JSON)</w:t>
      </w:r>
      <w:r w:rsidRPr="3BD9B207">
        <w:rPr>
          <w:sz w:val="24"/>
          <w:szCs w:val="24"/>
        </w:rPr>
        <w:t xml:space="preserve"> </w:t>
      </w:r>
      <w:r w:rsidRPr="3BD9B207" w:rsidR="00124362">
        <w:rPr>
          <w:sz w:val="24"/>
          <w:szCs w:val="24"/>
        </w:rPr>
        <w:t>of pipeline as shown below.</w:t>
      </w:r>
    </w:p>
    <w:p w:rsidR="00312B92" w:rsidP="3BD9B207" w:rsidRDefault="00124362" w14:paraId="77B888D1" w14:textId="72AE6AE6">
      <w:pPr>
        <w:pStyle w:val="ListParagraph"/>
        <w:rPr>
          <w:sz w:val="24"/>
          <w:szCs w:val="24"/>
        </w:rPr>
      </w:pPr>
      <w:r w:rsidRPr="3BD9B207">
        <w:rPr>
          <w:sz w:val="24"/>
          <w:szCs w:val="24"/>
        </w:rPr>
        <w:t xml:space="preserve">In Author section of Azure Data Factory Studio, go to the specific pipeline, </w:t>
      </w:r>
      <w:r w:rsidRPr="3BD9B207" w:rsidR="007E04B2">
        <w:rPr>
          <w:sz w:val="24"/>
          <w:szCs w:val="24"/>
        </w:rPr>
        <w:t>click on the 3 dots (Actions) and then select Export Template.</w:t>
      </w:r>
    </w:p>
    <w:p w:rsidR="007E04B2" w:rsidP="3BD9B207" w:rsidRDefault="007E04B2" w14:paraId="6A70CE3A" w14:textId="5BFE1AB1">
      <w:pPr>
        <w:pStyle w:val="ListParagraph"/>
        <w:rPr>
          <w:sz w:val="24"/>
          <w:szCs w:val="24"/>
        </w:rPr>
      </w:pPr>
      <w:r>
        <w:rPr>
          <w:noProof/>
        </w:rPr>
        <w:drawing>
          <wp:inline distT="0" distB="0" distL="0" distR="0" wp14:anchorId="3E52D5D0" wp14:editId="41A9B3FA">
            <wp:extent cx="5731510" cy="21704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7">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rsidR="00D33D08" w:rsidP="002A4A3B" w:rsidRDefault="005848F4" w14:paraId="7599AC46" w14:textId="108C7BED">
      <w:pPr>
        <w:pStyle w:val="ListParagraph"/>
        <w:numPr>
          <w:ilvl w:val="0"/>
          <w:numId w:val="23"/>
        </w:numPr>
        <w:rPr>
          <w:sz w:val="24"/>
          <w:szCs w:val="24"/>
        </w:rPr>
      </w:pPr>
      <w:r w:rsidRPr="3BD9B207">
        <w:rPr>
          <w:sz w:val="24"/>
          <w:szCs w:val="24"/>
        </w:rPr>
        <w:t>Decompile ARM Template JSON into Bicep using VS Code</w:t>
      </w:r>
      <w:r w:rsidRPr="3BD9B207" w:rsidR="00A9126B">
        <w:rPr>
          <w:sz w:val="24"/>
          <w:szCs w:val="24"/>
        </w:rPr>
        <w:t xml:space="preserve"> (with Bicep extensions)</w:t>
      </w:r>
    </w:p>
    <w:p w:rsidR="00EC53CB" w:rsidP="002A4A3B" w:rsidRDefault="00EC53CB" w14:paraId="215BFF81" w14:textId="77777777">
      <w:pPr>
        <w:pStyle w:val="ListParagraph"/>
        <w:numPr>
          <w:ilvl w:val="1"/>
          <w:numId w:val="23"/>
        </w:numPr>
        <w:rPr>
          <w:sz w:val="24"/>
          <w:szCs w:val="24"/>
        </w:rPr>
      </w:pPr>
      <w:r w:rsidRPr="3BD9B207">
        <w:rPr>
          <w:sz w:val="24"/>
          <w:szCs w:val="24"/>
        </w:rPr>
        <w:t>Install Bicep extension in Visual Studio Code (in Amazon WorkSpaces)</w:t>
      </w:r>
    </w:p>
    <w:p w:rsidR="00EC53CB" w:rsidP="002A4A3B" w:rsidRDefault="00EC53CB" w14:paraId="6165AFD5" w14:textId="5FC47C4F">
      <w:pPr>
        <w:pStyle w:val="ListParagraph"/>
        <w:numPr>
          <w:ilvl w:val="1"/>
          <w:numId w:val="23"/>
        </w:numPr>
        <w:rPr>
          <w:sz w:val="24"/>
          <w:szCs w:val="24"/>
        </w:rPr>
      </w:pPr>
      <w:r w:rsidRPr="3BD9B207">
        <w:rPr>
          <w:sz w:val="24"/>
          <w:szCs w:val="24"/>
        </w:rPr>
        <w:t>Extract the downloaded zip folder ‘</w:t>
      </w:r>
      <w:r w:rsidRPr="3BD9B207" w:rsidR="00C42E8D">
        <w:rPr>
          <w:sz w:val="24"/>
          <w:szCs w:val="24"/>
        </w:rPr>
        <w:t>Crosscheck-PMS_Focus.zip</w:t>
      </w:r>
      <w:r w:rsidRPr="3BD9B207" w:rsidR="001D1DE6">
        <w:rPr>
          <w:sz w:val="24"/>
          <w:szCs w:val="24"/>
        </w:rPr>
        <w:t>’</w:t>
      </w:r>
    </w:p>
    <w:p w:rsidR="00EC53CB" w:rsidP="002A4A3B" w:rsidRDefault="00EC53CB" w14:paraId="15177285" w14:textId="74834990">
      <w:pPr>
        <w:pStyle w:val="ListParagraph"/>
        <w:numPr>
          <w:ilvl w:val="1"/>
          <w:numId w:val="23"/>
        </w:numPr>
        <w:rPr>
          <w:sz w:val="24"/>
          <w:szCs w:val="24"/>
        </w:rPr>
      </w:pPr>
      <w:r w:rsidRPr="3BD9B207">
        <w:rPr>
          <w:sz w:val="24"/>
          <w:szCs w:val="24"/>
        </w:rPr>
        <w:t xml:space="preserve">Open </w:t>
      </w:r>
      <w:r w:rsidRPr="3BD9B207" w:rsidR="00C652F4">
        <w:rPr>
          <w:sz w:val="24"/>
          <w:szCs w:val="24"/>
        </w:rPr>
        <w:t>‘</w:t>
      </w:r>
      <w:r w:rsidRPr="3BD9B207" w:rsidR="001A4ABD">
        <w:rPr>
          <w:sz w:val="24"/>
          <w:szCs w:val="24"/>
        </w:rPr>
        <w:t>Crosscheck</w:t>
      </w:r>
      <w:r w:rsidRPr="3BD9B207" w:rsidR="00C652F4">
        <w:rPr>
          <w:sz w:val="24"/>
          <w:szCs w:val="24"/>
        </w:rPr>
        <w:t>-PMS_Focus.json’</w:t>
      </w:r>
      <w:r w:rsidRPr="3BD9B207">
        <w:rPr>
          <w:sz w:val="24"/>
          <w:szCs w:val="24"/>
        </w:rPr>
        <w:t xml:space="preserve"> in Visual Studio Code </w:t>
      </w:r>
    </w:p>
    <w:p w:rsidRPr="00E07A53" w:rsidR="00EC53CB" w:rsidP="002A4A3B" w:rsidRDefault="00EC53CB" w14:paraId="3F91209F" w14:textId="77777777">
      <w:pPr>
        <w:pStyle w:val="ListParagraph"/>
        <w:numPr>
          <w:ilvl w:val="1"/>
          <w:numId w:val="23"/>
        </w:numPr>
        <w:rPr>
          <w:sz w:val="24"/>
          <w:szCs w:val="24"/>
        </w:rPr>
      </w:pPr>
      <w:r w:rsidRPr="3BD9B207">
        <w:rPr>
          <w:sz w:val="24"/>
          <w:szCs w:val="24"/>
        </w:rPr>
        <w:t>Install Microsoft Azure CLI (</w:t>
      </w:r>
      <w:hyperlink r:id="rId68">
        <w:r w:rsidRPr="3BD9B207">
          <w:rPr>
            <w:rStyle w:val="Hyperlink"/>
            <w:sz w:val="24"/>
            <w:szCs w:val="24"/>
          </w:rPr>
          <w:t>How to install the Azure CLI | Microsoft Learn</w:t>
        </w:r>
      </w:hyperlink>
      <w:r w:rsidRPr="3BD9B207">
        <w:rPr>
          <w:sz w:val="24"/>
          <w:szCs w:val="24"/>
        </w:rPr>
        <w:t>)</w:t>
      </w:r>
    </w:p>
    <w:p w:rsidR="00EC53CB" w:rsidP="002A4A3B" w:rsidRDefault="00EC53CB" w14:paraId="3D9D5877" w14:textId="77777777">
      <w:pPr>
        <w:pStyle w:val="ListParagraph"/>
        <w:numPr>
          <w:ilvl w:val="1"/>
          <w:numId w:val="23"/>
        </w:numPr>
        <w:rPr>
          <w:sz w:val="24"/>
          <w:szCs w:val="24"/>
        </w:rPr>
      </w:pPr>
      <w:r w:rsidRPr="3BD9B207">
        <w:rPr>
          <w:sz w:val="24"/>
          <w:szCs w:val="24"/>
        </w:rPr>
        <w:t xml:space="preserve">Install Azure CLI Tools in Visual Studio Code Extension </w:t>
      </w:r>
    </w:p>
    <w:p w:rsidR="00EC53CB" w:rsidP="002A4A3B" w:rsidRDefault="00EC53CB" w14:paraId="5857ABDD" w14:textId="77777777">
      <w:pPr>
        <w:pStyle w:val="ListParagraph"/>
        <w:numPr>
          <w:ilvl w:val="1"/>
          <w:numId w:val="23"/>
        </w:numPr>
        <w:rPr>
          <w:sz w:val="24"/>
          <w:szCs w:val="24"/>
        </w:rPr>
      </w:pPr>
      <w:r w:rsidRPr="3BD9B207">
        <w:rPr>
          <w:sz w:val="24"/>
          <w:szCs w:val="24"/>
        </w:rPr>
        <w:t>Open a new Terminal (Ctrl+Shift+`), run ‘az login’ command, log into Azure account</w:t>
      </w:r>
    </w:p>
    <w:p w:rsidR="00EC53CB" w:rsidP="002A4A3B" w:rsidRDefault="00EC53CB" w14:paraId="366926EF" w14:textId="77777777">
      <w:pPr>
        <w:pStyle w:val="ListParagraph"/>
        <w:numPr>
          <w:ilvl w:val="1"/>
          <w:numId w:val="23"/>
        </w:numPr>
        <w:rPr>
          <w:sz w:val="24"/>
          <w:szCs w:val="24"/>
        </w:rPr>
      </w:pPr>
      <w:r w:rsidRPr="3BD9B207">
        <w:rPr>
          <w:sz w:val="24"/>
          <w:szCs w:val="24"/>
        </w:rPr>
        <w:t>Install Bicep CLI using ‘az bicep install’ command</w:t>
      </w:r>
    </w:p>
    <w:p w:rsidR="00EC53CB" w:rsidP="002A4A3B" w:rsidRDefault="00EC53CB" w14:paraId="7B077D01" w14:textId="23DA8FA0">
      <w:pPr>
        <w:pStyle w:val="ListParagraph"/>
        <w:numPr>
          <w:ilvl w:val="1"/>
          <w:numId w:val="23"/>
        </w:numPr>
        <w:rPr>
          <w:sz w:val="24"/>
          <w:szCs w:val="24"/>
        </w:rPr>
      </w:pPr>
      <w:r w:rsidRPr="3BD9B207">
        <w:rPr>
          <w:sz w:val="24"/>
          <w:szCs w:val="24"/>
        </w:rPr>
        <w:t xml:space="preserve">Right click on </w:t>
      </w:r>
      <w:r w:rsidRPr="3BD9B207" w:rsidR="006B1DA8">
        <w:rPr>
          <w:sz w:val="24"/>
          <w:szCs w:val="24"/>
        </w:rPr>
        <w:t xml:space="preserve">‘Crosscheck-PMS_Focus.json’ </w:t>
      </w:r>
      <w:r w:rsidRPr="3BD9B207">
        <w:rPr>
          <w:sz w:val="24"/>
          <w:szCs w:val="24"/>
        </w:rPr>
        <w:t xml:space="preserve">and then select ‘Decompile into Bicep’. A new file called </w:t>
      </w:r>
      <w:r w:rsidRPr="3BD9B207" w:rsidR="006B1DA8">
        <w:rPr>
          <w:sz w:val="24"/>
          <w:szCs w:val="24"/>
        </w:rPr>
        <w:t xml:space="preserve">‘Crosscheck-PMS_Focus.bicep’ </w:t>
      </w:r>
      <w:r w:rsidRPr="3BD9B207">
        <w:rPr>
          <w:sz w:val="24"/>
          <w:szCs w:val="24"/>
        </w:rPr>
        <w:t>will be created</w:t>
      </w:r>
    </w:p>
    <w:p w:rsidR="00EC53CB" w:rsidP="002A4A3B" w:rsidRDefault="00EC53CB" w14:paraId="69539BED" w14:textId="450D3ADE">
      <w:pPr>
        <w:pStyle w:val="ListParagraph"/>
        <w:numPr>
          <w:ilvl w:val="1"/>
          <w:numId w:val="23"/>
        </w:numPr>
        <w:rPr>
          <w:sz w:val="24"/>
          <w:szCs w:val="24"/>
        </w:rPr>
      </w:pPr>
      <w:r w:rsidRPr="3BD9B207">
        <w:rPr>
          <w:sz w:val="24"/>
          <w:szCs w:val="24"/>
        </w:rPr>
        <w:t xml:space="preserve">Resolve the errors in the </w:t>
      </w:r>
      <w:r w:rsidRPr="3BD9B207" w:rsidR="006B1DA8">
        <w:rPr>
          <w:sz w:val="24"/>
          <w:szCs w:val="24"/>
        </w:rPr>
        <w:t xml:space="preserve">‘Crosscheck-PMS_Focus.bicep’ </w:t>
      </w:r>
      <w:r w:rsidRPr="3BD9B207">
        <w:rPr>
          <w:sz w:val="24"/>
          <w:szCs w:val="24"/>
        </w:rPr>
        <w:t>file</w:t>
      </w:r>
    </w:p>
    <w:p w:rsidR="00D9648A" w:rsidP="3BD9B207" w:rsidRDefault="00D9648A" w14:paraId="65FC3E67" w14:textId="77777777">
      <w:pPr>
        <w:ind w:left="720"/>
        <w:rPr>
          <w:sz w:val="24"/>
          <w:szCs w:val="24"/>
        </w:rPr>
      </w:pPr>
    </w:p>
    <w:p w:rsidR="00D9648A" w:rsidP="3BD9B207" w:rsidRDefault="00D9648A" w14:paraId="1A92AA2C" w14:textId="45641ACE">
      <w:pPr>
        <w:ind w:left="720"/>
        <w:rPr>
          <w:sz w:val="24"/>
          <w:szCs w:val="24"/>
        </w:rPr>
      </w:pPr>
      <w:r w:rsidRPr="3BD9B207">
        <w:rPr>
          <w:sz w:val="24"/>
          <w:szCs w:val="24"/>
          <w:u w:val="single"/>
        </w:rPr>
        <w:t>Error Type 1</w:t>
      </w:r>
      <w:r w:rsidRPr="3BD9B207">
        <w:rPr>
          <w:sz w:val="24"/>
          <w:szCs w:val="24"/>
        </w:rPr>
        <w:t>: The property "cancelAfter" is not allowed on objects of type "PipelinePolicy"</w:t>
      </w:r>
    </w:p>
    <w:p w:rsidR="00D9648A" w:rsidP="3BD9B207" w:rsidRDefault="00D9648A" w14:paraId="5BCC19A2" w14:textId="6443B9DE">
      <w:pPr>
        <w:ind w:left="720"/>
        <w:rPr>
          <w:sz w:val="24"/>
          <w:szCs w:val="24"/>
        </w:rPr>
      </w:pPr>
      <w:r w:rsidRPr="3BD9B207">
        <w:rPr>
          <w:sz w:val="24"/>
          <w:szCs w:val="24"/>
          <w:u w:val="single"/>
        </w:rPr>
        <w:t>Resolution</w:t>
      </w:r>
      <w:r w:rsidRPr="3BD9B207">
        <w:rPr>
          <w:sz w:val="24"/>
          <w:szCs w:val="24"/>
        </w:rPr>
        <w:t xml:space="preserve">: Remove </w:t>
      </w:r>
      <w:r w:rsidRPr="3BD9B207" w:rsidR="008A0D82">
        <w:rPr>
          <w:sz w:val="24"/>
          <w:szCs w:val="24"/>
        </w:rPr>
        <w:t xml:space="preserve">all instances of </w:t>
      </w:r>
      <w:r w:rsidRPr="3BD9B207" w:rsidR="0076798B">
        <w:rPr>
          <w:sz w:val="24"/>
          <w:szCs w:val="24"/>
        </w:rPr>
        <w:t>“</w:t>
      </w:r>
      <w:r w:rsidRPr="3BD9B207" w:rsidR="008A0D82">
        <w:rPr>
          <w:sz w:val="24"/>
          <w:szCs w:val="24"/>
        </w:rPr>
        <w:t>cancelAfter</w:t>
      </w:r>
      <w:r w:rsidRPr="3BD9B207" w:rsidR="0076798B">
        <w:rPr>
          <w:sz w:val="24"/>
          <w:szCs w:val="24"/>
        </w:rPr>
        <w:t>: {}”</w:t>
      </w:r>
      <w:r w:rsidRPr="3BD9B207" w:rsidR="008A0D82">
        <w:rPr>
          <w:sz w:val="24"/>
          <w:szCs w:val="24"/>
        </w:rPr>
        <w:t xml:space="preserve"> from the .bicep file</w:t>
      </w:r>
    </w:p>
    <w:p w:rsidR="0076798B" w:rsidP="3BD9B207" w:rsidRDefault="0076798B" w14:paraId="17D2BD82" w14:textId="16E90D0B">
      <w:pPr>
        <w:ind w:left="720"/>
        <w:rPr>
          <w:sz w:val="24"/>
          <w:szCs w:val="24"/>
        </w:rPr>
      </w:pPr>
      <w:r w:rsidRPr="3BD9B207">
        <w:rPr>
          <w:sz w:val="24"/>
          <w:szCs w:val="24"/>
          <w:u w:val="single"/>
        </w:rPr>
        <w:t>Error Type 2</w:t>
      </w:r>
      <w:r w:rsidRPr="3BD9B207">
        <w:rPr>
          <w:sz w:val="24"/>
          <w:szCs w:val="24"/>
        </w:rPr>
        <w:t xml:space="preserve">: </w:t>
      </w:r>
      <w:r w:rsidRPr="3BD9B207" w:rsidR="00FF56B5">
        <w:rPr>
          <w:sz w:val="24"/>
          <w:szCs w:val="24"/>
        </w:rPr>
        <w:t>The property "lastPublishTime" is not allowed on objects of type "Pipeline". Permissible properties include "concurrency", "description", "runDimensions", "variables".</w:t>
      </w:r>
    </w:p>
    <w:p w:rsidR="002725B3" w:rsidP="3BD9B207" w:rsidRDefault="002725B3" w14:paraId="48978E63" w14:textId="3D5E5C8C">
      <w:pPr>
        <w:ind w:left="720"/>
        <w:rPr>
          <w:sz w:val="24"/>
          <w:szCs w:val="24"/>
        </w:rPr>
      </w:pPr>
      <w:r w:rsidRPr="3BD9B207">
        <w:rPr>
          <w:sz w:val="24"/>
          <w:szCs w:val="24"/>
          <w:u w:val="single"/>
        </w:rPr>
        <w:t>Resolution</w:t>
      </w:r>
      <w:r w:rsidRPr="3BD9B207">
        <w:rPr>
          <w:sz w:val="24"/>
          <w:szCs w:val="24"/>
        </w:rPr>
        <w:t>: Remove all instance of “lastPublishTime</w:t>
      </w:r>
      <w:r w:rsidRPr="3BD9B207" w:rsidR="0036346F">
        <w:rPr>
          <w:sz w:val="24"/>
          <w:szCs w:val="24"/>
        </w:rPr>
        <w:t xml:space="preserve">” </w:t>
      </w:r>
      <w:r w:rsidRPr="3BD9B207" w:rsidR="00D57971">
        <w:rPr>
          <w:sz w:val="24"/>
          <w:szCs w:val="24"/>
        </w:rPr>
        <w:t>from the .bicep file. For example, “lastPublishTime</w:t>
      </w:r>
      <w:r w:rsidRPr="3BD9B207" w:rsidR="004A3DA1">
        <w:rPr>
          <w:sz w:val="24"/>
          <w:szCs w:val="24"/>
        </w:rPr>
        <w:t xml:space="preserve">: </w:t>
      </w:r>
      <w:r w:rsidRPr="3BD9B207" w:rsidR="00D57971">
        <w:rPr>
          <w:sz w:val="24"/>
          <w:szCs w:val="24"/>
        </w:rPr>
        <w:t>2022-08-26T18:15:33Z”</w:t>
      </w:r>
    </w:p>
    <w:p w:rsidR="00B65D19" w:rsidP="3BD9B207" w:rsidRDefault="00B65D19" w14:paraId="7DACD533" w14:textId="1A076ED2">
      <w:pPr>
        <w:ind w:left="720"/>
        <w:rPr>
          <w:sz w:val="24"/>
          <w:szCs w:val="24"/>
        </w:rPr>
      </w:pPr>
      <w:r w:rsidRPr="3BD9B207">
        <w:rPr>
          <w:sz w:val="24"/>
          <w:szCs w:val="24"/>
          <w:u w:val="single"/>
        </w:rPr>
        <w:t>Error Type 3</w:t>
      </w:r>
      <w:r w:rsidRPr="3BD9B207">
        <w:rPr>
          <w:sz w:val="24"/>
          <w:szCs w:val="24"/>
        </w:rPr>
        <w:t xml:space="preserve">: </w:t>
      </w:r>
      <w:r w:rsidRPr="3BD9B207" w:rsidR="006B7768">
        <w:rPr>
          <w:sz w:val="24"/>
          <w:szCs w:val="24"/>
        </w:rPr>
        <w:t>The enclosing array expected an item of type "module[] | (resource | module) | resource[]", but the provided item was of type "string".bicep(BCP034)</w:t>
      </w:r>
    </w:p>
    <w:p w:rsidR="006B7768" w:rsidP="3BD9B207" w:rsidRDefault="006B7768" w14:paraId="0AFE7BB3" w14:textId="4AB3605C">
      <w:pPr>
        <w:ind w:left="720"/>
        <w:rPr>
          <w:sz w:val="24"/>
          <w:szCs w:val="24"/>
        </w:rPr>
      </w:pPr>
      <w:r w:rsidRPr="3BD9B207">
        <w:rPr>
          <w:sz w:val="24"/>
          <w:szCs w:val="24"/>
          <w:u w:val="single"/>
        </w:rPr>
        <w:t>Resolution</w:t>
      </w:r>
      <w:r w:rsidRPr="3BD9B207">
        <w:rPr>
          <w:sz w:val="24"/>
          <w:szCs w:val="24"/>
        </w:rPr>
        <w:t xml:space="preserve">: </w:t>
      </w:r>
      <w:r w:rsidRPr="3BD9B207" w:rsidR="00420406">
        <w:rPr>
          <w:sz w:val="24"/>
          <w:szCs w:val="24"/>
        </w:rPr>
        <w:t xml:space="preserve">Replace the string with a reference to the resource name. For example, replace the string </w:t>
      </w:r>
      <w:r w:rsidRPr="3BD9B207" w:rsidR="00BF03DA">
        <w:rPr>
          <w:sz w:val="24"/>
          <w:szCs w:val="24"/>
        </w:rPr>
        <w:t xml:space="preserve">'${factoryId}/pipelines/C1_to_C2_01-Master' with reference to the resource </w:t>
      </w:r>
      <w:r w:rsidRPr="3BD9B207" w:rsidR="00E86D98">
        <w:rPr>
          <w:sz w:val="24"/>
          <w:szCs w:val="24"/>
        </w:rPr>
        <w:t>factoryName_C1_to_C2_01_Master</w:t>
      </w:r>
      <w:r w:rsidRPr="3BD9B207" w:rsidR="00DC7105">
        <w:rPr>
          <w:sz w:val="24"/>
          <w:szCs w:val="24"/>
        </w:rPr>
        <w:t xml:space="preserve"> which has name property as ${factoryName}/C1_to_C2_01-Master'.</w:t>
      </w:r>
    </w:p>
    <w:p w:rsidR="00DC7105" w:rsidP="3BD9B207" w:rsidRDefault="00DC7105" w14:paraId="2C0FADEE" w14:textId="77777777">
      <w:pPr>
        <w:ind w:left="720"/>
        <w:rPr>
          <w:sz w:val="24"/>
          <w:szCs w:val="24"/>
        </w:rPr>
      </w:pPr>
      <w:r w:rsidRPr="3BD9B207">
        <w:rPr>
          <w:sz w:val="24"/>
          <w:szCs w:val="24"/>
        </w:rPr>
        <w:t xml:space="preserve">'${factoryId}/pipelines/C1_to_C2_01-Master' </w:t>
      </w:r>
      <w:r w:rsidRPr="3BD9B207">
        <w:rPr>
          <w:rFonts w:ascii="Wingdings" w:hAnsi="Wingdings" w:eastAsia="Wingdings" w:cs="Wingdings"/>
          <w:sz w:val="24"/>
          <w:szCs w:val="24"/>
        </w:rPr>
        <w:t>à</w:t>
      </w:r>
      <w:r w:rsidRPr="3BD9B207">
        <w:rPr>
          <w:sz w:val="24"/>
          <w:szCs w:val="24"/>
        </w:rPr>
        <w:t xml:space="preserve"> </w:t>
      </w:r>
    </w:p>
    <w:p w:rsidRPr="00D9648A" w:rsidR="00DC7105" w:rsidP="3BD9B207" w:rsidRDefault="00DC7105" w14:paraId="1B259011" w14:textId="5176E977">
      <w:pPr>
        <w:ind w:left="720"/>
        <w:rPr>
          <w:sz w:val="24"/>
          <w:szCs w:val="24"/>
        </w:rPr>
      </w:pPr>
      <w:r w:rsidRPr="3BD9B207">
        <w:rPr>
          <w:sz w:val="24"/>
          <w:szCs w:val="24"/>
        </w:rPr>
        <w:t>factoryName_C1_to_C2_01_Master</w:t>
      </w:r>
    </w:p>
    <w:p w:rsidR="001403D6" w:rsidP="3BD9B207" w:rsidRDefault="007D4902" w14:paraId="41C41E26" w14:textId="726BED84">
      <w:pPr>
        <w:ind w:left="720"/>
        <w:rPr>
          <w:sz w:val="24"/>
          <w:szCs w:val="24"/>
        </w:rPr>
      </w:pPr>
      <w:r w:rsidRPr="3BD9B207">
        <w:rPr>
          <w:sz w:val="24"/>
          <w:szCs w:val="24"/>
          <w:u w:val="single"/>
        </w:rPr>
        <w:t>Error</w:t>
      </w:r>
      <w:r w:rsidRPr="3BD9B207" w:rsidR="00BC0E7E">
        <w:rPr>
          <w:sz w:val="24"/>
          <w:szCs w:val="24"/>
          <w:u w:val="single"/>
        </w:rPr>
        <w:t xml:space="preserve"> Type </w:t>
      </w:r>
      <w:r w:rsidRPr="3BD9B207" w:rsidR="006B7768">
        <w:rPr>
          <w:sz w:val="24"/>
          <w:szCs w:val="24"/>
          <w:u w:val="single"/>
        </w:rPr>
        <w:t>4</w:t>
      </w:r>
      <w:r w:rsidRPr="3BD9B207" w:rsidR="007053B9">
        <w:rPr>
          <w:sz w:val="24"/>
          <w:szCs w:val="24"/>
        </w:rPr>
        <w:t>:  The property "authorizationType" expected a value of type "'Key' | 'RBAC'" but the provided value is of type "'Rbac'". Did you mean "'RBAC'"?bicep(BCP088)</w:t>
      </w:r>
    </w:p>
    <w:p w:rsidR="00BC0E7E" w:rsidP="3BD9B207" w:rsidRDefault="007053B9" w14:paraId="3E8BFF26" w14:textId="620A0D49">
      <w:pPr>
        <w:ind w:left="720"/>
        <w:rPr>
          <w:sz w:val="24"/>
          <w:szCs w:val="24"/>
        </w:rPr>
      </w:pPr>
      <w:r w:rsidRPr="3BD9B207">
        <w:rPr>
          <w:sz w:val="24"/>
          <w:szCs w:val="24"/>
          <w:u w:val="single"/>
        </w:rPr>
        <w:t>Resolution</w:t>
      </w:r>
      <w:r w:rsidRPr="3BD9B207">
        <w:rPr>
          <w:sz w:val="24"/>
          <w:szCs w:val="24"/>
        </w:rPr>
        <w:t xml:space="preserve">: </w:t>
      </w:r>
      <w:r w:rsidRPr="3BD9B207" w:rsidR="00D77BB3">
        <w:rPr>
          <w:sz w:val="24"/>
          <w:szCs w:val="24"/>
        </w:rPr>
        <w:t xml:space="preserve">Change </w:t>
      </w:r>
      <w:r w:rsidRPr="3BD9B207" w:rsidR="001403D6">
        <w:rPr>
          <w:sz w:val="24"/>
          <w:szCs w:val="24"/>
        </w:rPr>
        <w:t>‘Rbac’ to ‘RBAC’</w:t>
      </w:r>
    </w:p>
    <w:p w:rsidR="001403D6" w:rsidP="3BD9B207" w:rsidRDefault="001403D6" w14:paraId="2A0BFC8F" w14:textId="2AC09486">
      <w:pPr>
        <w:ind w:left="720"/>
        <w:rPr>
          <w:sz w:val="24"/>
          <w:szCs w:val="24"/>
        </w:rPr>
      </w:pPr>
      <w:r w:rsidRPr="3BD9B207">
        <w:rPr>
          <w:sz w:val="24"/>
          <w:szCs w:val="24"/>
          <w:u w:val="single"/>
        </w:rPr>
        <w:t>Error</w:t>
      </w:r>
      <w:r w:rsidRPr="3BD9B207" w:rsidR="00BC0E7E">
        <w:rPr>
          <w:sz w:val="24"/>
          <w:szCs w:val="24"/>
          <w:u w:val="single"/>
        </w:rPr>
        <w:t xml:space="preserve"> Type </w:t>
      </w:r>
      <w:r w:rsidRPr="3BD9B207" w:rsidR="006B7768">
        <w:rPr>
          <w:sz w:val="24"/>
          <w:szCs w:val="24"/>
          <w:u w:val="single"/>
        </w:rPr>
        <w:t>5</w:t>
      </w:r>
      <w:r w:rsidRPr="3BD9B207">
        <w:rPr>
          <w:sz w:val="24"/>
          <w:szCs w:val="24"/>
        </w:rPr>
        <w:t xml:space="preserve">:  </w:t>
      </w:r>
      <w:r w:rsidRPr="3BD9B207" w:rsidR="007F6C77">
        <w:rPr>
          <w:sz w:val="24"/>
          <w:szCs w:val="24"/>
        </w:rPr>
        <w:t>Secure parameters should not have hardcoded defaults (except for empty or newGuid()).bicep corehttps://aka.ms/bicep/linter/secure-parameter-default</w:t>
      </w:r>
    </w:p>
    <w:p w:rsidR="007F6C77" w:rsidP="3BD9B207" w:rsidRDefault="007F6C77" w14:paraId="6CB72C3D" w14:textId="2E63EA5A">
      <w:pPr>
        <w:ind w:left="720"/>
        <w:rPr>
          <w:sz w:val="24"/>
          <w:szCs w:val="24"/>
        </w:rPr>
      </w:pPr>
      <w:r w:rsidRPr="3BD9B207">
        <w:rPr>
          <w:sz w:val="24"/>
          <w:szCs w:val="24"/>
          <w:u w:val="single"/>
        </w:rPr>
        <w:t>Resolution</w:t>
      </w:r>
      <w:r w:rsidRPr="3BD9B207">
        <w:rPr>
          <w:sz w:val="24"/>
          <w:szCs w:val="24"/>
        </w:rPr>
        <w:t xml:space="preserve">: </w:t>
      </w:r>
      <w:r w:rsidRPr="3BD9B207" w:rsidR="00C754C3">
        <w:rPr>
          <w:sz w:val="24"/>
          <w:szCs w:val="24"/>
        </w:rPr>
        <w:t xml:space="preserve">Remove the hardcoded default value. The default value is given in the ARMTemplateParametersForFactory.json file which will be provided </w:t>
      </w:r>
      <w:r w:rsidRPr="3BD9B207" w:rsidR="00FE2B33">
        <w:rPr>
          <w:sz w:val="24"/>
          <w:szCs w:val="24"/>
        </w:rPr>
        <w:t xml:space="preserve">as an input </w:t>
      </w:r>
      <w:r w:rsidRPr="3BD9B207" w:rsidR="00C95866">
        <w:rPr>
          <w:sz w:val="24"/>
          <w:szCs w:val="24"/>
        </w:rPr>
        <w:t>at the time of deployment</w:t>
      </w:r>
      <w:r w:rsidRPr="3BD9B207" w:rsidR="00FE2B33">
        <w:rPr>
          <w:sz w:val="24"/>
          <w:szCs w:val="24"/>
        </w:rPr>
        <w:t xml:space="preserve">. </w:t>
      </w:r>
    </w:p>
    <w:p w:rsidR="00E04C7E" w:rsidP="3BD9B207" w:rsidRDefault="00CE3EFA" w14:paraId="5CB6B65E" w14:textId="7F34BFEA">
      <w:pPr>
        <w:ind w:left="720"/>
        <w:rPr>
          <w:sz w:val="24"/>
          <w:szCs w:val="24"/>
        </w:rPr>
      </w:pPr>
      <w:r w:rsidRPr="3BD9B207">
        <w:rPr>
          <w:sz w:val="24"/>
          <w:szCs w:val="24"/>
          <w:u w:val="single"/>
        </w:rPr>
        <w:t xml:space="preserve">Error Type </w:t>
      </w:r>
      <w:r w:rsidRPr="3BD9B207" w:rsidR="006B7768">
        <w:rPr>
          <w:sz w:val="24"/>
          <w:szCs w:val="24"/>
          <w:u w:val="single"/>
        </w:rPr>
        <w:t>6</w:t>
      </w:r>
      <w:r w:rsidRPr="3BD9B207">
        <w:rPr>
          <w:sz w:val="24"/>
          <w:szCs w:val="24"/>
        </w:rPr>
        <w:t xml:space="preserve">: Environment URLs should not be hardcoded. Use the environment() function to ensure compatibility across clouds. </w:t>
      </w:r>
    </w:p>
    <w:p w:rsidR="00E04C7E" w:rsidP="3BD9B207" w:rsidRDefault="00E04C7E" w14:paraId="6EF095AA" w14:textId="77777777">
      <w:pPr>
        <w:ind w:left="720"/>
        <w:rPr>
          <w:sz w:val="24"/>
          <w:szCs w:val="24"/>
        </w:rPr>
      </w:pPr>
      <w:r w:rsidRPr="3BD9B207">
        <w:rPr>
          <w:sz w:val="24"/>
          <w:szCs w:val="24"/>
          <w:u w:val="single"/>
        </w:rPr>
        <w:t>Reference</w:t>
      </w:r>
      <w:r w:rsidRPr="3BD9B207">
        <w:rPr>
          <w:sz w:val="24"/>
          <w:szCs w:val="24"/>
        </w:rPr>
        <w:t xml:space="preserve">: environment() function </w:t>
      </w:r>
    </w:p>
    <w:p w:rsidR="00E04C7E" w:rsidP="3BD9B207" w:rsidRDefault="00E04C7E" w14:paraId="1EAA945E" w14:textId="77777777">
      <w:pPr>
        <w:ind w:left="720"/>
        <w:rPr>
          <w:sz w:val="24"/>
          <w:szCs w:val="24"/>
        </w:rPr>
      </w:pPr>
      <w:r>
        <w:rPr>
          <w:noProof/>
        </w:rPr>
        <w:drawing>
          <wp:inline distT="0" distB="0" distL="0" distR="0" wp14:anchorId="61884F83" wp14:editId="65326852">
            <wp:extent cx="4906062" cy="3934374"/>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4">
                      <a:extLst>
                        <a:ext uri="{28A0092B-C50C-407E-A947-70E740481C1C}">
                          <a14:useLocalDpi xmlns:a14="http://schemas.microsoft.com/office/drawing/2010/main" val="0"/>
                        </a:ext>
                      </a:extLst>
                    </a:blip>
                    <a:stretch>
                      <a:fillRect/>
                    </a:stretch>
                  </pic:blipFill>
                  <pic:spPr>
                    <a:xfrm>
                      <a:off x="0" y="0"/>
                      <a:ext cx="4906062" cy="3934374"/>
                    </a:xfrm>
                    <a:prstGeom prst="rect">
                      <a:avLst/>
                    </a:prstGeom>
                  </pic:spPr>
                </pic:pic>
              </a:graphicData>
            </a:graphic>
          </wp:inline>
        </w:drawing>
      </w:r>
    </w:p>
    <w:p w:rsidR="00E04C7E" w:rsidP="3BD9B207" w:rsidRDefault="00E04C7E" w14:paraId="15DD897F" w14:textId="77777777">
      <w:pPr>
        <w:rPr>
          <w:sz w:val="24"/>
          <w:szCs w:val="24"/>
        </w:rPr>
      </w:pPr>
    </w:p>
    <w:p w:rsidR="00D806B7" w:rsidP="002A4A3B" w:rsidRDefault="00CE3EFA" w14:paraId="73673C74" w14:textId="77777777">
      <w:pPr>
        <w:pStyle w:val="ListParagraph"/>
        <w:numPr>
          <w:ilvl w:val="0"/>
          <w:numId w:val="24"/>
        </w:numPr>
        <w:rPr>
          <w:sz w:val="24"/>
          <w:szCs w:val="24"/>
        </w:rPr>
      </w:pPr>
      <w:r w:rsidRPr="0AE3A905" w:rsidR="00CE3EFA">
        <w:rPr>
          <w:sz w:val="24"/>
          <w:szCs w:val="24"/>
        </w:rPr>
        <w:t>Found this disallowed host: "vault.azure.net"</w:t>
      </w:r>
    </w:p>
    <w:p w:rsidRPr="00995786" w:rsidR="00CE3EFA" w:rsidP="3BD9B207" w:rsidRDefault="00CE3EFA" w14:paraId="01707C3D" w14:textId="0530C6B0">
      <w:pPr>
        <w:pStyle w:val="ListParagraph"/>
        <w:ind w:left="1080"/>
        <w:rPr>
          <w:sz w:val="24"/>
          <w:szCs w:val="24"/>
        </w:rPr>
      </w:pPr>
      <w:r w:rsidRPr="3BD9B207">
        <w:rPr>
          <w:sz w:val="24"/>
          <w:szCs w:val="24"/>
        </w:rPr>
        <w:t>https://aka.ms/bicep/linter/no-hardcoded-env-urls</w:t>
      </w:r>
    </w:p>
    <w:p w:rsidR="002320FF" w:rsidP="3BD9B207" w:rsidRDefault="00CE3EFA" w14:paraId="39BF1B28" w14:textId="00FD99B6">
      <w:pPr>
        <w:ind w:firstLine="720"/>
        <w:rPr>
          <w:sz w:val="24"/>
          <w:szCs w:val="24"/>
        </w:rPr>
      </w:pPr>
      <w:r w:rsidRPr="3BD9B207">
        <w:rPr>
          <w:sz w:val="24"/>
          <w:szCs w:val="24"/>
          <w:u w:val="single"/>
        </w:rPr>
        <w:t>Resolution</w:t>
      </w:r>
      <w:r w:rsidRPr="3BD9B207">
        <w:rPr>
          <w:sz w:val="24"/>
          <w:szCs w:val="24"/>
        </w:rPr>
        <w:t xml:space="preserve">: </w:t>
      </w:r>
      <w:r w:rsidRPr="3BD9B207" w:rsidR="00DC6626">
        <w:rPr>
          <w:sz w:val="24"/>
          <w:szCs w:val="24"/>
        </w:rPr>
        <w:t>Replace “vault.azure.net” with “${environment().suffixes.keyVaultDns}”</w:t>
      </w:r>
    </w:p>
    <w:p w:rsidRPr="00995786" w:rsidR="00DC6626" w:rsidP="002A4A3B" w:rsidRDefault="007177FD" w14:paraId="7BBF7DD8" w14:textId="14A49CB8">
      <w:pPr>
        <w:pStyle w:val="ListParagraph"/>
        <w:numPr>
          <w:ilvl w:val="0"/>
          <w:numId w:val="24"/>
        </w:numPr>
        <w:spacing w:after="0"/>
        <w:rPr>
          <w:sz w:val="24"/>
          <w:szCs w:val="24"/>
        </w:rPr>
      </w:pPr>
      <w:r w:rsidRPr="0AE3A905" w:rsidR="007177FD">
        <w:rPr>
          <w:sz w:val="24"/>
          <w:szCs w:val="24"/>
        </w:rPr>
        <w:t>Found this disallowed host:</w:t>
      </w:r>
      <w:r w:rsidRPr="0AE3A905" w:rsidR="00DC6626">
        <w:rPr>
          <w:sz w:val="24"/>
          <w:szCs w:val="24"/>
        </w:rPr>
        <w:t xml:space="preserve"> </w:t>
      </w:r>
      <w:r w:rsidRPr="0AE3A905" w:rsidR="007177FD">
        <w:rPr>
          <w:sz w:val="24"/>
          <w:szCs w:val="24"/>
        </w:rPr>
        <w:t>"azuredatalakestore.net"</w:t>
      </w:r>
    </w:p>
    <w:p w:rsidR="00CE3EFA" w:rsidP="3BD9B207" w:rsidRDefault="007177FD" w14:paraId="11256093" w14:textId="07C68B65">
      <w:pPr>
        <w:spacing w:after="0"/>
        <w:ind w:left="360" w:firstLine="720"/>
        <w:rPr>
          <w:sz w:val="24"/>
          <w:szCs w:val="24"/>
        </w:rPr>
      </w:pPr>
      <w:r w:rsidRPr="3BD9B207">
        <w:rPr>
          <w:sz w:val="24"/>
          <w:szCs w:val="24"/>
        </w:rPr>
        <w:t>https://aka.ms/bicep/linter/no-hardcoded-env-urls</w:t>
      </w:r>
    </w:p>
    <w:p w:rsidR="00DC6626" w:rsidP="3BD9B207" w:rsidRDefault="00DC6626" w14:paraId="52082FB5" w14:textId="77777777">
      <w:pPr>
        <w:spacing w:after="0"/>
        <w:ind w:firstLine="720"/>
        <w:rPr>
          <w:sz w:val="24"/>
          <w:szCs w:val="24"/>
        </w:rPr>
      </w:pPr>
    </w:p>
    <w:p w:rsidR="00995786" w:rsidP="3BD9B207" w:rsidRDefault="00DC6626" w14:paraId="0128DD4A" w14:textId="77777777">
      <w:pPr>
        <w:spacing w:after="0"/>
        <w:ind w:firstLine="720"/>
        <w:rPr>
          <w:sz w:val="24"/>
          <w:szCs w:val="24"/>
        </w:rPr>
      </w:pPr>
      <w:r w:rsidRPr="3BD9B207">
        <w:rPr>
          <w:sz w:val="24"/>
          <w:szCs w:val="24"/>
          <w:u w:val="single"/>
        </w:rPr>
        <w:t>Resolution</w:t>
      </w:r>
      <w:r w:rsidRPr="3BD9B207">
        <w:rPr>
          <w:sz w:val="24"/>
          <w:szCs w:val="24"/>
        </w:rPr>
        <w:t>: Replace “azuredatalakestore.net” with</w:t>
      </w:r>
    </w:p>
    <w:p w:rsidRPr="007053B9" w:rsidR="00DC6626" w:rsidP="3BD9B207" w:rsidRDefault="00DC6626" w14:paraId="6F092EFF" w14:textId="61FEA5BB">
      <w:pPr>
        <w:spacing w:after="0"/>
        <w:ind w:firstLine="720"/>
        <w:rPr>
          <w:sz w:val="24"/>
          <w:szCs w:val="24"/>
        </w:rPr>
      </w:pPr>
      <w:r w:rsidRPr="3BD9B207">
        <w:rPr>
          <w:sz w:val="24"/>
          <w:szCs w:val="24"/>
        </w:rPr>
        <w:t>“${environment().suffixes.azureDatalake</w:t>
      </w:r>
      <w:r w:rsidRPr="3BD9B207" w:rsidR="00995786">
        <w:rPr>
          <w:sz w:val="24"/>
          <w:szCs w:val="24"/>
        </w:rPr>
        <w:t>StoreFileSystem</w:t>
      </w:r>
      <w:r w:rsidRPr="3BD9B207">
        <w:rPr>
          <w:sz w:val="24"/>
          <w:szCs w:val="24"/>
        </w:rPr>
        <w:t>}”</w:t>
      </w:r>
    </w:p>
    <w:p w:rsidR="00EC53CB" w:rsidP="3BD9B207" w:rsidRDefault="00EC53CB" w14:paraId="787AFD80" w14:textId="77777777">
      <w:pPr>
        <w:pStyle w:val="ListParagraph"/>
        <w:rPr>
          <w:sz w:val="24"/>
          <w:szCs w:val="24"/>
        </w:rPr>
      </w:pPr>
    </w:p>
    <w:p w:rsidRPr="003F4B5A" w:rsidR="00A60361" w:rsidP="002A4A3B" w:rsidRDefault="00A60361" w14:paraId="5CC87CF2" w14:textId="3C38C6F6">
      <w:pPr>
        <w:pStyle w:val="ListParagraph"/>
        <w:numPr>
          <w:ilvl w:val="1"/>
          <w:numId w:val="23"/>
        </w:numPr>
        <w:rPr>
          <w:sz w:val="24"/>
          <w:szCs w:val="24"/>
        </w:rPr>
      </w:pPr>
      <w:r w:rsidRPr="3BD9B207">
        <w:rPr>
          <w:sz w:val="24"/>
          <w:szCs w:val="24"/>
        </w:rPr>
        <w:t xml:space="preserve">Our bicep template is now ready for deployment. </w:t>
      </w:r>
    </w:p>
    <w:p w:rsidR="00A60361" w:rsidP="3BD9B207" w:rsidRDefault="00A60361" w14:paraId="71D09EF4" w14:textId="3BCB81BD">
      <w:pPr>
        <w:rPr>
          <w:sz w:val="24"/>
          <w:szCs w:val="24"/>
        </w:rPr>
      </w:pPr>
    </w:p>
    <w:p w:rsidR="00A60361" w:rsidP="002A4A3B" w:rsidRDefault="53B2FAE9" w14:paraId="559DEA33" w14:textId="48356652">
      <w:pPr>
        <w:pStyle w:val="ListParagraph"/>
        <w:numPr>
          <w:ilvl w:val="0"/>
          <w:numId w:val="23"/>
        </w:numPr>
        <w:rPr>
          <w:sz w:val="24"/>
          <w:szCs w:val="24"/>
        </w:rPr>
      </w:pPr>
      <w:r w:rsidRPr="3BD9B207">
        <w:rPr>
          <w:sz w:val="24"/>
          <w:szCs w:val="24"/>
        </w:rPr>
        <w:t xml:space="preserve">Decide the scope of deployment </w:t>
      </w:r>
    </w:p>
    <w:p w:rsidR="00A60361" w:rsidP="002A4A3B" w:rsidRDefault="53B2FAE9" w14:paraId="6567F44F" w14:textId="60B3A500">
      <w:pPr>
        <w:pStyle w:val="ListParagraph"/>
        <w:numPr>
          <w:ilvl w:val="0"/>
          <w:numId w:val="24"/>
        </w:numPr>
        <w:rPr>
          <w:sz w:val="24"/>
          <w:szCs w:val="24"/>
        </w:rPr>
      </w:pPr>
      <w:r w:rsidRPr="0AE3A905" w:rsidR="53B2FAE9">
        <w:rPr>
          <w:sz w:val="24"/>
          <w:szCs w:val="24"/>
        </w:rPr>
        <w:t>resourceGroup (default) – All resources will be deployed to an existing resource group within the target subscription.</w:t>
      </w:r>
    </w:p>
    <w:p w:rsidR="00A60361" w:rsidP="002A4A3B" w:rsidRDefault="53B2FAE9" w14:paraId="6026F7A5" w14:textId="77777777">
      <w:pPr>
        <w:pStyle w:val="ListParagraph"/>
        <w:numPr>
          <w:ilvl w:val="0"/>
          <w:numId w:val="24"/>
        </w:numPr>
        <w:rPr>
          <w:sz w:val="24"/>
          <w:szCs w:val="24"/>
        </w:rPr>
      </w:pPr>
      <w:r w:rsidRPr="0AE3A905" w:rsidR="53B2FAE9">
        <w:rPr>
          <w:sz w:val="24"/>
          <w:szCs w:val="24"/>
        </w:rPr>
        <w:t xml:space="preserve">subscription level – change the scope of deployment to subscription level by adding the line targetScope=’subscription’ at the top of the file. </w:t>
      </w:r>
    </w:p>
    <w:p w:rsidR="00A60361" w:rsidP="3BD9B207" w:rsidRDefault="53B2FAE9" w14:paraId="067016A6" w14:textId="77777777">
      <w:pPr>
        <w:pStyle w:val="ListParagraph"/>
        <w:ind w:left="1080"/>
        <w:rPr>
          <w:sz w:val="24"/>
          <w:szCs w:val="24"/>
        </w:rPr>
      </w:pPr>
      <w:r w:rsidRPr="3BD9B207">
        <w:rPr>
          <w:sz w:val="24"/>
          <w:szCs w:val="24"/>
        </w:rPr>
        <w:t xml:space="preserve">All resources will be deployed to a new resource group in the target subscription. However, not all resources can be deployed using subscription level deployment. </w:t>
      </w:r>
    </w:p>
    <w:p w:rsidR="00A60361" w:rsidP="3BD9B207" w:rsidRDefault="00A60361" w14:paraId="0D842076" w14:textId="338B3F10">
      <w:pPr>
        <w:pStyle w:val="ListParagraph"/>
        <w:ind w:left="1080"/>
        <w:rPr>
          <w:sz w:val="24"/>
          <w:szCs w:val="24"/>
        </w:rPr>
      </w:pPr>
    </w:p>
    <w:p w:rsidR="00A60361" w:rsidP="002A4A3B" w:rsidRDefault="53B2FAE9" w14:paraId="307E4FFB" w14:textId="15466CAA">
      <w:pPr>
        <w:pStyle w:val="ListParagraph"/>
        <w:numPr>
          <w:ilvl w:val="0"/>
          <w:numId w:val="23"/>
        </w:numPr>
        <w:rPr>
          <w:sz w:val="24"/>
          <w:szCs w:val="24"/>
        </w:rPr>
      </w:pPr>
      <w:r w:rsidRPr="3BD9B207">
        <w:rPr>
          <w:sz w:val="24"/>
          <w:szCs w:val="24"/>
        </w:rPr>
        <w:t>Deploy the template at the desired scope level</w:t>
      </w:r>
    </w:p>
    <w:p w:rsidR="00A60361" w:rsidP="002A4A3B" w:rsidRDefault="53B2FAE9" w14:paraId="00FB47BE" w14:textId="4248BFC9">
      <w:pPr>
        <w:pStyle w:val="ListParagraph"/>
        <w:numPr>
          <w:ilvl w:val="0"/>
          <w:numId w:val="24"/>
        </w:numPr>
        <w:rPr>
          <w:sz w:val="24"/>
          <w:szCs w:val="24"/>
        </w:rPr>
      </w:pPr>
      <w:r w:rsidRPr="0AE3A905" w:rsidR="53B2FAE9">
        <w:rPr>
          <w:sz w:val="24"/>
          <w:szCs w:val="24"/>
        </w:rPr>
        <w:t>Set the default subscription for all the Azure CLI commands that you run in this session by running the below command in VS Code.</w:t>
      </w:r>
    </w:p>
    <w:p w:rsidR="00A60361" w:rsidP="3BD9B207" w:rsidRDefault="53B2FAE9" w14:paraId="587FC173" w14:textId="7EFDF97F">
      <w:pPr>
        <w:pStyle w:val="ListParagraph"/>
        <w:ind w:left="1080"/>
        <w:rPr>
          <w:sz w:val="24"/>
          <w:szCs w:val="24"/>
        </w:rPr>
      </w:pPr>
      <w:r w:rsidRPr="3BD9B207">
        <w:rPr>
          <w:sz w:val="24"/>
          <w:szCs w:val="24"/>
        </w:rPr>
        <w:t>az account set --subscription "Your Subscription Name or ID"</w:t>
      </w:r>
    </w:p>
    <w:p w:rsidR="00A60361" w:rsidP="3BD9B207" w:rsidRDefault="00A60361" w14:paraId="58D8EDF2" w14:textId="77777777">
      <w:pPr>
        <w:pStyle w:val="ListParagraph"/>
        <w:ind w:left="1080"/>
        <w:rPr>
          <w:sz w:val="24"/>
          <w:szCs w:val="24"/>
        </w:rPr>
      </w:pPr>
    </w:p>
    <w:p w:rsidR="00A60361" w:rsidP="002A4A3B" w:rsidRDefault="53B2FAE9" w14:paraId="353DED9F" w14:textId="62CCC6A5">
      <w:pPr>
        <w:pStyle w:val="ListParagraph"/>
        <w:numPr>
          <w:ilvl w:val="0"/>
          <w:numId w:val="24"/>
        </w:numPr>
        <w:rPr>
          <w:sz w:val="24"/>
          <w:szCs w:val="24"/>
        </w:rPr>
      </w:pPr>
      <w:r w:rsidRPr="0AE3A905" w:rsidR="53B2FAE9">
        <w:rPr>
          <w:sz w:val="24"/>
          <w:szCs w:val="24"/>
        </w:rPr>
        <w:t>For resource Group level deployment, run the following commands in Azure CLI in Visual Studio Code</w:t>
      </w:r>
    </w:p>
    <w:p w:rsidR="00A60361" w:rsidP="002A4A3B" w:rsidRDefault="53B2FAE9" w14:paraId="2BCC4088" w14:textId="41C5B92E">
      <w:pPr>
        <w:pStyle w:val="ListParagraph"/>
        <w:numPr>
          <w:ilvl w:val="1"/>
          <w:numId w:val="17"/>
        </w:numPr>
        <w:rPr>
          <w:sz w:val="24"/>
          <w:szCs w:val="24"/>
        </w:rPr>
      </w:pPr>
      <w:r w:rsidRPr="3BD9B207">
        <w:rPr>
          <w:sz w:val="24"/>
          <w:szCs w:val="24"/>
        </w:rPr>
        <w:t>Before actual deployment, use the ‘-c’ confirm command to preview changes that will take place during deployment. For example,</w:t>
      </w:r>
    </w:p>
    <w:p w:rsidR="00A60361" w:rsidP="3BD9B207" w:rsidRDefault="53B2FAE9" w14:paraId="329B1D89" w14:textId="7F8B4906">
      <w:pPr>
        <w:ind w:left="1440" w:firstLine="720"/>
        <w:rPr>
          <w:sz w:val="24"/>
          <w:szCs w:val="24"/>
        </w:rPr>
      </w:pPr>
      <w:r w:rsidRPr="3BD9B207">
        <w:rPr>
          <w:sz w:val="24"/>
          <w:szCs w:val="24"/>
        </w:rPr>
        <w:t>az deployment group create --resource-group testrg --name rollout01 \</w:t>
      </w:r>
    </w:p>
    <w:p w:rsidR="00A60361" w:rsidP="3BD9B207" w:rsidRDefault="53B2FAE9" w14:paraId="3408581E" w14:textId="529C2387">
      <w:pPr>
        <w:ind w:left="2160"/>
        <w:rPr>
          <w:sz w:val="24"/>
          <w:szCs w:val="24"/>
        </w:rPr>
      </w:pPr>
      <w:r w:rsidRPr="3BD9B207">
        <w:rPr>
          <w:sz w:val="24"/>
          <w:szCs w:val="24"/>
        </w:rPr>
        <w:t xml:space="preserve">--template-file rgtemplate.bicep --parameters @myparameters.json </w:t>
      </w:r>
      <w:r w:rsidRPr="3BD9B207">
        <w:rPr>
          <w:sz w:val="24"/>
          <w:szCs w:val="24"/>
          <w:highlight w:val="yellow"/>
        </w:rPr>
        <w:t>-c</w:t>
      </w:r>
    </w:p>
    <w:p w:rsidR="00A60361" w:rsidP="002A4A3B" w:rsidRDefault="53B2FAE9" w14:paraId="4E8E6FBE" w14:textId="5778DC83">
      <w:pPr>
        <w:pStyle w:val="ListParagraph"/>
        <w:numPr>
          <w:ilvl w:val="1"/>
          <w:numId w:val="17"/>
        </w:numPr>
        <w:rPr>
          <w:sz w:val="24"/>
          <w:szCs w:val="24"/>
        </w:rPr>
      </w:pPr>
      <w:r w:rsidRPr="3BD9B207">
        <w:rPr>
          <w:sz w:val="24"/>
          <w:szCs w:val="24"/>
        </w:rPr>
        <w:t xml:space="preserve">Confirm the changes from the previous step are as desired. Then run the following command for deployment </w:t>
      </w:r>
    </w:p>
    <w:p w:rsidR="00A60361" w:rsidP="3BD9B207" w:rsidRDefault="53B2FAE9" w14:paraId="0F9E9FC9" w14:textId="3645FDFE">
      <w:pPr>
        <w:ind w:left="1440" w:firstLine="720"/>
        <w:rPr>
          <w:sz w:val="24"/>
          <w:szCs w:val="24"/>
        </w:rPr>
      </w:pPr>
      <w:r w:rsidRPr="3BD9B207">
        <w:rPr>
          <w:sz w:val="24"/>
          <w:szCs w:val="24"/>
        </w:rPr>
        <w:t>az deployment group create --resource-group testrg --name rollout01 \</w:t>
      </w:r>
    </w:p>
    <w:p w:rsidR="00A60361" w:rsidP="3BD9B207" w:rsidRDefault="53B2FAE9" w14:paraId="664D1780" w14:textId="4F779C9D">
      <w:pPr>
        <w:ind w:left="1440"/>
        <w:rPr>
          <w:sz w:val="24"/>
          <w:szCs w:val="24"/>
        </w:rPr>
      </w:pPr>
      <w:r w:rsidRPr="3BD9B207">
        <w:rPr>
          <w:sz w:val="24"/>
          <w:szCs w:val="24"/>
        </w:rPr>
        <w:t xml:space="preserve">  </w:t>
      </w:r>
      <w:r w:rsidR="00A60361">
        <w:tab/>
      </w:r>
      <w:r w:rsidRPr="3BD9B207">
        <w:rPr>
          <w:sz w:val="24"/>
          <w:szCs w:val="24"/>
        </w:rPr>
        <w:t>--template-file rgtemplate.bicep --parameters @myparameters.json</w:t>
      </w:r>
    </w:p>
    <w:p w:rsidR="00A60361" w:rsidP="3BD9B207" w:rsidRDefault="00A60361" w14:paraId="19CD7A78" w14:textId="0863E475">
      <w:pPr>
        <w:pStyle w:val="ListParagraph"/>
        <w:ind w:left="0"/>
        <w:rPr>
          <w:sz w:val="24"/>
          <w:szCs w:val="24"/>
        </w:rPr>
      </w:pPr>
    </w:p>
    <w:p w:rsidR="00A60361" w:rsidP="002A4A3B" w:rsidRDefault="53B2FAE9" w14:paraId="699F9207" w14:textId="6AC40C76">
      <w:pPr>
        <w:pStyle w:val="ListParagraph"/>
        <w:numPr>
          <w:ilvl w:val="0"/>
          <w:numId w:val="24"/>
        </w:numPr>
        <w:rPr>
          <w:sz w:val="24"/>
          <w:szCs w:val="24"/>
        </w:rPr>
      </w:pPr>
      <w:r w:rsidRPr="0AE3A905" w:rsidR="53B2FAE9">
        <w:rPr>
          <w:sz w:val="24"/>
          <w:szCs w:val="24"/>
        </w:rPr>
        <w:t>For subscription level deployment, run the following command in Azure CLI in Visual Studio Code: (location will be the location of the resource group where we want to deploy the resources)</w:t>
      </w:r>
    </w:p>
    <w:p w:rsidR="00A60361" w:rsidP="3BD9B207" w:rsidRDefault="53B2FAE9" w14:paraId="208AF810" w14:textId="60AB6047">
      <w:pPr>
        <w:pStyle w:val="ListParagraph"/>
        <w:numPr>
          <w:ilvl w:val="0"/>
          <w:numId w:val="12"/>
        </w:numPr>
        <w:rPr>
          <w:sz w:val="24"/>
          <w:szCs w:val="24"/>
        </w:rPr>
      </w:pPr>
      <w:r w:rsidRPr="3BD9B207">
        <w:rPr>
          <w:sz w:val="24"/>
          <w:szCs w:val="24"/>
        </w:rPr>
        <w:t>Before actual deployment, use the ‘-c’ confirm command to preview changes that will take place during deployment. For example,</w:t>
      </w:r>
    </w:p>
    <w:p w:rsidR="00A60361" w:rsidP="3BD9B207" w:rsidRDefault="53B2FAE9" w14:paraId="481EB3A3" w14:textId="42FE0459">
      <w:pPr>
        <w:ind w:left="2160"/>
        <w:rPr>
          <w:sz w:val="24"/>
          <w:szCs w:val="24"/>
        </w:rPr>
      </w:pPr>
      <w:r w:rsidRPr="3BD9B207">
        <w:rPr>
          <w:sz w:val="24"/>
          <w:szCs w:val="24"/>
        </w:rPr>
        <w:t>templateFile="template.bicep"</w:t>
      </w:r>
    </w:p>
    <w:p w:rsidR="00A60361" w:rsidP="3BD9B207" w:rsidRDefault="53B2FAE9" w14:paraId="025115D7" w14:textId="77777777">
      <w:pPr>
        <w:ind w:left="2160"/>
        <w:rPr>
          <w:sz w:val="24"/>
          <w:szCs w:val="24"/>
        </w:rPr>
      </w:pPr>
      <w:r w:rsidRPr="3BD9B207">
        <w:rPr>
          <w:sz w:val="24"/>
          <w:szCs w:val="24"/>
        </w:rPr>
        <w:t>today=$(date +"%d-%b-%Y")</w:t>
      </w:r>
    </w:p>
    <w:p w:rsidR="00A60361" w:rsidP="3BD9B207" w:rsidRDefault="53B2FAE9" w14:paraId="2297A070" w14:textId="180766AC">
      <w:pPr>
        <w:ind w:left="2160"/>
        <w:rPr>
          <w:sz w:val="24"/>
          <w:szCs w:val="24"/>
        </w:rPr>
      </w:pPr>
      <w:r w:rsidRPr="3BD9B207">
        <w:rPr>
          <w:sz w:val="24"/>
          <w:szCs w:val="24"/>
        </w:rPr>
        <w:t>deploymentName="sub-scope-"$today</w:t>
      </w:r>
    </w:p>
    <w:p w:rsidR="00A60361" w:rsidP="3BD9B207" w:rsidRDefault="53B2FAE9" w14:paraId="4C43455C" w14:textId="77777777">
      <w:pPr>
        <w:ind w:left="2160"/>
        <w:rPr>
          <w:sz w:val="24"/>
          <w:szCs w:val="24"/>
        </w:rPr>
      </w:pPr>
      <w:r w:rsidRPr="3BD9B207">
        <w:rPr>
          <w:sz w:val="24"/>
          <w:szCs w:val="24"/>
        </w:rPr>
        <w:t>az deployment sub create \</w:t>
      </w:r>
    </w:p>
    <w:p w:rsidR="00A60361" w:rsidP="3BD9B207" w:rsidRDefault="53B2FAE9" w14:paraId="62B56C1D" w14:textId="32D78B45">
      <w:pPr>
        <w:ind w:left="2160"/>
        <w:rPr>
          <w:sz w:val="24"/>
          <w:szCs w:val="24"/>
        </w:rPr>
      </w:pPr>
      <w:r w:rsidRPr="3BD9B207">
        <w:rPr>
          <w:sz w:val="24"/>
          <w:szCs w:val="24"/>
        </w:rPr>
        <w:t xml:space="preserve">  --name $deploymentName \</w:t>
      </w:r>
    </w:p>
    <w:p w:rsidR="00A60361" w:rsidP="3BD9B207" w:rsidRDefault="53B2FAE9" w14:paraId="74C5E095" w14:textId="77777777">
      <w:pPr>
        <w:ind w:left="2160"/>
        <w:rPr>
          <w:sz w:val="24"/>
          <w:szCs w:val="24"/>
        </w:rPr>
      </w:pPr>
      <w:r w:rsidRPr="3BD9B207">
        <w:rPr>
          <w:sz w:val="24"/>
          <w:szCs w:val="24"/>
        </w:rPr>
        <w:t xml:space="preserve">    --location westus \</w:t>
      </w:r>
    </w:p>
    <w:p w:rsidR="00A60361" w:rsidP="3BD9B207" w:rsidRDefault="53B2FAE9" w14:paraId="632642D0" w14:textId="12A195B7">
      <w:pPr>
        <w:ind w:left="2160"/>
        <w:rPr>
          <w:sz w:val="24"/>
          <w:szCs w:val="24"/>
        </w:rPr>
      </w:pPr>
      <w:r w:rsidRPr="3BD9B207">
        <w:rPr>
          <w:sz w:val="24"/>
          <w:szCs w:val="24"/>
        </w:rPr>
        <w:t xml:space="preserve">    --template-file $templateFile\</w:t>
      </w:r>
    </w:p>
    <w:p w:rsidR="00A60361" w:rsidP="3BD9B207" w:rsidRDefault="53B2FAE9" w14:paraId="0933B7E3" w14:textId="55CAF0DE">
      <w:pPr>
        <w:ind w:left="2880" w:firstLine="720"/>
        <w:rPr>
          <w:sz w:val="24"/>
          <w:szCs w:val="24"/>
          <w:highlight w:val="yellow"/>
        </w:rPr>
      </w:pPr>
      <w:r w:rsidRPr="3BD9B207">
        <w:rPr>
          <w:sz w:val="24"/>
          <w:szCs w:val="24"/>
          <w:highlight w:val="yellow"/>
        </w:rPr>
        <w:t>-c</w:t>
      </w:r>
    </w:p>
    <w:p w:rsidR="00A60361" w:rsidP="3BD9B207" w:rsidRDefault="53B2FAE9" w14:paraId="7BC8C532" w14:textId="466A8321">
      <w:pPr>
        <w:pStyle w:val="ListParagraph"/>
        <w:numPr>
          <w:ilvl w:val="1"/>
          <w:numId w:val="15"/>
        </w:numPr>
        <w:rPr>
          <w:sz w:val="24"/>
          <w:szCs w:val="24"/>
        </w:rPr>
      </w:pPr>
      <w:r w:rsidRPr="3BD9B207">
        <w:rPr>
          <w:sz w:val="24"/>
          <w:szCs w:val="24"/>
        </w:rPr>
        <w:t xml:space="preserve">Confirm the preview changes are as desired for deployment, then run the deployment command in Azure CLI in Visual Studio Code (location will be the location of the resource group where we want to deploy the resources) </w:t>
      </w:r>
    </w:p>
    <w:p w:rsidR="00A60361" w:rsidP="3BD9B207" w:rsidRDefault="53B2FAE9" w14:paraId="17515E3F" w14:textId="40A4AEAA">
      <w:pPr>
        <w:pStyle w:val="ListParagraph"/>
        <w:ind w:left="1440" w:firstLine="720"/>
        <w:rPr>
          <w:sz w:val="24"/>
          <w:szCs w:val="24"/>
        </w:rPr>
      </w:pPr>
      <w:r w:rsidRPr="3BD9B207">
        <w:rPr>
          <w:sz w:val="24"/>
          <w:szCs w:val="24"/>
        </w:rPr>
        <w:t>templateFile="template.bicep"</w:t>
      </w:r>
      <w:r w:rsidR="00A60361">
        <w:tab/>
      </w:r>
    </w:p>
    <w:p w:rsidR="00A60361" w:rsidP="3BD9B207" w:rsidRDefault="53B2FAE9" w14:paraId="254E38F8" w14:textId="77777777">
      <w:pPr>
        <w:pStyle w:val="ListParagraph"/>
        <w:ind w:left="2160"/>
        <w:rPr>
          <w:sz w:val="24"/>
          <w:szCs w:val="24"/>
        </w:rPr>
      </w:pPr>
      <w:r w:rsidRPr="3BD9B207">
        <w:rPr>
          <w:sz w:val="24"/>
          <w:szCs w:val="24"/>
        </w:rPr>
        <w:t>today=$(date +"%d-%b-%Y")</w:t>
      </w:r>
    </w:p>
    <w:p w:rsidR="00A60361" w:rsidP="3BD9B207" w:rsidRDefault="53B2FAE9" w14:paraId="5541AC00" w14:textId="77777777">
      <w:pPr>
        <w:pStyle w:val="ListParagraph"/>
        <w:ind w:left="2160"/>
        <w:rPr>
          <w:sz w:val="24"/>
          <w:szCs w:val="24"/>
        </w:rPr>
      </w:pPr>
      <w:r w:rsidRPr="3BD9B207">
        <w:rPr>
          <w:sz w:val="24"/>
          <w:szCs w:val="24"/>
        </w:rPr>
        <w:t>deploymentName="sub-scope-"$today</w:t>
      </w:r>
    </w:p>
    <w:p w:rsidR="00A60361" w:rsidP="3BD9B207" w:rsidRDefault="00A60361" w14:paraId="2CF8011C" w14:textId="77777777">
      <w:pPr>
        <w:pStyle w:val="ListParagraph"/>
        <w:ind w:left="2160"/>
        <w:rPr>
          <w:sz w:val="24"/>
          <w:szCs w:val="24"/>
        </w:rPr>
      </w:pPr>
    </w:p>
    <w:p w:rsidR="00A60361" w:rsidP="3BD9B207" w:rsidRDefault="53B2FAE9" w14:paraId="6BE4509D" w14:textId="77777777">
      <w:pPr>
        <w:pStyle w:val="ListParagraph"/>
        <w:ind w:left="2160"/>
        <w:rPr>
          <w:sz w:val="24"/>
          <w:szCs w:val="24"/>
        </w:rPr>
      </w:pPr>
      <w:r w:rsidRPr="3BD9B207">
        <w:rPr>
          <w:sz w:val="24"/>
          <w:szCs w:val="24"/>
        </w:rPr>
        <w:t>az deployment sub create \</w:t>
      </w:r>
    </w:p>
    <w:p w:rsidR="00A60361" w:rsidP="3BD9B207" w:rsidRDefault="53B2FAE9" w14:paraId="05EF8BC2" w14:textId="77777777">
      <w:pPr>
        <w:pStyle w:val="ListParagraph"/>
        <w:ind w:left="2160"/>
        <w:rPr>
          <w:sz w:val="24"/>
          <w:szCs w:val="24"/>
        </w:rPr>
      </w:pPr>
      <w:r w:rsidRPr="3BD9B207">
        <w:rPr>
          <w:sz w:val="24"/>
          <w:szCs w:val="24"/>
        </w:rPr>
        <w:t xml:space="preserve">    --name $deploymentName \</w:t>
      </w:r>
    </w:p>
    <w:p w:rsidR="00A60361" w:rsidP="3BD9B207" w:rsidRDefault="53B2FAE9" w14:paraId="7367FE94" w14:textId="45A7626A">
      <w:pPr>
        <w:pStyle w:val="ListParagraph"/>
        <w:ind w:left="1440"/>
        <w:rPr>
          <w:sz w:val="24"/>
          <w:szCs w:val="24"/>
        </w:rPr>
      </w:pPr>
      <w:r w:rsidRPr="3BD9B207">
        <w:rPr>
          <w:sz w:val="24"/>
          <w:szCs w:val="24"/>
        </w:rPr>
        <w:t xml:space="preserve">   </w:t>
      </w:r>
      <w:r w:rsidR="00A60361">
        <w:tab/>
      </w:r>
      <w:r w:rsidRPr="3BD9B207">
        <w:rPr>
          <w:sz w:val="24"/>
          <w:szCs w:val="24"/>
        </w:rPr>
        <w:t xml:space="preserve"> --location westus \</w:t>
      </w:r>
    </w:p>
    <w:p w:rsidR="00A60361" w:rsidP="3BD9B207" w:rsidRDefault="53B2FAE9" w14:paraId="4BA72C8D" w14:textId="50205F82">
      <w:pPr>
        <w:pStyle w:val="ListParagraph"/>
        <w:ind w:left="2160"/>
        <w:rPr>
          <w:sz w:val="24"/>
          <w:szCs w:val="24"/>
        </w:rPr>
      </w:pPr>
      <w:r w:rsidRPr="3BD9B207">
        <w:rPr>
          <w:sz w:val="24"/>
          <w:szCs w:val="24"/>
        </w:rPr>
        <w:t xml:space="preserve">    --template-file $templateFile</w:t>
      </w:r>
    </w:p>
    <w:p w:rsidR="00A60361" w:rsidP="3BD9B207" w:rsidRDefault="00A60361" w14:paraId="37D6CBB1" w14:textId="3519A709">
      <w:pPr>
        <w:pStyle w:val="ListParagraph"/>
        <w:ind w:left="1080"/>
        <w:rPr>
          <w:sz w:val="24"/>
          <w:szCs w:val="24"/>
        </w:rPr>
      </w:pPr>
    </w:p>
    <w:p w:rsidR="00A60361" w:rsidP="002A4A3B" w:rsidRDefault="53B2FAE9" w14:paraId="49A6BC70" w14:textId="0FBCBB82">
      <w:pPr>
        <w:pStyle w:val="ListParagraph"/>
        <w:numPr>
          <w:ilvl w:val="0"/>
          <w:numId w:val="24"/>
        </w:numPr>
        <w:rPr>
          <w:sz w:val="24"/>
          <w:szCs w:val="24"/>
        </w:rPr>
      </w:pPr>
      <w:r w:rsidRPr="0AE3A905" w:rsidR="53B2FAE9">
        <w:rPr>
          <w:sz w:val="24"/>
          <w:szCs w:val="24"/>
        </w:rPr>
        <w:t xml:space="preserve">Deploy at multiple scopes: (Not required currently for our use case) </w:t>
      </w:r>
    </w:p>
    <w:p w:rsidR="00A60361" w:rsidP="3BD9B207" w:rsidRDefault="53B2FAE9" w14:paraId="21F51833" w14:textId="31A4144C">
      <w:pPr>
        <w:pStyle w:val="ListParagraph"/>
        <w:ind w:left="1080"/>
        <w:rPr>
          <w:sz w:val="24"/>
          <w:szCs w:val="24"/>
        </w:rPr>
      </w:pPr>
      <w:r w:rsidRPr="3BD9B207">
        <w:rPr>
          <w:sz w:val="24"/>
          <w:szCs w:val="24"/>
        </w:rPr>
        <w:t>Here's an example Bicep file that's deployed with a targetScope of a subscription, but uses a module to deploy some resources to a resource group:</w:t>
      </w:r>
    </w:p>
    <w:p w:rsidR="00A60361" w:rsidP="3BD9B207" w:rsidRDefault="53B2FAE9" w14:paraId="60A49CE9" w14:textId="664462BD">
      <w:pPr>
        <w:pStyle w:val="ListParagraph"/>
        <w:ind w:left="1080"/>
        <w:rPr>
          <w:sz w:val="24"/>
          <w:szCs w:val="24"/>
        </w:rPr>
      </w:pPr>
      <w:r w:rsidRPr="3BD9B207">
        <w:rPr>
          <w:sz w:val="24"/>
          <w:szCs w:val="24"/>
        </w:rPr>
        <w:t>targetScope = 'subscription'</w:t>
      </w:r>
    </w:p>
    <w:p w:rsidR="00A60361" w:rsidP="3BD9B207" w:rsidRDefault="00A60361" w14:paraId="32A67ED1" w14:textId="77777777">
      <w:pPr>
        <w:pStyle w:val="ListParagraph"/>
        <w:ind w:left="1080"/>
        <w:rPr>
          <w:sz w:val="24"/>
          <w:szCs w:val="24"/>
        </w:rPr>
      </w:pPr>
    </w:p>
    <w:p w:rsidR="00A60361" w:rsidP="3BD9B207" w:rsidRDefault="53B2FAE9" w14:paraId="28337F39" w14:textId="77777777">
      <w:pPr>
        <w:pStyle w:val="ListParagraph"/>
        <w:ind w:left="1080"/>
        <w:rPr>
          <w:sz w:val="24"/>
          <w:szCs w:val="24"/>
        </w:rPr>
      </w:pPr>
      <w:r w:rsidRPr="3BD9B207">
        <w:rPr>
          <w:sz w:val="24"/>
          <w:szCs w:val="24"/>
        </w:rPr>
        <w:t>module networkModule 'modules/network.bicep' = {</w:t>
      </w:r>
    </w:p>
    <w:p w:rsidR="00A60361" w:rsidP="3BD9B207" w:rsidRDefault="53B2FAE9" w14:paraId="0964D97A" w14:textId="77777777">
      <w:pPr>
        <w:pStyle w:val="ListParagraph"/>
        <w:ind w:left="1080"/>
        <w:rPr>
          <w:sz w:val="24"/>
          <w:szCs w:val="24"/>
        </w:rPr>
      </w:pPr>
      <w:r w:rsidRPr="3BD9B207">
        <w:rPr>
          <w:sz w:val="24"/>
          <w:szCs w:val="24"/>
        </w:rPr>
        <w:t xml:space="preserve">  scope: resourceGroup('ToyNetworking')</w:t>
      </w:r>
    </w:p>
    <w:p w:rsidR="00A60361" w:rsidP="3BD9B207" w:rsidRDefault="53B2FAE9" w14:paraId="57F7E89C" w14:textId="77777777">
      <w:pPr>
        <w:pStyle w:val="ListParagraph"/>
        <w:ind w:left="1080"/>
        <w:rPr>
          <w:sz w:val="24"/>
          <w:szCs w:val="24"/>
        </w:rPr>
      </w:pPr>
      <w:r w:rsidRPr="3BD9B207">
        <w:rPr>
          <w:sz w:val="24"/>
          <w:szCs w:val="24"/>
        </w:rPr>
        <w:t xml:space="preserve">  name: 'networkModule'</w:t>
      </w:r>
    </w:p>
    <w:p w:rsidR="00A60361" w:rsidP="3BD9B207" w:rsidRDefault="53B2FAE9" w14:paraId="51E03F71" w14:textId="448CBD3B">
      <w:pPr>
        <w:pStyle w:val="ListParagraph"/>
        <w:ind w:left="1080"/>
        <w:rPr>
          <w:sz w:val="24"/>
          <w:szCs w:val="24"/>
        </w:rPr>
      </w:pPr>
      <w:r w:rsidRPr="3BD9B207">
        <w:rPr>
          <w:sz w:val="24"/>
          <w:szCs w:val="24"/>
        </w:rPr>
        <w:t>}</w:t>
      </w:r>
    </w:p>
    <w:p w:rsidR="00A60361" w:rsidP="3BD9B207" w:rsidRDefault="00A60361" w14:paraId="126E2C01" w14:textId="70DF63E3">
      <w:pPr>
        <w:pStyle w:val="ListParagraph"/>
        <w:rPr>
          <w:sz w:val="24"/>
          <w:szCs w:val="24"/>
        </w:rPr>
      </w:pPr>
    </w:p>
    <w:p w:rsidRPr="00A60361" w:rsidR="00A9126B" w:rsidP="3BD9B207" w:rsidRDefault="00A9126B" w14:paraId="03032563" w14:textId="77777777">
      <w:pPr>
        <w:rPr>
          <w:sz w:val="24"/>
          <w:szCs w:val="24"/>
        </w:rPr>
      </w:pPr>
    </w:p>
    <w:p w:rsidRPr="002C64FD" w:rsidR="00257149" w:rsidP="3BD9B207" w:rsidRDefault="00257149" w14:paraId="7B91D8DA" w14:textId="77777777">
      <w:pPr>
        <w:rPr>
          <w:sz w:val="24"/>
          <w:szCs w:val="24"/>
        </w:rPr>
      </w:pPr>
    </w:p>
    <w:p w:rsidR="008348B5" w:rsidP="3BD9B207" w:rsidRDefault="008348B5" w14:paraId="1E08812F" w14:textId="77777777">
      <w:pPr>
        <w:rPr>
          <w:sz w:val="24"/>
          <w:szCs w:val="24"/>
        </w:rPr>
      </w:pPr>
    </w:p>
    <w:p w:rsidR="519E4B76" w:rsidP="42D9742F" w:rsidRDefault="519E4B76" w14:paraId="1ECD4410" w14:textId="7FAE9C38">
      <w:pPr>
        <w:rPr>
          <w:sz w:val="24"/>
          <w:szCs w:val="24"/>
        </w:rPr>
      </w:pPr>
    </w:p>
    <w:p w:rsidR="519E4B76" w:rsidP="519E4B76" w:rsidRDefault="519E4B76" w14:paraId="39347F47" w14:textId="0684EFC0">
      <w:pPr>
        <w:rPr>
          <w:sz w:val="28"/>
          <w:szCs w:val="28"/>
        </w:rPr>
      </w:pPr>
    </w:p>
    <w:p w:rsidR="00A4340E" w:rsidP="519E4B76" w:rsidRDefault="59A32763" w14:paraId="09A695BB" w14:textId="5503E2B1">
      <w:pPr>
        <w:jc w:val="center"/>
        <w:rPr>
          <w:sz w:val="28"/>
          <w:szCs w:val="28"/>
        </w:rPr>
      </w:pPr>
      <w:r w:rsidRPr="519E4B76">
        <w:rPr>
          <w:sz w:val="28"/>
          <w:szCs w:val="28"/>
        </w:rPr>
        <w:t>Steps to deploy ARM Template of Azure API Connection into a new/existing resource group of a target subscription</w:t>
      </w:r>
    </w:p>
    <w:p w:rsidR="00A4340E" w:rsidP="42DB4F28" w:rsidRDefault="00A4340E" w14:paraId="746A93BC" w14:textId="77777777">
      <w:pPr>
        <w:rPr>
          <w:sz w:val="28"/>
          <w:szCs w:val="28"/>
        </w:rPr>
      </w:pPr>
    </w:p>
    <w:p w:rsidR="00A4340E" w:rsidP="42DB4F28" w:rsidRDefault="165C5525" w14:paraId="46D7EB4E" w14:textId="6CB475CD">
      <w:pPr>
        <w:rPr>
          <w:sz w:val="24"/>
          <w:szCs w:val="24"/>
        </w:rPr>
      </w:pPr>
      <w:r w:rsidRPr="42DB4F28">
        <w:rPr>
          <w:sz w:val="24"/>
          <w:szCs w:val="24"/>
        </w:rPr>
        <w:t xml:space="preserve">(Reference: sftpwithssh (“azure_sftp”) API Connection in FS.Phoenix.Prod.Integration Resource Group in FS-Phoenix-PROD Subscription) </w:t>
      </w:r>
    </w:p>
    <w:p w:rsidR="00A4340E" w:rsidP="42DB4F28" w:rsidRDefault="00A4340E" w14:paraId="355E67D9" w14:textId="77777777">
      <w:pPr>
        <w:rPr>
          <w:sz w:val="24"/>
          <w:szCs w:val="24"/>
        </w:rPr>
      </w:pPr>
    </w:p>
    <w:p w:rsidR="00A4340E" w:rsidP="42DB4F28" w:rsidRDefault="165C5525" w14:paraId="7E03A529" w14:textId="0F1263D8">
      <w:pPr>
        <w:pStyle w:val="ListParagraph"/>
        <w:numPr>
          <w:ilvl w:val="0"/>
          <w:numId w:val="26"/>
        </w:numPr>
        <w:rPr>
          <w:sz w:val="24"/>
          <w:szCs w:val="24"/>
        </w:rPr>
      </w:pPr>
      <w:r w:rsidRPr="42DB4F28">
        <w:rPr>
          <w:sz w:val="24"/>
          <w:szCs w:val="24"/>
        </w:rPr>
        <w:t xml:space="preserve">Download the ARM Template for the API Connection from the Azure Portal under Automation/Export Template in the homepage of the specific API Connection (in this case, sftpwithssh or azure_sftp) </w:t>
      </w:r>
    </w:p>
    <w:p w:rsidR="00A4340E" w:rsidP="42DB4F28" w:rsidRDefault="165C5525" w14:paraId="2283F813" w14:textId="19F455A1">
      <w:pPr>
        <w:rPr>
          <w:sz w:val="24"/>
          <w:szCs w:val="24"/>
        </w:rPr>
      </w:pPr>
      <w:r>
        <w:rPr>
          <w:noProof/>
        </w:rPr>
        <w:drawing>
          <wp:inline distT="0" distB="0" distL="0" distR="0" wp14:anchorId="2D9973E5" wp14:editId="6CF3D734">
            <wp:extent cx="5233180" cy="1993317"/>
            <wp:effectExtent l="0" t="0" r="5715" b="6985"/>
            <wp:docPr id="298844035" name="Picture 298844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69">
                      <a:extLst>
                        <a:ext uri="{28A0092B-C50C-407E-A947-70E740481C1C}">
                          <a14:useLocalDpi xmlns:a14="http://schemas.microsoft.com/office/drawing/2010/main" val="0"/>
                        </a:ext>
                      </a:extLst>
                    </a:blip>
                    <a:stretch>
                      <a:fillRect/>
                    </a:stretch>
                  </pic:blipFill>
                  <pic:spPr>
                    <a:xfrm>
                      <a:off x="0" y="0"/>
                      <a:ext cx="5233180" cy="1993317"/>
                    </a:xfrm>
                    <a:prstGeom prst="rect">
                      <a:avLst/>
                    </a:prstGeom>
                  </pic:spPr>
                </pic:pic>
              </a:graphicData>
            </a:graphic>
          </wp:inline>
        </w:drawing>
      </w:r>
    </w:p>
    <w:p w:rsidR="00A4340E" w:rsidP="42DB4F28" w:rsidRDefault="00A4340E" w14:paraId="415C6649" w14:textId="77777777">
      <w:pPr>
        <w:rPr>
          <w:sz w:val="24"/>
          <w:szCs w:val="24"/>
        </w:rPr>
      </w:pPr>
    </w:p>
    <w:p w:rsidR="00A4340E" w:rsidP="42DB4F28" w:rsidRDefault="165C5525" w14:paraId="446D3180" w14:textId="77777777">
      <w:pPr>
        <w:pStyle w:val="ListParagraph"/>
        <w:numPr>
          <w:ilvl w:val="0"/>
          <w:numId w:val="26"/>
        </w:numPr>
        <w:rPr>
          <w:sz w:val="24"/>
          <w:szCs w:val="24"/>
        </w:rPr>
      </w:pPr>
      <w:r w:rsidRPr="42DB4F28">
        <w:rPr>
          <w:sz w:val="24"/>
          <w:szCs w:val="24"/>
        </w:rPr>
        <w:t xml:space="preserve">Decompile the ARM Template JSON to Bicep using VS Code </w:t>
      </w:r>
    </w:p>
    <w:p w:rsidR="00A4340E" w:rsidP="42DB4F28" w:rsidRDefault="165C5525" w14:paraId="3A6CBD97" w14:textId="77777777">
      <w:pPr>
        <w:pStyle w:val="ListParagraph"/>
        <w:numPr>
          <w:ilvl w:val="1"/>
          <w:numId w:val="26"/>
        </w:numPr>
        <w:rPr>
          <w:sz w:val="24"/>
          <w:szCs w:val="24"/>
        </w:rPr>
      </w:pPr>
      <w:r w:rsidRPr="42DB4F28">
        <w:rPr>
          <w:sz w:val="24"/>
          <w:szCs w:val="24"/>
        </w:rPr>
        <w:t>Install Bicep extension in Visual Studio Code (in Amazon WorkSpaces)</w:t>
      </w:r>
    </w:p>
    <w:p w:rsidR="00A4340E" w:rsidP="42DB4F28" w:rsidRDefault="165C5525" w14:paraId="30EB2242" w14:textId="77777777">
      <w:pPr>
        <w:pStyle w:val="ListParagraph"/>
        <w:numPr>
          <w:ilvl w:val="1"/>
          <w:numId w:val="26"/>
        </w:numPr>
        <w:rPr>
          <w:sz w:val="24"/>
          <w:szCs w:val="24"/>
        </w:rPr>
      </w:pPr>
      <w:r w:rsidRPr="42DB4F28">
        <w:rPr>
          <w:sz w:val="24"/>
          <w:szCs w:val="24"/>
        </w:rPr>
        <w:t>Extract the downloaded zip folder ‘ExportedTemplate-{ResourceGroupName}.zip’ , in this case ‘ExportedTemplate- FS.Phoenix.Prod.Integration’</w:t>
      </w:r>
    </w:p>
    <w:p w:rsidR="00A4340E" w:rsidP="42DB4F28" w:rsidRDefault="165C5525" w14:paraId="540FABEC" w14:textId="77777777">
      <w:pPr>
        <w:pStyle w:val="ListParagraph"/>
        <w:numPr>
          <w:ilvl w:val="1"/>
          <w:numId w:val="26"/>
        </w:numPr>
        <w:rPr>
          <w:sz w:val="24"/>
          <w:szCs w:val="24"/>
        </w:rPr>
      </w:pPr>
      <w:r w:rsidRPr="42DB4F28">
        <w:rPr>
          <w:sz w:val="24"/>
          <w:szCs w:val="24"/>
        </w:rPr>
        <w:t xml:space="preserve">Open template.json and parameters.json (file will exist if parameters are present in the resource) in Visual Studio Code </w:t>
      </w:r>
    </w:p>
    <w:p w:rsidR="00A4340E" w:rsidP="42DB4F28" w:rsidRDefault="165C5525" w14:paraId="15E9C182" w14:textId="77777777">
      <w:pPr>
        <w:pStyle w:val="ListParagraph"/>
        <w:numPr>
          <w:ilvl w:val="1"/>
          <w:numId w:val="26"/>
        </w:numPr>
        <w:rPr>
          <w:sz w:val="24"/>
          <w:szCs w:val="24"/>
        </w:rPr>
      </w:pPr>
      <w:r w:rsidRPr="42DB4F28">
        <w:rPr>
          <w:sz w:val="24"/>
          <w:szCs w:val="24"/>
        </w:rPr>
        <w:t>Install Microsoft Azure CLI (How to install the Azure CLI | Microsoft Learn)</w:t>
      </w:r>
    </w:p>
    <w:p w:rsidR="00A4340E" w:rsidP="42DB4F28" w:rsidRDefault="165C5525" w14:paraId="3A3991E4" w14:textId="77777777">
      <w:pPr>
        <w:pStyle w:val="ListParagraph"/>
        <w:numPr>
          <w:ilvl w:val="1"/>
          <w:numId w:val="26"/>
        </w:numPr>
        <w:rPr>
          <w:sz w:val="24"/>
          <w:szCs w:val="24"/>
        </w:rPr>
      </w:pPr>
      <w:r w:rsidRPr="42DB4F28">
        <w:rPr>
          <w:sz w:val="24"/>
          <w:szCs w:val="24"/>
        </w:rPr>
        <w:t xml:space="preserve">Install Azure CLI Tools in Visual Studio Code Extension </w:t>
      </w:r>
    </w:p>
    <w:p w:rsidR="00A4340E" w:rsidP="42DB4F28" w:rsidRDefault="165C5525" w14:paraId="4340FBE9" w14:textId="77777777">
      <w:pPr>
        <w:pStyle w:val="ListParagraph"/>
        <w:numPr>
          <w:ilvl w:val="1"/>
          <w:numId w:val="26"/>
        </w:numPr>
        <w:rPr>
          <w:sz w:val="24"/>
          <w:szCs w:val="24"/>
        </w:rPr>
      </w:pPr>
      <w:r w:rsidRPr="42DB4F28">
        <w:rPr>
          <w:sz w:val="24"/>
          <w:szCs w:val="24"/>
        </w:rPr>
        <w:t>Open a new Terminal (Ctrl+Shift+`), run ‘az login’ command, log into Azure account</w:t>
      </w:r>
    </w:p>
    <w:p w:rsidR="00A4340E" w:rsidP="42DB4F28" w:rsidRDefault="165C5525" w14:paraId="3DE65F75" w14:textId="77777777">
      <w:pPr>
        <w:pStyle w:val="ListParagraph"/>
        <w:numPr>
          <w:ilvl w:val="1"/>
          <w:numId w:val="26"/>
        </w:numPr>
        <w:rPr>
          <w:sz w:val="24"/>
          <w:szCs w:val="24"/>
        </w:rPr>
      </w:pPr>
      <w:r w:rsidRPr="42DB4F28">
        <w:rPr>
          <w:sz w:val="24"/>
          <w:szCs w:val="24"/>
        </w:rPr>
        <w:t>Install Bicep CLI using ‘az bicep install’ command</w:t>
      </w:r>
    </w:p>
    <w:p w:rsidR="00A4340E" w:rsidP="42DB4F28" w:rsidRDefault="165C5525" w14:paraId="3759597E" w14:textId="77777777">
      <w:pPr>
        <w:pStyle w:val="ListParagraph"/>
        <w:numPr>
          <w:ilvl w:val="1"/>
          <w:numId w:val="26"/>
        </w:numPr>
        <w:rPr>
          <w:sz w:val="24"/>
          <w:szCs w:val="24"/>
        </w:rPr>
      </w:pPr>
      <w:r w:rsidRPr="42DB4F28">
        <w:rPr>
          <w:sz w:val="24"/>
          <w:szCs w:val="24"/>
        </w:rPr>
        <w:t>Right click on ‘template.json’ and then select ‘Decompile into Bicep’. A new file called ‘template.bicep’ will be created</w:t>
      </w:r>
    </w:p>
    <w:p w:rsidR="00A4340E" w:rsidP="42DB4F28" w:rsidRDefault="165C5525" w14:paraId="41CBAF70" w14:textId="77777777">
      <w:pPr>
        <w:pStyle w:val="ListParagraph"/>
        <w:numPr>
          <w:ilvl w:val="1"/>
          <w:numId w:val="26"/>
        </w:numPr>
        <w:rPr>
          <w:sz w:val="24"/>
          <w:szCs w:val="24"/>
        </w:rPr>
      </w:pPr>
      <w:r w:rsidRPr="42DB4F28">
        <w:rPr>
          <w:sz w:val="24"/>
          <w:szCs w:val="24"/>
        </w:rPr>
        <w:t>Resolve the errors in the template.bicep file</w:t>
      </w:r>
    </w:p>
    <w:p w:rsidR="00A4340E" w:rsidP="42DB4F28" w:rsidRDefault="165C5525" w14:paraId="0E4DB8F8" w14:textId="039684BC">
      <w:pPr>
        <w:ind w:left="720"/>
        <w:rPr>
          <w:sz w:val="24"/>
          <w:szCs w:val="24"/>
        </w:rPr>
      </w:pPr>
      <w:r w:rsidRPr="42DB4F28">
        <w:rPr>
          <w:sz w:val="24"/>
          <w:szCs w:val="24"/>
          <w:u w:val="single"/>
        </w:rPr>
        <w:t>Error Type 1</w:t>
      </w:r>
      <w:r w:rsidRPr="42DB4F28">
        <w:rPr>
          <w:sz w:val="24"/>
          <w:szCs w:val="24"/>
        </w:rPr>
        <w:t>:</w:t>
      </w:r>
      <w:r>
        <w:t xml:space="preserve"> </w:t>
      </w:r>
      <w:r w:rsidRPr="42DB4F28">
        <w:rPr>
          <w:sz w:val="24"/>
          <w:szCs w:val="24"/>
        </w:rPr>
        <w:t>A resource location should not use a hard-coded string or variable value. Please use a parameter value, an expression, or the string 'global'. Found: 'northeurope'</w:t>
      </w:r>
    </w:p>
    <w:p w:rsidR="00A4340E" w:rsidP="42DB4F28" w:rsidRDefault="165C5525" w14:paraId="5ADF0D7A" w14:textId="343CB20F">
      <w:pPr>
        <w:ind w:left="720"/>
        <w:rPr>
          <w:noProof/>
        </w:rPr>
      </w:pPr>
      <w:r w:rsidRPr="42DB4F28">
        <w:rPr>
          <w:sz w:val="24"/>
          <w:szCs w:val="24"/>
          <w:u w:val="single"/>
        </w:rPr>
        <w:t>Resolution</w:t>
      </w:r>
      <w:r w:rsidRPr="42DB4F28">
        <w:rPr>
          <w:sz w:val="24"/>
          <w:szCs w:val="24"/>
        </w:rPr>
        <w:t xml:space="preserve">: Replace the hardcoded value with a parameter ‘location’. Define the parameter at the start of the file as param location string = resourceGroup().location . We will provide this value at the time of deployment; this is the location of the resource group that the resources will be deployed to. </w:t>
      </w:r>
    </w:p>
    <w:p w:rsidR="00A4340E" w:rsidP="42DB4F28" w:rsidRDefault="165C5525" w14:paraId="366DE31F" w14:textId="77777777">
      <w:pPr>
        <w:ind w:left="1080"/>
        <w:rPr>
          <w:sz w:val="24"/>
          <w:szCs w:val="24"/>
        </w:rPr>
      </w:pPr>
      <w:r>
        <w:rPr>
          <w:noProof/>
        </w:rPr>
        <w:drawing>
          <wp:inline distT="0" distB="0" distL="0" distR="0" wp14:anchorId="2DC69D5B" wp14:editId="274E37D5">
            <wp:extent cx="4506329" cy="1185876"/>
            <wp:effectExtent l="0" t="0" r="0" b="0"/>
            <wp:docPr id="1399056785" name="Picture 139905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2">
                      <a:extLst>
                        <a:ext uri="{28A0092B-C50C-407E-A947-70E740481C1C}">
                          <a14:useLocalDpi xmlns:a14="http://schemas.microsoft.com/office/drawing/2010/main" val="0"/>
                        </a:ext>
                      </a:extLst>
                    </a:blip>
                    <a:stretch>
                      <a:fillRect/>
                    </a:stretch>
                  </pic:blipFill>
                  <pic:spPr>
                    <a:xfrm>
                      <a:off x="0" y="0"/>
                      <a:ext cx="4506329" cy="1185876"/>
                    </a:xfrm>
                    <a:prstGeom prst="rect">
                      <a:avLst/>
                    </a:prstGeom>
                  </pic:spPr>
                </pic:pic>
              </a:graphicData>
            </a:graphic>
          </wp:inline>
        </w:drawing>
      </w:r>
    </w:p>
    <w:p w:rsidR="00A4340E" w:rsidP="42DB4F28" w:rsidRDefault="165C5525" w14:paraId="7BA0463A" w14:textId="77777777">
      <w:pPr>
        <w:ind w:left="1080"/>
        <w:rPr>
          <w:sz w:val="24"/>
          <w:szCs w:val="24"/>
        </w:rPr>
      </w:pPr>
      <w:r w:rsidRPr="42DB4F28">
        <w:rPr>
          <w:sz w:val="24"/>
          <w:szCs w:val="24"/>
          <w:u w:val="single"/>
        </w:rPr>
        <w:t>Error Type 2</w:t>
      </w:r>
      <w:r w:rsidRPr="42DB4F28">
        <w:rPr>
          <w:sz w:val="24"/>
          <w:szCs w:val="24"/>
        </w:rPr>
        <w:t xml:space="preserve">: The property "kind" does not exist in the resource or type definition, although it might still be valid. If this is an inaccuracy in the documentation, please report it to the Bicep Team. </w:t>
      </w:r>
    </w:p>
    <w:p w:rsidR="00A4340E" w:rsidP="42DB4F28" w:rsidRDefault="165C5525" w14:paraId="7AF9CC57" w14:textId="77777777">
      <w:pPr>
        <w:ind w:left="1080"/>
        <w:rPr>
          <w:sz w:val="24"/>
          <w:szCs w:val="24"/>
        </w:rPr>
      </w:pPr>
      <w:r w:rsidRPr="42DB4F28">
        <w:rPr>
          <w:sz w:val="24"/>
          <w:szCs w:val="24"/>
          <w:u w:val="single"/>
        </w:rPr>
        <w:t>Resolution</w:t>
      </w:r>
      <w:r w:rsidRPr="42DB4F28">
        <w:rPr>
          <w:sz w:val="24"/>
          <w:szCs w:val="24"/>
        </w:rPr>
        <w:t xml:space="preserve">: This may not be an issue at the moment and will not affect deployment. </w:t>
      </w:r>
    </w:p>
    <w:p w:rsidR="00A4340E" w:rsidP="42DB4F28" w:rsidRDefault="165C5525" w14:paraId="336D0BBD" w14:textId="5D7A3459">
      <w:pPr>
        <w:ind w:left="1080"/>
        <w:rPr>
          <w:sz w:val="24"/>
          <w:szCs w:val="24"/>
        </w:rPr>
      </w:pPr>
      <w:r w:rsidRPr="42DB4F28">
        <w:rPr>
          <w:sz w:val="24"/>
          <w:szCs w:val="24"/>
        </w:rPr>
        <w:t xml:space="preserve">You can use the </w:t>
      </w:r>
      <w:r w:rsidRPr="42DB4F28">
        <w:rPr>
          <w:b/>
          <w:bCs/>
          <w:sz w:val="24"/>
          <w:szCs w:val="24"/>
        </w:rPr>
        <w:t>#disable-next-line BCP187</w:t>
      </w:r>
      <w:r w:rsidRPr="42DB4F28">
        <w:rPr>
          <w:sz w:val="24"/>
          <w:szCs w:val="24"/>
        </w:rPr>
        <w:t xml:space="preserve"> directive above the line where the warning is being thrown to disable the errors. For example:</w:t>
      </w:r>
    </w:p>
    <w:p w:rsidR="00A4340E" w:rsidP="42DB4F28" w:rsidRDefault="165C5525" w14:paraId="4A742BCB" w14:textId="53493D3A">
      <w:pPr>
        <w:ind w:left="1080"/>
        <w:rPr>
          <w:sz w:val="24"/>
          <w:szCs w:val="24"/>
        </w:rPr>
      </w:pPr>
      <w:r>
        <w:rPr>
          <w:noProof/>
        </w:rPr>
        <w:drawing>
          <wp:inline distT="0" distB="0" distL="0" distR="0" wp14:anchorId="556B816C" wp14:editId="07C26FCD">
            <wp:extent cx="2121009" cy="368319"/>
            <wp:effectExtent l="0" t="0" r="0" b="0"/>
            <wp:docPr id="79360242" name="Picture 7936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70">
                      <a:extLst>
                        <a:ext uri="{28A0092B-C50C-407E-A947-70E740481C1C}">
                          <a14:useLocalDpi xmlns:a14="http://schemas.microsoft.com/office/drawing/2010/main" val="0"/>
                        </a:ext>
                      </a:extLst>
                    </a:blip>
                    <a:stretch>
                      <a:fillRect/>
                    </a:stretch>
                  </pic:blipFill>
                  <pic:spPr>
                    <a:xfrm>
                      <a:off x="0" y="0"/>
                      <a:ext cx="2121009" cy="368319"/>
                    </a:xfrm>
                    <a:prstGeom prst="rect">
                      <a:avLst/>
                    </a:prstGeom>
                  </pic:spPr>
                </pic:pic>
              </a:graphicData>
            </a:graphic>
          </wp:inline>
        </w:drawing>
      </w:r>
    </w:p>
    <w:p w:rsidR="00A4340E" w:rsidP="42DB4F28" w:rsidRDefault="165C5525" w14:paraId="05086E90" w14:textId="54B4ECAF">
      <w:pPr>
        <w:ind w:left="1080"/>
        <w:rPr>
          <w:sz w:val="24"/>
          <w:szCs w:val="24"/>
        </w:rPr>
      </w:pPr>
      <w:r w:rsidRPr="42DB4F28">
        <w:rPr>
          <w:sz w:val="24"/>
          <w:szCs w:val="24"/>
          <w:u w:val="single"/>
        </w:rPr>
        <w:t>Error Type 3</w:t>
      </w:r>
      <w:r w:rsidRPr="42DB4F28">
        <w:rPr>
          <w:sz w:val="24"/>
          <w:szCs w:val="24"/>
        </w:rPr>
        <w:t>: The property "portNumber" expected a value of type "string" but the provided value is of type "22".</w:t>
      </w:r>
    </w:p>
    <w:p w:rsidR="00A4340E" w:rsidP="42DB4F28" w:rsidRDefault="165C5525" w14:paraId="0CA45DAD" w14:textId="3AADB402">
      <w:pPr>
        <w:ind w:left="1080"/>
        <w:rPr>
          <w:sz w:val="24"/>
          <w:szCs w:val="24"/>
        </w:rPr>
      </w:pPr>
      <w:r w:rsidRPr="42DB4F28">
        <w:rPr>
          <w:sz w:val="24"/>
          <w:szCs w:val="24"/>
        </w:rPr>
        <w:t>The property "acceptAnySshHostKey" expected a value of type "string" but the provided value is of type "true".</w:t>
      </w:r>
    </w:p>
    <w:p w:rsidR="00A4340E" w:rsidP="42DB4F28" w:rsidRDefault="165C5525" w14:paraId="1BDA854E" w14:textId="1DD7449A">
      <w:pPr>
        <w:ind w:left="1080"/>
        <w:rPr>
          <w:sz w:val="24"/>
          <w:szCs w:val="24"/>
        </w:rPr>
      </w:pPr>
      <w:r w:rsidRPr="42DB4F28">
        <w:rPr>
          <w:sz w:val="24"/>
          <w:szCs w:val="24"/>
          <w:u w:val="single"/>
        </w:rPr>
        <w:t>Resolution</w:t>
      </w:r>
      <w:r w:rsidRPr="42DB4F28">
        <w:rPr>
          <w:sz w:val="24"/>
          <w:szCs w:val="24"/>
        </w:rPr>
        <w:t xml:space="preserve">: This may not be an issue at the moment and will not affect deployment. </w:t>
      </w:r>
    </w:p>
    <w:p w:rsidR="00A4340E" w:rsidP="42DB4F28" w:rsidRDefault="165C5525" w14:paraId="62CDEEFD" w14:textId="477C2778">
      <w:pPr>
        <w:ind w:left="1080"/>
        <w:rPr>
          <w:sz w:val="24"/>
          <w:szCs w:val="24"/>
        </w:rPr>
      </w:pPr>
      <w:r w:rsidRPr="42DB4F28">
        <w:rPr>
          <w:sz w:val="24"/>
          <w:szCs w:val="24"/>
        </w:rPr>
        <w:t xml:space="preserve">You can use the </w:t>
      </w:r>
      <w:r w:rsidRPr="42DB4F28">
        <w:rPr>
          <w:b/>
          <w:bCs/>
          <w:sz w:val="24"/>
          <w:szCs w:val="24"/>
        </w:rPr>
        <w:t>#disable-next-line BCP187</w:t>
      </w:r>
      <w:r w:rsidRPr="42DB4F28">
        <w:rPr>
          <w:sz w:val="24"/>
          <w:szCs w:val="24"/>
        </w:rPr>
        <w:t xml:space="preserve"> directive above the line where the warning is being thrown to disable the errors. For example:</w:t>
      </w:r>
    </w:p>
    <w:p w:rsidR="00A4340E" w:rsidP="42DB4F28" w:rsidRDefault="165C5525" w14:paraId="116A0C09" w14:textId="791D1D66">
      <w:pPr>
        <w:ind w:left="1080"/>
        <w:rPr>
          <w:sz w:val="24"/>
          <w:szCs w:val="24"/>
        </w:rPr>
      </w:pPr>
      <w:r>
        <w:rPr>
          <w:noProof/>
        </w:rPr>
        <w:drawing>
          <wp:inline distT="0" distB="0" distL="0" distR="0" wp14:anchorId="111EEF86" wp14:editId="372A26DA">
            <wp:extent cx="2025754" cy="749339"/>
            <wp:effectExtent l="0" t="0" r="0" b="0"/>
            <wp:docPr id="102349483" name="Picture 10234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1">
                      <a:extLst>
                        <a:ext uri="{28A0092B-C50C-407E-A947-70E740481C1C}">
                          <a14:useLocalDpi xmlns:a14="http://schemas.microsoft.com/office/drawing/2010/main" val="0"/>
                        </a:ext>
                      </a:extLst>
                    </a:blip>
                    <a:stretch>
                      <a:fillRect/>
                    </a:stretch>
                  </pic:blipFill>
                  <pic:spPr>
                    <a:xfrm>
                      <a:off x="0" y="0"/>
                      <a:ext cx="2025754" cy="749339"/>
                    </a:xfrm>
                    <a:prstGeom prst="rect">
                      <a:avLst/>
                    </a:prstGeom>
                  </pic:spPr>
                </pic:pic>
              </a:graphicData>
            </a:graphic>
          </wp:inline>
        </w:drawing>
      </w:r>
    </w:p>
    <w:p w:rsidR="00A4340E" w:rsidP="42DB4F28" w:rsidRDefault="165C5525" w14:paraId="3FF5D565" w14:textId="54AC47B9">
      <w:pPr>
        <w:ind w:left="1080"/>
        <w:rPr>
          <w:sz w:val="24"/>
          <w:szCs w:val="24"/>
        </w:rPr>
      </w:pPr>
      <w:r w:rsidRPr="42DB4F28">
        <w:rPr>
          <w:sz w:val="24"/>
          <w:szCs w:val="24"/>
          <w:u w:val="single"/>
        </w:rPr>
        <w:t>Error Type 4</w:t>
      </w:r>
      <w:r w:rsidRPr="42DB4F28">
        <w:rPr>
          <w:sz w:val="24"/>
          <w:szCs w:val="24"/>
        </w:rPr>
        <w:t>: If property "id" represents a resource ID, it must use a symbolic resource reference, be a parameter or start with one of these functions: extensionResourceId, guid, if, reference, resourceId, subscription, subscriptionResourceId, tenantResourceId.</w:t>
      </w:r>
    </w:p>
    <w:p w:rsidR="00A4340E" w:rsidP="42DB4F28" w:rsidRDefault="165C5525" w14:paraId="5F43EB03" w14:textId="7FFC9FE9">
      <w:pPr>
        <w:ind w:left="1080"/>
        <w:rPr>
          <w:sz w:val="24"/>
          <w:szCs w:val="24"/>
        </w:rPr>
      </w:pPr>
      <w:r w:rsidRPr="42DB4F28">
        <w:rPr>
          <w:sz w:val="24"/>
          <w:szCs w:val="24"/>
          <w:u w:val="single"/>
        </w:rPr>
        <w:t>Resolution</w:t>
      </w:r>
      <w:r w:rsidRPr="42DB4F28">
        <w:rPr>
          <w:sz w:val="24"/>
          <w:szCs w:val="24"/>
        </w:rPr>
        <w:t xml:space="preserve">: </w:t>
      </w:r>
    </w:p>
    <w:p w:rsidR="00A4340E" w:rsidP="42DB4F28" w:rsidRDefault="165C5525" w14:paraId="7A378992" w14:textId="663FF1CC">
      <w:pPr>
        <w:ind w:left="1080"/>
        <w:rPr>
          <w:sz w:val="24"/>
          <w:szCs w:val="24"/>
        </w:rPr>
      </w:pPr>
      <w:r w:rsidRPr="42DB4F28">
        <w:rPr>
          <w:sz w:val="24"/>
          <w:szCs w:val="24"/>
        </w:rPr>
        <w:t xml:space="preserve">Replace </w:t>
      </w:r>
      <w:r>
        <w:rPr>
          <w:noProof/>
        </w:rPr>
        <w:drawing>
          <wp:inline distT="0" distB="0" distL="0" distR="0" wp14:anchorId="0E31FEF2" wp14:editId="60CE8F51">
            <wp:extent cx="5724525" cy="126211"/>
            <wp:effectExtent l="0" t="0" r="2540" b="6985"/>
            <wp:docPr id="2063639027" name="Picture 206363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72">
                      <a:extLst>
                        <a:ext uri="{28A0092B-C50C-407E-A947-70E740481C1C}">
                          <a14:useLocalDpi xmlns:a14="http://schemas.microsoft.com/office/drawing/2010/main" val="0"/>
                        </a:ext>
                      </a:extLst>
                    </a:blip>
                    <a:stretch>
                      <a:fillRect/>
                    </a:stretch>
                  </pic:blipFill>
                  <pic:spPr>
                    <a:xfrm>
                      <a:off x="0" y="0"/>
                      <a:ext cx="5724525" cy="126211"/>
                    </a:xfrm>
                    <a:prstGeom prst="rect">
                      <a:avLst/>
                    </a:prstGeom>
                  </pic:spPr>
                </pic:pic>
              </a:graphicData>
            </a:graphic>
          </wp:inline>
        </w:drawing>
      </w:r>
    </w:p>
    <w:p w:rsidR="00A4340E" w:rsidP="42DB4F28" w:rsidRDefault="165C5525" w14:paraId="009DFB23" w14:textId="0F22C1B7">
      <w:pPr>
        <w:ind w:left="1080"/>
        <w:rPr>
          <w:sz w:val="24"/>
          <w:szCs w:val="24"/>
        </w:rPr>
      </w:pPr>
      <w:r w:rsidRPr="42DB4F28">
        <w:rPr>
          <w:sz w:val="24"/>
          <w:szCs w:val="24"/>
        </w:rPr>
        <w:t xml:space="preserve">With </w:t>
      </w:r>
    </w:p>
    <w:p w:rsidR="00A4340E" w:rsidP="42DB4F28" w:rsidRDefault="165C5525" w14:paraId="3553C8E5" w14:textId="17467561">
      <w:pPr>
        <w:ind w:left="1080"/>
        <w:rPr>
          <w:sz w:val="24"/>
          <w:szCs w:val="24"/>
        </w:rPr>
      </w:pPr>
      <w:r>
        <w:rPr>
          <w:noProof/>
        </w:rPr>
        <w:drawing>
          <wp:inline distT="0" distB="0" distL="0" distR="0" wp14:anchorId="32D98ACF" wp14:editId="3AE3ECEE">
            <wp:extent cx="5724525" cy="159191"/>
            <wp:effectExtent l="0" t="0" r="2540" b="0"/>
            <wp:docPr id="1719631721" name="Picture 171963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73">
                      <a:extLst>
                        <a:ext uri="{28A0092B-C50C-407E-A947-70E740481C1C}">
                          <a14:useLocalDpi xmlns:a14="http://schemas.microsoft.com/office/drawing/2010/main" val="0"/>
                        </a:ext>
                      </a:extLst>
                    </a:blip>
                    <a:stretch>
                      <a:fillRect/>
                    </a:stretch>
                  </pic:blipFill>
                  <pic:spPr>
                    <a:xfrm>
                      <a:off x="0" y="0"/>
                      <a:ext cx="5724525" cy="159191"/>
                    </a:xfrm>
                    <a:prstGeom prst="rect">
                      <a:avLst/>
                    </a:prstGeom>
                  </pic:spPr>
                </pic:pic>
              </a:graphicData>
            </a:graphic>
          </wp:inline>
        </w:drawing>
      </w:r>
    </w:p>
    <w:p w:rsidR="00A4340E" w:rsidP="42DB4F28" w:rsidRDefault="165C5525" w14:paraId="3BB80030" w14:textId="400B4BF5">
      <w:pPr>
        <w:ind w:left="1080"/>
        <w:rPr>
          <w:sz w:val="24"/>
          <w:szCs w:val="24"/>
        </w:rPr>
      </w:pPr>
      <w:r w:rsidRPr="42DB4F28">
        <w:rPr>
          <w:sz w:val="24"/>
          <w:szCs w:val="24"/>
          <w:u w:val="single"/>
        </w:rPr>
        <w:t>Error Type 5</w:t>
      </w:r>
      <w:r w:rsidRPr="42DB4F28">
        <w:rPr>
          <w:sz w:val="24"/>
          <w:szCs w:val="24"/>
        </w:rPr>
        <w:t>: Environment URLs should not be hardcoded. Use the environment() function to ensure compatibility across clouds. Found this disallowed host: "management.azure.com"</w:t>
      </w:r>
    </w:p>
    <w:p w:rsidR="00A4340E" w:rsidP="42DB4F28" w:rsidRDefault="165C5525" w14:paraId="5DB74E31" w14:textId="188D3506">
      <w:pPr>
        <w:ind w:left="1080"/>
        <w:rPr>
          <w:sz w:val="24"/>
          <w:szCs w:val="24"/>
        </w:rPr>
      </w:pPr>
      <w:r w:rsidRPr="42DB4F28">
        <w:rPr>
          <w:sz w:val="24"/>
          <w:szCs w:val="24"/>
          <w:u w:val="single"/>
        </w:rPr>
        <w:t>Resolution</w:t>
      </w:r>
      <w:r w:rsidRPr="42DB4F28">
        <w:rPr>
          <w:sz w:val="24"/>
          <w:szCs w:val="24"/>
        </w:rPr>
        <w:t>: Replace “https://management.azure.com” with “${environment().resourceManager}”</w:t>
      </w:r>
    </w:p>
    <w:p w:rsidR="00A4340E" w:rsidP="42DB4F28" w:rsidRDefault="165C5525" w14:paraId="1CD2E7FE" w14:textId="3705C7F5">
      <w:pPr>
        <w:ind w:left="1080"/>
        <w:rPr>
          <w:sz w:val="24"/>
          <w:szCs w:val="24"/>
        </w:rPr>
      </w:pPr>
      <w:r>
        <w:rPr>
          <w:noProof/>
        </w:rPr>
        <w:drawing>
          <wp:inline distT="0" distB="0" distL="0" distR="0" wp14:anchorId="425B4CE2" wp14:editId="7822DDEC">
            <wp:extent cx="3800724" cy="3047959"/>
            <wp:effectExtent l="0" t="0" r="0" b="635"/>
            <wp:docPr id="1953064496" name="Picture 195306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4">
                      <a:extLst>
                        <a:ext uri="{28A0092B-C50C-407E-A947-70E740481C1C}">
                          <a14:useLocalDpi xmlns:a14="http://schemas.microsoft.com/office/drawing/2010/main" val="0"/>
                        </a:ext>
                      </a:extLst>
                    </a:blip>
                    <a:stretch>
                      <a:fillRect/>
                    </a:stretch>
                  </pic:blipFill>
                  <pic:spPr>
                    <a:xfrm>
                      <a:off x="0" y="0"/>
                      <a:ext cx="3800724" cy="3047959"/>
                    </a:xfrm>
                    <a:prstGeom prst="rect">
                      <a:avLst/>
                    </a:prstGeom>
                  </pic:spPr>
                </pic:pic>
              </a:graphicData>
            </a:graphic>
          </wp:inline>
        </w:drawing>
      </w:r>
    </w:p>
    <w:p w:rsidR="00A4340E" w:rsidP="42DB4F28" w:rsidRDefault="00A4340E" w14:paraId="2FCB490F" w14:textId="77777777">
      <w:pPr>
        <w:ind w:left="1080"/>
        <w:rPr>
          <w:sz w:val="24"/>
          <w:szCs w:val="24"/>
        </w:rPr>
      </w:pPr>
    </w:p>
    <w:p w:rsidR="00A4340E" w:rsidP="42DB4F28" w:rsidRDefault="165C5525" w14:paraId="3148EFF4" w14:textId="1C8651C1">
      <w:pPr>
        <w:pStyle w:val="ListParagraph"/>
        <w:numPr>
          <w:ilvl w:val="1"/>
          <w:numId w:val="26"/>
        </w:numPr>
        <w:rPr>
          <w:sz w:val="24"/>
          <w:szCs w:val="24"/>
        </w:rPr>
      </w:pPr>
      <w:r w:rsidRPr="42DB4F28">
        <w:rPr>
          <w:sz w:val="24"/>
          <w:szCs w:val="24"/>
        </w:rPr>
        <w:t xml:space="preserve">Our bicep template is now ready for deployment </w:t>
      </w:r>
    </w:p>
    <w:p w:rsidR="00A4340E" w:rsidP="42DB4F28" w:rsidRDefault="00A4340E" w14:paraId="35BE6B39" w14:textId="77777777">
      <w:pPr>
        <w:ind w:left="1080"/>
        <w:rPr>
          <w:sz w:val="24"/>
          <w:szCs w:val="24"/>
        </w:rPr>
      </w:pPr>
    </w:p>
    <w:p w:rsidR="00A4340E" w:rsidP="42DB4F28" w:rsidRDefault="165C5525" w14:paraId="6D941BEE" w14:textId="330B14F8">
      <w:pPr>
        <w:pStyle w:val="ListParagraph"/>
        <w:numPr>
          <w:ilvl w:val="0"/>
          <w:numId w:val="26"/>
        </w:numPr>
        <w:rPr>
          <w:sz w:val="24"/>
          <w:szCs w:val="24"/>
        </w:rPr>
      </w:pPr>
      <w:r w:rsidRPr="42DB4F28">
        <w:rPr>
          <w:sz w:val="24"/>
          <w:szCs w:val="24"/>
        </w:rPr>
        <w:t xml:space="preserve">Decide the scope of deployment </w:t>
      </w:r>
    </w:p>
    <w:p w:rsidR="00A4340E" w:rsidP="42DB4F28" w:rsidRDefault="165C5525" w14:paraId="0DE7C39B" w14:textId="60B3A500">
      <w:pPr>
        <w:pStyle w:val="ListParagraph"/>
        <w:numPr>
          <w:ilvl w:val="0"/>
          <w:numId w:val="24"/>
        </w:numPr>
        <w:rPr>
          <w:sz w:val="24"/>
          <w:szCs w:val="24"/>
        </w:rPr>
      </w:pPr>
      <w:r w:rsidRPr="0AE3A905" w:rsidR="165C5525">
        <w:rPr>
          <w:sz w:val="24"/>
          <w:szCs w:val="24"/>
        </w:rPr>
        <w:t>resourceGroup (default) – All resources will be deployed to an existing resource group within the target subscription.</w:t>
      </w:r>
    </w:p>
    <w:p w:rsidR="00A4340E" w:rsidP="42DB4F28" w:rsidRDefault="165C5525" w14:paraId="0F827890" w14:textId="77777777">
      <w:pPr>
        <w:pStyle w:val="ListParagraph"/>
        <w:numPr>
          <w:ilvl w:val="0"/>
          <w:numId w:val="24"/>
        </w:numPr>
        <w:rPr>
          <w:sz w:val="24"/>
          <w:szCs w:val="24"/>
        </w:rPr>
      </w:pPr>
      <w:r w:rsidRPr="0AE3A905" w:rsidR="165C5525">
        <w:rPr>
          <w:sz w:val="24"/>
          <w:szCs w:val="24"/>
        </w:rPr>
        <w:t xml:space="preserve">subscription level – change the scope of deployment to subscription level by adding the line targetScope=’subscription’ at the top of the file. </w:t>
      </w:r>
    </w:p>
    <w:p w:rsidR="00A4340E" w:rsidP="42DB4F28" w:rsidRDefault="165C5525" w14:paraId="7CC73FE1" w14:textId="77777777">
      <w:pPr>
        <w:pStyle w:val="ListParagraph"/>
        <w:ind w:left="1080"/>
        <w:rPr>
          <w:sz w:val="24"/>
          <w:szCs w:val="24"/>
        </w:rPr>
      </w:pPr>
      <w:r w:rsidRPr="42DB4F28">
        <w:rPr>
          <w:sz w:val="24"/>
          <w:szCs w:val="24"/>
        </w:rPr>
        <w:t xml:space="preserve">All resources will be deployed to a new resource group in the target subscription. However, not all resources can be deployed using subscription level deployment. </w:t>
      </w:r>
    </w:p>
    <w:p w:rsidR="00A4340E" w:rsidP="42DB4F28" w:rsidRDefault="00A4340E" w14:paraId="63DBA3B9" w14:textId="77777777">
      <w:pPr>
        <w:pStyle w:val="ListParagraph"/>
        <w:ind w:left="1080"/>
        <w:rPr>
          <w:sz w:val="24"/>
          <w:szCs w:val="24"/>
        </w:rPr>
      </w:pPr>
    </w:p>
    <w:p w:rsidR="00A4340E" w:rsidP="42DB4F28" w:rsidRDefault="165C5525" w14:paraId="017CEB76" w14:textId="72FE19BA">
      <w:pPr>
        <w:pStyle w:val="ListParagraph"/>
        <w:numPr>
          <w:ilvl w:val="0"/>
          <w:numId w:val="26"/>
        </w:numPr>
        <w:rPr>
          <w:sz w:val="24"/>
          <w:szCs w:val="24"/>
        </w:rPr>
      </w:pPr>
      <w:r w:rsidRPr="42DB4F28">
        <w:rPr>
          <w:sz w:val="24"/>
          <w:szCs w:val="24"/>
        </w:rPr>
        <w:t>Deploy the template at the desired scope level</w:t>
      </w:r>
    </w:p>
    <w:p w:rsidR="00A4340E" w:rsidP="42DB4F28" w:rsidRDefault="165C5525" w14:paraId="50A1AC0E" w14:textId="4248BFC9">
      <w:pPr>
        <w:pStyle w:val="ListParagraph"/>
        <w:numPr>
          <w:ilvl w:val="0"/>
          <w:numId w:val="24"/>
        </w:numPr>
        <w:rPr>
          <w:sz w:val="24"/>
          <w:szCs w:val="24"/>
        </w:rPr>
      </w:pPr>
      <w:r w:rsidRPr="0AE3A905" w:rsidR="165C5525">
        <w:rPr>
          <w:sz w:val="24"/>
          <w:szCs w:val="24"/>
        </w:rPr>
        <w:t>Set the default subscription for all the Azure CLI commands that you run in this session by running the below command in VS Code.</w:t>
      </w:r>
    </w:p>
    <w:p w:rsidR="00A4340E" w:rsidP="42DB4F28" w:rsidRDefault="165C5525" w14:paraId="342F91CF" w14:textId="7EFDF97F">
      <w:pPr>
        <w:pStyle w:val="ListParagraph"/>
        <w:ind w:left="1080"/>
        <w:rPr>
          <w:sz w:val="24"/>
          <w:szCs w:val="24"/>
        </w:rPr>
      </w:pPr>
      <w:r w:rsidRPr="42DB4F28">
        <w:rPr>
          <w:sz w:val="24"/>
          <w:szCs w:val="24"/>
        </w:rPr>
        <w:t>az account set --subscription "Your Subscription Name or ID"</w:t>
      </w:r>
    </w:p>
    <w:p w:rsidR="00A4340E" w:rsidP="42DB4F28" w:rsidRDefault="00A4340E" w14:paraId="48E3400C" w14:textId="77777777">
      <w:pPr>
        <w:pStyle w:val="ListParagraph"/>
        <w:ind w:left="1080"/>
        <w:rPr>
          <w:sz w:val="24"/>
          <w:szCs w:val="24"/>
        </w:rPr>
      </w:pPr>
    </w:p>
    <w:p w:rsidR="00A4340E" w:rsidP="42DB4F28" w:rsidRDefault="165C5525" w14:paraId="2168D15D" w14:textId="62CCC6A5">
      <w:pPr>
        <w:pStyle w:val="ListParagraph"/>
        <w:numPr>
          <w:ilvl w:val="0"/>
          <w:numId w:val="24"/>
        </w:numPr>
        <w:rPr>
          <w:sz w:val="24"/>
          <w:szCs w:val="24"/>
        </w:rPr>
      </w:pPr>
      <w:r w:rsidRPr="0AE3A905" w:rsidR="165C5525">
        <w:rPr>
          <w:sz w:val="24"/>
          <w:szCs w:val="24"/>
        </w:rPr>
        <w:t>For resource Group level deployment, run the following commands in Azure CLI in Visual Studio Code</w:t>
      </w:r>
    </w:p>
    <w:p w:rsidR="00A4340E" w:rsidP="42DB4F28" w:rsidRDefault="165C5525" w14:paraId="46073A7B" w14:textId="41C5B92E">
      <w:pPr>
        <w:pStyle w:val="ListParagraph"/>
        <w:numPr>
          <w:ilvl w:val="0"/>
          <w:numId w:val="17"/>
        </w:numPr>
        <w:rPr>
          <w:sz w:val="24"/>
          <w:szCs w:val="24"/>
        </w:rPr>
      </w:pPr>
      <w:r w:rsidRPr="0AE3A905" w:rsidR="165C5525">
        <w:rPr>
          <w:sz w:val="24"/>
          <w:szCs w:val="24"/>
        </w:rPr>
        <w:t>Before actual deployment, use the ‘-c’ confirm command to preview changes that will take place during deployment. For example,</w:t>
      </w:r>
    </w:p>
    <w:p w:rsidR="00A4340E" w:rsidP="42DB4F28" w:rsidRDefault="165C5525" w14:paraId="49ACB75C" w14:textId="7F8B4906">
      <w:pPr>
        <w:ind w:left="720" w:firstLine="720"/>
        <w:rPr>
          <w:sz w:val="24"/>
          <w:szCs w:val="24"/>
        </w:rPr>
      </w:pPr>
      <w:r w:rsidRPr="42DB4F28">
        <w:rPr>
          <w:sz w:val="24"/>
          <w:szCs w:val="24"/>
        </w:rPr>
        <w:t>az deployment group create --resource-group testrg --name rollout01 \</w:t>
      </w:r>
    </w:p>
    <w:p w:rsidR="00A4340E" w:rsidP="42DB4F28" w:rsidRDefault="165C5525" w14:paraId="4601629C" w14:textId="529C2387">
      <w:pPr>
        <w:ind w:left="1440"/>
        <w:rPr>
          <w:sz w:val="24"/>
          <w:szCs w:val="24"/>
        </w:rPr>
      </w:pPr>
      <w:r w:rsidRPr="42DB4F28">
        <w:rPr>
          <w:sz w:val="24"/>
          <w:szCs w:val="24"/>
        </w:rPr>
        <w:t xml:space="preserve">--template-file rgtemplate.bicep --parameters @myparameters.json </w:t>
      </w:r>
      <w:r w:rsidRPr="42DB4F28">
        <w:rPr>
          <w:sz w:val="24"/>
          <w:szCs w:val="24"/>
          <w:highlight w:val="yellow"/>
        </w:rPr>
        <w:t>-c</w:t>
      </w:r>
    </w:p>
    <w:p w:rsidR="00A4340E" w:rsidP="42DB4F28" w:rsidRDefault="165C5525" w14:paraId="1EC8F187" w14:textId="5778DC83">
      <w:pPr>
        <w:pStyle w:val="ListParagraph"/>
        <w:numPr>
          <w:ilvl w:val="0"/>
          <w:numId w:val="17"/>
        </w:numPr>
        <w:rPr>
          <w:sz w:val="24"/>
          <w:szCs w:val="24"/>
        </w:rPr>
      </w:pPr>
      <w:r w:rsidRPr="0AE3A905" w:rsidR="165C5525">
        <w:rPr>
          <w:sz w:val="24"/>
          <w:szCs w:val="24"/>
        </w:rPr>
        <w:t xml:space="preserve">Confirm the changes from the previous step are as desired. Then run the following command for deployment </w:t>
      </w:r>
    </w:p>
    <w:p w:rsidR="00A4340E" w:rsidP="42DB4F28" w:rsidRDefault="165C5525" w14:paraId="6FF2ABF4" w14:textId="3645FDFE">
      <w:pPr>
        <w:ind w:left="720" w:firstLine="720"/>
        <w:rPr>
          <w:sz w:val="24"/>
          <w:szCs w:val="24"/>
        </w:rPr>
      </w:pPr>
      <w:r w:rsidRPr="42DB4F28">
        <w:rPr>
          <w:sz w:val="24"/>
          <w:szCs w:val="24"/>
        </w:rPr>
        <w:t>az deployment group create --resource-group testrg --name rollout01 \</w:t>
      </w:r>
    </w:p>
    <w:p w:rsidR="00A4340E" w:rsidP="42DB4F28" w:rsidRDefault="165C5525" w14:paraId="5BF6CE12" w14:textId="4F779C9D">
      <w:pPr>
        <w:ind w:left="720"/>
        <w:rPr>
          <w:sz w:val="24"/>
          <w:szCs w:val="24"/>
        </w:rPr>
      </w:pPr>
      <w:r w:rsidRPr="42DB4F28">
        <w:rPr>
          <w:sz w:val="24"/>
          <w:szCs w:val="24"/>
        </w:rPr>
        <w:t xml:space="preserve">  </w:t>
      </w:r>
      <w:r w:rsidR="00A4340E">
        <w:tab/>
      </w:r>
      <w:r w:rsidRPr="42DB4F28">
        <w:rPr>
          <w:sz w:val="24"/>
          <w:szCs w:val="24"/>
        </w:rPr>
        <w:t>--template-file rgtemplate.bicep --parameters @myparameters.json</w:t>
      </w:r>
    </w:p>
    <w:p w:rsidR="00A4340E" w:rsidP="42DB4F28" w:rsidRDefault="00A4340E" w14:paraId="35F1B914" w14:textId="0863E475">
      <w:pPr>
        <w:pStyle w:val="ListParagraph"/>
        <w:ind w:left="0"/>
        <w:rPr>
          <w:sz w:val="24"/>
          <w:szCs w:val="24"/>
        </w:rPr>
      </w:pPr>
    </w:p>
    <w:p w:rsidR="00A4340E" w:rsidP="42DB4F28" w:rsidRDefault="165C5525" w14:paraId="4F182D2A" w14:textId="6AC40C76">
      <w:pPr>
        <w:pStyle w:val="ListParagraph"/>
        <w:numPr>
          <w:ilvl w:val="0"/>
          <w:numId w:val="24"/>
        </w:numPr>
        <w:rPr>
          <w:sz w:val="24"/>
          <w:szCs w:val="24"/>
        </w:rPr>
      </w:pPr>
      <w:r w:rsidRPr="0AE3A905" w:rsidR="165C5525">
        <w:rPr>
          <w:sz w:val="24"/>
          <w:szCs w:val="24"/>
        </w:rPr>
        <w:t>For subscription level deployment, run the following command in Azure CLI in Visual Studio Code: (location will be the location of the resource group where we want to deploy the resources)</w:t>
      </w:r>
    </w:p>
    <w:p w:rsidR="00A4340E" w:rsidP="42DB4F28" w:rsidRDefault="165C5525" w14:paraId="4453319F" w14:textId="60AB6047">
      <w:pPr>
        <w:pStyle w:val="ListParagraph"/>
        <w:numPr>
          <w:ilvl w:val="0"/>
          <w:numId w:val="12"/>
        </w:numPr>
        <w:rPr>
          <w:sz w:val="24"/>
          <w:szCs w:val="24"/>
        </w:rPr>
      </w:pPr>
      <w:r w:rsidRPr="42DB4F28">
        <w:rPr>
          <w:sz w:val="24"/>
          <w:szCs w:val="24"/>
        </w:rPr>
        <w:t>Before actual deployment, use the ‘-c’ confirm command to preview changes that will take place during deployment. For example,</w:t>
      </w:r>
    </w:p>
    <w:p w:rsidR="00A4340E" w:rsidP="42DB4F28" w:rsidRDefault="165C5525" w14:paraId="2EB2CB65" w14:textId="42FE0459">
      <w:pPr>
        <w:ind w:left="2160"/>
        <w:rPr>
          <w:sz w:val="24"/>
          <w:szCs w:val="24"/>
        </w:rPr>
      </w:pPr>
      <w:r w:rsidRPr="42DB4F28">
        <w:rPr>
          <w:sz w:val="24"/>
          <w:szCs w:val="24"/>
        </w:rPr>
        <w:t>templateFile="template.bicep"</w:t>
      </w:r>
    </w:p>
    <w:p w:rsidR="00A4340E" w:rsidP="42DB4F28" w:rsidRDefault="165C5525" w14:paraId="2F9391BD" w14:textId="77777777">
      <w:pPr>
        <w:ind w:left="2160"/>
        <w:rPr>
          <w:sz w:val="24"/>
          <w:szCs w:val="24"/>
        </w:rPr>
      </w:pPr>
      <w:r w:rsidRPr="42DB4F28">
        <w:rPr>
          <w:sz w:val="24"/>
          <w:szCs w:val="24"/>
        </w:rPr>
        <w:t>today=$(date +"%d-%b-%Y")</w:t>
      </w:r>
    </w:p>
    <w:p w:rsidR="00A4340E" w:rsidP="42DB4F28" w:rsidRDefault="165C5525" w14:paraId="6F62C76F" w14:textId="180766AC">
      <w:pPr>
        <w:ind w:left="2160"/>
        <w:rPr>
          <w:sz w:val="24"/>
          <w:szCs w:val="24"/>
        </w:rPr>
      </w:pPr>
      <w:r w:rsidRPr="42DB4F28">
        <w:rPr>
          <w:sz w:val="24"/>
          <w:szCs w:val="24"/>
        </w:rPr>
        <w:t>deploymentName="sub-scope-"$today</w:t>
      </w:r>
    </w:p>
    <w:p w:rsidR="00A4340E" w:rsidP="42DB4F28" w:rsidRDefault="165C5525" w14:paraId="3C0F4656" w14:textId="77777777">
      <w:pPr>
        <w:ind w:left="2160"/>
        <w:rPr>
          <w:sz w:val="24"/>
          <w:szCs w:val="24"/>
        </w:rPr>
      </w:pPr>
      <w:r w:rsidRPr="42DB4F28">
        <w:rPr>
          <w:sz w:val="24"/>
          <w:szCs w:val="24"/>
        </w:rPr>
        <w:t>az deployment sub create \</w:t>
      </w:r>
    </w:p>
    <w:p w:rsidR="00A4340E" w:rsidP="42DB4F28" w:rsidRDefault="165C5525" w14:paraId="712F79D3" w14:textId="32D78B45">
      <w:pPr>
        <w:ind w:left="2160"/>
        <w:rPr>
          <w:sz w:val="24"/>
          <w:szCs w:val="24"/>
        </w:rPr>
      </w:pPr>
      <w:r w:rsidRPr="42DB4F28">
        <w:rPr>
          <w:sz w:val="24"/>
          <w:szCs w:val="24"/>
        </w:rPr>
        <w:t xml:space="preserve">  --name $deploymentName \</w:t>
      </w:r>
    </w:p>
    <w:p w:rsidR="00A4340E" w:rsidP="42DB4F28" w:rsidRDefault="165C5525" w14:paraId="0C6D8AA5" w14:textId="77777777">
      <w:pPr>
        <w:ind w:left="2160"/>
        <w:rPr>
          <w:sz w:val="24"/>
          <w:szCs w:val="24"/>
        </w:rPr>
      </w:pPr>
      <w:r w:rsidRPr="42DB4F28">
        <w:rPr>
          <w:sz w:val="24"/>
          <w:szCs w:val="24"/>
        </w:rPr>
        <w:t xml:space="preserve">    --location westus \</w:t>
      </w:r>
    </w:p>
    <w:p w:rsidR="00A4340E" w:rsidP="42DB4F28" w:rsidRDefault="165C5525" w14:paraId="70DF17BB" w14:textId="12A195B7">
      <w:pPr>
        <w:ind w:left="2160"/>
        <w:rPr>
          <w:sz w:val="24"/>
          <w:szCs w:val="24"/>
        </w:rPr>
      </w:pPr>
      <w:r w:rsidRPr="42DB4F28">
        <w:rPr>
          <w:sz w:val="24"/>
          <w:szCs w:val="24"/>
        </w:rPr>
        <w:t xml:space="preserve">    --template-file $templateFile\</w:t>
      </w:r>
    </w:p>
    <w:p w:rsidR="00A4340E" w:rsidP="42DB4F28" w:rsidRDefault="165C5525" w14:paraId="7EF2F862" w14:textId="55CAF0DE">
      <w:pPr>
        <w:ind w:left="2880" w:firstLine="720"/>
        <w:rPr>
          <w:sz w:val="24"/>
          <w:szCs w:val="24"/>
          <w:highlight w:val="yellow"/>
        </w:rPr>
      </w:pPr>
      <w:r w:rsidRPr="42DB4F28">
        <w:rPr>
          <w:sz w:val="24"/>
          <w:szCs w:val="24"/>
          <w:highlight w:val="yellow"/>
        </w:rPr>
        <w:t>-c</w:t>
      </w:r>
    </w:p>
    <w:p w:rsidR="00A4340E" w:rsidP="42DB4F28" w:rsidRDefault="165C5525" w14:paraId="1C763FD6" w14:textId="466A8321">
      <w:pPr>
        <w:pStyle w:val="ListParagraph"/>
        <w:numPr>
          <w:ilvl w:val="1"/>
          <w:numId w:val="15"/>
        </w:numPr>
        <w:rPr>
          <w:sz w:val="24"/>
          <w:szCs w:val="24"/>
        </w:rPr>
      </w:pPr>
      <w:r w:rsidRPr="42DB4F28">
        <w:rPr>
          <w:sz w:val="24"/>
          <w:szCs w:val="24"/>
        </w:rPr>
        <w:t xml:space="preserve">Confirm the preview changes are as desired for deployment, then run the deployment command in Azure CLI in Visual Studio Code (location will be the location of the resource group where we want to deploy the resources) </w:t>
      </w:r>
    </w:p>
    <w:p w:rsidR="00A4340E" w:rsidP="42DB4F28" w:rsidRDefault="165C5525" w14:paraId="6F9C1EB8" w14:textId="40A4AEAA">
      <w:pPr>
        <w:pStyle w:val="ListParagraph"/>
        <w:ind w:left="1440" w:firstLine="720"/>
        <w:rPr>
          <w:sz w:val="24"/>
          <w:szCs w:val="24"/>
        </w:rPr>
      </w:pPr>
      <w:r w:rsidRPr="42DB4F28">
        <w:rPr>
          <w:sz w:val="24"/>
          <w:szCs w:val="24"/>
        </w:rPr>
        <w:t>templateFile="template.bicep"</w:t>
      </w:r>
      <w:r w:rsidR="00A4340E">
        <w:tab/>
      </w:r>
    </w:p>
    <w:p w:rsidR="00A4340E" w:rsidP="42DB4F28" w:rsidRDefault="165C5525" w14:paraId="10E28516" w14:textId="77777777">
      <w:pPr>
        <w:pStyle w:val="ListParagraph"/>
        <w:ind w:left="2160"/>
        <w:rPr>
          <w:sz w:val="24"/>
          <w:szCs w:val="24"/>
        </w:rPr>
      </w:pPr>
      <w:r w:rsidRPr="42DB4F28">
        <w:rPr>
          <w:sz w:val="24"/>
          <w:szCs w:val="24"/>
        </w:rPr>
        <w:t>today=$(date +"%d-%b-%Y")</w:t>
      </w:r>
    </w:p>
    <w:p w:rsidR="00A4340E" w:rsidP="42DB4F28" w:rsidRDefault="165C5525" w14:paraId="331BFB48" w14:textId="77777777">
      <w:pPr>
        <w:pStyle w:val="ListParagraph"/>
        <w:ind w:left="2160"/>
        <w:rPr>
          <w:sz w:val="24"/>
          <w:szCs w:val="24"/>
        </w:rPr>
      </w:pPr>
      <w:r w:rsidRPr="42DB4F28">
        <w:rPr>
          <w:sz w:val="24"/>
          <w:szCs w:val="24"/>
        </w:rPr>
        <w:t>deploymentName="sub-scope-"$today</w:t>
      </w:r>
    </w:p>
    <w:p w:rsidR="00A4340E" w:rsidP="42DB4F28" w:rsidRDefault="00A4340E" w14:paraId="27C8EED0" w14:textId="77777777">
      <w:pPr>
        <w:pStyle w:val="ListParagraph"/>
        <w:ind w:left="2160"/>
        <w:rPr>
          <w:sz w:val="24"/>
          <w:szCs w:val="24"/>
        </w:rPr>
      </w:pPr>
    </w:p>
    <w:p w:rsidR="00A4340E" w:rsidP="42DB4F28" w:rsidRDefault="165C5525" w14:paraId="5ADE4E4A" w14:textId="77777777">
      <w:pPr>
        <w:pStyle w:val="ListParagraph"/>
        <w:ind w:left="2160"/>
        <w:rPr>
          <w:sz w:val="24"/>
          <w:szCs w:val="24"/>
        </w:rPr>
      </w:pPr>
      <w:r w:rsidRPr="42DB4F28">
        <w:rPr>
          <w:sz w:val="24"/>
          <w:szCs w:val="24"/>
        </w:rPr>
        <w:t>az deployment sub create \</w:t>
      </w:r>
    </w:p>
    <w:p w:rsidR="00A4340E" w:rsidP="42DB4F28" w:rsidRDefault="165C5525" w14:paraId="5E2CBFC5" w14:textId="77777777">
      <w:pPr>
        <w:pStyle w:val="ListParagraph"/>
        <w:ind w:left="2160"/>
        <w:rPr>
          <w:sz w:val="24"/>
          <w:szCs w:val="24"/>
        </w:rPr>
      </w:pPr>
      <w:r w:rsidRPr="42DB4F28">
        <w:rPr>
          <w:sz w:val="24"/>
          <w:szCs w:val="24"/>
        </w:rPr>
        <w:t xml:space="preserve">    --name $deploymentName \</w:t>
      </w:r>
    </w:p>
    <w:p w:rsidR="00A4340E" w:rsidP="42DB4F28" w:rsidRDefault="165C5525" w14:paraId="7DA6F21C" w14:textId="45A7626A">
      <w:pPr>
        <w:pStyle w:val="ListParagraph"/>
        <w:ind w:left="1440"/>
        <w:rPr>
          <w:sz w:val="24"/>
          <w:szCs w:val="24"/>
        </w:rPr>
      </w:pPr>
      <w:r w:rsidRPr="42DB4F28">
        <w:rPr>
          <w:sz w:val="24"/>
          <w:szCs w:val="24"/>
        </w:rPr>
        <w:t xml:space="preserve">   </w:t>
      </w:r>
      <w:r w:rsidR="00A4340E">
        <w:tab/>
      </w:r>
      <w:r w:rsidRPr="42DB4F28">
        <w:rPr>
          <w:sz w:val="24"/>
          <w:szCs w:val="24"/>
        </w:rPr>
        <w:t xml:space="preserve"> --location westus \</w:t>
      </w:r>
    </w:p>
    <w:p w:rsidR="00A4340E" w:rsidP="42DB4F28" w:rsidRDefault="165C5525" w14:paraId="22405685" w14:textId="50205F82">
      <w:pPr>
        <w:pStyle w:val="ListParagraph"/>
        <w:ind w:left="2160"/>
        <w:rPr>
          <w:sz w:val="24"/>
          <w:szCs w:val="24"/>
        </w:rPr>
      </w:pPr>
      <w:r w:rsidRPr="42DB4F28">
        <w:rPr>
          <w:sz w:val="24"/>
          <w:szCs w:val="24"/>
        </w:rPr>
        <w:t xml:space="preserve">    --template-file $templateFile</w:t>
      </w:r>
    </w:p>
    <w:p w:rsidR="00A4340E" w:rsidP="42DB4F28" w:rsidRDefault="00A4340E" w14:paraId="653D5F79" w14:textId="3519A709">
      <w:pPr>
        <w:pStyle w:val="ListParagraph"/>
        <w:ind w:left="1080"/>
        <w:rPr>
          <w:sz w:val="24"/>
          <w:szCs w:val="24"/>
        </w:rPr>
      </w:pPr>
    </w:p>
    <w:p w:rsidR="00A4340E" w:rsidP="42DB4F28" w:rsidRDefault="165C5525" w14:paraId="7D2255ED" w14:textId="0FBCBB82">
      <w:pPr>
        <w:pStyle w:val="ListParagraph"/>
        <w:numPr>
          <w:ilvl w:val="0"/>
          <w:numId w:val="24"/>
        </w:numPr>
        <w:rPr>
          <w:sz w:val="24"/>
          <w:szCs w:val="24"/>
        </w:rPr>
      </w:pPr>
      <w:r w:rsidRPr="0AE3A905" w:rsidR="165C5525">
        <w:rPr>
          <w:sz w:val="24"/>
          <w:szCs w:val="24"/>
        </w:rPr>
        <w:t xml:space="preserve">Deploy at multiple scopes: (Not required currently for our use case) </w:t>
      </w:r>
    </w:p>
    <w:p w:rsidR="00A4340E" w:rsidP="42DB4F28" w:rsidRDefault="165C5525" w14:paraId="442FC67B" w14:textId="31A4144C">
      <w:pPr>
        <w:pStyle w:val="ListParagraph"/>
        <w:ind w:left="1080"/>
        <w:rPr>
          <w:sz w:val="24"/>
          <w:szCs w:val="24"/>
        </w:rPr>
      </w:pPr>
      <w:r w:rsidRPr="42DB4F28">
        <w:rPr>
          <w:sz w:val="24"/>
          <w:szCs w:val="24"/>
        </w:rPr>
        <w:t>Here's an example Bicep file that's deployed with a targetScope of a subscription, but uses a module to deploy some resources to a resource group:</w:t>
      </w:r>
    </w:p>
    <w:p w:rsidR="00A4340E" w:rsidP="42DB4F28" w:rsidRDefault="165C5525" w14:paraId="29F5B479" w14:textId="664462BD">
      <w:pPr>
        <w:pStyle w:val="ListParagraph"/>
        <w:ind w:left="1080"/>
        <w:rPr>
          <w:sz w:val="24"/>
          <w:szCs w:val="24"/>
        </w:rPr>
      </w:pPr>
      <w:r w:rsidRPr="42DB4F28">
        <w:rPr>
          <w:sz w:val="24"/>
          <w:szCs w:val="24"/>
        </w:rPr>
        <w:t>targetScope = 'subscription'</w:t>
      </w:r>
    </w:p>
    <w:p w:rsidR="00A4340E" w:rsidP="42DB4F28" w:rsidRDefault="00A4340E" w14:paraId="7588CF8C" w14:textId="77777777">
      <w:pPr>
        <w:pStyle w:val="ListParagraph"/>
        <w:ind w:left="1080"/>
        <w:rPr>
          <w:sz w:val="24"/>
          <w:szCs w:val="24"/>
        </w:rPr>
      </w:pPr>
    </w:p>
    <w:p w:rsidR="00A4340E" w:rsidP="42DB4F28" w:rsidRDefault="165C5525" w14:paraId="401BD9BD" w14:textId="77777777">
      <w:pPr>
        <w:pStyle w:val="ListParagraph"/>
        <w:ind w:left="1080"/>
        <w:rPr>
          <w:sz w:val="24"/>
          <w:szCs w:val="24"/>
        </w:rPr>
      </w:pPr>
      <w:r w:rsidRPr="42DB4F28">
        <w:rPr>
          <w:sz w:val="24"/>
          <w:szCs w:val="24"/>
        </w:rPr>
        <w:t>module networkModule 'modules/network.bicep' = {</w:t>
      </w:r>
    </w:p>
    <w:p w:rsidR="00A4340E" w:rsidP="42DB4F28" w:rsidRDefault="165C5525" w14:paraId="1AB30E5B" w14:textId="77777777">
      <w:pPr>
        <w:pStyle w:val="ListParagraph"/>
        <w:ind w:left="1080"/>
        <w:rPr>
          <w:sz w:val="24"/>
          <w:szCs w:val="24"/>
        </w:rPr>
      </w:pPr>
      <w:r w:rsidRPr="42DB4F28">
        <w:rPr>
          <w:sz w:val="24"/>
          <w:szCs w:val="24"/>
        </w:rPr>
        <w:t xml:space="preserve">  scope: resourceGroup('ToyNetworking')</w:t>
      </w:r>
    </w:p>
    <w:p w:rsidR="00A4340E" w:rsidP="42DB4F28" w:rsidRDefault="165C5525" w14:paraId="61321F64" w14:textId="77777777">
      <w:pPr>
        <w:pStyle w:val="ListParagraph"/>
        <w:ind w:left="1080"/>
        <w:rPr>
          <w:sz w:val="24"/>
          <w:szCs w:val="24"/>
        </w:rPr>
      </w:pPr>
      <w:r w:rsidRPr="42DB4F28">
        <w:rPr>
          <w:sz w:val="24"/>
          <w:szCs w:val="24"/>
        </w:rPr>
        <w:t xml:space="preserve">  name: 'networkModule'</w:t>
      </w:r>
    </w:p>
    <w:p w:rsidR="519E4B76" w:rsidP="42D9742F" w:rsidRDefault="26E93D81" w14:paraId="1CF608EE" w14:textId="20B5933C">
      <w:pPr>
        <w:pStyle w:val="ListParagraph"/>
        <w:ind w:left="1080"/>
        <w:rPr>
          <w:sz w:val="24"/>
          <w:szCs w:val="24"/>
        </w:rPr>
      </w:pPr>
      <w:r w:rsidRPr="42D9742F">
        <w:rPr>
          <w:sz w:val="24"/>
          <w:szCs w:val="24"/>
        </w:rPr>
        <w:t>}</w:t>
      </w:r>
    </w:p>
    <w:p w:rsidR="519E4B76" w:rsidP="519E4B76" w:rsidRDefault="519E4B76" w14:paraId="61DB88FB" w14:textId="6B45CD4A">
      <w:pPr>
        <w:rPr>
          <w:sz w:val="28"/>
          <w:szCs w:val="28"/>
        </w:rPr>
      </w:pPr>
    </w:p>
    <w:p w:rsidR="519E4B76" w:rsidP="519E4B76" w:rsidRDefault="519E4B76" w14:paraId="69D221E3" w14:textId="251257E8">
      <w:pPr>
        <w:rPr>
          <w:sz w:val="28"/>
          <w:szCs w:val="28"/>
        </w:rPr>
      </w:pPr>
    </w:p>
    <w:p w:rsidR="519E4B76" w:rsidP="519E4B76" w:rsidRDefault="519E4B76" w14:paraId="5E48B0D0" w14:textId="603875BB">
      <w:pPr>
        <w:rPr>
          <w:sz w:val="28"/>
          <w:szCs w:val="28"/>
        </w:rPr>
      </w:pPr>
    </w:p>
    <w:p w:rsidR="519E4B76" w:rsidP="519E4B76" w:rsidRDefault="519E4B76" w14:paraId="77FC479B" w14:textId="3566865E">
      <w:pPr>
        <w:rPr>
          <w:sz w:val="28"/>
          <w:szCs w:val="28"/>
        </w:rPr>
      </w:pPr>
    </w:p>
    <w:p w:rsidR="519E4B76" w:rsidP="519E4B76" w:rsidRDefault="519E4B76" w14:paraId="46685772" w14:textId="6C2CACE3">
      <w:pPr>
        <w:rPr>
          <w:sz w:val="28"/>
          <w:szCs w:val="28"/>
        </w:rPr>
      </w:pPr>
    </w:p>
    <w:p w:rsidR="519E4B76" w:rsidP="519E4B76" w:rsidRDefault="519E4B76" w14:paraId="58F6D783" w14:textId="37D17E9A">
      <w:pPr>
        <w:rPr>
          <w:sz w:val="28"/>
          <w:szCs w:val="28"/>
        </w:rPr>
      </w:pPr>
    </w:p>
    <w:p w:rsidR="519E4B76" w:rsidP="519E4B76" w:rsidRDefault="519E4B76" w14:paraId="2E3FB047" w14:textId="2B70D08D">
      <w:pPr>
        <w:rPr>
          <w:sz w:val="28"/>
          <w:szCs w:val="28"/>
        </w:rPr>
      </w:pPr>
    </w:p>
    <w:p w:rsidR="519E4B76" w:rsidP="519E4B76" w:rsidRDefault="519E4B76" w14:paraId="365B432A" w14:textId="43796F9B">
      <w:pPr>
        <w:rPr>
          <w:sz w:val="28"/>
          <w:szCs w:val="28"/>
        </w:rPr>
      </w:pPr>
    </w:p>
    <w:p w:rsidR="519E4B76" w:rsidP="519E4B76" w:rsidRDefault="519E4B76" w14:paraId="05F8B415" w14:textId="491EB9FE">
      <w:pPr>
        <w:rPr>
          <w:sz w:val="28"/>
          <w:szCs w:val="28"/>
        </w:rPr>
      </w:pPr>
    </w:p>
    <w:p w:rsidR="519E4B76" w:rsidP="519E4B76" w:rsidRDefault="519E4B76" w14:paraId="4887010E" w14:textId="40A2DA6B">
      <w:pPr>
        <w:rPr>
          <w:sz w:val="28"/>
          <w:szCs w:val="28"/>
        </w:rPr>
      </w:pPr>
    </w:p>
    <w:p w:rsidR="519E4B76" w:rsidP="519E4B76" w:rsidRDefault="519E4B76" w14:paraId="38943839" w14:textId="6AD2419E">
      <w:pPr>
        <w:rPr>
          <w:sz w:val="28"/>
          <w:szCs w:val="28"/>
        </w:rPr>
      </w:pPr>
    </w:p>
    <w:p w:rsidR="519E4B76" w:rsidP="519E4B76" w:rsidRDefault="519E4B76" w14:paraId="2DCD7FEB" w14:textId="2A0B2F72">
      <w:pPr>
        <w:rPr>
          <w:sz w:val="28"/>
          <w:szCs w:val="28"/>
        </w:rPr>
      </w:pPr>
    </w:p>
    <w:p w:rsidR="519E4B76" w:rsidP="519E4B76" w:rsidRDefault="519E4B76" w14:paraId="615D1316" w14:textId="75809B09">
      <w:pPr>
        <w:rPr>
          <w:sz w:val="28"/>
          <w:szCs w:val="28"/>
        </w:rPr>
      </w:pPr>
    </w:p>
    <w:p w:rsidR="519E4B76" w:rsidP="519E4B76" w:rsidRDefault="519E4B76" w14:paraId="294B74BB" w14:textId="5F70CAB3">
      <w:pPr>
        <w:rPr>
          <w:sz w:val="28"/>
          <w:szCs w:val="28"/>
        </w:rPr>
      </w:pPr>
    </w:p>
    <w:p w:rsidR="519E4B76" w:rsidP="519E4B76" w:rsidRDefault="519E4B76" w14:paraId="27D92564" w14:textId="47DD1711">
      <w:pPr>
        <w:rPr>
          <w:sz w:val="28"/>
          <w:szCs w:val="28"/>
        </w:rPr>
      </w:pPr>
    </w:p>
    <w:p w:rsidR="519E4B76" w:rsidP="519E4B76" w:rsidRDefault="519E4B76" w14:paraId="7BB8A2E0" w14:textId="3B8AEACE">
      <w:pPr>
        <w:rPr>
          <w:sz w:val="28"/>
          <w:szCs w:val="28"/>
        </w:rPr>
      </w:pPr>
    </w:p>
    <w:p w:rsidR="00307E2E" w:rsidP="42D9742F" w:rsidRDefault="3E5211CD" w14:paraId="0C803C89" w14:textId="284C431A">
      <w:pPr>
        <w:ind w:firstLine="720"/>
        <w:rPr>
          <w:sz w:val="28"/>
          <w:szCs w:val="28"/>
        </w:rPr>
      </w:pPr>
      <w:bookmarkStart w:name="Deploy_LogicApp" w:id="42"/>
      <w:r w:rsidRPr="0AE3A905" w:rsidR="3E5211CD">
        <w:rPr>
          <w:sz w:val="28"/>
          <w:szCs w:val="28"/>
        </w:rPr>
        <w:t xml:space="preserve">Steps to deploy Logic App into </w:t>
      </w:r>
      <w:r w:rsidRPr="0AE3A905" w:rsidR="3E5211CD">
        <w:rPr>
          <w:sz w:val="28"/>
          <w:szCs w:val="28"/>
        </w:rPr>
        <w:t>a target subscription</w:t>
      </w:r>
      <w:bookmarkEnd w:id="42"/>
    </w:p>
    <w:p w:rsidR="00AD07D3" w:rsidP="42DB4F28" w:rsidRDefault="34572A7A" w14:paraId="117BC74C" w14:textId="3F582F1B">
      <w:pPr>
        <w:rPr>
          <w:sz w:val="28"/>
          <w:szCs w:val="28"/>
        </w:rPr>
      </w:pPr>
      <w:r w:rsidRPr="722693F7">
        <w:rPr>
          <w:sz w:val="28"/>
          <w:szCs w:val="28"/>
        </w:rPr>
        <w:t xml:space="preserve">Option 1: </w:t>
      </w:r>
      <w:r w:rsidRPr="722693F7" w:rsidR="5DB1C3F1">
        <w:rPr>
          <w:sz w:val="28"/>
          <w:szCs w:val="28"/>
        </w:rPr>
        <w:t xml:space="preserve">Create CI/CD Azure DevOps Pipeline </w:t>
      </w:r>
    </w:p>
    <w:p w:rsidR="00AD07D3" w:rsidP="0AE3A905" w:rsidRDefault="37922CEC" w14:paraId="798A1EC8" w14:textId="28392ED4">
      <w:pPr>
        <w:pStyle w:val="ListParagraph"/>
        <w:numPr>
          <w:ilvl w:val="0"/>
          <w:numId w:val="35"/>
        </w:numPr>
        <w:rPr>
          <w:sz w:val="24"/>
          <w:szCs w:val="24"/>
        </w:rPr>
      </w:pPr>
      <w:r w:rsidRPr="0AE3A905" w:rsidR="12446BA7">
        <w:rPr>
          <w:sz w:val="24"/>
          <w:szCs w:val="24"/>
        </w:rPr>
        <w:t xml:space="preserve">Select Repos/Pipelines </w:t>
      </w:r>
      <w:r w:rsidRPr="0AE3A905" w:rsidR="7CF2EF75">
        <w:rPr>
          <w:sz w:val="24"/>
          <w:szCs w:val="24"/>
        </w:rPr>
        <w:t xml:space="preserve">in Azure DevOps </w:t>
      </w:r>
      <w:r w:rsidRPr="0AE3A905" w:rsidR="12446BA7">
        <w:rPr>
          <w:sz w:val="24"/>
          <w:szCs w:val="24"/>
        </w:rPr>
        <w:t>- Create a Pipeline by clicking on ‘New pipeline’</w:t>
      </w:r>
    </w:p>
    <w:p w:rsidR="00AD07D3" w:rsidP="0AE3A905" w:rsidRDefault="37922CEC" w14:paraId="5EE6D0EC" w14:textId="3BBD77FB">
      <w:pPr>
        <w:pStyle w:val="ListParagraph"/>
        <w:numPr>
          <w:ilvl w:val="1"/>
          <w:numId w:val="35"/>
        </w:numPr>
        <w:rPr>
          <w:sz w:val="24"/>
          <w:szCs w:val="24"/>
        </w:rPr>
      </w:pPr>
      <w:r w:rsidRPr="0AE3A905" w:rsidR="37922CEC">
        <w:rPr>
          <w:sz w:val="24"/>
          <w:szCs w:val="24"/>
        </w:rPr>
        <w:t xml:space="preserve">At the bottom of the screen, click on ‘Use the classic editor’ </w:t>
      </w:r>
    </w:p>
    <w:p w:rsidR="00AD07D3" w:rsidP="0AE3A905" w:rsidRDefault="37922CEC" w14:paraId="09FF99C8" w14:textId="35353B55">
      <w:pPr>
        <w:ind w:firstLine="720"/>
        <w:rPr>
          <w:sz w:val="24"/>
          <w:szCs w:val="24"/>
        </w:rPr>
      </w:pPr>
      <w:r w:rsidRPr="0AE3A905" w:rsidR="73E6453D">
        <w:rPr>
          <w:sz w:val="24"/>
          <w:szCs w:val="24"/>
        </w:rPr>
        <w:t xml:space="preserve">for the SOURCE, </w:t>
      </w:r>
    </w:p>
    <w:p w:rsidR="00AD07D3" w:rsidP="0AE3A905" w:rsidRDefault="37922CEC" w14:paraId="0965FD00" w14:textId="45B96CA4">
      <w:pPr>
        <w:pStyle w:val="ListParagraph"/>
        <w:numPr>
          <w:ilvl w:val="1"/>
          <w:numId w:val="35"/>
        </w:numPr>
        <w:rPr>
          <w:sz w:val="24"/>
          <w:szCs w:val="24"/>
        </w:rPr>
      </w:pPr>
      <w:r w:rsidRPr="0AE3A905" w:rsidR="37922CEC">
        <w:rPr>
          <w:sz w:val="24"/>
          <w:szCs w:val="24"/>
        </w:rPr>
        <w:t>Select a source as ‘Azure Repos Git’</w:t>
      </w:r>
    </w:p>
    <w:p w:rsidR="00AD07D3" w:rsidP="0AE3A905" w:rsidRDefault="37922CEC" w14:paraId="7BF035B0" w14:textId="0B0921CA">
      <w:pPr>
        <w:pStyle w:val="ListParagraph"/>
        <w:numPr>
          <w:ilvl w:val="1"/>
          <w:numId w:val="35"/>
        </w:numPr>
        <w:rPr>
          <w:sz w:val="24"/>
          <w:szCs w:val="24"/>
        </w:rPr>
      </w:pPr>
      <w:r w:rsidRPr="0AE3A905" w:rsidR="37922CEC">
        <w:rPr>
          <w:sz w:val="24"/>
          <w:szCs w:val="24"/>
        </w:rPr>
        <w:t>Select Team project, Repository</w:t>
      </w:r>
      <w:r w:rsidRPr="0AE3A905" w:rsidR="54630F76">
        <w:rPr>
          <w:sz w:val="24"/>
          <w:szCs w:val="24"/>
        </w:rPr>
        <w:t xml:space="preserve"> </w:t>
      </w:r>
    </w:p>
    <w:p w:rsidR="00AD07D3" w:rsidP="0AE3A905" w:rsidRDefault="37922CEC" w14:paraId="482437CE" w14:textId="697A5633">
      <w:pPr>
        <w:pStyle w:val="ListParagraph"/>
        <w:numPr>
          <w:ilvl w:val="1"/>
          <w:numId w:val="35"/>
        </w:numPr>
        <w:rPr>
          <w:sz w:val="24"/>
          <w:szCs w:val="24"/>
        </w:rPr>
      </w:pPr>
      <w:r w:rsidRPr="0AE3A905" w:rsidR="37922CEC">
        <w:rPr>
          <w:sz w:val="24"/>
          <w:szCs w:val="24"/>
        </w:rPr>
        <w:t>Select the Default branch for manual and scheduled builds, select Continue</w:t>
      </w:r>
    </w:p>
    <w:p w:rsidR="00AD07D3" w:rsidP="0AE3A905" w:rsidRDefault="37922CEC" w14:paraId="0C21171F" w14:textId="5AD0A2CE">
      <w:pPr>
        <w:pStyle w:val="ListParagraph"/>
        <w:numPr>
          <w:ilvl w:val="1"/>
          <w:numId w:val="35"/>
        </w:numPr>
        <w:rPr>
          <w:sz w:val="24"/>
          <w:szCs w:val="24"/>
        </w:rPr>
      </w:pPr>
      <w:r w:rsidRPr="0AE3A905" w:rsidR="37922CEC">
        <w:rPr>
          <w:sz w:val="24"/>
          <w:szCs w:val="24"/>
        </w:rPr>
        <w:t>Select a template, click on (</w:t>
      </w:r>
      <w:r w:rsidRPr="0AE3A905" w:rsidR="37922CEC">
        <w:rPr>
          <w:i w:val="1"/>
          <w:iCs w:val="1"/>
          <w:sz w:val="24"/>
          <w:szCs w:val="24"/>
        </w:rPr>
        <w:t>or start with an)</w:t>
      </w:r>
      <w:r w:rsidRPr="0AE3A905" w:rsidR="37922CEC">
        <w:rPr>
          <w:sz w:val="24"/>
          <w:szCs w:val="24"/>
        </w:rPr>
        <w:t xml:space="preserve"> ‘Empty job’ </w:t>
      </w:r>
    </w:p>
    <w:p w:rsidR="00AD07D3" w:rsidP="0AE3A905" w:rsidRDefault="37922CEC" w14:paraId="0CA13E25" w14:textId="141C053D">
      <w:pPr>
        <w:pStyle w:val="ListParagraph"/>
        <w:numPr>
          <w:ilvl w:val="1"/>
          <w:numId w:val="35"/>
        </w:numPr>
        <w:rPr>
          <w:sz w:val="24"/>
          <w:szCs w:val="24"/>
        </w:rPr>
      </w:pPr>
      <w:r w:rsidRPr="0AE3A905" w:rsidR="37922CEC">
        <w:rPr>
          <w:sz w:val="24"/>
          <w:szCs w:val="24"/>
        </w:rPr>
        <w:t xml:space="preserve">Under Tasks tab, </w:t>
      </w:r>
      <w:r w:rsidRPr="0AE3A905" w:rsidR="37922CEC">
        <w:rPr>
          <w:sz w:val="24"/>
          <w:szCs w:val="24"/>
        </w:rPr>
        <w:t>Click</w:t>
      </w:r>
      <w:r w:rsidRPr="0AE3A905" w:rsidR="37922CEC">
        <w:rPr>
          <w:sz w:val="24"/>
          <w:szCs w:val="24"/>
        </w:rPr>
        <w:t xml:space="preserve"> on the ‘+’ sign next to Agent job 1 (Add a task to Agent job 1)</w:t>
      </w:r>
    </w:p>
    <w:p w:rsidR="00AD07D3" w:rsidP="0AE3A905" w:rsidRDefault="37922CEC" w14:paraId="610C5B91" w14:textId="7262B8DA">
      <w:pPr>
        <w:pStyle w:val="ListParagraph"/>
        <w:numPr>
          <w:ilvl w:val="1"/>
          <w:numId w:val="35"/>
        </w:numPr>
        <w:rPr>
          <w:sz w:val="24"/>
          <w:szCs w:val="24"/>
        </w:rPr>
      </w:pPr>
      <w:r w:rsidRPr="0AE3A905" w:rsidR="37922CEC">
        <w:rPr>
          <w:sz w:val="24"/>
          <w:szCs w:val="24"/>
        </w:rPr>
        <w:t>Search ‘arm</w:t>
      </w:r>
      <w:r w:rsidRPr="0AE3A905" w:rsidR="37922CEC">
        <w:rPr>
          <w:sz w:val="24"/>
          <w:szCs w:val="24"/>
        </w:rPr>
        <w:t>’,</w:t>
      </w:r>
      <w:r w:rsidRPr="0AE3A905" w:rsidR="37922CEC">
        <w:rPr>
          <w:sz w:val="24"/>
          <w:szCs w:val="24"/>
        </w:rPr>
        <w:t xml:space="preserve"> Add ‘ARM template deployment’ </w:t>
      </w:r>
    </w:p>
    <w:p w:rsidR="00AD07D3" w:rsidP="0AE3A905" w:rsidRDefault="37922CEC" w14:paraId="4DEE3A86" w14:textId="1D8452D8">
      <w:pPr>
        <w:pStyle w:val="ListParagraph"/>
        <w:numPr>
          <w:ilvl w:val="1"/>
          <w:numId w:val="35"/>
        </w:numPr>
        <w:rPr>
          <w:sz w:val="24"/>
          <w:szCs w:val="24"/>
        </w:rPr>
      </w:pPr>
      <w:r w:rsidRPr="0AE3A905" w:rsidR="37922CEC">
        <w:rPr>
          <w:sz w:val="24"/>
          <w:szCs w:val="24"/>
        </w:rPr>
        <w:t>Configure settings for ARM template deployment</w:t>
      </w:r>
    </w:p>
    <w:p w:rsidR="00AD07D3" w:rsidP="42DB4F28" w:rsidRDefault="37922CEC" w14:paraId="22981B92" w14:textId="4095B518">
      <w:pPr>
        <w:pStyle w:val="ListParagraph"/>
        <w:numPr>
          <w:ilvl w:val="2"/>
          <w:numId w:val="22"/>
        </w:numPr>
        <w:rPr>
          <w:sz w:val="24"/>
          <w:szCs w:val="24"/>
        </w:rPr>
      </w:pPr>
      <w:r w:rsidRPr="42D9742F">
        <w:rPr>
          <w:sz w:val="24"/>
          <w:szCs w:val="24"/>
        </w:rPr>
        <w:t>Select Deployment scope</w:t>
      </w:r>
    </w:p>
    <w:p w:rsidR="00AD07D3" w:rsidP="42DB4F28" w:rsidRDefault="37922CEC" w14:paraId="3C2CDD45" w14:textId="593DAD73">
      <w:pPr>
        <w:pStyle w:val="ListParagraph"/>
        <w:numPr>
          <w:ilvl w:val="2"/>
          <w:numId w:val="22"/>
        </w:numPr>
        <w:rPr>
          <w:sz w:val="24"/>
          <w:szCs w:val="24"/>
        </w:rPr>
      </w:pPr>
      <w:r w:rsidRPr="42D9742F">
        <w:rPr>
          <w:sz w:val="24"/>
          <w:szCs w:val="24"/>
        </w:rPr>
        <w:t xml:space="preserve">Select Azure Resource Manager connection (having access to the selected deployment scope) </w:t>
      </w:r>
    </w:p>
    <w:p w:rsidR="00AD07D3" w:rsidP="42DB4F28" w:rsidRDefault="37922CEC" w14:paraId="0E9D7362" w14:textId="51160DBD">
      <w:pPr>
        <w:pStyle w:val="ListParagraph"/>
        <w:numPr>
          <w:ilvl w:val="2"/>
          <w:numId w:val="22"/>
        </w:numPr>
        <w:rPr>
          <w:sz w:val="24"/>
          <w:szCs w:val="24"/>
        </w:rPr>
      </w:pPr>
      <w:r w:rsidRPr="42D9742F">
        <w:rPr>
          <w:sz w:val="24"/>
          <w:szCs w:val="24"/>
        </w:rPr>
        <w:t xml:space="preserve">Select the Azure subscription (target subscription for deployment) </w:t>
      </w:r>
    </w:p>
    <w:p w:rsidR="00AD07D3" w:rsidP="42DB4F28" w:rsidRDefault="37922CEC" w14:paraId="53828127" w14:textId="2B8D9EEF">
      <w:pPr>
        <w:pStyle w:val="ListParagraph"/>
        <w:numPr>
          <w:ilvl w:val="2"/>
          <w:numId w:val="22"/>
        </w:numPr>
        <w:rPr>
          <w:sz w:val="24"/>
          <w:szCs w:val="24"/>
        </w:rPr>
      </w:pPr>
      <w:r w:rsidRPr="42D9742F">
        <w:rPr>
          <w:sz w:val="24"/>
          <w:szCs w:val="24"/>
        </w:rPr>
        <w:t>Select ‘Create or Update Resource Group’ in Action</w:t>
      </w:r>
    </w:p>
    <w:p w:rsidR="00AD07D3" w:rsidP="42DB4F28" w:rsidRDefault="37922CEC" w14:paraId="68B5650F" w14:textId="16E75722">
      <w:pPr>
        <w:pStyle w:val="ListParagraph"/>
        <w:numPr>
          <w:ilvl w:val="2"/>
          <w:numId w:val="22"/>
        </w:numPr>
        <w:rPr>
          <w:sz w:val="24"/>
          <w:szCs w:val="24"/>
        </w:rPr>
      </w:pPr>
      <w:r w:rsidRPr="42D9742F">
        <w:rPr>
          <w:sz w:val="24"/>
          <w:szCs w:val="24"/>
        </w:rPr>
        <w:t>Select the ‘Resource Group’ into which you would like to deploy the resource, Specify location</w:t>
      </w:r>
    </w:p>
    <w:p w:rsidR="00AD07D3" w:rsidP="42DB4F28" w:rsidRDefault="37922CEC" w14:paraId="60A3B74B" w14:textId="4EAC97AC">
      <w:pPr>
        <w:pStyle w:val="ListParagraph"/>
        <w:numPr>
          <w:ilvl w:val="2"/>
          <w:numId w:val="22"/>
        </w:numPr>
        <w:rPr>
          <w:sz w:val="24"/>
          <w:szCs w:val="24"/>
        </w:rPr>
      </w:pPr>
      <w:r w:rsidRPr="42D9742F">
        <w:rPr>
          <w:sz w:val="24"/>
          <w:szCs w:val="24"/>
        </w:rPr>
        <w:t>Select Template location as Linked artifact, Template and Template parameters using the ‘…’ on the right</w:t>
      </w:r>
    </w:p>
    <w:p w:rsidR="00AD07D3" w:rsidP="42DB4F28" w:rsidRDefault="64D39039" w14:paraId="20B5FBE7" w14:textId="462FCCCC">
      <w:pPr>
        <w:pStyle w:val="ListParagraph"/>
        <w:numPr>
          <w:ilvl w:val="2"/>
          <w:numId w:val="22"/>
        </w:numPr>
        <w:rPr>
          <w:sz w:val="24"/>
          <w:szCs w:val="24"/>
          <w:highlight w:val="yellow"/>
        </w:rPr>
      </w:pPr>
      <w:r w:rsidRPr="42D9742F">
        <w:rPr>
          <w:sz w:val="24"/>
          <w:szCs w:val="24"/>
          <w:highlight w:val="yellow"/>
        </w:rPr>
        <w:t xml:space="preserve">Select Override template parameters - </w:t>
      </w:r>
      <w:r w:rsidRPr="42D9742F" w:rsidR="37922CEC">
        <w:rPr>
          <w:sz w:val="24"/>
          <w:szCs w:val="24"/>
          <w:highlight w:val="yellow"/>
        </w:rPr>
        <w:t>IMPORTANT STEP: The changes that we want to make for the new environment. For example, change the ‘value’ of Name or change the connection string for storage account.</w:t>
      </w:r>
    </w:p>
    <w:p w:rsidR="00AD07D3" w:rsidP="0AE3A905" w:rsidRDefault="37922CEC" w14:paraId="7B4019D7" w14:textId="552886BE">
      <w:pPr>
        <w:pStyle w:val="ListParagraph"/>
        <w:numPr>
          <w:ilvl w:val="0"/>
          <w:numId w:val="41"/>
        </w:numPr>
        <w:rPr>
          <w:sz w:val="24"/>
          <w:szCs w:val="24"/>
        </w:rPr>
      </w:pPr>
      <w:r w:rsidRPr="0AE3A905" w:rsidR="37922CEC">
        <w:rPr>
          <w:sz w:val="24"/>
          <w:szCs w:val="24"/>
        </w:rPr>
        <w:t>If we want this pipeline to be triggered every time a publish takes place, we need to go to Triggers (Next to Tasks and Variables), select ‘Enable continuous integration’</w:t>
      </w:r>
    </w:p>
    <w:p w:rsidR="00AD07D3" w:rsidP="0AE3A905" w:rsidRDefault="37922CEC" w14:paraId="69838306" w14:textId="3A36FDFF">
      <w:pPr>
        <w:pStyle w:val="Normal"/>
        <w:ind w:left="0"/>
        <w:rPr>
          <w:sz w:val="24"/>
          <w:szCs w:val="24"/>
        </w:rPr>
      </w:pPr>
      <w:r w:rsidRPr="0AE3A905" w:rsidR="0AE3A905">
        <w:rPr>
          <w:sz w:val="24"/>
          <w:szCs w:val="24"/>
        </w:rPr>
        <w:t xml:space="preserve">j. </w:t>
      </w:r>
      <w:r w:rsidRPr="0AE3A905" w:rsidR="2E22C0F0">
        <w:rPr>
          <w:sz w:val="24"/>
          <w:szCs w:val="24"/>
        </w:rPr>
        <w:t xml:space="preserve"> </w:t>
      </w:r>
      <w:r w:rsidRPr="0AE3A905" w:rsidR="37922CEC">
        <w:rPr>
          <w:sz w:val="24"/>
          <w:szCs w:val="24"/>
        </w:rPr>
        <w:t xml:space="preserve">Click on ‘Save &amp; queue’ </w:t>
      </w:r>
    </w:p>
    <w:p w:rsidR="00AD07D3" w:rsidP="42DB4F28" w:rsidRDefault="00AD07D3" w14:paraId="3B2815AB" w14:textId="77777777">
      <w:pPr>
        <w:pStyle w:val="ListParagraph"/>
        <w:ind w:left="1440"/>
        <w:rPr>
          <w:sz w:val="24"/>
          <w:szCs w:val="24"/>
        </w:rPr>
      </w:pPr>
    </w:p>
    <w:p w:rsidR="00AD07D3" w:rsidP="722693F7" w:rsidRDefault="5DB1C3F1" w14:paraId="0E40BED6" w14:textId="4D9D1368">
      <w:pPr>
        <w:pStyle w:val="ListParagraph"/>
        <w:numPr>
          <w:ilvl w:val="0"/>
          <w:numId w:val="35"/>
        </w:numPr>
        <w:rPr>
          <w:sz w:val="24"/>
          <w:szCs w:val="24"/>
        </w:rPr>
      </w:pPr>
      <w:r w:rsidRPr="0AE3A905" w:rsidR="5DB1C3F1">
        <w:rPr>
          <w:sz w:val="24"/>
          <w:szCs w:val="24"/>
        </w:rPr>
        <w:t>If everything is proper and in order, we will get a green tick next to the pipeline name which means deployment has successfully taken place</w:t>
      </w:r>
    </w:p>
    <w:p w:rsidR="722693F7" w:rsidP="722693F7" w:rsidRDefault="722693F7" w14:paraId="52E6F678" w14:textId="083D275E">
      <w:pPr>
        <w:rPr>
          <w:sz w:val="24"/>
          <w:szCs w:val="24"/>
        </w:rPr>
      </w:pPr>
    </w:p>
    <w:p w:rsidR="00AD07D3" w:rsidP="722693F7" w:rsidRDefault="5DB1C3F1" w14:paraId="090F53C5" w14:textId="18ED9F82">
      <w:pPr>
        <w:pStyle w:val="ListParagraph"/>
        <w:numPr>
          <w:ilvl w:val="0"/>
          <w:numId w:val="35"/>
        </w:numPr>
        <w:rPr>
          <w:sz w:val="24"/>
          <w:szCs w:val="24"/>
        </w:rPr>
      </w:pPr>
      <w:r w:rsidRPr="0AE3A905" w:rsidR="5DB1C3F1">
        <w:rPr>
          <w:sz w:val="24"/>
          <w:szCs w:val="24"/>
        </w:rPr>
        <w:t xml:space="preserve">Create a Release in Pipelines/Releases - ‘Create release’ </w:t>
      </w:r>
    </w:p>
    <w:p w:rsidR="00AD07D3" w:rsidP="722693F7" w:rsidRDefault="5DB1C3F1" w14:paraId="4F7D649B" w14:textId="400261D5">
      <w:pPr>
        <w:pStyle w:val="ListParagraph"/>
        <w:numPr>
          <w:ilvl w:val="0"/>
          <w:numId w:val="34"/>
        </w:numPr>
        <w:rPr>
          <w:sz w:val="24"/>
          <w:szCs w:val="24"/>
        </w:rPr>
      </w:pPr>
      <w:r w:rsidRPr="722693F7">
        <w:rPr>
          <w:sz w:val="24"/>
          <w:szCs w:val="24"/>
        </w:rPr>
        <w:t xml:space="preserve">Under Artifacts, add the pipeline that we created in Step number </w:t>
      </w:r>
      <w:r w:rsidRPr="722693F7" w:rsidR="2AF4B822">
        <w:rPr>
          <w:sz w:val="24"/>
          <w:szCs w:val="24"/>
        </w:rPr>
        <w:t>1</w:t>
      </w:r>
      <w:r w:rsidRPr="722693F7">
        <w:rPr>
          <w:sz w:val="24"/>
          <w:szCs w:val="24"/>
        </w:rPr>
        <w:t>, Enable the Continuous deployment trigger (symbol on the artifact name)</w:t>
      </w:r>
    </w:p>
    <w:p w:rsidR="00AD07D3" w:rsidP="722693F7" w:rsidRDefault="5DB1C3F1" w14:paraId="291AB7D5" w14:textId="260A9B08">
      <w:pPr>
        <w:pStyle w:val="ListParagraph"/>
        <w:numPr>
          <w:ilvl w:val="0"/>
          <w:numId w:val="34"/>
        </w:numPr>
        <w:rPr>
          <w:sz w:val="24"/>
          <w:szCs w:val="24"/>
        </w:rPr>
      </w:pPr>
      <w:r w:rsidRPr="722693F7">
        <w:rPr>
          <w:sz w:val="24"/>
          <w:szCs w:val="24"/>
        </w:rPr>
        <w:t>For Stages, start with an ‘Empty Job’, select Stage name, stage will be created</w:t>
      </w:r>
    </w:p>
    <w:p w:rsidR="722693F7" w:rsidP="722693F7" w:rsidRDefault="722693F7" w14:paraId="7CBAD713" w14:textId="1002F237">
      <w:pPr>
        <w:rPr>
          <w:sz w:val="24"/>
          <w:szCs w:val="24"/>
        </w:rPr>
      </w:pPr>
    </w:p>
    <w:p w:rsidR="00AD07D3" w:rsidP="722693F7" w:rsidRDefault="5DB1C3F1" w14:paraId="05C90C86" w14:textId="3553FFE7">
      <w:pPr>
        <w:pStyle w:val="ListParagraph"/>
        <w:numPr>
          <w:ilvl w:val="0"/>
          <w:numId w:val="35"/>
        </w:numPr>
        <w:rPr>
          <w:sz w:val="24"/>
          <w:szCs w:val="24"/>
        </w:rPr>
      </w:pPr>
      <w:r w:rsidRPr="0AE3A905" w:rsidR="5DB1C3F1">
        <w:rPr>
          <w:sz w:val="24"/>
          <w:szCs w:val="24"/>
        </w:rPr>
        <w:t>Our Continuous Integration/Continuous Deployment process is ready</w:t>
      </w:r>
    </w:p>
    <w:p w:rsidR="00AD07D3" w:rsidP="42DB4F28" w:rsidRDefault="00AD07D3" w14:paraId="4F9B6C48" w14:textId="519EAAC3">
      <w:pPr>
        <w:rPr>
          <w:sz w:val="28"/>
          <w:szCs w:val="28"/>
        </w:rPr>
      </w:pPr>
    </w:p>
    <w:p w:rsidR="00AD07D3" w:rsidP="3BD9B207" w:rsidRDefault="39DF8CF9" w14:paraId="1676522F" w14:textId="5FA65289">
      <w:pPr>
        <w:rPr>
          <w:sz w:val="28"/>
          <w:szCs w:val="28"/>
        </w:rPr>
      </w:pPr>
      <w:r w:rsidRPr="070F2A68">
        <w:rPr>
          <w:sz w:val="28"/>
          <w:szCs w:val="28"/>
        </w:rPr>
        <w:t xml:space="preserve">Option 2: </w:t>
      </w:r>
    </w:p>
    <w:p w:rsidR="00565CC0" w:rsidP="3BD9B207" w:rsidRDefault="00565CC0" w14:paraId="16EB1A80" w14:textId="3DC6C8E9">
      <w:pPr>
        <w:rPr>
          <w:sz w:val="24"/>
          <w:szCs w:val="24"/>
        </w:rPr>
      </w:pPr>
      <w:r w:rsidRPr="3BD9B207">
        <w:rPr>
          <w:sz w:val="24"/>
          <w:szCs w:val="24"/>
        </w:rPr>
        <w:t xml:space="preserve">(Reference: focus-master Logic App in </w:t>
      </w:r>
      <w:r w:rsidRPr="3BD9B207" w:rsidR="00DE532E">
        <w:rPr>
          <w:sz w:val="24"/>
          <w:szCs w:val="24"/>
        </w:rPr>
        <w:t>F</w:t>
      </w:r>
      <w:r w:rsidRPr="3BD9B207" w:rsidR="002F6D55">
        <w:rPr>
          <w:sz w:val="24"/>
          <w:szCs w:val="24"/>
        </w:rPr>
        <w:t>S.P</w:t>
      </w:r>
      <w:r w:rsidRPr="3BD9B207">
        <w:rPr>
          <w:sz w:val="24"/>
          <w:szCs w:val="24"/>
        </w:rPr>
        <w:t>hoenix.</w:t>
      </w:r>
      <w:r w:rsidRPr="3BD9B207" w:rsidR="002F6D55">
        <w:rPr>
          <w:sz w:val="24"/>
          <w:szCs w:val="24"/>
        </w:rPr>
        <w:t>P</w:t>
      </w:r>
      <w:r w:rsidRPr="3BD9B207">
        <w:rPr>
          <w:sz w:val="24"/>
          <w:szCs w:val="24"/>
        </w:rPr>
        <w:t>rod.</w:t>
      </w:r>
      <w:r w:rsidRPr="3BD9B207" w:rsidR="002F6D55">
        <w:rPr>
          <w:sz w:val="24"/>
          <w:szCs w:val="24"/>
        </w:rPr>
        <w:t>I</w:t>
      </w:r>
      <w:r w:rsidRPr="3BD9B207">
        <w:rPr>
          <w:sz w:val="24"/>
          <w:szCs w:val="24"/>
        </w:rPr>
        <w:t>ntegration Resource Group in FS-Phoenix-PROD Subscription)</w:t>
      </w:r>
    </w:p>
    <w:p w:rsidR="00AD07D3" w:rsidP="3BD9B207" w:rsidRDefault="00AD07D3" w14:paraId="0D4B1FDE" w14:textId="77777777">
      <w:pPr>
        <w:rPr>
          <w:sz w:val="24"/>
          <w:szCs w:val="24"/>
        </w:rPr>
      </w:pPr>
    </w:p>
    <w:p w:rsidR="00565CC0" w:rsidP="002A4A3B" w:rsidRDefault="00565CC0" w14:paraId="54644CB5" w14:textId="61EA1A7E">
      <w:pPr>
        <w:pStyle w:val="ListParagraph"/>
        <w:numPr>
          <w:ilvl w:val="0"/>
          <w:numId w:val="25"/>
        </w:numPr>
        <w:rPr>
          <w:sz w:val="24"/>
          <w:szCs w:val="24"/>
        </w:rPr>
      </w:pPr>
      <w:r w:rsidRPr="3BD9B207">
        <w:rPr>
          <w:sz w:val="24"/>
          <w:szCs w:val="24"/>
        </w:rPr>
        <w:t xml:space="preserve">Download the ARM Template for the </w:t>
      </w:r>
      <w:r w:rsidRPr="3BD9B207" w:rsidR="006078C5">
        <w:rPr>
          <w:sz w:val="24"/>
          <w:szCs w:val="24"/>
        </w:rPr>
        <w:t>Logic App</w:t>
      </w:r>
      <w:r w:rsidRPr="3BD9B207">
        <w:rPr>
          <w:sz w:val="24"/>
          <w:szCs w:val="24"/>
        </w:rPr>
        <w:t xml:space="preserve"> from the Azure Portal under Automation/Export Template</w:t>
      </w:r>
      <w:r w:rsidRPr="3BD9B207" w:rsidR="002C5C0F">
        <w:rPr>
          <w:sz w:val="24"/>
          <w:szCs w:val="24"/>
        </w:rPr>
        <w:t xml:space="preserve"> in the homepage of the specific Logic app (in this case, focus-master) </w:t>
      </w:r>
    </w:p>
    <w:p w:rsidR="00A03063" w:rsidP="3BD9B207" w:rsidRDefault="00A03063" w14:paraId="72860E5F" w14:textId="65336F1C">
      <w:pPr>
        <w:pStyle w:val="ListParagraph"/>
        <w:rPr>
          <w:sz w:val="24"/>
          <w:szCs w:val="24"/>
        </w:rPr>
      </w:pPr>
      <w:r>
        <w:rPr>
          <w:noProof/>
        </w:rPr>
        <w:drawing>
          <wp:inline distT="0" distB="0" distL="0" distR="0" wp14:anchorId="013A6C5A" wp14:editId="55A242C7">
            <wp:extent cx="3938954" cy="151212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938954" cy="1512128"/>
                    </a:xfrm>
                    <a:prstGeom prst="rect">
                      <a:avLst/>
                    </a:prstGeom>
                  </pic:spPr>
                </pic:pic>
              </a:graphicData>
            </a:graphic>
          </wp:inline>
        </w:drawing>
      </w:r>
    </w:p>
    <w:p w:rsidR="00AD07D3" w:rsidP="3BD9B207" w:rsidRDefault="00AD07D3" w14:paraId="578988BB" w14:textId="77777777">
      <w:pPr>
        <w:pStyle w:val="ListParagraph"/>
        <w:rPr>
          <w:sz w:val="24"/>
          <w:szCs w:val="24"/>
        </w:rPr>
      </w:pPr>
    </w:p>
    <w:p w:rsidR="00565CC0" w:rsidP="002A4A3B" w:rsidRDefault="00565CC0" w14:paraId="26DF9C0A" w14:textId="77777777">
      <w:pPr>
        <w:pStyle w:val="ListParagraph"/>
        <w:numPr>
          <w:ilvl w:val="0"/>
          <w:numId w:val="25"/>
        </w:numPr>
        <w:rPr>
          <w:sz w:val="24"/>
          <w:szCs w:val="24"/>
        </w:rPr>
      </w:pPr>
      <w:r w:rsidRPr="3BD9B207">
        <w:rPr>
          <w:sz w:val="24"/>
          <w:szCs w:val="24"/>
        </w:rPr>
        <w:t xml:space="preserve">Decompile the ARM Template JSON to Bicep using VS Code </w:t>
      </w:r>
    </w:p>
    <w:p w:rsidR="00565CC0" w:rsidP="002A4A3B" w:rsidRDefault="00565CC0" w14:paraId="6B71EEC4" w14:textId="77777777">
      <w:pPr>
        <w:pStyle w:val="ListParagraph"/>
        <w:numPr>
          <w:ilvl w:val="1"/>
          <w:numId w:val="25"/>
        </w:numPr>
        <w:ind w:left="1080"/>
        <w:rPr>
          <w:sz w:val="24"/>
          <w:szCs w:val="24"/>
        </w:rPr>
      </w:pPr>
      <w:r w:rsidRPr="3BD9B207">
        <w:rPr>
          <w:sz w:val="24"/>
          <w:szCs w:val="24"/>
        </w:rPr>
        <w:t>Install Bicep extension in Visual Studio Code (in Amazon WorkSpaces)</w:t>
      </w:r>
    </w:p>
    <w:p w:rsidR="00565CC0" w:rsidP="002A4A3B" w:rsidRDefault="00565CC0" w14:paraId="0CE1CBD1" w14:textId="4AE9E04D">
      <w:pPr>
        <w:pStyle w:val="ListParagraph"/>
        <w:numPr>
          <w:ilvl w:val="1"/>
          <w:numId w:val="25"/>
        </w:numPr>
        <w:ind w:left="1080"/>
        <w:rPr>
          <w:sz w:val="24"/>
          <w:szCs w:val="24"/>
        </w:rPr>
      </w:pPr>
      <w:r w:rsidRPr="3BD9B207">
        <w:rPr>
          <w:sz w:val="24"/>
          <w:szCs w:val="24"/>
        </w:rPr>
        <w:t>Extract the downloaded zip folder ‘ExportedTemplate-{ResourceGroupName}.zip’</w:t>
      </w:r>
      <w:r w:rsidRPr="3BD9B207" w:rsidR="002233E1">
        <w:rPr>
          <w:sz w:val="24"/>
          <w:szCs w:val="24"/>
        </w:rPr>
        <w:t xml:space="preserve"> , in this case ‘ExportedTemplate-</w:t>
      </w:r>
      <w:r w:rsidRPr="3BD9B207" w:rsidR="006905C6">
        <w:rPr>
          <w:sz w:val="24"/>
          <w:szCs w:val="24"/>
        </w:rPr>
        <w:t xml:space="preserve"> FS.Phoenix.Prod.Integration’</w:t>
      </w:r>
    </w:p>
    <w:p w:rsidR="00565CC0" w:rsidP="002A4A3B" w:rsidRDefault="00565CC0" w14:paraId="4D54D915" w14:textId="77777777">
      <w:pPr>
        <w:pStyle w:val="ListParagraph"/>
        <w:numPr>
          <w:ilvl w:val="1"/>
          <w:numId w:val="25"/>
        </w:numPr>
        <w:ind w:left="1080"/>
        <w:rPr>
          <w:sz w:val="24"/>
          <w:szCs w:val="24"/>
        </w:rPr>
      </w:pPr>
      <w:r w:rsidRPr="3BD9B207">
        <w:rPr>
          <w:sz w:val="24"/>
          <w:szCs w:val="24"/>
        </w:rPr>
        <w:t xml:space="preserve">Open template.json and parameters.json (file will exist if parameters are present in the resource) in Visual Studio Code </w:t>
      </w:r>
    </w:p>
    <w:p w:rsidRPr="00E07A53" w:rsidR="00565CC0" w:rsidP="002A4A3B" w:rsidRDefault="00565CC0" w14:paraId="4B18D165" w14:textId="77777777">
      <w:pPr>
        <w:pStyle w:val="ListParagraph"/>
        <w:numPr>
          <w:ilvl w:val="1"/>
          <w:numId w:val="25"/>
        </w:numPr>
        <w:ind w:left="1080"/>
        <w:rPr>
          <w:sz w:val="24"/>
          <w:szCs w:val="24"/>
        </w:rPr>
      </w:pPr>
      <w:r w:rsidRPr="3BD9B207">
        <w:rPr>
          <w:sz w:val="24"/>
          <w:szCs w:val="24"/>
        </w:rPr>
        <w:t>Install Microsoft Azure CLI (</w:t>
      </w:r>
      <w:hyperlink r:id="rId75">
        <w:r w:rsidRPr="3BD9B207">
          <w:rPr>
            <w:rStyle w:val="Hyperlink"/>
            <w:sz w:val="24"/>
            <w:szCs w:val="24"/>
          </w:rPr>
          <w:t>How to install the Azure CLI | Microsoft Learn</w:t>
        </w:r>
      </w:hyperlink>
      <w:r w:rsidRPr="3BD9B207">
        <w:rPr>
          <w:sz w:val="24"/>
          <w:szCs w:val="24"/>
        </w:rPr>
        <w:t>)</w:t>
      </w:r>
    </w:p>
    <w:p w:rsidR="00565CC0" w:rsidP="002A4A3B" w:rsidRDefault="00565CC0" w14:paraId="1225F692" w14:textId="77777777">
      <w:pPr>
        <w:pStyle w:val="ListParagraph"/>
        <w:numPr>
          <w:ilvl w:val="1"/>
          <w:numId w:val="25"/>
        </w:numPr>
        <w:ind w:left="1080"/>
        <w:rPr>
          <w:sz w:val="24"/>
          <w:szCs w:val="24"/>
        </w:rPr>
      </w:pPr>
      <w:r w:rsidRPr="3BD9B207">
        <w:rPr>
          <w:sz w:val="24"/>
          <w:szCs w:val="24"/>
        </w:rPr>
        <w:t xml:space="preserve">Install Azure CLI Tools in Visual Studio Code Extension </w:t>
      </w:r>
    </w:p>
    <w:p w:rsidR="00565CC0" w:rsidP="002A4A3B" w:rsidRDefault="00565CC0" w14:paraId="55710193" w14:textId="77777777">
      <w:pPr>
        <w:pStyle w:val="ListParagraph"/>
        <w:numPr>
          <w:ilvl w:val="1"/>
          <w:numId w:val="25"/>
        </w:numPr>
        <w:ind w:left="1080"/>
        <w:rPr>
          <w:sz w:val="24"/>
          <w:szCs w:val="24"/>
        </w:rPr>
      </w:pPr>
      <w:r w:rsidRPr="3BD9B207">
        <w:rPr>
          <w:sz w:val="24"/>
          <w:szCs w:val="24"/>
        </w:rPr>
        <w:t>Open a new Terminal (Ctrl+Shift+`), run ‘az login’ command, log into Azure account</w:t>
      </w:r>
    </w:p>
    <w:p w:rsidR="00565CC0" w:rsidP="002A4A3B" w:rsidRDefault="00565CC0" w14:paraId="6B5649A1" w14:textId="77777777">
      <w:pPr>
        <w:pStyle w:val="ListParagraph"/>
        <w:numPr>
          <w:ilvl w:val="1"/>
          <w:numId w:val="25"/>
        </w:numPr>
        <w:ind w:left="1080"/>
        <w:rPr>
          <w:sz w:val="24"/>
          <w:szCs w:val="24"/>
        </w:rPr>
      </w:pPr>
      <w:r w:rsidRPr="3BD9B207">
        <w:rPr>
          <w:sz w:val="24"/>
          <w:szCs w:val="24"/>
        </w:rPr>
        <w:t>Install Bicep CLI using ‘az bicep install’ command</w:t>
      </w:r>
    </w:p>
    <w:p w:rsidR="00565CC0" w:rsidP="002A4A3B" w:rsidRDefault="00565CC0" w14:paraId="68538E89" w14:textId="77777777">
      <w:pPr>
        <w:pStyle w:val="ListParagraph"/>
        <w:numPr>
          <w:ilvl w:val="1"/>
          <w:numId w:val="25"/>
        </w:numPr>
        <w:ind w:left="1080"/>
        <w:rPr>
          <w:sz w:val="24"/>
          <w:szCs w:val="24"/>
        </w:rPr>
      </w:pPr>
      <w:r w:rsidRPr="3BD9B207">
        <w:rPr>
          <w:sz w:val="24"/>
          <w:szCs w:val="24"/>
        </w:rPr>
        <w:t>Right click on ‘template.json’ and then select ‘Decompile into Bicep’. A new file called ‘template.bicep’ will be created</w:t>
      </w:r>
    </w:p>
    <w:p w:rsidR="00565CC0" w:rsidP="002A4A3B" w:rsidRDefault="00565CC0" w14:paraId="68901115" w14:textId="77777777">
      <w:pPr>
        <w:pStyle w:val="ListParagraph"/>
        <w:numPr>
          <w:ilvl w:val="1"/>
          <w:numId w:val="25"/>
        </w:numPr>
        <w:ind w:left="1080"/>
        <w:rPr>
          <w:sz w:val="24"/>
          <w:szCs w:val="24"/>
        </w:rPr>
      </w:pPr>
      <w:r w:rsidRPr="3BD9B207">
        <w:rPr>
          <w:sz w:val="24"/>
          <w:szCs w:val="24"/>
        </w:rPr>
        <w:t>Resolve the errors in the template.bicep file</w:t>
      </w:r>
    </w:p>
    <w:p w:rsidR="00B223C1" w:rsidP="3BD9B207" w:rsidRDefault="00B223C1" w14:paraId="31453B95" w14:textId="3270442D">
      <w:pPr>
        <w:ind w:left="720"/>
        <w:rPr>
          <w:sz w:val="24"/>
          <w:szCs w:val="24"/>
        </w:rPr>
      </w:pPr>
      <w:r w:rsidRPr="3BD9B207">
        <w:rPr>
          <w:sz w:val="24"/>
          <w:szCs w:val="24"/>
          <w:u w:val="single"/>
        </w:rPr>
        <w:t>Error Type 1</w:t>
      </w:r>
      <w:r w:rsidRPr="3BD9B207">
        <w:rPr>
          <w:sz w:val="24"/>
          <w:szCs w:val="24"/>
        </w:rPr>
        <w:t>: Resource type "Microsoft.Logic/workflows@2017-07-01" does not have types available.</w:t>
      </w:r>
    </w:p>
    <w:p w:rsidR="00B223C1" w:rsidP="3BD9B207" w:rsidRDefault="00B223C1" w14:paraId="10E80CF3" w14:textId="577D3D8A">
      <w:pPr>
        <w:ind w:left="720"/>
        <w:rPr>
          <w:sz w:val="24"/>
          <w:szCs w:val="24"/>
        </w:rPr>
      </w:pPr>
      <w:r w:rsidRPr="3BD9B207">
        <w:rPr>
          <w:sz w:val="24"/>
          <w:szCs w:val="24"/>
          <w:u w:val="single"/>
        </w:rPr>
        <w:t>Resolution</w:t>
      </w:r>
      <w:r w:rsidRPr="3BD9B207">
        <w:rPr>
          <w:sz w:val="24"/>
          <w:szCs w:val="24"/>
        </w:rPr>
        <w:t xml:space="preserve">: </w:t>
      </w:r>
      <w:r w:rsidRPr="3BD9B207" w:rsidR="002B3089">
        <w:rPr>
          <w:sz w:val="24"/>
          <w:szCs w:val="24"/>
        </w:rPr>
        <w:t xml:space="preserve">Although a warning is shown, compilation will still succeed - you are just missing some of the enhanced type validation available for other resources. </w:t>
      </w:r>
      <w:r w:rsidRPr="3BD9B207" w:rsidR="00E955B7">
        <w:rPr>
          <w:sz w:val="24"/>
          <w:szCs w:val="24"/>
        </w:rPr>
        <w:t xml:space="preserve">You can use the </w:t>
      </w:r>
      <w:r w:rsidRPr="3BD9B207" w:rsidR="00E955B7">
        <w:rPr>
          <w:b/>
          <w:bCs/>
          <w:sz w:val="24"/>
          <w:szCs w:val="24"/>
        </w:rPr>
        <w:t>#disable-next-line BCP081</w:t>
      </w:r>
      <w:r w:rsidRPr="3BD9B207" w:rsidR="00E955B7">
        <w:rPr>
          <w:sz w:val="24"/>
          <w:szCs w:val="24"/>
        </w:rPr>
        <w:t xml:space="preserve"> directive above the line where the warning is being thrown to disable the errors. For example:</w:t>
      </w:r>
    </w:p>
    <w:p w:rsidR="00E81A57" w:rsidP="3BD9B207" w:rsidRDefault="005F7ABA" w14:paraId="640307C8" w14:textId="7F315A1B">
      <w:pPr>
        <w:ind w:left="720"/>
        <w:rPr>
          <w:sz w:val="24"/>
          <w:szCs w:val="24"/>
        </w:rPr>
      </w:pPr>
      <w:r>
        <w:rPr>
          <w:noProof/>
        </w:rPr>
        <w:drawing>
          <wp:inline distT="0" distB="0" distL="0" distR="0" wp14:anchorId="235AC535" wp14:editId="0D14BD9A">
            <wp:extent cx="5242955" cy="3868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6">
                      <a:extLst>
                        <a:ext uri="{28A0092B-C50C-407E-A947-70E740481C1C}">
                          <a14:useLocalDpi xmlns:a14="http://schemas.microsoft.com/office/drawing/2010/main" val="0"/>
                        </a:ext>
                      </a:extLst>
                    </a:blip>
                    <a:stretch>
                      <a:fillRect/>
                    </a:stretch>
                  </pic:blipFill>
                  <pic:spPr>
                    <a:xfrm>
                      <a:off x="0" y="0"/>
                      <a:ext cx="5242955" cy="386861"/>
                    </a:xfrm>
                    <a:prstGeom prst="rect">
                      <a:avLst/>
                    </a:prstGeom>
                  </pic:spPr>
                </pic:pic>
              </a:graphicData>
            </a:graphic>
          </wp:inline>
        </w:drawing>
      </w:r>
    </w:p>
    <w:p w:rsidR="005F7ABA" w:rsidP="3BD9B207" w:rsidRDefault="005F7ABA" w14:paraId="18841644" w14:textId="669C0F07">
      <w:pPr>
        <w:ind w:left="720"/>
        <w:rPr>
          <w:sz w:val="24"/>
          <w:szCs w:val="24"/>
        </w:rPr>
      </w:pPr>
      <w:r w:rsidRPr="3BD9B207">
        <w:rPr>
          <w:sz w:val="24"/>
          <w:szCs w:val="24"/>
          <w:u w:val="single"/>
        </w:rPr>
        <w:t>Error Type 2</w:t>
      </w:r>
      <w:r w:rsidRPr="3BD9B207">
        <w:rPr>
          <w:sz w:val="24"/>
          <w:szCs w:val="24"/>
        </w:rPr>
        <w:t>:</w:t>
      </w:r>
      <w:r w:rsidRPr="3BD9B207" w:rsidR="00EF7416">
        <w:rPr>
          <w:sz w:val="24"/>
          <w:szCs w:val="24"/>
        </w:rPr>
        <w:t xml:space="preserve"> A resource location should not use a hard-coded string or variable value. Please use a parameter value, an expression, or the string 'global'. Found: 'northeurope'</w:t>
      </w:r>
    </w:p>
    <w:p w:rsidR="00C85BE5" w:rsidP="3BD9B207" w:rsidRDefault="00EF7416" w14:paraId="09FB8BD7" w14:textId="2D91CD2F">
      <w:pPr>
        <w:ind w:left="1080"/>
        <w:rPr>
          <w:noProof/>
        </w:rPr>
      </w:pPr>
      <w:r w:rsidRPr="3BD9B207">
        <w:rPr>
          <w:sz w:val="24"/>
          <w:szCs w:val="24"/>
          <w:u w:val="single"/>
        </w:rPr>
        <w:t>Resolution</w:t>
      </w:r>
      <w:r w:rsidRPr="3BD9B207">
        <w:rPr>
          <w:sz w:val="24"/>
          <w:szCs w:val="24"/>
        </w:rPr>
        <w:t>:</w:t>
      </w:r>
      <w:r w:rsidRPr="3BD9B207" w:rsidR="00C85BE5">
        <w:rPr>
          <w:sz w:val="24"/>
          <w:szCs w:val="24"/>
        </w:rPr>
        <w:t xml:space="preserve"> Replace the hardcoded value with a parameter ‘location’. Define the parameter at the start of the file as param location string = resourceGroup().location . We will provide this value at the time of deployment, this is the location of the resource group that the resources will be deployed to. </w:t>
      </w:r>
    </w:p>
    <w:p w:rsidR="00C85BE5" w:rsidP="3BD9B207" w:rsidRDefault="00C85BE5" w14:paraId="12307260" w14:textId="77777777">
      <w:pPr>
        <w:ind w:left="1080"/>
        <w:rPr>
          <w:sz w:val="24"/>
          <w:szCs w:val="24"/>
        </w:rPr>
      </w:pPr>
      <w:r>
        <w:rPr>
          <w:noProof/>
        </w:rPr>
        <w:drawing>
          <wp:inline distT="0" distB="0" distL="0" distR="0" wp14:anchorId="174E417E" wp14:editId="2874C83B">
            <wp:extent cx="3981655" cy="10478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62">
                      <a:extLst>
                        <a:ext uri="{28A0092B-C50C-407E-A947-70E740481C1C}">
                          <a14:useLocalDpi xmlns:a14="http://schemas.microsoft.com/office/drawing/2010/main" val="0"/>
                        </a:ext>
                      </a:extLst>
                    </a:blip>
                    <a:stretch>
                      <a:fillRect/>
                    </a:stretch>
                  </pic:blipFill>
                  <pic:spPr>
                    <a:xfrm>
                      <a:off x="0" y="0"/>
                      <a:ext cx="3981655" cy="1047804"/>
                    </a:xfrm>
                    <a:prstGeom prst="rect">
                      <a:avLst/>
                    </a:prstGeom>
                  </pic:spPr>
                </pic:pic>
              </a:graphicData>
            </a:graphic>
          </wp:inline>
        </w:drawing>
      </w:r>
    </w:p>
    <w:p w:rsidR="00EF7416" w:rsidP="002A4A3B" w:rsidRDefault="007311A2" w14:paraId="7B8FF793" w14:textId="7C1BB924">
      <w:pPr>
        <w:pStyle w:val="ListParagraph"/>
        <w:numPr>
          <w:ilvl w:val="1"/>
          <w:numId w:val="25"/>
        </w:numPr>
        <w:rPr>
          <w:sz w:val="24"/>
          <w:szCs w:val="24"/>
        </w:rPr>
      </w:pPr>
      <w:r w:rsidRPr="3BD9B207">
        <w:rPr>
          <w:sz w:val="24"/>
          <w:szCs w:val="24"/>
        </w:rPr>
        <w:t>Our bicep template is now ready for deployment</w:t>
      </w:r>
    </w:p>
    <w:p w:rsidR="007311A2" w:rsidP="3BD9B207" w:rsidRDefault="007311A2" w14:paraId="61BF8D31" w14:textId="77777777">
      <w:pPr>
        <w:pStyle w:val="ListParagraph"/>
        <w:ind w:left="1440"/>
        <w:rPr>
          <w:sz w:val="24"/>
          <w:szCs w:val="24"/>
        </w:rPr>
      </w:pPr>
    </w:p>
    <w:p w:rsidR="2DA00B04" w:rsidP="002A4A3B" w:rsidRDefault="2DA00B04" w14:paraId="24FF815A" w14:textId="08432FCD">
      <w:pPr>
        <w:pStyle w:val="ListParagraph"/>
        <w:numPr>
          <w:ilvl w:val="0"/>
          <w:numId w:val="25"/>
        </w:numPr>
        <w:rPr>
          <w:sz w:val="24"/>
          <w:szCs w:val="24"/>
        </w:rPr>
      </w:pPr>
      <w:r w:rsidRPr="3BD9B207">
        <w:rPr>
          <w:sz w:val="24"/>
          <w:szCs w:val="24"/>
        </w:rPr>
        <w:t xml:space="preserve">Decide the scope of deployment </w:t>
      </w:r>
    </w:p>
    <w:p w:rsidR="2DA00B04" w:rsidP="002A4A3B" w:rsidRDefault="2DA00B04" w14:paraId="14EAB638" w14:textId="60B3A500">
      <w:pPr>
        <w:pStyle w:val="ListParagraph"/>
        <w:numPr>
          <w:ilvl w:val="0"/>
          <w:numId w:val="24"/>
        </w:numPr>
        <w:rPr>
          <w:sz w:val="24"/>
          <w:szCs w:val="24"/>
        </w:rPr>
      </w:pPr>
      <w:r w:rsidRPr="0AE3A905" w:rsidR="2DA00B04">
        <w:rPr>
          <w:sz w:val="24"/>
          <w:szCs w:val="24"/>
        </w:rPr>
        <w:t>resourceGroup (default) – All resources will be deployed to an existing resource group within the target subscription.</w:t>
      </w:r>
    </w:p>
    <w:p w:rsidR="2DA00B04" w:rsidP="002A4A3B" w:rsidRDefault="2DA00B04" w14:paraId="0BF4B1C6" w14:textId="77777777">
      <w:pPr>
        <w:pStyle w:val="ListParagraph"/>
        <w:numPr>
          <w:ilvl w:val="0"/>
          <w:numId w:val="24"/>
        </w:numPr>
        <w:rPr>
          <w:sz w:val="24"/>
          <w:szCs w:val="24"/>
        </w:rPr>
      </w:pPr>
      <w:r w:rsidRPr="0AE3A905" w:rsidR="2DA00B04">
        <w:rPr>
          <w:sz w:val="24"/>
          <w:szCs w:val="24"/>
        </w:rPr>
        <w:t xml:space="preserve">subscription level – change the scope of deployment to subscription level by adding the line targetScope=’subscription’ at the top of the file. </w:t>
      </w:r>
    </w:p>
    <w:p w:rsidR="2DA00B04" w:rsidP="3BD9B207" w:rsidRDefault="2DA00B04" w14:paraId="5EC9D15C" w14:textId="77777777">
      <w:pPr>
        <w:pStyle w:val="ListParagraph"/>
        <w:ind w:left="1080"/>
        <w:rPr>
          <w:sz w:val="24"/>
          <w:szCs w:val="24"/>
        </w:rPr>
      </w:pPr>
      <w:r w:rsidRPr="3BD9B207">
        <w:rPr>
          <w:sz w:val="24"/>
          <w:szCs w:val="24"/>
        </w:rPr>
        <w:t xml:space="preserve">All resources will be deployed to a new resource group in the target subscription. However, not all resources can be deployed using subscription level deployment. </w:t>
      </w:r>
    </w:p>
    <w:p w:rsidR="3BD9B207" w:rsidP="3BD9B207" w:rsidRDefault="3BD9B207" w14:paraId="1E310FF5" w14:textId="338B3F10">
      <w:pPr>
        <w:pStyle w:val="ListParagraph"/>
        <w:ind w:left="1080"/>
        <w:rPr>
          <w:sz w:val="24"/>
          <w:szCs w:val="24"/>
        </w:rPr>
      </w:pPr>
    </w:p>
    <w:p w:rsidR="2DA00B04" w:rsidP="002A4A3B" w:rsidRDefault="2DA00B04" w14:paraId="593FC8C2" w14:textId="74C74A8F">
      <w:pPr>
        <w:pStyle w:val="ListParagraph"/>
        <w:numPr>
          <w:ilvl w:val="0"/>
          <w:numId w:val="25"/>
        </w:numPr>
        <w:rPr>
          <w:sz w:val="24"/>
          <w:szCs w:val="24"/>
        </w:rPr>
      </w:pPr>
      <w:r w:rsidRPr="3BD9B207">
        <w:rPr>
          <w:sz w:val="24"/>
          <w:szCs w:val="24"/>
        </w:rPr>
        <w:t>Deploy the template at the desired scope level</w:t>
      </w:r>
    </w:p>
    <w:p w:rsidR="2DA00B04" w:rsidP="002A4A3B" w:rsidRDefault="2DA00B04" w14:paraId="2AFF25B6" w14:textId="4248BFC9">
      <w:pPr>
        <w:pStyle w:val="ListParagraph"/>
        <w:numPr>
          <w:ilvl w:val="0"/>
          <w:numId w:val="24"/>
        </w:numPr>
        <w:rPr>
          <w:sz w:val="24"/>
          <w:szCs w:val="24"/>
        </w:rPr>
      </w:pPr>
      <w:r w:rsidRPr="0AE3A905" w:rsidR="2DA00B04">
        <w:rPr>
          <w:sz w:val="24"/>
          <w:szCs w:val="24"/>
        </w:rPr>
        <w:t>Set the default subscription for all the Azure CLI commands that you run in this session by running the below command in VS Code.</w:t>
      </w:r>
    </w:p>
    <w:p w:rsidR="2DA00B04" w:rsidP="3BD9B207" w:rsidRDefault="2DA00B04" w14:paraId="115CFDEC" w14:textId="7EFDF97F">
      <w:pPr>
        <w:pStyle w:val="ListParagraph"/>
        <w:ind w:left="1080"/>
        <w:rPr>
          <w:sz w:val="24"/>
          <w:szCs w:val="24"/>
        </w:rPr>
      </w:pPr>
      <w:r w:rsidRPr="3BD9B207">
        <w:rPr>
          <w:sz w:val="24"/>
          <w:szCs w:val="24"/>
        </w:rPr>
        <w:t>az account set --subscription "Your Subscription Name or ID"</w:t>
      </w:r>
    </w:p>
    <w:p w:rsidR="3BD9B207" w:rsidP="3BD9B207" w:rsidRDefault="3BD9B207" w14:paraId="778410D2" w14:textId="77777777">
      <w:pPr>
        <w:pStyle w:val="ListParagraph"/>
        <w:ind w:left="1080"/>
        <w:rPr>
          <w:sz w:val="24"/>
          <w:szCs w:val="24"/>
        </w:rPr>
      </w:pPr>
    </w:p>
    <w:p w:rsidR="2DA00B04" w:rsidP="002A4A3B" w:rsidRDefault="2DA00B04" w14:paraId="38B8543E" w14:textId="62CCC6A5">
      <w:pPr>
        <w:pStyle w:val="ListParagraph"/>
        <w:numPr>
          <w:ilvl w:val="0"/>
          <w:numId w:val="24"/>
        </w:numPr>
        <w:rPr>
          <w:sz w:val="24"/>
          <w:szCs w:val="24"/>
        </w:rPr>
      </w:pPr>
      <w:r w:rsidRPr="0AE3A905" w:rsidR="2DA00B04">
        <w:rPr>
          <w:sz w:val="24"/>
          <w:szCs w:val="24"/>
        </w:rPr>
        <w:t>For resource Group level deployment, run the following commands in Azure CLI in Visual Studio Code</w:t>
      </w:r>
    </w:p>
    <w:p w:rsidR="2DA00B04" w:rsidP="002A4A3B" w:rsidRDefault="2DA00B04" w14:paraId="3E22C154" w14:textId="41C5B92E">
      <w:pPr>
        <w:pStyle w:val="ListParagraph"/>
        <w:numPr>
          <w:ilvl w:val="1"/>
          <w:numId w:val="17"/>
        </w:numPr>
        <w:rPr>
          <w:sz w:val="24"/>
          <w:szCs w:val="24"/>
        </w:rPr>
      </w:pPr>
      <w:r w:rsidRPr="3BD9B207">
        <w:rPr>
          <w:sz w:val="24"/>
          <w:szCs w:val="24"/>
        </w:rPr>
        <w:t>Before actual deployment, use the ‘-c’ confirm command to preview changes that will take place during deployment. For example,</w:t>
      </w:r>
    </w:p>
    <w:p w:rsidR="2DA00B04" w:rsidP="3BD9B207" w:rsidRDefault="2DA00B04" w14:paraId="6BF55A54" w14:textId="7F8B4906">
      <w:pPr>
        <w:ind w:left="1440" w:firstLine="720"/>
        <w:rPr>
          <w:sz w:val="24"/>
          <w:szCs w:val="24"/>
        </w:rPr>
      </w:pPr>
      <w:r w:rsidRPr="3BD9B207">
        <w:rPr>
          <w:sz w:val="24"/>
          <w:szCs w:val="24"/>
        </w:rPr>
        <w:t>az deployment group create --resource-group testrg --name rollout01 \</w:t>
      </w:r>
    </w:p>
    <w:p w:rsidR="2DA00B04" w:rsidP="3BD9B207" w:rsidRDefault="2DA00B04" w14:paraId="3BDA7936" w14:textId="529C2387">
      <w:pPr>
        <w:ind w:left="2160"/>
        <w:rPr>
          <w:sz w:val="24"/>
          <w:szCs w:val="24"/>
        </w:rPr>
      </w:pPr>
      <w:r w:rsidRPr="3BD9B207">
        <w:rPr>
          <w:sz w:val="24"/>
          <w:szCs w:val="24"/>
        </w:rPr>
        <w:t xml:space="preserve">--template-file rgtemplate.bicep --parameters @myparameters.json </w:t>
      </w:r>
      <w:r w:rsidRPr="3BD9B207">
        <w:rPr>
          <w:sz w:val="24"/>
          <w:szCs w:val="24"/>
          <w:highlight w:val="yellow"/>
        </w:rPr>
        <w:t>-c</w:t>
      </w:r>
    </w:p>
    <w:p w:rsidR="2DA00B04" w:rsidP="002A4A3B" w:rsidRDefault="2DA00B04" w14:paraId="774A7A33" w14:textId="5778DC83">
      <w:pPr>
        <w:pStyle w:val="ListParagraph"/>
        <w:numPr>
          <w:ilvl w:val="1"/>
          <w:numId w:val="17"/>
        </w:numPr>
        <w:rPr>
          <w:sz w:val="24"/>
          <w:szCs w:val="24"/>
        </w:rPr>
      </w:pPr>
      <w:r w:rsidRPr="3BD9B207">
        <w:rPr>
          <w:sz w:val="24"/>
          <w:szCs w:val="24"/>
        </w:rPr>
        <w:t xml:space="preserve">Confirm the changes from the previous step are as desired. Then run the following command for deployment </w:t>
      </w:r>
    </w:p>
    <w:p w:rsidR="2DA00B04" w:rsidP="3BD9B207" w:rsidRDefault="2DA00B04" w14:paraId="08987BCA" w14:textId="3645FDFE">
      <w:pPr>
        <w:ind w:left="1440" w:firstLine="720"/>
        <w:rPr>
          <w:sz w:val="24"/>
          <w:szCs w:val="24"/>
        </w:rPr>
      </w:pPr>
      <w:r w:rsidRPr="3BD9B207">
        <w:rPr>
          <w:sz w:val="24"/>
          <w:szCs w:val="24"/>
        </w:rPr>
        <w:t>az deployment group create --resource-group testrg --name rollout01 \</w:t>
      </w:r>
    </w:p>
    <w:p w:rsidR="2DA00B04" w:rsidP="3BD9B207" w:rsidRDefault="2DA00B04" w14:paraId="58F4390D" w14:textId="4F779C9D">
      <w:pPr>
        <w:ind w:left="1440"/>
        <w:rPr>
          <w:sz w:val="24"/>
          <w:szCs w:val="24"/>
        </w:rPr>
      </w:pPr>
      <w:r w:rsidRPr="3BD9B207">
        <w:rPr>
          <w:sz w:val="24"/>
          <w:szCs w:val="24"/>
        </w:rPr>
        <w:t xml:space="preserve">  </w:t>
      </w:r>
      <w:r>
        <w:tab/>
      </w:r>
      <w:r w:rsidRPr="3BD9B207">
        <w:rPr>
          <w:sz w:val="24"/>
          <w:szCs w:val="24"/>
        </w:rPr>
        <w:t>--template-file rgtemplate.bicep --parameters @myparameters.json</w:t>
      </w:r>
    </w:p>
    <w:p w:rsidR="3BD9B207" w:rsidP="3BD9B207" w:rsidRDefault="3BD9B207" w14:paraId="3C6B812C" w14:textId="0863E475">
      <w:pPr>
        <w:pStyle w:val="ListParagraph"/>
        <w:ind w:left="0"/>
        <w:rPr>
          <w:sz w:val="24"/>
          <w:szCs w:val="24"/>
        </w:rPr>
      </w:pPr>
    </w:p>
    <w:p w:rsidR="2DA00B04" w:rsidP="002A4A3B" w:rsidRDefault="2DA00B04" w14:paraId="1C991BFF" w14:textId="6AC40C76">
      <w:pPr>
        <w:pStyle w:val="ListParagraph"/>
        <w:numPr>
          <w:ilvl w:val="0"/>
          <w:numId w:val="24"/>
        </w:numPr>
        <w:rPr>
          <w:sz w:val="24"/>
          <w:szCs w:val="24"/>
        </w:rPr>
      </w:pPr>
      <w:r w:rsidRPr="0AE3A905" w:rsidR="2DA00B04">
        <w:rPr>
          <w:sz w:val="24"/>
          <w:szCs w:val="24"/>
        </w:rPr>
        <w:t>For subscription level deployment, run the following command in Azure CLI in Visual Studio Code: (location will be the location of the resource group where we want to deploy the resources)</w:t>
      </w:r>
    </w:p>
    <w:p w:rsidR="2DA00B04" w:rsidP="3BD9B207" w:rsidRDefault="2DA00B04" w14:paraId="3D3DA239" w14:textId="60AB6047">
      <w:pPr>
        <w:pStyle w:val="ListParagraph"/>
        <w:numPr>
          <w:ilvl w:val="0"/>
          <w:numId w:val="12"/>
        </w:numPr>
        <w:rPr>
          <w:sz w:val="24"/>
          <w:szCs w:val="24"/>
        </w:rPr>
      </w:pPr>
      <w:r w:rsidRPr="3BD9B207">
        <w:rPr>
          <w:sz w:val="24"/>
          <w:szCs w:val="24"/>
        </w:rPr>
        <w:t>Before actual deployment, use the ‘-c’ confirm command to preview changes that will take place during deployment. For example,</w:t>
      </w:r>
    </w:p>
    <w:p w:rsidR="2DA00B04" w:rsidP="3BD9B207" w:rsidRDefault="2DA00B04" w14:paraId="73C385CF" w14:textId="42FE0459">
      <w:pPr>
        <w:ind w:left="2160"/>
        <w:rPr>
          <w:sz w:val="24"/>
          <w:szCs w:val="24"/>
        </w:rPr>
      </w:pPr>
      <w:r w:rsidRPr="3BD9B207">
        <w:rPr>
          <w:sz w:val="24"/>
          <w:szCs w:val="24"/>
        </w:rPr>
        <w:t>templateFile="template.bicep"</w:t>
      </w:r>
    </w:p>
    <w:p w:rsidR="2DA00B04" w:rsidP="3BD9B207" w:rsidRDefault="2DA00B04" w14:paraId="392581F8" w14:textId="77777777">
      <w:pPr>
        <w:ind w:left="2160"/>
        <w:rPr>
          <w:sz w:val="24"/>
          <w:szCs w:val="24"/>
        </w:rPr>
      </w:pPr>
      <w:r w:rsidRPr="3BD9B207">
        <w:rPr>
          <w:sz w:val="24"/>
          <w:szCs w:val="24"/>
        </w:rPr>
        <w:t>today=$(date +"%d-%b-%Y")</w:t>
      </w:r>
    </w:p>
    <w:p w:rsidR="2DA00B04" w:rsidP="3BD9B207" w:rsidRDefault="2DA00B04" w14:paraId="3F1FC0C9" w14:textId="180766AC">
      <w:pPr>
        <w:ind w:left="2160"/>
        <w:rPr>
          <w:sz w:val="24"/>
          <w:szCs w:val="24"/>
        </w:rPr>
      </w:pPr>
      <w:r w:rsidRPr="3BD9B207">
        <w:rPr>
          <w:sz w:val="24"/>
          <w:szCs w:val="24"/>
        </w:rPr>
        <w:t>deploymentName="sub-scope-"$today</w:t>
      </w:r>
    </w:p>
    <w:p w:rsidR="2DA00B04" w:rsidP="3BD9B207" w:rsidRDefault="2DA00B04" w14:paraId="4A753AD3" w14:textId="77777777">
      <w:pPr>
        <w:ind w:left="2160"/>
        <w:rPr>
          <w:sz w:val="24"/>
          <w:szCs w:val="24"/>
        </w:rPr>
      </w:pPr>
      <w:r w:rsidRPr="3BD9B207">
        <w:rPr>
          <w:sz w:val="24"/>
          <w:szCs w:val="24"/>
        </w:rPr>
        <w:t>az deployment sub create \</w:t>
      </w:r>
    </w:p>
    <w:p w:rsidR="2DA00B04" w:rsidP="3BD9B207" w:rsidRDefault="2DA00B04" w14:paraId="78758840" w14:textId="32D78B45">
      <w:pPr>
        <w:ind w:left="2160"/>
        <w:rPr>
          <w:sz w:val="24"/>
          <w:szCs w:val="24"/>
        </w:rPr>
      </w:pPr>
      <w:r w:rsidRPr="3BD9B207">
        <w:rPr>
          <w:sz w:val="24"/>
          <w:szCs w:val="24"/>
        </w:rPr>
        <w:t xml:space="preserve">  --name $deploymentName \</w:t>
      </w:r>
    </w:p>
    <w:p w:rsidR="2DA00B04" w:rsidP="3BD9B207" w:rsidRDefault="2DA00B04" w14:paraId="27CDCEC3" w14:textId="77777777">
      <w:pPr>
        <w:ind w:left="2160"/>
        <w:rPr>
          <w:sz w:val="24"/>
          <w:szCs w:val="24"/>
        </w:rPr>
      </w:pPr>
      <w:r w:rsidRPr="3BD9B207">
        <w:rPr>
          <w:sz w:val="24"/>
          <w:szCs w:val="24"/>
        </w:rPr>
        <w:t xml:space="preserve">    --location westus \</w:t>
      </w:r>
    </w:p>
    <w:p w:rsidR="2DA00B04" w:rsidP="3BD9B207" w:rsidRDefault="2DA00B04" w14:paraId="6B859371" w14:textId="12A195B7">
      <w:pPr>
        <w:ind w:left="2160"/>
        <w:rPr>
          <w:sz w:val="24"/>
          <w:szCs w:val="24"/>
        </w:rPr>
      </w:pPr>
      <w:r w:rsidRPr="3BD9B207">
        <w:rPr>
          <w:sz w:val="24"/>
          <w:szCs w:val="24"/>
        </w:rPr>
        <w:t xml:space="preserve">    --template-file $templateFile\</w:t>
      </w:r>
    </w:p>
    <w:p w:rsidR="2DA00B04" w:rsidP="3BD9B207" w:rsidRDefault="2DA00B04" w14:paraId="3A2B30EC" w14:textId="55CAF0DE">
      <w:pPr>
        <w:ind w:left="2880" w:firstLine="720"/>
        <w:rPr>
          <w:sz w:val="24"/>
          <w:szCs w:val="24"/>
          <w:highlight w:val="yellow"/>
        </w:rPr>
      </w:pPr>
      <w:r w:rsidRPr="3BD9B207">
        <w:rPr>
          <w:sz w:val="24"/>
          <w:szCs w:val="24"/>
          <w:highlight w:val="yellow"/>
        </w:rPr>
        <w:t>-c</w:t>
      </w:r>
    </w:p>
    <w:p w:rsidR="2DA00B04" w:rsidP="3BD9B207" w:rsidRDefault="2DA00B04" w14:paraId="1E74E8E1" w14:textId="466A8321">
      <w:pPr>
        <w:pStyle w:val="ListParagraph"/>
        <w:numPr>
          <w:ilvl w:val="1"/>
          <w:numId w:val="15"/>
        </w:numPr>
        <w:rPr>
          <w:sz w:val="24"/>
          <w:szCs w:val="24"/>
        </w:rPr>
      </w:pPr>
      <w:r w:rsidRPr="3BD9B207">
        <w:rPr>
          <w:sz w:val="24"/>
          <w:szCs w:val="24"/>
        </w:rPr>
        <w:t xml:space="preserve">Confirm the preview changes are as desired for deployment, then run the deployment command in Azure CLI in Visual Studio Code (location will be the location of the resource group where we want to deploy the resources) </w:t>
      </w:r>
    </w:p>
    <w:p w:rsidR="2DA00B04" w:rsidP="3BD9B207" w:rsidRDefault="2DA00B04" w14:paraId="594598A4" w14:textId="40A4AEAA">
      <w:pPr>
        <w:pStyle w:val="ListParagraph"/>
        <w:ind w:left="1440" w:firstLine="720"/>
        <w:rPr>
          <w:sz w:val="24"/>
          <w:szCs w:val="24"/>
        </w:rPr>
      </w:pPr>
      <w:r w:rsidRPr="3BD9B207">
        <w:rPr>
          <w:sz w:val="24"/>
          <w:szCs w:val="24"/>
        </w:rPr>
        <w:t>templateFile="template.bicep"</w:t>
      </w:r>
      <w:r>
        <w:tab/>
      </w:r>
    </w:p>
    <w:p w:rsidR="2DA00B04" w:rsidP="3BD9B207" w:rsidRDefault="2DA00B04" w14:paraId="10D13242" w14:textId="77777777">
      <w:pPr>
        <w:pStyle w:val="ListParagraph"/>
        <w:ind w:left="2160"/>
        <w:rPr>
          <w:sz w:val="24"/>
          <w:szCs w:val="24"/>
        </w:rPr>
      </w:pPr>
      <w:r w:rsidRPr="3BD9B207">
        <w:rPr>
          <w:sz w:val="24"/>
          <w:szCs w:val="24"/>
        </w:rPr>
        <w:t>today=$(date +"%d-%b-%Y")</w:t>
      </w:r>
    </w:p>
    <w:p w:rsidR="2DA00B04" w:rsidP="3BD9B207" w:rsidRDefault="2DA00B04" w14:paraId="4A2C1035" w14:textId="77777777">
      <w:pPr>
        <w:pStyle w:val="ListParagraph"/>
        <w:ind w:left="2160"/>
        <w:rPr>
          <w:sz w:val="24"/>
          <w:szCs w:val="24"/>
        </w:rPr>
      </w:pPr>
      <w:r w:rsidRPr="3BD9B207">
        <w:rPr>
          <w:sz w:val="24"/>
          <w:szCs w:val="24"/>
        </w:rPr>
        <w:t>deploymentName="sub-scope-"$today</w:t>
      </w:r>
    </w:p>
    <w:p w:rsidR="3BD9B207" w:rsidP="3BD9B207" w:rsidRDefault="3BD9B207" w14:paraId="17E79785" w14:textId="77777777">
      <w:pPr>
        <w:pStyle w:val="ListParagraph"/>
        <w:ind w:left="2160"/>
        <w:rPr>
          <w:sz w:val="24"/>
          <w:szCs w:val="24"/>
        </w:rPr>
      </w:pPr>
    </w:p>
    <w:p w:rsidR="2DA00B04" w:rsidP="3BD9B207" w:rsidRDefault="2DA00B04" w14:paraId="7C697EE6" w14:textId="77777777">
      <w:pPr>
        <w:pStyle w:val="ListParagraph"/>
        <w:ind w:left="2160"/>
        <w:rPr>
          <w:sz w:val="24"/>
          <w:szCs w:val="24"/>
        </w:rPr>
      </w:pPr>
      <w:r w:rsidRPr="3BD9B207">
        <w:rPr>
          <w:sz w:val="24"/>
          <w:szCs w:val="24"/>
        </w:rPr>
        <w:t>az deployment sub create \</w:t>
      </w:r>
    </w:p>
    <w:p w:rsidR="2DA00B04" w:rsidP="3BD9B207" w:rsidRDefault="2DA00B04" w14:paraId="1637D33C" w14:textId="77777777">
      <w:pPr>
        <w:pStyle w:val="ListParagraph"/>
        <w:ind w:left="2160"/>
        <w:rPr>
          <w:sz w:val="24"/>
          <w:szCs w:val="24"/>
        </w:rPr>
      </w:pPr>
      <w:r w:rsidRPr="3BD9B207">
        <w:rPr>
          <w:sz w:val="24"/>
          <w:szCs w:val="24"/>
        </w:rPr>
        <w:t xml:space="preserve">    --name $deploymentName \</w:t>
      </w:r>
    </w:p>
    <w:p w:rsidR="2DA00B04" w:rsidP="3BD9B207" w:rsidRDefault="2DA00B04" w14:paraId="4183E24E" w14:textId="45A7626A">
      <w:pPr>
        <w:pStyle w:val="ListParagraph"/>
        <w:ind w:left="1440"/>
        <w:rPr>
          <w:sz w:val="24"/>
          <w:szCs w:val="24"/>
        </w:rPr>
      </w:pPr>
      <w:r w:rsidRPr="3BD9B207">
        <w:rPr>
          <w:sz w:val="24"/>
          <w:szCs w:val="24"/>
        </w:rPr>
        <w:t xml:space="preserve">   </w:t>
      </w:r>
      <w:r>
        <w:tab/>
      </w:r>
      <w:r w:rsidRPr="3BD9B207">
        <w:rPr>
          <w:sz w:val="24"/>
          <w:szCs w:val="24"/>
        </w:rPr>
        <w:t xml:space="preserve"> --location westus \</w:t>
      </w:r>
    </w:p>
    <w:p w:rsidR="2DA00B04" w:rsidP="3BD9B207" w:rsidRDefault="2DA00B04" w14:paraId="6A812FEA" w14:textId="50205F82">
      <w:pPr>
        <w:pStyle w:val="ListParagraph"/>
        <w:ind w:left="2160"/>
        <w:rPr>
          <w:sz w:val="24"/>
          <w:szCs w:val="24"/>
        </w:rPr>
      </w:pPr>
      <w:r w:rsidRPr="3BD9B207">
        <w:rPr>
          <w:sz w:val="24"/>
          <w:szCs w:val="24"/>
        </w:rPr>
        <w:t xml:space="preserve">    --template-file $templateFile</w:t>
      </w:r>
    </w:p>
    <w:p w:rsidR="3BD9B207" w:rsidP="3BD9B207" w:rsidRDefault="3BD9B207" w14:paraId="671838CC" w14:textId="3519A709">
      <w:pPr>
        <w:pStyle w:val="ListParagraph"/>
        <w:ind w:left="1080"/>
        <w:rPr>
          <w:sz w:val="24"/>
          <w:szCs w:val="24"/>
        </w:rPr>
      </w:pPr>
    </w:p>
    <w:p w:rsidR="2DA00B04" w:rsidP="002A4A3B" w:rsidRDefault="2DA00B04" w14:paraId="67FB5DB8" w14:textId="0FBCBB82">
      <w:pPr>
        <w:pStyle w:val="ListParagraph"/>
        <w:numPr>
          <w:ilvl w:val="0"/>
          <w:numId w:val="24"/>
        </w:numPr>
        <w:rPr>
          <w:sz w:val="24"/>
          <w:szCs w:val="24"/>
        </w:rPr>
      </w:pPr>
      <w:r w:rsidRPr="0AE3A905" w:rsidR="2DA00B04">
        <w:rPr>
          <w:sz w:val="24"/>
          <w:szCs w:val="24"/>
        </w:rPr>
        <w:t xml:space="preserve">Deploy at multiple scopes: (Not required currently for our use case) </w:t>
      </w:r>
    </w:p>
    <w:p w:rsidR="2DA00B04" w:rsidP="3BD9B207" w:rsidRDefault="2DA00B04" w14:paraId="4E08D91B" w14:textId="31A4144C">
      <w:pPr>
        <w:pStyle w:val="ListParagraph"/>
        <w:ind w:left="1080"/>
        <w:rPr>
          <w:sz w:val="24"/>
          <w:szCs w:val="24"/>
        </w:rPr>
      </w:pPr>
      <w:r w:rsidRPr="3BD9B207">
        <w:rPr>
          <w:sz w:val="24"/>
          <w:szCs w:val="24"/>
        </w:rPr>
        <w:t>Here's an example Bicep file that's deployed with a targetScope of a subscription, but uses a module to deploy some resources to a resource group:</w:t>
      </w:r>
    </w:p>
    <w:p w:rsidR="2DA00B04" w:rsidP="3BD9B207" w:rsidRDefault="2DA00B04" w14:paraId="562B2258" w14:textId="664462BD">
      <w:pPr>
        <w:pStyle w:val="ListParagraph"/>
        <w:ind w:left="1080"/>
        <w:rPr>
          <w:sz w:val="24"/>
          <w:szCs w:val="24"/>
        </w:rPr>
      </w:pPr>
      <w:r w:rsidRPr="3BD9B207">
        <w:rPr>
          <w:sz w:val="24"/>
          <w:szCs w:val="24"/>
        </w:rPr>
        <w:t>targetScope = 'subscription'</w:t>
      </w:r>
    </w:p>
    <w:p w:rsidR="3BD9B207" w:rsidP="3BD9B207" w:rsidRDefault="3BD9B207" w14:paraId="1F8CFEC9" w14:textId="77777777">
      <w:pPr>
        <w:pStyle w:val="ListParagraph"/>
        <w:ind w:left="1080"/>
        <w:rPr>
          <w:sz w:val="24"/>
          <w:szCs w:val="24"/>
        </w:rPr>
      </w:pPr>
    </w:p>
    <w:p w:rsidR="2DA00B04" w:rsidP="3BD9B207" w:rsidRDefault="2DA00B04" w14:paraId="2C6F81E4" w14:textId="77777777">
      <w:pPr>
        <w:pStyle w:val="ListParagraph"/>
        <w:ind w:left="1080"/>
        <w:rPr>
          <w:sz w:val="24"/>
          <w:szCs w:val="24"/>
        </w:rPr>
      </w:pPr>
      <w:r w:rsidRPr="3BD9B207">
        <w:rPr>
          <w:sz w:val="24"/>
          <w:szCs w:val="24"/>
        </w:rPr>
        <w:t>module networkModule 'modules/network.bicep' = {</w:t>
      </w:r>
    </w:p>
    <w:p w:rsidR="2DA00B04" w:rsidP="3BD9B207" w:rsidRDefault="2DA00B04" w14:paraId="79080CF3" w14:textId="77777777">
      <w:pPr>
        <w:pStyle w:val="ListParagraph"/>
        <w:ind w:left="1080"/>
        <w:rPr>
          <w:sz w:val="24"/>
          <w:szCs w:val="24"/>
        </w:rPr>
      </w:pPr>
      <w:r w:rsidRPr="3BD9B207">
        <w:rPr>
          <w:sz w:val="24"/>
          <w:szCs w:val="24"/>
        </w:rPr>
        <w:t xml:space="preserve">  scope: resourceGroup('ToyNetworking')</w:t>
      </w:r>
    </w:p>
    <w:p w:rsidR="2DA00B04" w:rsidP="3BD9B207" w:rsidRDefault="2DA00B04" w14:paraId="17865B2E" w14:textId="77777777">
      <w:pPr>
        <w:pStyle w:val="ListParagraph"/>
        <w:ind w:left="1080"/>
        <w:rPr>
          <w:sz w:val="24"/>
          <w:szCs w:val="24"/>
        </w:rPr>
      </w:pPr>
      <w:r w:rsidRPr="3BD9B207">
        <w:rPr>
          <w:sz w:val="24"/>
          <w:szCs w:val="24"/>
        </w:rPr>
        <w:t xml:space="preserve">  name: 'networkModule'</w:t>
      </w:r>
    </w:p>
    <w:p w:rsidR="00F4623E" w:rsidP="42D9742F" w:rsidRDefault="2AAE4E6A" w14:paraId="525CE337" w14:textId="5F5E89EE">
      <w:pPr>
        <w:pStyle w:val="ListParagraph"/>
        <w:ind w:left="1080"/>
        <w:rPr>
          <w:sz w:val="24"/>
          <w:szCs w:val="24"/>
        </w:rPr>
      </w:pPr>
      <w:r w:rsidRPr="42D9742F">
        <w:rPr>
          <w:sz w:val="24"/>
          <w:szCs w:val="24"/>
        </w:rPr>
        <w:t>}</w:t>
      </w:r>
    </w:p>
    <w:sectPr w:rsidR="00F4623E">
      <w:headerReference w:type="default" r:id="rId77"/>
      <w:footerReference w:type="default" r:id="rId78"/>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P" w:author="Saha, Pritim" w:date="2023-05-09T14:21:00Z" w:id="1">
    <w:p w:rsidR="00C30006" w:rsidRDefault="00C30006" w14:paraId="199732A6" w14:textId="3BC83BC2">
      <w:pPr>
        <w:pStyle w:val="CommentText"/>
      </w:pPr>
      <w:r>
        <w:rPr>
          <w:rStyle w:val="CommentReference"/>
        </w:rPr>
        <w:annotationRef/>
      </w:r>
      <w:r>
        <w:fldChar w:fldCharType="begin"/>
      </w:r>
      <w:r>
        <w:instrText xml:space="preserve"> HYPERLINK "mailto:gurdain.madan@capgemini.com" </w:instrText>
      </w:r>
      <w:bookmarkStart w:name="_@_F69388EC9C90411A8720D233F39F832AZ" w:id="3"/>
      <w:r>
        <w:rPr>
          <w:rStyle w:val="Mention"/>
        </w:rPr>
        <w:fldChar w:fldCharType="separate"/>
      </w:r>
      <w:bookmarkEnd w:id="3"/>
      <w:r w:rsidRPr="00C30006">
        <w:rPr>
          <w:rStyle w:val="Mention"/>
          <w:noProof/>
        </w:rPr>
        <w:t>@Madan, Gurdain</w:t>
      </w:r>
      <w:r>
        <w:fldChar w:fldCharType="end"/>
      </w:r>
      <w:r>
        <w:t xml:space="preserve"> great work on the doc. We are reviewing it. Can we have a header here in this page. Thanks. </w:t>
      </w:r>
      <w:r w:rsidR="00084B4F">
        <w:t xml:space="preserve"> “What is the purpose of the document and for whom”.</w:t>
      </w:r>
      <w:r>
        <w:rPr>
          <w:rStyle w:val="CommentReference"/>
        </w:rPr>
        <w:annotationRef/>
      </w:r>
    </w:p>
  </w:comment>
  <w:comment w:initials="MG" w:author="Madan, Gurdain" w:date="2023-05-10T14:20:00Z" w:id="2">
    <w:p w:rsidR="39FB049A" w:rsidRDefault="39FB049A" w14:paraId="567F3BA0" w14:textId="0A7E357C">
      <w:pPr>
        <w:pStyle w:val="CommentText"/>
      </w:pPr>
      <w:r>
        <w:t xml:space="preserve">Added, thanks Pritim. </w:t>
      </w:r>
      <w:r>
        <w:rPr>
          <w:rStyle w:val="CommentReference"/>
        </w:rPr>
        <w:annotationRef/>
      </w:r>
      <w:r>
        <w:rPr>
          <w:rStyle w:val="CommentReference"/>
        </w:rPr>
        <w:annotationRef/>
      </w:r>
    </w:p>
  </w:comment>
  <w:comment w:initials="KR" w:author="Kumar, Rupesh" w:date="2023-05-09T16:46:00Z" w:id="4">
    <w:p w:rsidR="007909B6" w:rsidRDefault="007909B6" w14:paraId="3AF1A109" w14:textId="77777777">
      <w:pPr>
        <w:pStyle w:val="CommentText"/>
      </w:pPr>
      <w:r>
        <w:rPr>
          <w:rStyle w:val="CommentReference"/>
        </w:rPr>
        <w:annotationRef/>
      </w:r>
      <w:r>
        <w:t xml:space="preserve">Will you be including deployment of config settings . Currently they are held in Cosmos but we need to store them in config schema tables in SQL database in EBI subscription. </w:t>
      </w:r>
      <w:r>
        <w:rPr>
          <w:rStyle w:val="CommentReference"/>
        </w:rPr>
        <w:annotationRef/>
      </w:r>
    </w:p>
    <w:p w:rsidR="00E50BB6" w:rsidRDefault="00E50BB6" w14:paraId="553D7565" w14:textId="77777777">
      <w:pPr>
        <w:pStyle w:val="CommentText"/>
      </w:pPr>
    </w:p>
    <w:p w:rsidR="00E50BB6" w:rsidRDefault="00E50BB6" w14:paraId="459E0F75" w14:textId="2AFEE37F">
      <w:pPr>
        <w:pStyle w:val="CommentText"/>
      </w:pPr>
      <w:r>
        <w:t xml:space="preserve">Also is this </w:t>
      </w:r>
      <w:r w:rsidR="00990E70">
        <w:t xml:space="preserve">document </w:t>
      </w:r>
      <w:r w:rsidR="00B514FF">
        <w:t xml:space="preserve">restricted to </w:t>
      </w:r>
      <w:r w:rsidR="00E97CDE">
        <w:t>migrating only Azure resources and not to Gen 1 files/folder</w:t>
      </w:r>
      <w:r w:rsidR="00A04FB7">
        <w:t>. Is this correct assumption?</w:t>
      </w:r>
    </w:p>
  </w:comment>
  <w:comment w:initials="MG" w:author="Madan, Gurdain" w:date="2023-05-10T14:08:00Z" w:id="5">
    <w:p w:rsidR="1A733E9F" w:rsidRDefault="1A733E9F" w14:paraId="6FF7D71A" w14:textId="2951DFD5">
      <w:pPr>
        <w:pStyle w:val="CommentText"/>
      </w:pPr>
      <w:r>
        <w:t>Based on my connect with Shailendra and Satish - the decision for deployment of config settings is pending from Sumit/FS team (after last discussion with Rupesh and team)</w:t>
      </w:r>
      <w:r>
        <w:rPr>
          <w:rStyle w:val="CommentReference"/>
        </w:rPr>
        <w:annotationRef/>
      </w:r>
      <w:r>
        <w:rPr>
          <w:rStyle w:val="CommentReference"/>
        </w:rPr>
        <w:annotationRef/>
      </w:r>
    </w:p>
  </w:comment>
  <w:comment w:initials="MG" w:author="Madan, Gurdain" w:date="2023-05-10T14:09:00Z" w:id="6">
    <w:p w:rsidR="39FB049A" w:rsidRDefault="39FB049A" w14:paraId="11AB1AA5" w14:textId="0965B20B">
      <w:pPr>
        <w:pStyle w:val="CommentText"/>
      </w:pPr>
      <w:r>
        <w:t xml:space="preserve">This document currently includes migration of Azure Resources but the next step is to include Gen 1 files/folders. </w:t>
      </w:r>
      <w:r>
        <w:rPr>
          <w:rStyle w:val="CommentReference"/>
        </w:rPr>
        <w:annotationRef/>
      </w:r>
      <w:r>
        <w:rPr>
          <w:rStyle w:val="CommentReference"/>
        </w:rPr>
        <w:annotationRef/>
      </w:r>
    </w:p>
    <w:p w:rsidR="39FB049A" w:rsidRDefault="39FB049A" w14:paraId="1DA19350" w14:textId="37225748">
      <w:pPr>
        <w:pStyle w:val="CommentText"/>
      </w:pPr>
    </w:p>
  </w:comment>
  <w:comment w:initials="SP" w:author="Saha, Pritim" w:date="2023-05-09T14:21:00Z" w:id="9">
    <w:p w:rsidR="0042509B" w:rsidRDefault="0042509B" w14:paraId="2FAA46AB" w14:textId="4D426BE5">
      <w:pPr>
        <w:pStyle w:val="CommentText"/>
      </w:pPr>
      <w:r>
        <w:rPr>
          <w:rStyle w:val="CommentReference"/>
        </w:rPr>
        <w:annotationRef/>
      </w:r>
      <w:r>
        <w:fldChar w:fldCharType="begin"/>
      </w:r>
      <w:r>
        <w:instrText xml:space="preserve"> HYPERLINK "mailto:gurdain.madan@capgemini.com" </w:instrText>
      </w:r>
      <w:bookmarkStart w:name="_@_8486B04DEC3E425EB1CF37242A71A9DDZ" w:id="11"/>
      <w:r>
        <w:rPr>
          <w:rStyle w:val="Mention"/>
        </w:rPr>
        <w:fldChar w:fldCharType="separate"/>
      </w:r>
      <w:bookmarkEnd w:id="11"/>
      <w:r w:rsidRPr="0042509B">
        <w:rPr>
          <w:rStyle w:val="Mention"/>
          <w:noProof/>
        </w:rPr>
        <w:t>@Madan, Gurdain</w:t>
      </w:r>
      <w:r>
        <w:fldChar w:fldCharType="end"/>
      </w:r>
      <w:r>
        <w:t xml:space="preserve"> can we have it as text pls.</w:t>
      </w:r>
      <w:r>
        <w:rPr>
          <w:rStyle w:val="CommentReference"/>
        </w:rPr>
        <w:annotationRef/>
      </w:r>
    </w:p>
  </w:comment>
  <w:comment w:initials="MG" w:author="Madan, Gurdain" w:date="2023-05-10T14:24:00Z" w:id="10">
    <w:p w:rsidR="39FB049A" w:rsidRDefault="39FB049A" w14:paraId="2B198C22" w14:textId="46B6B447">
      <w:pPr>
        <w:pStyle w:val="CommentText"/>
      </w:pPr>
      <w:r>
        <w:t xml:space="preserve">Done </w:t>
      </w:r>
      <w:r>
        <w:fldChar w:fldCharType="begin"/>
      </w:r>
      <w:r>
        <w:instrText xml:space="preserve"> HYPERLINK "mailto:pritim.saha@capgemini.com"</w:instrText>
      </w:r>
      <w:bookmarkStart w:name="_@_619A0AC040B24C74808BF8646BD4492AZ" w:id="12"/>
      <w:r>
        <w:fldChar w:fldCharType="separate"/>
      </w:r>
      <w:bookmarkEnd w:id="12"/>
      <w:r w:rsidRPr="39FB049A">
        <w:rPr>
          <w:rStyle w:val="Mention"/>
          <w:noProof/>
        </w:rPr>
        <w:t>@Saha, Pritim</w:t>
      </w:r>
      <w:r>
        <w:fldChar w:fldCharType="end"/>
      </w:r>
      <w:r>
        <w:t xml:space="preserve"> </w:t>
      </w:r>
      <w:r>
        <w:rPr>
          <w:rStyle w:val="CommentReference"/>
        </w:rPr>
        <w:annotationRef/>
      </w:r>
      <w:r>
        <w:rPr>
          <w:rStyle w:val="CommentReference"/>
        </w:rPr>
        <w:annotationRef/>
      </w:r>
    </w:p>
  </w:comment>
  <w:comment w:initials="MG" w:author="Madan, Gurdain" w:date="2023-05-11T15:01:00Z" w:id="14">
    <w:p w:rsidR="7C5CCB88" w:rsidRDefault="7C5CCB88" w14:paraId="5078AF1D" w14:textId="15807792">
      <w:pPr>
        <w:pStyle w:val="CommentText"/>
      </w:pPr>
      <w:r>
        <w:t xml:space="preserve">When do we do the Gen1-Gen2 migration? </w:t>
      </w:r>
      <w:r>
        <w:rPr>
          <w:rStyle w:val="CommentReference"/>
        </w:rPr>
        <w:annotationRef/>
      </w:r>
      <w:r>
        <w:rPr>
          <w:rStyle w:val="CommentReference"/>
        </w:rPr>
        <w:annotationRef/>
      </w:r>
    </w:p>
    <w:p w:rsidR="7C5CCB88" w:rsidRDefault="7C5CCB88" w14:paraId="09DBB036" w14:textId="68EBD305">
      <w:pPr>
        <w:pStyle w:val="CommentText"/>
      </w:pPr>
      <w:r>
        <w:t xml:space="preserve">1) The Storage account is the at the base of the dependency order. Ideally, we should deploy it first. </w:t>
      </w:r>
    </w:p>
    <w:p w:rsidR="7C5CCB88" w:rsidRDefault="7C5CCB88" w14:paraId="77F9315C" w14:textId="27CE1FB5">
      <w:pPr>
        <w:pStyle w:val="CommentText"/>
      </w:pPr>
      <w:r>
        <w:t>2) We can create an ADF pipeline that will copy our Gen 1 files and folders in the Phoenix-PROD subscription to our Gen 2 account in the EBI subscription.</w:t>
      </w:r>
    </w:p>
    <w:p w:rsidR="7C5CCB88" w:rsidRDefault="7C5CCB88" w14:paraId="22D9D9BA" w14:textId="77A51571">
      <w:pPr>
        <w:pStyle w:val="CommentText"/>
      </w:pPr>
      <w:r>
        <w:t>3) Once we have our Gen 2 account ready - we can create a Linked Service for it, datasets can reference it and a key can be created for it in Azure Key Vault.</w:t>
      </w:r>
    </w:p>
    <w:p w:rsidR="7C5CCB88" w:rsidRDefault="7C5CCB88" w14:paraId="7FF5E355" w14:textId="1D6EA09A">
      <w:pPr>
        <w:pStyle w:val="CommentText"/>
      </w:pPr>
      <w:r>
        <w:t xml:space="preserve">At the time of deployment - ADF pipelines, API connections and Logic apps can reference the Linked Service, Datasets and the Key for the Gen2 storage account. </w:t>
      </w:r>
    </w:p>
  </w:comment>
  <w:comment w:initials="KR" w:author="Kumar, Rupesh" w:date="2023-05-09T16:33:00Z" w:id="15">
    <w:p w:rsidR="00A40970" w:rsidRDefault="00A40970" w14:paraId="7C8164B2" w14:textId="77777777">
      <w:pPr>
        <w:pStyle w:val="CommentText"/>
      </w:pPr>
      <w:r>
        <w:rPr>
          <w:rStyle w:val="CommentReference"/>
        </w:rPr>
        <w:annotationRef/>
      </w:r>
      <w:r w:rsidR="00DE6179">
        <w:t xml:space="preserve">Please also list </w:t>
      </w:r>
      <w:r w:rsidR="00C1176B">
        <w:t>some justification.</w:t>
      </w:r>
      <w:r>
        <w:rPr>
          <w:rStyle w:val="CommentReference"/>
        </w:rPr>
        <w:annotationRef/>
      </w:r>
      <w:r>
        <w:rPr>
          <w:rStyle w:val="CommentReference"/>
        </w:rPr>
        <w:annotationRef/>
      </w:r>
    </w:p>
    <w:p w:rsidR="00C1176B" w:rsidRDefault="00916C10" w14:paraId="115F0F64" w14:textId="77777777">
      <w:pPr>
        <w:pStyle w:val="CommentText"/>
      </w:pPr>
      <w:r>
        <w:t>Validate information with Manasa</w:t>
      </w:r>
    </w:p>
    <w:p w:rsidR="00916C10" w:rsidRDefault="00916C10" w14:paraId="116EA9F3" w14:textId="77777777">
      <w:pPr>
        <w:pStyle w:val="CommentText"/>
      </w:pPr>
    </w:p>
    <w:p w:rsidR="00916C10" w:rsidRDefault="00064F6C" w14:paraId="2BA16DCE" w14:textId="6529BBBE">
      <w:pPr>
        <w:pStyle w:val="CommentText"/>
      </w:pPr>
      <w:r>
        <w:t xml:space="preserve">If you need to configure the Git repository to get the source code in a certain branch . Will be changing the bindings of the Git after getting the source code </w:t>
      </w:r>
      <w:r w:rsidR="00133980">
        <w:t xml:space="preserve">in order to deploy to </w:t>
      </w:r>
      <w:r w:rsidR="009D3A3C">
        <w:t xml:space="preserve">EBI subscription? </w:t>
      </w:r>
    </w:p>
  </w:comment>
  <w:comment w:initials="KR" w:author="Kumar, Rupesh" w:date="2023-05-09T16:21:00Z" w:id="16">
    <w:p w:rsidR="00DE5A86" w:rsidRDefault="00DE5A86" w14:paraId="5E32F5A9" w14:textId="77777777">
      <w:pPr>
        <w:pStyle w:val="CommentText"/>
      </w:pPr>
      <w:r>
        <w:rPr>
          <w:rStyle w:val="CommentReference"/>
        </w:rPr>
        <w:annotationRef/>
      </w:r>
      <w:r w:rsidR="000E2FFF">
        <w:t xml:space="preserve">Does this mean one feature branch </w:t>
      </w:r>
      <w:r w:rsidR="00EF4470">
        <w:t xml:space="preserve">(main feature branch for Gen1-Gen2) lift-and-shift and migration? </w:t>
      </w:r>
      <w:r>
        <w:rPr>
          <w:rStyle w:val="CommentReference"/>
        </w:rPr>
        <w:annotationRef/>
      </w:r>
    </w:p>
    <w:p w:rsidR="002379DA" w:rsidRDefault="002379DA" w14:paraId="063C991E" w14:textId="77777777">
      <w:pPr>
        <w:pStyle w:val="CommentText"/>
      </w:pPr>
      <w:r>
        <w:t xml:space="preserve">Please </w:t>
      </w:r>
      <w:r w:rsidR="002743A5">
        <w:t xml:space="preserve">list the exact name of the feature branch as it will be communicated to external teams </w:t>
      </w:r>
      <w:r w:rsidR="00471A93">
        <w:t xml:space="preserve">within FS. </w:t>
      </w:r>
    </w:p>
    <w:p w:rsidR="00471A93" w:rsidRDefault="00471A93" w14:paraId="45B751E9" w14:textId="77777777">
      <w:pPr>
        <w:pStyle w:val="CommentText"/>
      </w:pPr>
    </w:p>
    <w:p w:rsidR="00471A93" w:rsidRDefault="00471A93" w14:paraId="35E17A43" w14:textId="77777777">
      <w:pPr>
        <w:pStyle w:val="CommentText"/>
      </w:pPr>
      <w:r>
        <w:t xml:space="preserve">Developers can create a branch but it should merge to the main feature branch </w:t>
      </w:r>
      <w:r w:rsidR="00DD006D">
        <w:t xml:space="preserve">meant for Gen1-2. </w:t>
      </w:r>
    </w:p>
    <w:p w:rsidR="00DD006D" w:rsidRDefault="00DD006D" w14:paraId="225A5FC4" w14:textId="77777777">
      <w:pPr>
        <w:pStyle w:val="CommentText"/>
      </w:pPr>
    </w:p>
    <w:p w:rsidR="00DD006D" w:rsidRDefault="00DD006D" w14:paraId="734443CA" w14:textId="3A7D0C71">
      <w:pPr>
        <w:pStyle w:val="CommentText"/>
      </w:pPr>
      <w:r>
        <w:t xml:space="preserve">Also, have a sync up </w:t>
      </w:r>
      <w:r w:rsidR="00AC1F66">
        <w:t xml:space="preserve">done with Manasa from CI/CD as she will </w:t>
      </w:r>
      <w:r w:rsidR="00CB4D01">
        <w:t>create</w:t>
      </w:r>
      <w:r w:rsidR="00AC1F66">
        <w:t xml:space="preserve"> the deployment </w:t>
      </w:r>
      <w:r w:rsidR="00CB4D01">
        <w:t xml:space="preserve">scripts </w:t>
      </w:r>
      <w:r w:rsidR="00AC1F66">
        <w:t xml:space="preserve">later. </w:t>
      </w:r>
    </w:p>
  </w:comment>
  <w:comment w:initials="KR" w:author="Kumar, Rupesh" w:date="2023-05-09T16:23:00Z" w:id="17">
    <w:p w:rsidR="0070520E" w:rsidRDefault="0070520E" w14:paraId="15BE705F" w14:textId="45E9BCD6">
      <w:pPr>
        <w:pStyle w:val="CommentText"/>
      </w:pPr>
      <w:r>
        <w:rPr>
          <w:rStyle w:val="CommentReference"/>
        </w:rPr>
        <w:annotationRef/>
      </w:r>
      <w:r>
        <w:rPr>
          <w:rStyle w:val="CommentReference"/>
        </w:rPr>
        <w:annotationRef/>
      </w:r>
    </w:p>
  </w:comment>
  <w:comment w:initials="MG" w:author="Madan, Gurdain" w:date="2023-05-10T14:33:00Z" w:id="18">
    <w:p w:rsidR="39FB049A" w:rsidRDefault="39FB049A" w14:paraId="6880D01C" w14:textId="4104408C">
      <w:pPr>
        <w:pStyle w:val="CommentText"/>
      </w:pPr>
      <w:r>
        <w:t xml:space="preserve">The 'main' branch will be the feature branch and will include all the pipelines that need to be deployed to the next environment. </w:t>
      </w:r>
      <w:r>
        <w:rPr>
          <w:rStyle w:val="CommentReference"/>
        </w:rPr>
        <w:annotationRef/>
      </w:r>
      <w:r>
        <w:rPr>
          <w:rStyle w:val="CommentReference"/>
        </w:rPr>
        <w:annotationRef/>
      </w:r>
    </w:p>
    <w:p w:rsidR="39FB049A" w:rsidRDefault="39FB049A" w14:paraId="6B59AE20" w14:textId="467E92D6">
      <w:pPr>
        <w:pStyle w:val="CommentText"/>
      </w:pPr>
    </w:p>
    <w:p w:rsidR="39FB049A" w:rsidRDefault="39FB049A" w14:paraId="6C7C41DF" w14:textId="6FED17D1">
      <w:pPr>
        <w:pStyle w:val="CommentText"/>
      </w:pPr>
      <w:r>
        <w:t xml:space="preserve">Exactly, point number E) is for developers to create a new development branch - changes once validated will be moved to the 'main' branch which will only have those pipelines that need to be deployed to the next environment. </w:t>
      </w:r>
    </w:p>
  </w:comment>
  <w:comment w:initials="MG" w:author="Madan, Gurdain" w:date="2023-05-10T14:33:00Z" w:id="19">
    <w:p w:rsidR="39FB049A" w:rsidRDefault="39FB049A" w14:paraId="0F8FF837" w14:textId="1458DF21">
      <w:pPr>
        <w:pStyle w:val="CommentText"/>
      </w:pPr>
      <w:r>
        <w:t>Connected with Manasa already, will stay in touch with her</w:t>
      </w:r>
      <w:r>
        <w:rPr>
          <w:rStyle w:val="CommentReference"/>
        </w:rPr>
        <w:annotationRef/>
      </w:r>
      <w:r>
        <w:rPr>
          <w:rStyle w:val="CommentReference"/>
        </w:rPr>
        <w:annotationRef/>
      </w:r>
    </w:p>
  </w:comment>
  <w:comment w:initials="MG" w:author="Madan, Gurdain" w:date="2023-05-12T16:41:00Z" w:id="21">
    <w:p w:rsidR="42D9742F" w:rsidRDefault="42D9742F" w14:paraId="0FF5139C" w14:textId="750DE3BA">
      <w:pPr>
        <w:pStyle w:val="CommentText"/>
      </w:pPr>
      <w:r>
        <w:t>Settings need to be confirmed</w:t>
      </w:r>
      <w:r>
        <w:rPr>
          <w:rStyle w:val="CommentReference"/>
        </w:rPr>
        <w:annotationRef/>
      </w:r>
    </w:p>
  </w:comment>
  <w:comment w:initials="MG" w:author="Madan, Gurdain" w:date="2023-05-12T16:46:00Z" w:id="22">
    <w:p w:rsidR="42D9742F" w:rsidRDefault="42D9742F" w14:paraId="0869863C" w14:textId="2F3F0525">
      <w:pPr>
        <w:pStyle w:val="CommentText"/>
      </w:pPr>
      <w:r>
        <w:t xml:space="preserve">Need to confirm settings for our use case </w:t>
      </w:r>
      <w:r>
        <w:rPr>
          <w:rStyle w:val="CommentReference"/>
        </w:rPr>
        <w:annotationRef/>
      </w:r>
    </w:p>
  </w:comment>
  <w:comment w:initials="KR" w:author="Kumar, Rupesh" w:date="2023-05-09T16:21:00Z" w:id="23">
    <w:p w:rsidR="42D9742F" w:rsidP="42D9742F" w:rsidRDefault="42D9742F" w14:paraId="27FA9CA8" w14:textId="77777777">
      <w:pPr>
        <w:pStyle w:val="CommentText"/>
      </w:pPr>
      <w:r>
        <w:t xml:space="preserve">Does this mean one feature branch (main feature branch for Gen1-Gen2) lift-and-shift and migration? </w:t>
      </w:r>
      <w:r>
        <w:rPr>
          <w:rStyle w:val="CommentReference"/>
        </w:rPr>
        <w:annotationRef/>
      </w:r>
    </w:p>
    <w:p w:rsidR="42D9742F" w:rsidP="42D9742F" w:rsidRDefault="42D9742F" w14:paraId="677888CD" w14:textId="77777777">
      <w:pPr>
        <w:pStyle w:val="CommentText"/>
      </w:pPr>
      <w:r>
        <w:t xml:space="preserve">Please list the exact name of the feature branch as it will be communicated to external teams within FS. </w:t>
      </w:r>
    </w:p>
    <w:p w:rsidR="42D9742F" w:rsidP="42D9742F" w:rsidRDefault="42D9742F" w14:paraId="4DDD5242" w14:textId="77777777">
      <w:pPr>
        <w:pStyle w:val="CommentText"/>
      </w:pPr>
    </w:p>
    <w:p w:rsidR="42D9742F" w:rsidP="42D9742F" w:rsidRDefault="42D9742F" w14:paraId="7B978C90" w14:textId="77777777">
      <w:pPr>
        <w:pStyle w:val="CommentText"/>
      </w:pPr>
      <w:r>
        <w:t xml:space="preserve">Developers can create a branch but it should merge to the main feature branch meant for Gen1-2. </w:t>
      </w:r>
    </w:p>
    <w:p w:rsidR="42D9742F" w:rsidP="42D9742F" w:rsidRDefault="42D9742F" w14:paraId="39FB1790" w14:textId="77777777">
      <w:pPr>
        <w:pStyle w:val="CommentText"/>
      </w:pPr>
    </w:p>
    <w:p w:rsidR="42D9742F" w:rsidP="42D9742F" w:rsidRDefault="42D9742F" w14:paraId="7B3E7CF8" w14:textId="3A7D0C71">
      <w:pPr>
        <w:pStyle w:val="CommentText"/>
      </w:pPr>
      <w:r>
        <w:t xml:space="preserve">Also, have a sync up done with Manasa from CI/CD as she will create the deployment scripts later. </w:t>
      </w:r>
    </w:p>
  </w:comment>
  <w:comment w:initials="KR" w:author="Kumar, Rupesh" w:date="2023-05-09T16:23:00Z" w:id="24">
    <w:p w:rsidR="42D9742F" w:rsidP="42D9742F" w:rsidRDefault="42D9742F" w14:paraId="14B42BE5" w14:textId="45E9BCD6">
      <w:pPr>
        <w:pStyle w:val="CommentText"/>
      </w:pPr>
      <w:r>
        <w:rPr>
          <w:rStyle w:val="CommentReference"/>
        </w:rPr>
        <w:annotationRef/>
      </w:r>
    </w:p>
  </w:comment>
  <w:comment w:initials="MG" w:author="Madan, Gurdain" w:date="2023-05-10T14:33:00Z" w:id="25">
    <w:p w:rsidR="42D9742F" w:rsidP="42D9742F" w:rsidRDefault="42D9742F" w14:paraId="7B21248F" w14:textId="4104408C">
      <w:pPr>
        <w:pStyle w:val="CommentText"/>
      </w:pPr>
      <w:r>
        <w:t xml:space="preserve">The 'main' branch will be the feature branch and will include all the pipelines that need to be deployed to the next environment. </w:t>
      </w:r>
      <w:r>
        <w:rPr>
          <w:rStyle w:val="CommentReference"/>
        </w:rPr>
        <w:annotationRef/>
      </w:r>
    </w:p>
    <w:p w:rsidR="42D9742F" w:rsidP="42D9742F" w:rsidRDefault="42D9742F" w14:paraId="3A444EEB" w14:textId="467E92D6">
      <w:pPr>
        <w:pStyle w:val="CommentText"/>
      </w:pPr>
    </w:p>
    <w:p w:rsidR="42D9742F" w:rsidP="42D9742F" w:rsidRDefault="42D9742F" w14:paraId="5B0C204D" w14:textId="6FED17D1">
      <w:pPr>
        <w:pStyle w:val="CommentText"/>
      </w:pPr>
      <w:r>
        <w:t xml:space="preserve">Exactly, point number E) is for developers to create a new development branch - changes once validated will be moved to the 'main' branch which will only have those pipelines that need to be deployed to the next environment. </w:t>
      </w:r>
    </w:p>
  </w:comment>
  <w:comment w:initials="MG" w:author="Madan, Gurdain" w:date="2023-05-10T14:33:00Z" w:id="26">
    <w:p w:rsidR="42D9742F" w:rsidP="42D9742F" w:rsidRDefault="42D9742F" w14:paraId="717FF5C4" w14:textId="1458DF21">
      <w:pPr>
        <w:pStyle w:val="CommentText"/>
      </w:pPr>
      <w:r>
        <w:t>Connected with Manasa already, will stay in touch with her</w:t>
      </w:r>
      <w:r>
        <w:rPr>
          <w:rStyle w:val="CommentReference"/>
        </w:rPr>
        <w:annotationRef/>
      </w:r>
    </w:p>
  </w:comment>
  <w:comment w:initials="MG" w:author="Madan, Gurdain" w:date="2023-05-12T16:41:00Z" w:id="28">
    <w:p w:rsidR="42D9742F" w:rsidRDefault="42D9742F" w14:paraId="1A4C5579" w14:textId="750DE3BA">
      <w:pPr>
        <w:pStyle w:val="CommentText"/>
      </w:pPr>
      <w:r>
        <w:t>Settings need to be confirmed</w:t>
      </w:r>
      <w:r>
        <w:rPr>
          <w:rStyle w:val="CommentReference"/>
        </w:rPr>
        <w:annotationRef/>
      </w:r>
    </w:p>
  </w:comment>
  <w:comment w:initials="MG" w:author="Madan, Gurdain" w:date="2023-05-12T16:46:00Z" w:id="29">
    <w:p w:rsidR="42D9742F" w:rsidRDefault="42D9742F" w14:paraId="6ACD2700" w14:textId="2F3F0525">
      <w:pPr>
        <w:pStyle w:val="CommentText"/>
      </w:pPr>
      <w:r>
        <w:t xml:space="preserve">Need to confirm settings for our use case </w:t>
      </w:r>
      <w:r>
        <w:rPr>
          <w:rStyle w:val="CommentReference"/>
        </w:rPr>
        <w:annotationRef/>
      </w:r>
    </w:p>
  </w:comment>
  <w:comment w:initials="KR" w:author="Kumar, Rupesh" w:date="2023-05-09T16:21:00Z" w:id="30">
    <w:p w:rsidR="42D9742F" w:rsidP="42D9742F" w:rsidRDefault="42D9742F" w14:paraId="2100CB05" w14:textId="77777777">
      <w:pPr>
        <w:pStyle w:val="CommentText"/>
      </w:pPr>
      <w:r>
        <w:t xml:space="preserve">Does this mean one feature branch (main feature branch for Gen1-Gen2) lift-and-shift and migration? </w:t>
      </w:r>
      <w:r>
        <w:rPr>
          <w:rStyle w:val="CommentReference"/>
        </w:rPr>
        <w:annotationRef/>
      </w:r>
    </w:p>
    <w:p w:rsidR="42D9742F" w:rsidP="42D9742F" w:rsidRDefault="42D9742F" w14:paraId="5D5B7285" w14:textId="77777777">
      <w:pPr>
        <w:pStyle w:val="CommentText"/>
      </w:pPr>
      <w:r>
        <w:t xml:space="preserve">Please list the exact name of the feature branch as it will be communicated to external teams within FS. </w:t>
      </w:r>
    </w:p>
    <w:p w:rsidR="42D9742F" w:rsidP="42D9742F" w:rsidRDefault="42D9742F" w14:paraId="29185C94" w14:textId="77777777">
      <w:pPr>
        <w:pStyle w:val="CommentText"/>
      </w:pPr>
    </w:p>
    <w:p w:rsidR="42D9742F" w:rsidP="42D9742F" w:rsidRDefault="42D9742F" w14:paraId="7EB0EEF1" w14:textId="77777777">
      <w:pPr>
        <w:pStyle w:val="CommentText"/>
      </w:pPr>
      <w:r>
        <w:t xml:space="preserve">Developers can create a branch but it should merge to the main feature branch meant for Gen1-2. </w:t>
      </w:r>
    </w:p>
    <w:p w:rsidR="42D9742F" w:rsidP="42D9742F" w:rsidRDefault="42D9742F" w14:paraId="72C343B3" w14:textId="77777777">
      <w:pPr>
        <w:pStyle w:val="CommentText"/>
      </w:pPr>
    </w:p>
    <w:p w:rsidR="42D9742F" w:rsidP="42D9742F" w:rsidRDefault="42D9742F" w14:paraId="7FC7E63B" w14:textId="3A7D0C71">
      <w:pPr>
        <w:pStyle w:val="CommentText"/>
      </w:pPr>
      <w:r>
        <w:t xml:space="preserve">Also, have a sync up done with Manasa from CI/CD as she will create the deployment scripts later. </w:t>
      </w:r>
    </w:p>
  </w:comment>
  <w:comment w:initials="KR" w:author="Kumar, Rupesh" w:date="2023-05-09T16:23:00Z" w:id="31">
    <w:p w:rsidR="42D9742F" w:rsidP="42D9742F" w:rsidRDefault="42D9742F" w14:paraId="14557786" w14:textId="45E9BCD6">
      <w:pPr>
        <w:pStyle w:val="CommentText"/>
      </w:pPr>
      <w:r>
        <w:rPr>
          <w:rStyle w:val="CommentReference"/>
        </w:rPr>
        <w:annotationRef/>
      </w:r>
    </w:p>
  </w:comment>
  <w:comment w:initials="MG" w:author="Madan, Gurdain" w:date="2023-05-10T14:33:00Z" w:id="32">
    <w:p w:rsidR="42D9742F" w:rsidP="42D9742F" w:rsidRDefault="42D9742F" w14:paraId="2ECCFD0A" w14:textId="4104408C">
      <w:pPr>
        <w:pStyle w:val="CommentText"/>
      </w:pPr>
      <w:r>
        <w:t xml:space="preserve">The 'main' branch will be the feature branch and will include all the pipelines that need to be deployed to the next environment. </w:t>
      </w:r>
      <w:r>
        <w:rPr>
          <w:rStyle w:val="CommentReference"/>
        </w:rPr>
        <w:annotationRef/>
      </w:r>
    </w:p>
    <w:p w:rsidR="42D9742F" w:rsidP="42D9742F" w:rsidRDefault="42D9742F" w14:paraId="488D35BE" w14:textId="467E92D6">
      <w:pPr>
        <w:pStyle w:val="CommentText"/>
      </w:pPr>
    </w:p>
    <w:p w:rsidR="42D9742F" w:rsidP="42D9742F" w:rsidRDefault="42D9742F" w14:paraId="65A26B82" w14:textId="6FED17D1">
      <w:pPr>
        <w:pStyle w:val="CommentText"/>
      </w:pPr>
      <w:r>
        <w:t xml:space="preserve">Exactly, point number E) is for developers to create a new development branch - changes once validated will be moved to the 'main' branch which will only have those pipelines that need to be deployed to the next environment. </w:t>
      </w:r>
    </w:p>
  </w:comment>
  <w:comment w:initials="MG" w:author="Madan, Gurdain" w:date="2023-05-10T14:33:00Z" w:id="33">
    <w:p w:rsidR="42D9742F" w:rsidP="42D9742F" w:rsidRDefault="42D9742F" w14:paraId="65E2FC81" w14:textId="1458DF21">
      <w:pPr>
        <w:pStyle w:val="CommentText"/>
      </w:pPr>
      <w:r>
        <w:t>Connected with Manasa already, will stay in touch with her</w:t>
      </w:r>
      <w:r>
        <w:rPr>
          <w:rStyle w:val="CommentReference"/>
        </w:rPr>
        <w:annotationRef/>
      </w:r>
    </w:p>
  </w:comment>
  <w:comment w:initials="KR" w:author="Kumar, Rupesh" w:date="2023-05-09T16:21:00Z" w:id="38">
    <w:p w:rsidR="349037B0" w:rsidP="349037B0" w:rsidRDefault="349037B0" w14:paraId="71B4B2F9" w14:textId="77777777">
      <w:pPr>
        <w:pStyle w:val="CommentText"/>
      </w:pPr>
      <w:r>
        <w:t xml:space="preserve">Does this mean one feature branch (main feature branch for Gen1-Gen2) lift-and-shift and migration? </w:t>
      </w:r>
      <w:r>
        <w:rPr>
          <w:rStyle w:val="CommentReference"/>
        </w:rPr>
        <w:annotationRef/>
      </w:r>
    </w:p>
    <w:p w:rsidR="349037B0" w:rsidP="349037B0" w:rsidRDefault="349037B0" w14:paraId="3018A9BB" w14:textId="77777777">
      <w:pPr>
        <w:pStyle w:val="CommentText"/>
      </w:pPr>
      <w:r>
        <w:t xml:space="preserve">Please list the exact name of the feature branch as it will be communicated to external teams within FS. </w:t>
      </w:r>
    </w:p>
    <w:p w:rsidR="349037B0" w:rsidP="349037B0" w:rsidRDefault="349037B0" w14:paraId="3FAF7A4E" w14:textId="77777777">
      <w:pPr>
        <w:pStyle w:val="CommentText"/>
      </w:pPr>
    </w:p>
    <w:p w:rsidR="349037B0" w:rsidP="349037B0" w:rsidRDefault="349037B0" w14:paraId="51E6503A" w14:textId="77777777">
      <w:pPr>
        <w:pStyle w:val="CommentText"/>
      </w:pPr>
      <w:r>
        <w:t xml:space="preserve">Developers can create a branch but it should merge to the main feature branch meant for Gen1-2. </w:t>
      </w:r>
    </w:p>
    <w:p w:rsidR="349037B0" w:rsidP="349037B0" w:rsidRDefault="349037B0" w14:paraId="1210C978" w14:textId="77777777">
      <w:pPr>
        <w:pStyle w:val="CommentText"/>
      </w:pPr>
    </w:p>
    <w:p w:rsidR="349037B0" w:rsidP="349037B0" w:rsidRDefault="349037B0" w14:paraId="7BCE3EE7" w14:textId="3A7D0C71">
      <w:pPr>
        <w:pStyle w:val="CommentText"/>
      </w:pPr>
      <w:r>
        <w:t xml:space="preserve">Also, have a sync up done with Manasa from CI/CD as she will create the deployment scripts later. </w:t>
      </w:r>
    </w:p>
  </w:comment>
  <w:comment w:initials="KR" w:author="Kumar, Rupesh" w:date="2023-05-09T16:23:00Z" w:id="39">
    <w:p w:rsidR="349037B0" w:rsidP="349037B0" w:rsidRDefault="349037B0" w14:paraId="124AF11B" w14:textId="45E9BCD6">
      <w:pPr>
        <w:pStyle w:val="CommentText"/>
      </w:pPr>
      <w:r>
        <w:rPr>
          <w:rStyle w:val="CommentReference"/>
        </w:rPr>
        <w:annotationRef/>
      </w:r>
    </w:p>
  </w:comment>
  <w:comment w:initials="MG" w:author="Madan, Gurdain" w:date="2023-05-10T14:33:00Z" w:id="40">
    <w:p w:rsidR="349037B0" w:rsidP="349037B0" w:rsidRDefault="349037B0" w14:paraId="13D69D4C" w14:textId="4104408C">
      <w:pPr>
        <w:pStyle w:val="CommentText"/>
      </w:pPr>
      <w:r>
        <w:t xml:space="preserve">The 'main' branch will be the feature branch and will include all the pipelines that need to be deployed to the next environment. </w:t>
      </w:r>
      <w:r>
        <w:rPr>
          <w:rStyle w:val="CommentReference"/>
        </w:rPr>
        <w:annotationRef/>
      </w:r>
    </w:p>
    <w:p w:rsidR="349037B0" w:rsidP="349037B0" w:rsidRDefault="349037B0" w14:paraId="5C678076" w14:textId="467E92D6">
      <w:pPr>
        <w:pStyle w:val="CommentText"/>
      </w:pPr>
    </w:p>
    <w:p w:rsidR="349037B0" w:rsidP="349037B0" w:rsidRDefault="349037B0" w14:paraId="0A0CCA9F" w14:textId="6FED17D1">
      <w:pPr>
        <w:pStyle w:val="CommentText"/>
      </w:pPr>
      <w:r>
        <w:t xml:space="preserve">Exactly, point number E) is for developers to create a new development branch - changes once validated will be moved to the 'main' branch which will only have those pipelines that need to be deployed to the next environment. </w:t>
      </w:r>
    </w:p>
  </w:comment>
  <w:comment w:initials="MG" w:author="Madan, Gurdain" w:date="2023-05-10T14:33:00Z" w:id="41">
    <w:p w:rsidR="349037B0" w:rsidP="349037B0" w:rsidRDefault="349037B0" w14:paraId="298BDE6E" w14:textId="1458DF21">
      <w:pPr>
        <w:pStyle w:val="CommentText"/>
      </w:pPr>
      <w:r>
        <w:t>Connected with Manasa already, will stay in touch with her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9732A6" w15:done="1"/>
  <w15:commentEx w15:paraId="567F3BA0" w15:paraIdParent="199732A6" w15:done="1"/>
  <w15:commentEx w15:paraId="459E0F75" w15:done="1"/>
  <w15:commentEx w15:paraId="6FF7D71A" w15:paraIdParent="459E0F75" w15:done="1"/>
  <w15:commentEx w15:paraId="1DA19350" w15:paraIdParent="459E0F75" w15:done="1"/>
  <w15:commentEx w15:paraId="2FAA46AB" w15:done="1"/>
  <w15:commentEx w15:paraId="2B198C22" w15:paraIdParent="2FAA46AB" w15:done="1"/>
  <w15:commentEx w15:paraId="7FF5E355" w15:done="1"/>
  <w15:commentEx w15:paraId="2BA16DCE" w15:done="1"/>
  <w15:commentEx w15:paraId="734443CA" w15:done="1"/>
  <w15:commentEx w15:paraId="15BE705F" w15:paraIdParent="734443CA" w15:done="1"/>
  <w15:commentEx w15:paraId="6C7C41DF" w15:paraIdParent="734443CA" w15:done="1"/>
  <w15:commentEx w15:paraId="0F8FF837" w15:paraIdParent="734443CA" w15:done="1"/>
  <w15:commentEx w15:paraId="0FF5139C" w15:done="0"/>
  <w15:commentEx w15:paraId="0869863C" w15:done="0"/>
  <w15:commentEx w15:paraId="7B3E7CF8" w15:done="1"/>
  <w15:commentEx w15:paraId="14B42BE5" w15:paraIdParent="7B3E7CF8" w15:done="1"/>
  <w15:commentEx w15:paraId="5B0C204D" w15:paraIdParent="7B3E7CF8" w15:done="1"/>
  <w15:commentEx w15:paraId="717FF5C4" w15:paraIdParent="7B3E7CF8" w15:done="1"/>
  <w15:commentEx w15:paraId="1A4C5579" w15:done="0"/>
  <w15:commentEx w15:paraId="6ACD2700" w15:done="0"/>
  <w15:commentEx w15:paraId="7FC7E63B" w15:done="1"/>
  <w15:commentEx w15:paraId="14557786" w15:paraIdParent="7FC7E63B" w15:done="1"/>
  <w15:commentEx w15:paraId="65A26B82" w15:paraIdParent="7FC7E63B" w15:done="1"/>
  <w15:commentEx w15:paraId="65E2FC81" w15:paraIdParent="7FC7E63B" w15:done="1"/>
  <w15:commentEx w15:paraId="7BCE3EE7" w15:done="1"/>
  <w15:commentEx w15:paraId="124AF11B" w15:paraIdParent="7BCE3EE7" w15:done="1"/>
  <w15:commentEx w15:paraId="0A0CCA9F" w15:paraIdParent="7BCE3EE7" w15:done="1"/>
  <w15:commentEx w15:paraId="298BDE6E" w15:paraIdParent="7BCE3EE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04D577" w16cex:dateUtc="2023-05-09T18:21:00Z"/>
  <w16cex:commentExtensible w16cex:durableId="618C0822" w16cex:dateUtc="2023-05-10T08:50:00Z"/>
  <w16cex:commentExtensible w16cex:durableId="2804F77F" w16cex:dateUtc="2023-05-09T20:46:00Z"/>
  <w16cex:commentExtensible w16cex:durableId="2C32C881" w16cex:dateUtc="2023-05-10T08:38:00Z"/>
  <w16cex:commentExtensible w16cex:durableId="2BD7EA5B" w16cex:dateUtc="2023-05-10T08:39:00Z"/>
  <w16cex:commentExtensible w16cex:durableId="2804D553" w16cex:dateUtc="2023-05-09T18:21:00Z"/>
  <w16cex:commentExtensible w16cex:durableId="4E0B703B" w16cex:dateUtc="2023-05-10T08:54:00Z"/>
  <w16cex:commentExtensible w16cex:durableId="4316EC84" w16cex:dateUtc="2023-05-11T09:31:00Z"/>
  <w16cex:commentExtensible w16cex:durableId="2804F45B" w16cex:dateUtc="2023-05-09T20:33:00Z"/>
  <w16cex:commentExtensible w16cex:durableId="2804F175" w16cex:dateUtc="2023-05-09T20:21:00Z"/>
  <w16cex:commentExtensible w16cex:durableId="2804F218" w16cex:dateUtc="2023-05-09T20:23:00Z"/>
  <w16cex:commentExtensible w16cex:durableId="138424F7" w16cex:dateUtc="2023-05-10T09:03:00Z"/>
  <w16cex:commentExtensible w16cex:durableId="0B5B4AF4" w16cex:dateUtc="2023-05-10T09:03:00Z"/>
  <w16cex:commentExtensible w16cex:durableId="27B4C510" w16cex:dateUtc="2023-05-12T11:11:00Z"/>
  <w16cex:commentExtensible w16cex:durableId="350CFD26" w16cex:dateUtc="2023-05-12T11:16:00Z"/>
  <w16cex:commentExtensible w16cex:durableId="7E465C6C" w16cex:dateUtc="2023-05-09T20:21:00Z"/>
  <w16cex:commentExtensible w16cex:durableId="3DDFC141" w16cex:dateUtc="2023-05-09T20:23:00Z"/>
  <w16cex:commentExtensible w16cex:durableId="340EECDB" w16cex:dateUtc="2023-05-10T09:03:00Z"/>
  <w16cex:commentExtensible w16cex:durableId="0C1536EA" w16cex:dateUtc="2023-05-10T09:03:00Z"/>
  <w16cex:commentExtensible w16cex:durableId="0D261EDD" w16cex:dateUtc="2023-05-12T11:11:00Z"/>
  <w16cex:commentExtensible w16cex:durableId="1DBA927C" w16cex:dateUtc="2023-05-12T11:16:00Z"/>
  <w16cex:commentExtensible w16cex:durableId="3BCB34ED" w16cex:dateUtc="2023-05-09T20:21:00Z"/>
  <w16cex:commentExtensible w16cex:durableId="097FD3C9" w16cex:dateUtc="2023-05-09T20:23:00Z"/>
  <w16cex:commentExtensible w16cex:durableId="4CCCF137" w16cex:dateUtc="2023-05-10T09:03:00Z"/>
  <w16cex:commentExtensible w16cex:durableId="1BE4DFDC" w16cex:dateUtc="2023-05-10T09:03:00Z"/>
  <w16cex:commentExtensible w16cex:durableId="67F2BF08" w16cex:dateUtc="2023-05-09T20:21:00Z"/>
  <w16cex:commentExtensible w16cex:durableId="1D09FAE0" w16cex:dateUtc="2023-05-09T20:23:00Z"/>
  <w16cex:commentExtensible w16cex:durableId="53D58FFF" w16cex:dateUtc="2023-05-10T09:03:00Z"/>
  <w16cex:commentExtensible w16cex:durableId="4A79008B" w16cex:dateUtc="2023-05-10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9732A6" w16cid:durableId="2804D577"/>
  <w16cid:commentId w16cid:paraId="567F3BA0" w16cid:durableId="618C0822"/>
  <w16cid:commentId w16cid:paraId="459E0F75" w16cid:durableId="2804F77F"/>
  <w16cid:commentId w16cid:paraId="6FF7D71A" w16cid:durableId="2C32C881"/>
  <w16cid:commentId w16cid:paraId="1DA19350" w16cid:durableId="2BD7EA5B"/>
  <w16cid:commentId w16cid:paraId="2FAA46AB" w16cid:durableId="2804D553"/>
  <w16cid:commentId w16cid:paraId="2B198C22" w16cid:durableId="4E0B703B"/>
  <w16cid:commentId w16cid:paraId="7FF5E355" w16cid:durableId="4316EC84"/>
  <w16cid:commentId w16cid:paraId="2BA16DCE" w16cid:durableId="2804F45B"/>
  <w16cid:commentId w16cid:paraId="734443CA" w16cid:durableId="2804F175"/>
  <w16cid:commentId w16cid:paraId="15BE705F" w16cid:durableId="2804F218"/>
  <w16cid:commentId w16cid:paraId="6C7C41DF" w16cid:durableId="138424F7"/>
  <w16cid:commentId w16cid:paraId="0F8FF837" w16cid:durableId="0B5B4AF4"/>
  <w16cid:commentId w16cid:paraId="0FF5139C" w16cid:durableId="27B4C510"/>
  <w16cid:commentId w16cid:paraId="0869863C" w16cid:durableId="350CFD26"/>
  <w16cid:commentId w16cid:paraId="7B3E7CF8" w16cid:durableId="7E465C6C"/>
  <w16cid:commentId w16cid:paraId="14B42BE5" w16cid:durableId="3DDFC141"/>
  <w16cid:commentId w16cid:paraId="5B0C204D" w16cid:durableId="340EECDB"/>
  <w16cid:commentId w16cid:paraId="717FF5C4" w16cid:durableId="0C1536EA"/>
  <w16cid:commentId w16cid:paraId="1A4C5579" w16cid:durableId="0D261EDD"/>
  <w16cid:commentId w16cid:paraId="6ACD2700" w16cid:durableId="1DBA927C"/>
  <w16cid:commentId w16cid:paraId="7FC7E63B" w16cid:durableId="3BCB34ED"/>
  <w16cid:commentId w16cid:paraId="14557786" w16cid:durableId="097FD3C9"/>
  <w16cid:commentId w16cid:paraId="65A26B82" w16cid:durableId="4CCCF137"/>
  <w16cid:commentId w16cid:paraId="65E2FC81" w16cid:durableId="1BE4DFDC"/>
  <w16cid:commentId w16cid:paraId="7BCE3EE7" w16cid:durableId="67F2BF08"/>
  <w16cid:commentId w16cid:paraId="124AF11B" w16cid:durableId="1D09FAE0"/>
  <w16cid:commentId w16cid:paraId="0A0CCA9F" w16cid:durableId="53D58FFF"/>
  <w16cid:commentId w16cid:paraId="298BDE6E" w16cid:durableId="4A790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A4A3B" w:rsidP="002A4A3B" w:rsidRDefault="002A4A3B" w14:paraId="51C6BDCC" w14:textId="77777777">
      <w:pPr>
        <w:spacing w:after="0" w:line="240" w:lineRule="auto"/>
      </w:pPr>
      <w:r>
        <w:separator/>
      </w:r>
    </w:p>
  </w:endnote>
  <w:endnote w:type="continuationSeparator" w:id="0">
    <w:p w:rsidR="002A4A3B" w:rsidP="002A4A3B" w:rsidRDefault="002A4A3B" w14:paraId="5D3022AA" w14:textId="77777777">
      <w:pPr>
        <w:spacing w:after="0" w:line="240" w:lineRule="auto"/>
      </w:pPr>
      <w:r>
        <w:continuationSeparator/>
      </w:r>
    </w:p>
  </w:endnote>
  <w:endnote w:type="continuationNotice" w:id="1">
    <w:p w:rsidR="002A4A3B" w:rsidRDefault="002A4A3B" w14:paraId="3BADE81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9FB049A" w:rsidTr="39FB049A" w14:paraId="41E09146" w14:textId="77777777">
      <w:trPr>
        <w:trHeight w:val="300"/>
      </w:trPr>
      <w:tc>
        <w:tcPr>
          <w:tcW w:w="3005" w:type="dxa"/>
        </w:tcPr>
        <w:p w:rsidR="39FB049A" w:rsidP="39FB049A" w:rsidRDefault="39FB049A" w14:paraId="5AE2EF5D" w14:textId="7611A3DA">
          <w:pPr>
            <w:pStyle w:val="Header"/>
            <w:ind w:left="-115"/>
          </w:pPr>
        </w:p>
      </w:tc>
      <w:tc>
        <w:tcPr>
          <w:tcW w:w="3005" w:type="dxa"/>
        </w:tcPr>
        <w:p w:rsidR="39FB049A" w:rsidP="39FB049A" w:rsidRDefault="39FB049A" w14:paraId="28FC442C" w14:textId="423BF944">
          <w:pPr>
            <w:pStyle w:val="Header"/>
            <w:jc w:val="center"/>
          </w:pPr>
        </w:p>
      </w:tc>
      <w:tc>
        <w:tcPr>
          <w:tcW w:w="3005" w:type="dxa"/>
        </w:tcPr>
        <w:p w:rsidR="39FB049A" w:rsidP="39FB049A" w:rsidRDefault="39FB049A" w14:paraId="4ABD16C8" w14:textId="505ABCE3">
          <w:pPr>
            <w:pStyle w:val="Header"/>
            <w:ind w:right="-115"/>
            <w:jc w:val="right"/>
          </w:pPr>
        </w:p>
      </w:tc>
    </w:tr>
  </w:tbl>
  <w:p w:rsidR="002A4A3B" w:rsidRDefault="002A4A3B" w14:paraId="1535004A" w14:textId="7A2BBD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A4A3B" w:rsidP="002A4A3B" w:rsidRDefault="002A4A3B" w14:paraId="770C1055" w14:textId="77777777">
      <w:pPr>
        <w:spacing w:after="0" w:line="240" w:lineRule="auto"/>
      </w:pPr>
      <w:r>
        <w:separator/>
      </w:r>
    </w:p>
  </w:footnote>
  <w:footnote w:type="continuationSeparator" w:id="0">
    <w:p w:rsidR="002A4A3B" w:rsidP="002A4A3B" w:rsidRDefault="002A4A3B" w14:paraId="14AC3CCB" w14:textId="77777777">
      <w:pPr>
        <w:spacing w:after="0" w:line="240" w:lineRule="auto"/>
      </w:pPr>
      <w:r>
        <w:continuationSeparator/>
      </w:r>
    </w:p>
  </w:footnote>
  <w:footnote w:type="continuationNotice" w:id="1">
    <w:p w:rsidR="002A4A3B" w:rsidRDefault="002A4A3B" w14:paraId="0AA6BB7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170"/>
      <w:gridCol w:w="3810"/>
    </w:tblGrid>
    <w:tr w:rsidR="39FB049A" w:rsidTr="39FB049A" w14:paraId="1729416B" w14:textId="77777777">
      <w:trPr>
        <w:trHeight w:val="300"/>
      </w:trPr>
      <w:tc>
        <w:tcPr>
          <w:tcW w:w="4170" w:type="dxa"/>
        </w:tcPr>
        <w:p w:rsidR="39FB049A" w:rsidP="39FB049A" w:rsidRDefault="39FB049A" w14:paraId="0FA011C9" w14:textId="4BEDCA9D">
          <w:pPr>
            <w:pStyle w:val="Header"/>
            <w:jc w:val="center"/>
          </w:pPr>
          <w:r>
            <w:t>Deployment Strategy for Azure Resources (Gen1-Gen2 Migration)</w:t>
          </w:r>
        </w:p>
      </w:tc>
      <w:tc>
        <w:tcPr>
          <w:tcW w:w="3810" w:type="dxa"/>
        </w:tcPr>
        <w:p w:rsidR="39FB049A" w:rsidP="39FB049A" w:rsidRDefault="39FB049A" w14:paraId="62A20996" w14:textId="6F069790">
          <w:pPr>
            <w:pStyle w:val="Header"/>
            <w:ind w:right="-115"/>
            <w:jc w:val="right"/>
          </w:pPr>
          <w:r>
            <w:t>Intended for CG Data Engineering Team</w:t>
          </w:r>
        </w:p>
      </w:tc>
    </w:tr>
  </w:tbl>
  <w:p w:rsidR="002A4A3B" w:rsidRDefault="002A4A3B" w14:paraId="1E8B93B7" w14:textId="575E8A9C">
    <w:pPr>
      <w:pStyle w:val="Header"/>
    </w:pPr>
  </w:p>
</w:hdr>
</file>

<file path=word/intelligence2.xml><?xml version="1.0" encoding="utf-8"?>
<int2:intelligence xmlns:int2="http://schemas.microsoft.com/office/intelligence/2020/intelligence" xmlns:oel="http://schemas.microsoft.com/office/2019/extlst">
  <int2:observations>
    <int2:textHash int2:hashCode="viszqgKO1PUGhG" int2:id="szXeqkm7">
      <int2:state int2:type="AugLoop_Text_Critique" int2:value="Rejected"/>
    </int2:textHash>
    <int2:textHash int2:hashCode="fZYPQB+3Ua11/H" int2:id="BF0Ij6zF">
      <int2:state int2:type="AugLoop_Text_Critique" int2:value="Rejected"/>
    </int2:textHash>
    <int2:textHash int2:hashCode="zZDrwB4hAB+zXV" int2:id="RXr8bbs8">
      <int2:state int2:type="AugLoop_Text_Critique" int2:value="Rejected"/>
    </int2:textHash>
    <int2:textHash int2:hashCode="q1I/HqIQc9ZJEi" int2:id="06o9AWC7">
      <int2:state int2:type="AugLoop_Text_Critique" int2:value="Rejected"/>
    </int2:textHash>
    <int2:textHash int2:hashCode="HdJkklJAoWgedJ" int2:id="rLhqJsHK">
      <int2:state int2:type="AugLoop_Text_Critique" int2:value="Rejected"/>
    </int2:textHash>
    <int2:textHash int2:hashCode="h/GXjHCBEN+L4M" int2:id="ctu5mAz2">
      <int2:state int2:type="AugLoop_Text_Critique" int2:value="Rejected"/>
    </int2:textHash>
    <int2:textHash int2:hashCode="joFgep50dD56lO" int2:id="KAG9n2lH">
      <int2:state int2:type="AugLoop_Text_Critique" int2:value="Rejected"/>
    </int2:textHash>
    <int2:textHash int2:hashCode="n7stNasCIcLJx2" int2:id="6orVY20y">
      <int2:state int2:type="AugLoop_Text_Critique" int2:value="Rejected"/>
    </int2:textHash>
    <int2:textHash int2:hashCode="dnGM6lrZyOJs8+" int2:id="7FMKcjOo">
      <int2:state int2:type="AugLoop_Text_Critique" int2:value="Rejected"/>
    </int2:textHash>
    <int2:textHash int2:hashCode="wL3ibCzNkrsIll" int2:id="AwTvgt3W">
      <int2:state int2:type="AugLoop_Text_Critique" int2:value="Rejected"/>
    </int2:textHash>
    <int2:textHash int2:hashCode="oVfigWKeXIGYRa" int2:id="JqikEwSr">
      <int2:state int2:type="AugLoop_Text_Critique" int2:value="Rejected"/>
    </int2:textHash>
    <int2:textHash int2:hashCode="DHdB9edPXc2pOs" int2:id="Jy0xulNN">
      <int2:state int2:type="AugLoop_Text_Critique" int2:value="Rejected"/>
    </int2:textHash>
    <int2:textHash int2:hashCode="p8IKDF4VAnuvKg" int2:id="SQ0u24fd">
      <int2:state int2:type="AugLoop_Text_Critique" int2:value="Rejected"/>
    </int2:textHash>
    <int2:textHash int2:hashCode="dDgD3mNcvMkAGm" int2:id="ezpDUUci">
      <int2:state int2:type="AugLoop_Text_Critique" int2:value="Rejected"/>
    </int2:textHash>
    <int2:textHash int2:hashCode="ueQXO33VqYF92h" int2:id="zutASkbC">
      <int2:state int2:type="AugLoop_Text_Critique" int2:value="Rejected"/>
    </int2:textHash>
    <int2:bookmark int2:bookmarkName="_Int_Daeq8dT4" int2:invalidationBookmarkName="" int2:hashCode="JwTB2MP8IVw47h" int2:id="jTJlY5jp">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0">
    <w:nsid w:val="28aeb14d"/>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7c977b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65d4b1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5c6284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6822b66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fcf2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7CF5CE"/>
    <w:multiLevelType w:val="hybridMultilevel"/>
    <w:tmpl w:val="FFFFFFFF"/>
    <w:lvl w:ilvl="0" w:tplc="FFFFFFFF">
      <w:start w:val="1"/>
      <w:numFmt w:val="decimal"/>
      <w:lvlText w:val="%1."/>
      <w:lvlJc w:val="left"/>
      <w:pPr>
        <w:ind w:left="720" w:hanging="360"/>
      </w:pPr>
    </w:lvl>
    <w:lvl w:ilvl="1" w:tplc="AAC8654E">
      <w:start w:val="1"/>
      <w:numFmt w:val="lowerLetter"/>
      <w:lvlText w:val="%2."/>
      <w:lvlJc w:val="left"/>
      <w:pPr>
        <w:ind w:left="1440" w:hanging="360"/>
      </w:pPr>
    </w:lvl>
    <w:lvl w:ilvl="2" w:tplc="DBFCCF6E">
      <w:start w:val="1"/>
      <w:numFmt w:val="lowerRoman"/>
      <w:lvlText w:val="%3."/>
      <w:lvlJc w:val="right"/>
      <w:pPr>
        <w:ind w:left="2160" w:hanging="180"/>
      </w:pPr>
    </w:lvl>
    <w:lvl w:ilvl="3" w:tplc="32C0408A">
      <w:start w:val="1"/>
      <w:numFmt w:val="decimal"/>
      <w:lvlText w:val="%4."/>
      <w:lvlJc w:val="left"/>
      <w:pPr>
        <w:ind w:left="2880" w:hanging="360"/>
      </w:pPr>
    </w:lvl>
    <w:lvl w:ilvl="4" w:tplc="817259B0">
      <w:start w:val="1"/>
      <w:numFmt w:val="lowerLetter"/>
      <w:lvlText w:val="%5."/>
      <w:lvlJc w:val="left"/>
      <w:pPr>
        <w:ind w:left="3600" w:hanging="360"/>
      </w:pPr>
    </w:lvl>
    <w:lvl w:ilvl="5" w:tplc="309647A0">
      <w:start w:val="1"/>
      <w:numFmt w:val="lowerRoman"/>
      <w:lvlText w:val="%6."/>
      <w:lvlJc w:val="right"/>
      <w:pPr>
        <w:ind w:left="4320" w:hanging="180"/>
      </w:pPr>
    </w:lvl>
    <w:lvl w:ilvl="6" w:tplc="42260D9E">
      <w:start w:val="1"/>
      <w:numFmt w:val="decimal"/>
      <w:lvlText w:val="%7."/>
      <w:lvlJc w:val="left"/>
      <w:pPr>
        <w:ind w:left="5040" w:hanging="360"/>
      </w:pPr>
    </w:lvl>
    <w:lvl w:ilvl="7" w:tplc="D968214C">
      <w:start w:val="1"/>
      <w:numFmt w:val="lowerLetter"/>
      <w:lvlText w:val="%8."/>
      <w:lvlJc w:val="left"/>
      <w:pPr>
        <w:ind w:left="5760" w:hanging="360"/>
      </w:pPr>
    </w:lvl>
    <w:lvl w:ilvl="8" w:tplc="B2AE3A36">
      <w:start w:val="1"/>
      <w:numFmt w:val="lowerRoman"/>
      <w:lvlText w:val="%9."/>
      <w:lvlJc w:val="right"/>
      <w:pPr>
        <w:ind w:left="6480" w:hanging="180"/>
      </w:pPr>
    </w:lvl>
  </w:abstractNum>
  <w:abstractNum w:abstractNumId="1" w15:restartNumberingAfterBreak="0">
    <w:nsid w:val="03721328"/>
    <w:multiLevelType w:val="hybridMultilevel"/>
    <w:tmpl w:val="FFFFFFFF"/>
    <w:lvl w:ilvl="0" w:tplc="36D04EBC">
      <w:start w:val="1"/>
      <w:numFmt w:val="bullet"/>
      <w:lvlText w:val="·"/>
      <w:lvlJc w:val="left"/>
      <w:pPr>
        <w:ind w:left="720" w:hanging="360"/>
      </w:pPr>
      <w:rPr>
        <w:rFonts w:hint="default" w:ascii="Symbol" w:hAnsi="Symbol"/>
      </w:rPr>
    </w:lvl>
    <w:lvl w:ilvl="1" w:tplc="DCD4336E">
      <w:start w:val="1"/>
      <w:numFmt w:val="bullet"/>
      <w:lvlText w:val="o"/>
      <w:lvlJc w:val="left"/>
      <w:pPr>
        <w:ind w:left="1440" w:hanging="360"/>
      </w:pPr>
      <w:rPr>
        <w:rFonts w:hint="default" w:ascii="Courier New" w:hAnsi="Courier New"/>
      </w:rPr>
    </w:lvl>
    <w:lvl w:ilvl="2" w:tplc="48CAC8D8">
      <w:start w:val="1"/>
      <w:numFmt w:val="bullet"/>
      <w:lvlText w:val=""/>
      <w:lvlJc w:val="left"/>
      <w:pPr>
        <w:ind w:left="2160" w:hanging="360"/>
      </w:pPr>
      <w:rPr>
        <w:rFonts w:hint="default" w:ascii="Wingdings" w:hAnsi="Wingdings"/>
      </w:rPr>
    </w:lvl>
    <w:lvl w:ilvl="3" w:tplc="B6D6B4B0">
      <w:start w:val="1"/>
      <w:numFmt w:val="bullet"/>
      <w:lvlText w:val=""/>
      <w:lvlJc w:val="left"/>
      <w:pPr>
        <w:ind w:left="2880" w:hanging="360"/>
      </w:pPr>
      <w:rPr>
        <w:rFonts w:hint="default" w:ascii="Symbol" w:hAnsi="Symbol"/>
      </w:rPr>
    </w:lvl>
    <w:lvl w:ilvl="4" w:tplc="47B6806E">
      <w:start w:val="1"/>
      <w:numFmt w:val="bullet"/>
      <w:lvlText w:val="o"/>
      <w:lvlJc w:val="left"/>
      <w:pPr>
        <w:ind w:left="3600" w:hanging="360"/>
      </w:pPr>
      <w:rPr>
        <w:rFonts w:hint="default" w:ascii="Courier New" w:hAnsi="Courier New"/>
      </w:rPr>
    </w:lvl>
    <w:lvl w:ilvl="5" w:tplc="907206FC">
      <w:start w:val="1"/>
      <w:numFmt w:val="bullet"/>
      <w:lvlText w:val=""/>
      <w:lvlJc w:val="left"/>
      <w:pPr>
        <w:ind w:left="4320" w:hanging="360"/>
      </w:pPr>
      <w:rPr>
        <w:rFonts w:hint="default" w:ascii="Wingdings" w:hAnsi="Wingdings"/>
      </w:rPr>
    </w:lvl>
    <w:lvl w:ilvl="6" w:tplc="703415CE">
      <w:start w:val="1"/>
      <w:numFmt w:val="bullet"/>
      <w:lvlText w:val=""/>
      <w:lvlJc w:val="left"/>
      <w:pPr>
        <w:ind w:left="5040" w:hanging="360"/>
      </w:pPr>
      <w:rPr>
        <w:rFonts w:hint="default" w:ascii="Symbol" w:hAnsi="Symbol"/>
      </w:rPr>
    </w:lvl>
    <w:lvl w:ilvl="7" w:tplc="CB24E1C0">
      <w:start w:val="1"/>
      <w:numFmt w:val="bullet"/>
      <w:lvlText w:val="o"/>
      <w:lvlJc w:val="left"/>
      <w:pPr>
        <w:ind w:left="5760" w:hanging="360"/>
      </w:pPr>
      <w:rPr>
        <w:rFonts w:hint="default" w:ascii="Courier New" w:hAnsi="Courier New"/>
      </w:rPr>
    </w:lvl>
    <w:lvl w:ilvl="8" w:tplc="15D04B88">
      <w:start w:val="1"/>
      <w:numFmt w:val="bullet"/>
      <w:lvlText w:val=""/>
      <w:lvlJc w:val="left"/>
      <w:pPr>
        <w:ind w:left="6480" w:hanging="360"/>
      </w:pPr>
      <w:rPr>
        <w:rFonts w:hint="default" w:ascii="Wingdings" w:hAnsi="Wingdings"/>
      </w:rPr>
    </w:lvl>
  </w:abstractNum>
  <w:abstractNum w:abstractNumId="2" w15:restartNumberingAfterBreak="0">
    <w:nsid w:val="0C2B0ED1"/>
    <w:multiLevelType w:val="hybridMultilevel"/>
    <w:tmpl w:val="360CCB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7EDDF0"/>
    <w:multiLevelType w:val="hybridMultilevel"/>
    <w:tmpl w:val="FFFFFFFF"/>
    <w:lvl w:ilvl="0" w:tplc="3F5C2500">
      <w:start w:val="1"/>
      <w:numFmt w:val="decimal"/>
      <w:lvlText w:val="%1."/>
      <w:lvlJc w:val="left"/>
      <w:pPr>
        <w:ind w:left="720" w:hanging="360"/>
      </w:pPr>
    </w:lvl>
    <w:lvl w:ilvl="1" w:tplc="F09ACDAE">
      <w:start w:val="1"/>
      <w:numFmt w:val="lowerLetter"/>
      <w:lvlText w:val="%2."/>
      <w:lvlJc w:val="left"/>
      <w:pPr>
        <w:ind w:left="1440" w:hanging="360"/>
      </w:pPr>
    </w:lvl>
    <w:lvl w:ilvl="2" w:tplc="27625860">
      <w:start w:val="1"/>
      <w:numFmt w:val="lowerRoman"/>
      <w:lvlText w:val="%3."/>
      <w:lvlJc w:val="right"/>
      <w:pPr>
        <w:ind w:left="2160" w:hanging="180"/>
      </w:pPr>
    </w:lvl>
    <w:lvl w:ilvl="3" w:tplc="F4A27E28">
      <w:start w:val="1"/>
      <w:numFmt w:val="decimal"/>
      <w:lvlText w:val="%4."/>
      <w:lvlJc w:val="left"/>
      <w:pPr>
        <w:ind w:left="2880" w:hanging="360"/>
      </w:pPr>
    </w:lvl>
    <w:lvl w:ilvl="4" w:tplc="450AFBA8">
      <w:start w:val="1"/>
      <w:numFmt w:val="lowerLetter"/>
      <w:lvlText w:val="%5."/>
      <w:lvlJc w:val="left"/>
      <w:pPr>
        <w:ind w:left="3600" w:hanging="360"/>
      </w:pPr>
    </w:lvl>
    <w:lvl w:ilvl="5" w:tplc="E222DF0A">
      <w:start w:val="1"/>
      <w:numFmt w:val="lowerRoman"/>
      <w:lvlText w:val="%6."/>
      <w:lvlJc w:val="right"/>
      <w:pPr>
        <w:ind w:left="4320" w:hanging="180"/>
      </w:pPr>
    </w:lvl>
    <w:lvl w:ilvl="6" w:tplc="2C12023A">
      <w:start w:val="1"/>
      <w:numFmt w:val="decimal"/>
      <w:lvlText w:val="%7."/>
      <w:lvlJc w:val="left"/>
      <w:pPr>
        <w:ind w:left="5040" w:hanging="360"/>
      </w:pPr>
    </w:lvl>
    <w:lvl w:ilvl="7" w:tplc="E0BE62A0">
      <w:start w:val="1"/>
      <w:numFmt w:val="lowerLetter"/>
      <w:lvlText w:val="%8."/>
      <w:lvlJc w:val="left"/>
      <w:pPr>
        <w:ind w:left="5760" w:hanging="360"/>
      </w:pPr>
    </w:lvl>
    <w:lvl w:ilvl="8" w:tplc="252E992C">
      <w:start w:val="1"/>
      <w:numFmt w:val="lowerRoman"/>
      <w:lvlText w:val="%9."/>
      <w:lvlJc w:val="right"/>
      <w:pPr>
        <w:ind w:left="6480" w:hanging="180"/>
      </w:pPr>
    </w:lvl>
  </w:abstractNum>
  <w:abstractNum w:abstractNumId="4" w15:restartNumberingAfterBreak="0">
    <w:nsid w:val="1347F466"/>
    <w:multiLevelType w:val="hybridMultilevel"/>
    <w:tmpl w:val="FFFFFFFF"/>
    <w:lvl w:ilvl="0" w:tplc="2CAAFCD8">
      <w:start w:val="1"/>
      <w:numFmt w:val="decimal"/>
      <w:lvlText w:val="%1."/>
      <w:lvlJc w:val="left"/>
      <w:pPr>
        <w:ind w:left="720" w:hanging="360"/>
      </w:pPr>
    </w:lvl>
    <w:lvl w:ilvl="1" w:tplc="6DF00F8C">
      <w:start w:val="1"/>
      <w:numFmt w:val="lowerLetter"/>
      <w:lvlText w:val="%2."/>
      <w:lvlJc w:val="left"/>
      <w:pPr>
        <w:ind w:left="1440" w:hanging="360"/>
      </w:pPr>
    </w:lvl>
    <w:lvl w:ilvl="2" w:tplc="E1F621CA">
      <w:start w:val="1"/>
      <w:numFmt w:val="lowerRoman"/>
      <w:lvlText w:val="%3."/>
      <w:lvlJc w:val="right"/>
      <w:pPr>
        <w:ind w:left="2160" w:hanging="180"/>
      </w:pPr>
    </w:lvl>
    <w:lvl w:ilvl="3" w:tplc="97E836E4">
      <w:start w:val="1"/>
      <w:numFmt w:val="decimal"/>
      <w:lvlText w:val="%4."/>
      <w:lvlJc w:val="left"/>
      <w:pPr>
        <w:ind w:left="2880" w:hanging="360"/>
      </w:pPr>
    </w:lvl>
    <w:lvl w:ilvl="4" w:tplc="0F8494E4">
      <w:start w:val="1"/>
      <w:numFmt w:val="lowerLetter"/>
      <w:lvlText w:val="%5."/>
      <w:lvlJc w:val="left"/>
      <w:pPr>
        <w:ind w:left="3600" w:hanging="360"/>
      </w:pPr>
    </w:lvl>
    <w:lvl w:ilvl="5" w:tplc="7312F00A">
      <w:start w:val="1"/>
      <w:numFmt w:val="lowerRoman"/>
      <w:lvlText w:val="%6."/>
      <w:lvlJc w:val="right"/>
      <w:pPr>
        <w:ind w:left="4320" w:hanging="180"/>
      </w:pPr>
    </w:lvl>
    <w:lvl w:ilvl="6" w:tplc="33243E58">
      <w:start w:val="1"/>
      <w:numFmt w:val="decimal"/>
      <w:lvlText w:val="%7."/>
      <w:lvlJc w:val="left"/>
      <w:pPr>
        <w:ind w:left="5040" w:hanging="360"/>
      </w:pPr>
    </w:lvl>
    <w:lvl w:ilvl="7" w:tplc="2AD215D6">
      <w:start w:val="1"/>
      <w:numFmt w:val="lowerLetter"/>
      <w:lvlText w:val="%8."/>
      <w:lvlJc w:val="left"/>
      <w:pPr>
        <w:ind w:left="5760" w:hanging="360"/>
      </w:pPr>
    </w:lvl>
    <w:lvl w:ilvl="8" w:tplc="1EA05FAC">
      <w:start w:val="1"/>
      <w:numFmt w:val="lowerRoman"/>
      <w:lvlText w:val="%9."/>
      <w:lvlJc w:val="right"/>
      <w:pPr>
        <w:ind w:left="6480" w:hanging="180"/>
      </w:pPr>
    </w:lvl>
  </w:abstractNum>
  <w:abstractNum w:abstractNumId="5" w15:restartNumberingAfterBreak="0">
    <w:nsid w:val="24BF9A2E"/>
    <w:multiLevelType w:val="hybridMultilevel"/>
    <w:tmpl w:val="FFFFFFFF"/>
    <w:lvl w:ilvl="0" w:tplc="C98EFC6A">
      <w:start w:val="1"/>
      <w:numFmt w:val="decimal"/>
      <w:lvlText w:val="%1."/>
      <w:lvlJc w:val="left"/>
      <w:pPr>
        <w:ind w:left="720" w:hanging="360"/>
      </w:pPr>
    </w:lvl>
    <w:lvl w:ilvl="1" w:tplc="FFB21236">
      <w:start w:val="1"/>
      <w:numFmt w:val="lowerLetter"/>
      <w:lvlText w:val="%2."/>
      <w:lvlJc w:val="left"/>
      <w:pPr>
        <w:ind w:left="1440" w:hanging="360"/>
      </w:pPr>
    </w:lvl>
    <w:lvl w:ilvl="2" w:tplc="0D642034">
      <w:start w:val="1"/>
      <w:numFmt w:val="lowerRoman"/>
      <w:lvlText w:val="%3."/>
      <w:lvlJc w:val="right"/>
      <w:pPr>
        <w:ind w:left="2160" w:hanging="180"/>
      </w:pPr>
    </w:lvl>
    <w:lvl w:ilvl="3" w:tplc="E1425904">
      <w:start w:val="1"/>
      <w:numFmt w:val="decimal"/>
      <w:lvlText w:val="%4."/>
      <w:lvlJc w:val="left"/>
      <w:pPr>
        <w:ind w:left="2880" w:hanging="360"/>
      </w:pPr>
    </w:lvl>
    <w:lvl w:ilvl="4" w:tplc="436CE5B4">
      <w:start w:val="1"/>
      <w:numFmt w:val="lowerLetter"/>
      <w:lvlText w:val="%5."/>
      <w:lvlJc w:val="left"/>
      <w:pPr>
        <w:ind w:left="3600" w:hanging="360"/>
      </w:pPr>
    </w:lvl>
    <w:lvl w:ilvl="5" w:tplc="E8A23A54">
      <w:start w:val="1"/>
      <w:numFmt w:val="lowerRoman"/>
      <w:lvlText w:val="%6."/>
      <w:lvlJc w:val="right"/>
      <w:pPr>
        <w:ind w:left="4320" w:hanging="180"/>
      </w:pPr>
    </w:lvl>
    <w:lvl w:ilvl="6" w:tplc="2D821C58">
      <w:start w:val="1"/>
      <w:numFmt w:val="decimal"/>
      <w:lvlText w:val="%7."/>
      <w:lvlJc w:val="left"/>
      <w:pPr>
        <w:ind w:left="5040" w:hanging="360"/>
      </w:pPr>
    </w:lvl>
    <w:lvl w:ilvl="7" w:tplc="AD725C46">
      <w:start w:val="1"/>
      <w:numFmt w:val="lowerLetter"/>
      <w:lvlText w:val="%8."/>
      <w:lvlJc w:val="left"/>
      <w:pPr>
        <w:ind w:left="5760" w:hanging="360"/>
      </w:pPr>
    </w:lvl>
    <w:lvl w:ilvl="8" w:tplc="43A80696">
      <w:start w:val="1"/>
      <w:numFmt w:val="lowerRoman"/>
      <w:lvlText w:val="%9."/>
      <w:lvlJc w:val="right"/>
      <w:pPr>
        <w:ind w:left="6480" w:hanging="180"/>
      </w:pPr>
    </w:lvl>
  </w:abstractNum>
  <w:abstractNum w:abstractNumId="6" w15:restartNumberingAfterBreak="0">
    <w:nsid w:val="28DF2B67"/>
    <w:multiLevelType w:val="hybridMultilevel"/>
    <w:tmpl w:val="38129A14"/>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973A327"/>
    <w:multiLevelType w:val="hybridMultilevel"/>
    <w:tmpl w:val="FFFFFFFF"/>
    <w:lvl w:ilvl="0" w:tplc="AB6AAACA">
      <w:start w:val="1"/>
      <w:numFmt w:val="bullet"/>
      <w:lvlText w:val="o"/>
      <w:lvlJc w:val="left"/>
      <w:pPr>
        <w:ind w:left="1440" w:hanging="360"/>
      </w:pPr>
      <w:rPr>
        <w:rFonts w:hint="default" w:ascii="&quot;Courier New&quot;" w:hAnsi="&quot;Courier New&quot;"/>
      </w:rPr>
    </w:lvl>
    <w:lvl w:ilvl="1" w:tplc="73588762">
      <w:start w:val="1"/>
      <w:numFmt w:val="bullet"/>
      <w:lvlText w:val="o"/>
      <w:lvlJc w:val="left"/>
      <w:pPr>
        <w:ind w:left="2160" w:hanging="360"/>
      </w:pPr>
      <w:rPr>
        <w:rFonts w:hint="default" w:ascii="Courier New" w:hAnsi="Courier New"/>
      </w:rPr>
    </w:lvl>
    <w:lvl w:ilvl="2" w:tplc="2F9255B2">
      <w:start w:val="1"/>
      <w:numFmt w:val="bullet"/>
      <w:lvlText w:val=""/>
      <w:lvlJc w:val="left"/>
      <w:pPr>
        <w:ind w:left="2880" w:hanging="360"/>
      </w:pPr>
      <w:rPr>
        <w:rFonts w:hint="default" w:ascii="Wingdings" w:hAnsi="Wingdings"/>
      </w:rPr>
    </w:lvl>
    <w:lvl w:ilvl="3" w:tplc="EDDA8988">
      <w:start w:val="1"/>
      <w:numFmt w:val="bullet"/>
      <w:lvlText w:val=""/>
      <w:lvlJc w:val="left"/>
      <w:pPr>
        <w:ind w:left="3600" w:hanging="360"/>
      </w:pPr>
      <w:rPr>
        <w:rFonts w:hint="default" w:ascii="Symbol" w:hAnsi="Symbol"/>
      </w:rPr>
    </w:lvl>
    <w:lvl w:ilvl="4" w:tplc="B8DC7A08">
      <w:start w:val="1"/>
      <w:numFmt w:val="bullet"/>
      <w:lvlText w:val="o"/>
      <w:lvlJc w:val="left"/>
      <w:pPr>
        <w:ind w:left="4320" w:hanging="360"/>
      </w:pPr>
      <w:rPr>
        <w:rFonts w:hint="default" w:ascii="Courier New" w:hAnsi="Courier New"/>
      </w:rPr>
    </w:lvl>
    <w:lvl w:ilvl="5" w:tplc="E25210B8">
      <w:start w:val="1"/>
      <w:numFmt w:val="bullet"/>
      <w:lvlText w:val=""/>
      <w:lvlJc w:val="left"/>
      <w:pPr>
        <w:ind w:left="5040" w:hanging="360"/>
      </w:pPr>
      <w:rPr>
        <w:rFonts w:hint="default" w:ascii="Wingdings" w:hAnsi="Wingdings"/>
      </w:rPr>
    </w:lvl>
    <w:lvl w:ilvl="6" w:tplc="E438DA48">
      <w:start w:val="1"/>
      <w:numFmt w:val="bullet"/>
      <w:lvlText w:val=""/>
      <w:lvlJc w:val="left"/>
      <w:pPr>
        <w:ind w:left="5760" w:hanging="360"/>
      </w:pPr>
      <w:rPr>
        <w:rFonts w:hint="default" w:ascii="Symbol" w:hAnsi="Symbol"/>
      </w:rPr>
    </w:lvl>
    <w:lvl w:ilvl="7" w:tplc="9002301E">
      <w:start w:val="1"/>
      <w:numFmt w:val="bullet"/>
      <w:lvlText w:val="o"/>
      <w:lvlJc w:val="left"/>
      <w:pPr>
        <w:ind w:left="6480" w:hanging="360"/>
      </w:pPr>
      <w:rPr>
        <w:rFonts w:hint="default" w:ascii="Courier New" w:hAnsi="Courier New"/>
      </w:rPr>
    </w:lvl>
    <w:lvl w:ilvl="8" w:tplc="7724086C">
      <w:start w:val="1"/>
      <w:numFmt w:val="bullet"/>
      <w:lvlText w:val=""/>
      <w:lvlJc w:val="left"/>
      <w:pPr>
        <w:ind w:left="7200" w:hanging="360"/>
      </w:pPr>
      <w:rPr>
        <w:rFonts w:hint="default" w:ascii="Wingdings" w:hAnsi="Wingdings"/>
      </w:rPr>
    </w:lvl>
  </w:abstractNum>
  <w:abstractNum w:abstractNumId="8" w15:restartNumberingAfterBreak="0">
    <w:nsid w:val="29AD1A35"/>
    <w:multiLevelType w:val="hybridMultilevel"/>
    <w:tmpl w:val="733A0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59AB60"/>
    <w:multiLevelType w:val="hybridMultilevel"/>
    <w:tmpl w:val="42A66784"/>
    <w:lvl w:ilvl="0" w:tplc="B176AF7C">
      <w:start w:val="1"/>
      <w:numFmt w:val="upperLetter"/>
      <w:lvlText w:val="%1)"/>
      <w:lvlJc w:val="left"/>
      <w:pPr>
        <w:ind w:left="720" w:hanging="360"/>
      </w:pPr>
    </w:lvl>
    <w:lvl w:ilvl="1" w:tplc="C8C02070">
      <w:start w:val="1"/>
      <w:numFmt w:val="lowerLetter"/>
      <w:lvlText w:val="%2."/>
      <w:lvlJc w:val="left"/>
      <w:pPr>
        <w:ind w:left="1440" w:hanging="360"/>
      </w:pPr>
    </w:lvl>
    <w:lvl w:ilvl="2" w:tplc="C38A21F0">
      <w:start w:val="1"/>
      <w:numFmt w:val="lowerRoman"/>
      <w:lvlText w:val="%3."/>
      <w:lvlJc w:val="right"/>
      <w:pPr>
        <w:ind w:left="2160" w:hanging="180"/>
      </w:pPr>
    </w:lvl>
    <w:lvl w:ilvl="3" w:tplc="6B261146">
      <w:start w:val="1"/>
      <w:numFmt w:val="decimal"/>
      <w:lvlText w:val="%4."/>
      <w:lvlJc w:val="left"/>
      <w:pPr>
        <w:ind w:left="2880" w:hanging="360"/>
      </w:pPr>
    </w:lvl>
    <w:lvl w:ilvl="4" w:tplc="E856BC76">
      <w:start w:val="1"/>
      <w:numFmt w:val="lowerLetter"/>
      <w:lvlText w:val="%5."/>
      <w:lvlJc w:val="left"/>
      <w:pPr>
        <w:ind w:left="3600" w:hanging="360"/>
      </w:pPr>
    </w:lvl>
    <w:lvl w:ilvl="5" w:tplc="9DCE74BC">
      <w:start w:val="1"/>
      <w:numFmt w:val="lowerRoman"/>
      <w:lvlText w:val="%6."/>
      <w:lvlJc w:val="right"/>
      <w:pPr>
        <w:ind w:left="4320" w:hanging="180"/>
      </w:pPr>
    </w:lvl>
    <w:lvl w:ilvl="6" w:tplc="B21687EC">
      <w:start w:val="1"/>
      <w:numFmt w:val="decimal"/>
      <w:lvlText w:val="%7."/>
      <w:lvlJc w:val="left"/>
      <w:pPr>
        <w:ind w:left="5040" w:hanging="360"/>
      </w:pPr>
    </w:lvl>
    <w:lvl w:ilvl="7" w:tplc="0122B914">
      <w:start w:val="1"/>
      <w:numFmt w:val="lowerLetter"/>
      <w:lvlText w:val="%8."/>
      <w:lvlJc w:val="left"/>
      <w:pPr>
        <w:ind w:left="5760" w:hanging="360"/>
      </w:pPr>
    </w:lvl>
    <w:lvl w:ilvl="8" w:tplc="BD76FFB6">
      <w:start w:val="1"/>
      <w:numFmt w:val="lowerRoman"/>
      <w:lvlText w:val="%9."/>
      <w:lvlJc w:val="right"/>
      <w:pPr>
        <w:ind w:left="6480" w:hanging="180"/>
      </w:pPr>
    </w:lvl>
  </w:abstractNum>
  <w:abstractNum w:abstractNumId="10" w15:restartNumberingAfterBreak="0">
    <w:nsid w:val="2CB972E4"/>
    <w:multiLevelType w:val="hybridMultilevel"/>
    <w:tmpl w:val="360CCB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A66276"/>
    <w:multiLevelType w:val="hybridMultilevel"/>
    <w:tmpl w:val="A06A8930"/>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2" w15:restartNumberingAfterBreak="0">
    <w:nsid w:val="3003E99A"/>
    <w:multiLevelType w:val="hybridMultilevel"/>
    <w:tmpl w:val="FFFFFFFF"/>
    <w:lvl w:ilvl="0" w:tplc="C6ECD5CE">
      <w:start w:val="1"/>
      <w:numFmt w:val="decimal"/>
      <w:lvlText w:val="%1."/>
      <w:lvlJc w:val="left"/>
      <w:pPr>
        <w:ind w:left="720" w:hanging="360"/>
      </w:pPr>
    </w:lvl>
    <w:lvl w:ilvl="1" w:tplc="D7C09690">
      <w:start w:val="1"/>
      <w:numFmt w:val="lowerLetter"/>
      <w:lvlText w:val="%2."/>
      <w:lvlJc w:val="left"/>
      <w:pPr>
        <w:ind w:left="1440" w:hanging="360"/>
      </w:pPr>
    </w:lvl>
    <w:lvl w:ilvl="2" w:tplc="A0E855FE">
      <w:start w:val="1"/>
      <w:numFmt w:val="lowerRoman"/>
      <w:lvlText w:val="%3."/>
      <w:lvlJc w:val="right"/>
      <w:pPr>
        <w:ind w:left="2160" w:hanging="180"/>
      </w:pPr>
    </w:lvl>
    <w:lvl w:ilvl="3" w:tplc="47D2AC4C">
      <w:start w:val="1"/>
      <w:numFmt w:val="decimal"/>
      <w:lvlText w:val="%4."/>
      <w:lvlJc w:val="left"/>
      <w:pPr>
        <w:ind w:left="2880" w:hanging="360"/>
      </w:pPr>
    </w:lvl>
    <w:lvl w:ilvl="4" w:tplc="94FC0D60">
      <w:start w:val="1"/>
      <w:numFmt w:val="lowerLetter"/>
      <w:lvlText w:val="%5."/>
      <w:lvlJc w:val="left"/>
      <w:pPr>
        <w:ind w:left="3600" w:hanging="360"/>
      </w:pPr>
    </w:lvl>
    <w:lvl w:ilvl="5" w:tplc="82465690">
      <w:start w:val="1"/>
      <w:numFmt w:val="lowerRoman"/>
      <w:lvlText w:val="%6."/>
      <w:lvlJc w:val="right"/>
      <w:pPr>
        <w:ind w:left="4320" w:hanging="180"/>
      </w:pPr>
    </w:lvl>
    <w:lvl w:ilvl="6" w:tplc="4D3A3912">
      <w:start w:val="1"/>
      <w:numFmt w:val="decimal"/>
      <w:lvlText w:val="%7."/>
      <w:lvlJc w:val="left"/>
      <w:pPr>
        <w:ind w:left="5040" w:hanging="360"/>
      </w:pPr>
    </w:lvl>
    <w:lvl w:ilvl="7" w:tplc="C78AB13A">
      <w:start w:val="1"/>
      <w:numFmt w:val="lowerLetter"/>
      <w:lvlText w:val="%8."/>
      <w:lvlJc w:val="left"/>
      <w:pPr>
        <w:ind w:left="5760" w:hanging="360"/>
      </w:pPr>
    </w:lvl>
    <w:lvl w:ilvl="8" w:tplc="A18ABCA2">
      <w:start w:val="1"/>
      <w:numFmt w:val="lowerRoman"/>
      <w:lvlText w:val="%9."/>
      <w:lvlJc w:val="right"/>
      <w:pPr>
        <w:ind w:left="6480" w:hanging="180"/>
      </w:pPr>
    </w:lvl>
  </w:abstractNum>
  <w:abstractNum w:abstractNumId="13" w15:restartNumberingAfterBreak="0">
    <w:nsid w:val="30C967C0"/>
    <w:multiLevelType w:val="hybridMultilevel"/>
    <w:tmpl w:val="FFFFFFFF"/>
    <w:lvl w:ilvl="0" w:tplc="0C1046FC">
      <w:start w:val="1"/>
      <w:numFmt w:val="decimal"/>
      <w:lvlText w:val="%1."/>
      <w:lvlJc w:val="left"/>
      <w:pPr>
        <w:ind w:left="720" w:hanging="360"/>
      </w:pPr>
    </w:lvl>
    <w:lvl w:ilvl="1" w:tplc="A7D8A3E2">
      <w:start w:val="1"/>
      <w:numFmt w:val="lowerLetter"/>
      <w:lvlText w:val="%2."/>
      <w:lvlJc w:val="left"/>
      <w:pPr>
        <w:ind w:left="1440" w:hanging="360"/>
      </w:pPr>
    </w:lvl>
    <w:lvl w:ilvl="2" w:tplc="7E3C3CD2">
      <w:start w:val="1"/>
      <w:numFmt w:val="lowerRoman"/>
      <w:lvlText w:val="%3."/>
      <w:lvlJc w:val="right"/>
      <w:pPr>
        <w:ind w:left="2160" w:hanging="180"/>
      </w:pPr>
    </w:lvl>
    <w:lvl w:ilvl="3" w:tplc="A31E6480">
      <w:start w:val="1"/>
      <w:numFmt w:val="decimal"/>
      <w:lvlText w:val="%4."/>
      <w:lvlJc w:val="left"/>
      <w:pPr>
        <w:ind w:left="2880" w:hanging="360"/>
      </w:pPr>
    </w:lvl>
    <w:lvl w:ilvl="4" w:tplc="EB8020E4">
      <w:start w:val="1"/>
      <w:numFmt w:val="lowerLetter"/>
      <w:lvlText w:val="%5."/>
      <w:lvlJc w:val="left"/>
      <w:pPr>
        <w:ind w:left="3600" w:hanging="360"/>
      </w:pPr>
    </w:lvl>
    <w:lvl w:ilvl="5" w:tplc="3CC0E718">
      <w:start w:val="1"/>
      <w:numFmt w:val="lowerRoman"/>
      <w:lvlText w:val="%6."/>
      <w:lvlJc w:val="right"/>
      <w:pPr>
        <w:ind w:left="4320" w:hanging="180"/>
      </w:pPr>
    </w:lvl>
    <w:lvl w:ilvl="6" w:tplc="3D4CFE28">
      <w:start w:val="1"/>
      <w:numFmt w:val="decimal"/>
      <w:lvlText w:val="%7."/>
      <w:lvlJc w:val="left"/>
      <w:pPr>
        <w:ind w:left="5040" w:hanging="360"/>
      </w:pPr>
    </w:lvl>
    <w:lvl w:ilvl="7" w:tplc="C7660694">
      <w:start w:val="1"/>
      <w:numFmt w:val="lowerLetter"/>
      <w:lvlText w:val="%8."/>
      <w:lvlJc w:val="left"/>
      <w:pPr>
        <w:ind w:left="5760" w:hanging="360"/>
      </w:pPr>
    </w:lvl>
    <w:lvl w:ilvl="8" w:tplc="A4FCCDB2">
      <w:start w:val="1"/>
      <w:numFmt w:val="lowerRoman"/>
      <w:lvlText w:val="%9."/>
      <w:lvlJc w:val="right"/>
      <w:pPr>
        <w:ind w:left="6480" w:hanging="180"/>
      </w:pPr>
    </w:lvl>
  </w:abstractNum>
  <w:abstractNum w:abstractNumId="14" w15:restartNumberingAfterBreak="0">
    <w:nsid w:val="32FA6ECC"/>
    <w:multiLevelType w:val="hybridMultilevel"/>
    <w:tmpl w:val="360CCB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AF4B92"/>
    <w:multiLevelType w:val="hybridMultilevel"/>
    <w:tmpl w:val="FFFFFFFF"/>
    <w:lvl w:ilvl="0" w:tplc="28DA8BE6">
      <w:start w:val="1"/>
      <w:numFmt w:val="bullet"/>
      <w:lvlText w:val="·"/>
      <w:lvlJc w:val="left"/>
      <w:pPr>
        <w:ind w:left="720" w:hanging="360"/>
      </w:pPr>
      <w:rPr>
        <w:rFonts w:hint="default" w:ascii="Symbol" w:hAnsi="Symbol"/>
      </w:rPr>
    </w:lvl>
    <w:lvl w:ilvl="1" w:tplc="5DD2DCEC">
      <w:start w:val="1"/>
      <w:numFmt w:val="bullet"/>
      <w:lvlText w:val="o"/>
      <w:lvlJc w:val="left"/>
      <w:pPr>
        <w:ind w:left="1440" w:hanging="360"/>
      </w:pPr>
      <w:rPr>
        <w:rFonts w:hint="default" w:ascii="Courier New" w:hAnsi="Courier New"/>
      </w:rPr>
    </w:lvl>
    <w:lvl w:ilvl="2" w:tplc="F414233A">
      <w:start w:val="1"/>
      <w:numFmt w:val="bullet"/>
      <w:lvlText w:val=""/>
      <w:lvlJc w:val="left"/>
      <w:pPr>
        <w:ind w:left="2160" w:hanging="360"/>
      </w:pPr>
      <w:rPr>
        <w:rFonts w:hint="default" w:ascii="Wingdings" w:hAnsi="Wingdings"/>
      </w:rPr>
    </w:lvl>
    <w:lvl w:ilvl="3" w:tplc="C3F4206C">
      <w:start w:val="1"/>
      <w:numFmt w:val="bullet"/>
      <w:lvlText w:val=""/>
      <w:lvlJc w:val="left"/>
      <w:pPr>
        <w:ind w:left="2880" w:hanging="360"/>
      </w:pPr>
      <w:rPr>
        <w:rFonts w:hint="default" w:ascii="Symbol" w:hAnsi="Symbol"/>
      </w:rPr>
    </w:lvl>
    <w:lvl w:ilvl="4" w:tplc="3F9E22CC">
      <w:start w:val="1"/>
      <w:numFmt w:val="bullet"/>
      <w:lvlText w:val="o"/>
      <w:lvlJc w:val="left"/>
      <w:pPr>
        <w:ind w:left="3600" w:hanging="360"/>
      </w:pPr>
      <w:rPr>
        <w:rFonts w:hint="default" w:ascii="Courier New" w:hAnsi="Courier New"/>
      </w:rPr>
    </w:lvl>
    <w:lvl w:ilvl="5" w:tplc="3DF2C5F0">
      <w:start w:val="1"/>
      <w:numFmt w:val="bullet"/>
      <w:lvlText w:val=""/>
      <w:lvlJc w:val="left"/>
      <w:pPr>
        <w:ind w:left="4320" w:hanging="360"/>
      </w:pPr>
      <w:rPr>
        <w:rFonts w:hint="default" w:ascii="Wingdings" w:hAnsi="Wingdings"/>
      </w:rPr>
    </w:lvl>
    <w:lvl w:ilvl="6" w:tplc="0E5E9AD0">
      <w:start w:val="1"/>
      <w:numFmt w:val="bullet"/>
      <w:lvlText w:val=""/>
      <w:lvlJc w:val="left"/>
      <w:pPr>
        <w:ind w:left="5040" w:hanging="360"/>
      </w:pPr>
      <w:rPr>
        <w:rFonts w:hint="default" w:ascii="Symbol" w:hAnsi="Symbol"/>
      </w:rPr>
    </w:lvl>
    <w:lvl w:ilvl="7" w:tplc="AAFE6D6C">
      <w:start w:val="1"/>
      <w:numFmt w:val="bullet"/>
      <w:lvlText w:val="o"/>
      <w:lvlJc w:val="left"/>
      <w:pPr>
        <w:ind w:left="5760" w:hanging="360"/>
      </w:pPr>
      <w:rPr>
        <w:rFonts w:hint="default" w:ascii="Courier New" w:hAnsi="Courier New"/>
      </w:rPr>
    </w:lvl>
    <w:lvl w:ilvl="8" w:tplc="57A27470">
      <w:start w:val="1"/>
      <w:numFmt w:val="bullet"/>
      <w:lvlText w:val=""/>
      <w:lvlJc w:val="left"/>
      <w:pPr>
        <w:ind w:left="6480" w:hanging="360"/>
      </w:pPr>
      <w:rPr>
        <w:rFonts w:hint="default" w:ascii="Wingdings" w:hAnsi="Wingdings"/>
      </w:rPr>
    </w:lvl>
  </w:abstractNum>
  <w:abstractNum w:abstractNumId="16" w15:restartNumberingAfterBreak="0">
    <w:nsid w:val="36092ADE"/>
    <w:multiLevelType w:val="hybridMultilevel"/>
    <w:tmpl w:val="640227EA"/>
    <w:lvl w:ilvl="0" w:tplc="8996AD8A">
      <w:start w:val="1"/>
      <w:numFmt w:val="upperLetter"/>
      <w:lvlText w:val="%1)"/>
      <w:lvlJc w:val="left"/>
      <w:pPr>
        <w:ind w:left="720" w:hanging="360"/>
      </w:pPr>
    </w:lvl>
    <w:lvl w:ilvl="1" w:tplc="12A6BA68">
      <w:start w:val="1"/>
      <w:numFmt w:val="lowerLetter"/>
      <w:lvlText w:val="%2."/>
      <w:lvlJc w:val="left"/>
      <w:pPr>
        <w:ind w:left="1440" w:hanging="360"/>
      </w:pPr>
    </w:lvl>
    <w:lvl w:ilvl="2" w:tplc="9ECA4478">
      <w:start w:val="1"/>
      <w:numFmt w:val="lowerRoman"/>
      <w:lvlText w:val="%3."/>
      <w:lvlJc w:val="right"/>
      <w:pPr>
        <w:ind w:left="2160" w:hanging="180"/>
      </w:pPr>
    </w:lvl>
    <w:lvl w:ilvl="3" w:tplc="1AC8F1EA">
      <w:start w:val="1"/>
      <w:numFmt w:val="decimal"/>
      <w:lvlText w:val="%4."/>
      <w:lvlJc w:val="left"/>
      <w:pPr>
        <w:ind w:left="2880" w:hanging="360"/>
      </w:pPr>
    </w:lvl>
    <w:lvl w:ilvl="4" w:tplc="35D8FDD4">
      <w:start w:val="1"/>
      <w:numFmt w:val="lowerLetter"/>
      <w:lvlText w:val="%5."/>
      <w:lvlJc w:val="left"/>
      <w:pPr>
        <w:ind w:left="3600" w:hanging="360"/>
      </w:pPr>
    </w:lvl>
    <w:lvl w:ilvl="5" w:tplc="7466E18A">
      <w:start w:val="1"/>
      <w:numFmt w:val="lowerRoman"/>
      <w:lvlText w:val="%6."/>
      <w:lvlJc w:val="right"/>
      <w:pPr>
        <w:ind w:left="4320" w:hanging="180"/>
      </w:pPr>
    </w:lvl>
    <w:lvl w:ilvl="6" w:tplc="201656C4">
      <w:start w:val="1"/>
      <w:numFmt w:val="decimal"/>
      <w:lvlText w:val="%7."/>
      <w:lvlJc w:val="left"/>
      <w:pPr>
        <w:ind w:left="5040" w:hanging="360"/>
      </w:pPr>
    </w:lvl>
    <w:lvl w:ilvl="7" w:tplc="2534A0CA">
      <w:start w:val="1"/>
      <w:numFmt w:val="lowerLetter"/>
      <w:lvlText w:val="%8."/>
      <w:lvlJc w:val="left"/>
      <w:pPr>
        <w:ind w:left="5760" w:hanging="360"/>
      </w:pPr>
    </w:lvl>
    <w:lvl w:ilvl="8" w:tplc="EE0A8EFC">
      <w:start w:val="1"/>
      <w:numFmt w:val="lowerRoman"/>
      <w:lvlText w:val="%9."/>
      <w:lvlJc w:val="right"/>
      <w:pPr>
        <w:ind w:left="6480" w:hanging="180"/>
      </w:pPr>
    </w:lvl>
  </w:abstractNum>
  <w:abstractNum w:abstractNumId="17" w15:restartNumberingAfterBreak="0">
    <w:nsid w:val="379F5E04"/>
    <w:multiLevelType w:val="hybridMultilevel"/>
    <w:tmpl w:val="FFFFFFFF"/>
    <w:lvl w:ilvl="0" w:tplc="5EC063C0">
      <w:start w:val="1"/>
      <w:numFmt w:val="bullet"/>
      <w:lvlText w:val=""/>
      <w:lvlJc w:val="left"/>
      <w:pPr>
        <w:ind w:left="1080" w:hanging="360"/>
      </w:pPr>
      <w:rPr>
        <w:rFonts w:hint="default" w:ascii="Symbol" w:hAnsi="Symbol"/>
      </w:rPr>
    </w:lvl>
    <w:lvl w:ilvl="1" w:tplc="155CB8C4">
      <w:start w:val="1"/>
      <w:numFmt w:val="bullet"/>
      <w:lvlText w:val="o"/>
      <w:lvlJc w:val="left"/>
      <w:pPr>
        <w:ind w:left="1800" w:hanging="360"/>
      </w:pPr>
      <w:rPr>
        <w:rFonts w:hint="default" w:ascii="Courier New" w:hAnsi="Courier New"/>
      </w:rPr>
    </w:lvl>
    <w:lvl w:ilvl="2" w:tplc="CAFA9490">
      <w:start w:val="1"/>
      <w:numFmt w:val="bullet"/>
      <w:lvlText w:val=""/>
      <w:lvlJc w:val="left"/>
      <w:pPr>
        <w:ind w:left="2520" w:hanging="360"/>
      </w:pPr>
      <w:rPr>
        <w:rFonts w:hint="default" w:ascii="Wingdings" w:hAnsi="Wingdings"/>
      </w:rPr>
    </w:lvl>
    <w:lvl w:ilvl="3" w:tplc="0524AAC8">
      <w:start w:val="1"/>
      <w:numFmt w:val="bullet"/>
      <w:lvlText w:val=""/>
      <w:lvlJc w:val="left"/>
      <w:pPr>
        <w:ind w:left="3240" w:hanging="360"/>
      </w:pPr>
      <w:rPr>
        <w:rFonts w:hint="default" w:ascii="Symbol" w:hAnsi="Symbol"/>
      </w:rPr>
    </w:lvl>
    <w:lvl w:ilvl="4" w:tplc="6DB40DAA">
      <w:start w:val="1"/>
      <w:numFmt w:val="bullet"/>
      <w:lvlText w:val="o"/>
      <w:lvlJc w:val="left"/>
      <w:pPr>
        <w:ind w:left="3960" w:hanging="360"/>
      </w:pPr>
      <w:rPr>
        <w:rFonts w:hint="default" w:ascii="Courier New" w:hAnsi="Courier New"/>
      </w:rPr>
    </w:lvl>
    <w:lvl w:ilvl="5" w:tplc="89BC63AC">
      <w:start w:val="1"/>
      <w:numFmt w:val="bullet"/>
      <w:lvlText w:val=""/>
      <w:lvlJc w:val="left"/>
      <w:pPr>
        <w:ind w:left="4680" w:hanging="360"/>
      </w:pPr>
      <w:rPr>
        <w:rFonts w:hint="default" w:ascii="Wingdings" w:hAnsi="Wingdings"/>
      </w:rPr>
    </w:lvl>
    <w:lvl w:ilvl="6" w:tplc="54E8CAB0">
      <w:start w:val="1"/>
      <w:numFmt w:val="bullet"/>
      <w:lvlText w:val=""/>
      <w:lvlJc w:val="left"/>
      <w:pPr>
        <w:ind w:left="5400" w:hanging="360"/>
      </w:pPr>
      <w:rPr>
        <w:rFonts w:hint="default" w:ascii="Symbol" w:hAnsi="Symbol"/>
      </w:rPr>
    </w:lvl>
    <w:lvl w:ilvl="7" w:tplc="3ED2625E">
      <w:start w:val="1"/>
      <w:numFmt w:val="bullet"/>
      <w:lvlText w:val="o"/>
      <w:lvlJc w:val="left"/>
      <w:pPr>
        <w:ind w:left="6120" w:hanging="360"/>
      </w:pPr>
      <w:rPr>
        <w:rFonts w:hint="default" w:ascii="Courier New" w:hAnsi="Courier New"/>
      </w:rPr>
    </w:lvl>
    <w:lvl w:ilvl="8" w:tplc="114A9004">
      <w:start w:val="1"/>
      <w:numFmt w:val="bullet"/>
      <w:lvlText w:val=""/>
      <w:lvlJc w:val="left"/>
      <w:pPr>
        <w:ind w:left="6840" w:hanging="360"/>
      </w:pPr>
      <w:rPr>
        <w:rFonts w:hint="default" w:ascii="Wingdings" w:hAnsi="Wingdings"/>
      </w:rPr>
    </w:lvl>
  </w:abstractNum>
  <w:abstractNum w:abstractNumId="18" w15:restartNumberingAfterBreak="0">
    <w:nsid w:val="3F7EE900"/>
    <w:multiLevelType w:val="hybridMultilevel"/>
    <w:tmpl w:val="12B89584"/>
    <w:lvl w:ilvl="0" w:tplc="74627234">
      <w:start w:val="1"/>
      <w:numFmt w:val="upperLetter"/>
      <w:lvlText w:val="%1)"/>
      <w:lvlJc w:val="left"/>
      <w:pPr>
        <w:ind w:left="720" w:hanging="360"/>
      </w:pPr>
    </w:lvl>
    <w:lvl w:ilvl="1" w:tplc="B332F0FA">
      <w:start w:val="1"/>
      <w:numFmt w:val="lowerLetter"/>
      <w:lvlText w:val="%2."/>
      <w:lvlJc w:val="left"/>
      <w:pPr>
        <w:ind w:left="1440" w:hanging="360"/>
      </w:pPr>
    </w:lvl>
    <w:lvl w:ilvl="2" w:tplc="507068A8">
      <w:start w:val="1"/>
      <w:numFmt w:val="lowerRoman"/>
      <w:lvlText w:val="%3."/>
      <w:lvlJc w:val="right"/>
      <w:pPr>
        <w:ind w:left="2160" w:hanging="180"/>
      </w:pPr>
    </w:lvl>
    <w:lvl w:ilvl="3" w:tplc="53648628">
      <w:start w:val="1"/>
      <w:numFmt w:val="decimal"/>
      <w:lvlText w:val="%4."/>
      <w:lvlJc w:val="left"/>
      <w:pPr>
        <w:ind w:left="2880" w:hanging="360"/>
      </w:pPr>
    </w:lvl>
    <w:lvl w:ilvl="4" w:tplc="3CFC12EA">
      <w:start w:val="1"/>
      <w:numFmt w:val="lowerLetter"/>
      <w:lvlText w:val="%5."/>
      <w:lvlJc w:val="left"/>
      <w:pPr>
        <w:ind w:left="3600" w:hanging="360"/>
      </w:pPr>
    </w:lvl>
    <w:lvl w:ilvl="5" w:tplc="D9D6A8AC">
      <w:start w:val="1"/>
      <w:numFmt w:val="lowerRoman"/>
      <w:lvlText w:val="%6."/>
      <w:lvlJc w:val="right"/>
      <w:pPr>
        <w:ind w:left="4320" w:hanging="180"/>
      </w:pPr>
    </w:lvl>
    <w:lvl w:ilvl="6" w:tplc="83969F32">
      <w:start w:val="1"/>
      <w:numFmt w:val="decimal"/>
      <w:lvlText w:val="%7."/>
      <w:lvlJc w:val="left"/>
      <w:pPr>
        <w:ind w:left="5040" w:hanging="360"/>
      </w:pPr>
    </w:lvl>
    <w:lvl w:ilvl="7" w:tplc="F2F2E04C">
      <w:start w:val="1"/>
      <w:numFmt w:val="lowerLetter"/>
      <w:lvlText w:val="%8."/>
      <w:lvlJc w:val="left"/>
      <w:pPr>
        <w:ind w:left="5760" w:hanging="360"/>
      </w:pPr>
    </w:lvl>
    <w:lvl w:ilvl="8" w:tplc="4CF6E7A2">
      <w:start w:val="1"/>
      <w:numFmt w:val="lowerRoman"/>
      <w:lvlText w:val="%9."/>
      <w:lvlJc w:val="right"/>
      <w:pPr>
        <w:ind w:left="6480" w:hanging="180"/>
      </w:pPr>
    </w:lvl>
  </w:abstractNum>
  <w:abstractNum w:abstractNumId="19" w15:restartNumberingAfterBreak="0">
    <w:nsid w:val="3F823F02"/>
    <w:multiLevelType w:val="hybridMultilevel"/>
    <w:tmpl w:val="9FCC0516"/>
    <w:lvl w:ilvl="0" w:tplc="6FE88224">
      <w:start w:val="1"/>
      <w:numFmt w:val="bullet"/>
      <w:lvlText w:val=""/>
      <w:lvlJc w:val="left"/>
      <w:pPr>
        <w:ind w:left="1080" w:hanging="360"/>
      </w:pPr>
      <w:rPr>
        <w:rFonts w:hint="default" w:ascii="Wingdings" w:hAnsi="Wingdings"/>
      </w:rPr>
    </w:lvl>
    <w:lvl w:ilvl="1" w:tplc="14E03B4E">
      <w:start w:val="1"/>
      <w:numFmt w:val="bullet"/>
      <w:lvlText w:val=""/>
      <w:lvlJc w:val="left"/>
      <w:pPr>
        <w:ind w:left="1800" w:hanging="360"/>
      </w:pPr>
      <w:rPr>
        <w:rFonts w:hint="default" w:ascii="Wingdings" w:hAnsi="Wingdings"/>
      </w:rPr>
    </w:lvl>
    <w:lvl w:ilvl="2" w:tplc="8EC0C41C">
      <w:start w:val="1"/>
      <w:numFmt w:val="bullet"/>
      <w:lvlText w:val=""/>
      <w:lvlJc w:val="left"/>
      <w:pPr>
        <w:ind w:left="2520" w:hanging="360"/>
      </w:pPr>
      <w:rPr>
        <w:rFonts w:hint="default" w:ascii="Wingdings" w:hAnsi="Wingdings"/>
      </w:rPr>
    </w:lvl>
    <w:lvl w:ilvl="3" w:tplc="1588467C">
      <w:start w:val="1"/>
      <w:numFmt w:val="bullet"/>
      <w:lvlText w:val=""/>
      <w:lvlJc w:val="left"/>
      <w:pPr>
        <w:ind w:left="3240" w:hanging="360"/>
      </w:pPr>
      <w:rPr>
        <w:rFonts w:hint="default" w:ascii="Symbol" w:hAnsi="Symbol"/>
      </w:rPr>
    </w:lvl>
    <w:lvl w:ilvl="4" w:tplc="7C483FD0">
      <w:start w:val="1"/>
      <w:numFmt w:val="bullet"/>
      <w:lvlText w:val="o"/>
      <w:lvlJc w:val="left"/>
      <w:pPr>
        <w:ind w:left="3960" w:hanging="360"/>
      </w:pPr>
      <w:rPr>
        <w:rFonts w:hint="default" w:ascii="Courier New" w:hAnsi="Courier New"/>
      </w:rPr>
    </w:lvl>
    <w:lvl w:ilvl="5" w:tplc="69207928">
      <w:start w:val="1"/>
      <w:numFmt w:val="bullet"/>
      <w:lvlText w:val=""/>
      <w:lvlJc w:val="left"/>
      <w:pPr>
        <w:ind w:left="4680" w:hanging="360"/>
      </w:pPr>
      <w:rPr>
        <w:rFonts w:hint="default" w:ascii="Wingdings" w:hAnsi="Wingdings"/>
      </w:rPr>
    </w:lvl>
    <w:lvl w:ilvl="6" w:tplc="661CCE8C">
      <w:start w:val="1"/>
      <w:numFmt w:val="bullet"/>
      <w:lvlText w:val=""/>
      <w:lvlJc w:val="left"/>
      <w:pPr>
        <w:ind w:left="5400" w:hanging="360"/>
      </w:pPr>
      <w:rPr>
        <w:rFonts w:hint="default" w:ascii="Symbol" w:hAnsi="Symbol"/>
      </w:rPr>
    </w:lvl>
    <w:lvl w:ilvl="7" w:tplc="892AA926">
      <w:start w:val="1"/>
      <w:numFmt w:val="bullet"/>
      <w:lvlText w:val="o"/>
      <w:lvlJc w:val="left"/>
      <w:pPr>
        <w:ind w:left="6120" w:hanging="360"/>
      </w:pPr>
      <w:rPr>
        <w:rFonts w:hint="default" w:ascii="Courier New" w:hAnsi="Courier New"/>
      </w:rPr>
    </w:lvl>
    <w:lvl w:ilvl="8" w:tplc="82CE7A40">
      <w:start w:val="1"/>
      <w:numFmt w:val="bullet"/>
      <w:lvlText w:val=""/>
      <w:lvlJc w:val="left"/>
      <w:pPr>
        <w:ind w:left="6840" w:hanging="360"/>
      </w:pPr>
      <w:rPr>
        <w:rFonts w:hint="default" w:ascii="Wingdings" w:hAnsi="Wingdings"/>
      </w:rPr>
    </w:lvl>
  </w:abstractNum>
  <w:abstractNum w:abstractNumId="20" w15:restartNumberingAfterBreak="0">
    <w:nsid w:val="46E99100"/>
    <w:multiLevelType w:val="hybridMultilevel"/>
    <w:tmpl w:val="FFFFFFFF"/>
    <w:lvl w:ilvl="0" w:tplc="B73AC474">
      <w:start w:val="1"/>
      <w:numFmt w:val="bullet"/>
      <w:lvlText w:val="·"/>
      <w:lvlJc w:val="left"/>
      <w:pPr>
        <w:ind w:left="720" w:hanging="360"/>
      </w:pPr>
      <w:rPr>
        <w:rFonts w:hint="default" w:ascii="Symbol" w:hAnsi="Symbol"/>
      </w:rPr>
    </w:lvl>
    <w:lvl w:ilvl="1" w:tplc="468CB912">
      <w:start w:val="1"/>
      <w:numFmt w:val="bullet"/>
      <w:lvlText w:val="o"/>
      <w:lvlJc w:val="left"/>
      <w:pPr>
        <w:ind w:left="1440" w:hanging="360"/>
      </w:pPr>
      <w:rPr>
        <w:rFonts w:hint="default" w:ascii="Courier New" w:hAnsi="Courier New"/>
      </w:rPr>
    </w:lvl>
    <w:lvl w:ilvl="2" w:tplc="9F9459C4">
      <w:start w:val="1"/>
      <w:numFmt w:val="bullet"/>
      <w:lvlText w:val=""/>
      <w:lvlJc w:val="left"/>
      <w:pPr>
        <w:ind w:left="2160" w:hanging="360"/>
      </w:pPr>
      <w:rPr>
        <w:rFonts w:hint="default" w:ascii="Wingdings" w:hAnsi="Wingdings"/>
      </w:rPr>
    </w:lvl>
    <w:lvl w:ilvl="3" w:tplc="1778C542">
      <w:start w:val="1"/>
      <w:numFmt w:val="bullet"/>
      <w:lvlText w:val=""/>
      <w:lvlJc w:val="left"/>
      <w:pPr>
        <w:ind w:left="2880" w:hanging="360"/>
      </w:pPr>
      <w:rPr>
        <w:rFonts w:hint="default" w:ascii="Symbol" w:hAnsi="Symbol"/>
      </w:rPr>
    </w:lvl>
    <w:lvl w:ilvl="4" w:tplc="F6C0C96C">
      <w:start w:val="1"/>
      <w:numFmt w:val="bullet"/>
      <w:lvlText w:val="o"/>
      <w:lvlJc w:val="left"/>
      <w:pPr>
        <w:ind w:left="3600" w:hanging="360"/>
      </w:pPr>
      <w:rPr>
        <w:rFonts w:hint="default" w:ascii="Courier New" w:hAnsi="Courier New"/>
      </w:rPr>
    </w:lvl>
    <w:lvl w:ilvl="5" w:tplc="DC6E1960">
      <w:start w:val="1"/>
      <w:numFmt w:val="bullet"/>
      <w:lvlText w:val=""/>
      <w:lvlJc w:val="left"/>
      <w:pPr>
        <w:ind w:left="4320" w:hanging="360"/>
      </w:pPr>
      <w:rPr>
        <w:rFonts w:hint="default" w:ascii="Wingdings" w:hAnsi="Wingdings"/>
      </w:rPr>
    </w:lvl>
    <w:lvl w:ilvl="6" w:tplc="CCE88446">
      <w:start w:val="1"/>
      <w:numFmt w:val="bullet"/>
      <w:lvlText w:val=""/>
      <w:lvlJc w:val="left"/>
      <w:pPr>
        <w:ind w:left="5040" w:hanging="360"/>
      </w:pPr>
      <w:rPr>
        <w:rFonts w:hint="default" w:ascii="Symbol" w:hAnsi="Symbol"/>
      </w:rPr>
    </w:lvl>
    <w:lvl w:ilvl="7" w:tplc="14E02C4E">
      <w:start w:val="1"/>
      <w:numFmt w:val="bullet"/>
      <w:lvlText w:val="o"/>
      <w:lvlJc w:val="left"/>
      <w:pPr>
        <w:ind w:left="5760" w:hanging="360"/>
      </w:pPr>
      <w:rPr>
        <w:rFonts w:hint="default" w:ascii="Courier New" w:hAnsi="Courier New"/>
      </w:rPr>
    </w:lvl>
    <w:lvl w:ilvl="8" w:tplc="365A9B0A">
      <w:start w:val="1"/>
      <w:numFmt w:val="bullet"/>
      <w:lvlText w:val=""/>
      <w:lvlJc w:val="left"/>
      <w:pPr>
        <w:ind w:left="6480" w:hanging="360"/>
      </w:pPr>
      <w:rPr>
        <w:rFonts w:hint="default" w:ascii="Wingdings" w:hAnsi="Wingdings"/>
      </w:rPr>
    </w:lvl>
  </w:abstractNum>
  <w:abstractNum w:abstractNumId="21" w15:restartNumberingAfterBreak="0">
    <w:nsid w:val="48943D0D"/>
    <w:multiLevelType w:val="hybridMultilevel"/>
    <w:tmpl w:val="FFFFFFFF"/>
    <w:lvl w:ilvl="0" w:tplc="7FB6E6D6">
      <w:start w:val="1"/>
      <w:numFmt w:val="bullet"/>
      <w:lvlText w:val=""/>
      <w:lvlJc w:val="left"/>
      <w:pPr>
        <w:ind w:left="720" w:hanging="360"/>
      </w:pPr>
      <w:rPr>
        <w:rFonts w:hint="default" w:ascii="Symbol" w:hAnsi="Symbol"/>
      </w:rPr>
    </w:lvl>
    <w:lvl w:ilvl="1" w:tplc="2558045A">
      <w:start w:val="1"/>
      <w:numFmt w:val="bullet"/>
      <w:lvlText w:val="o"/>
      <w:lvlJc w:val="left"/>
      <w:pPr>
        <w:ind w:left="1440" w:hanging="360"/>
      </w:pPr>
      <w:rPr>
        <w:rFonts w:hint="default" w:ascii="Courier New" w:hAnsi="Courier New"/>
      </w:rPr>
    </w:lvl>
    <w:lvl w:ilvl="2" w:tplc="4C801EF8">
      <w:start w:val="1"/>
      <w:numFmt w:val="bullet"/>
      <w:lvlText w:val=""/>
      <w:lvlJc w:val="left"/>
      <w:pPr>
        <w:ind w:left="2160" w:hanging="360"/>
      </w:pPr>
      <w:rPr>
        <w:rFonts w:hint="default" w:ascii="Wingdings" w:hAnsi="Wingdings"/>
      </w:rPr>
    </w:lvl>
    <w:lvl w:ilvl="3" w:tplc="64FA65EA">
      <w:start w:val="1"/>
      <w:numFmt w:val="bullet"/>
      <w:lvlText w:val=""/>
      <w:lvlJc w:val="left"/>
      <w:pPr>
        <w:ind w:left="2880" w:hanging="360"/>
      </w:pPr>
      <w:rPr>
        <w:rFonts w:hint="default" w:ascii="Symbol" w:hAnsi="Symbol"/>
      </w:rPr>
    </w:lvl>
    <w:lvl w:ilvl="4" w:tplc="18480A8C">
      <w:start w:val="1"/>
      <w:numFmt w:val="bullet"/>
      <w:lvlText w:val="o"/>
      <w:lvlJc w:val="left"/>
      <w:pPr>
        <w:ind w:left="3600" w:hanging="360"/>
      </w:pPr>
      <w:rPr>
        <w:rFonts w:hint="default" w:ascii="Courier New" w:hAnsi="Courier New"/>
      </w:rPr>
    </w:lvl>
    <w:lvl w:ilvl="5" w:tplc="EECED406">
      <w:start w:val="1"/>
      <w:numFmt w:val="bullet"/>
      <w:lvlText w:val=""/>
      <w:lvlJc w:val="left"/>
      <w:pPr>
        <w:ind w:left="4320" w:hanging="360"/>
      </w:pPr>
      <w:rPr>
        <w:rFonts w:hint="default" w:ascii="Wingdings" w:hAnsi="Wingdings"/>
      </w:rPr>
    </w:lvl>
    <w:lvl w:ilvl="6" w:tplc="94FE5178">
      <w:start w:val="1"/>
      <w:numFmt w:val="bullet"/>
      <w:lvlText w:val=""/>
      <w:lvlJc w:val="left"/>
      <w:pPr>
        <w:ind w:left="5040" w:hanging="360"/>
      </w:pPr>
      <w:rPr>
        <w:rFonts w:hint="default" w:ascii="Symbol" w:hAnsi="Symbol"/>
      </w:rPr>
    </w:lvl>
    <w:lvl w:ilvl="7" w:tplc="E1647050">
      <w:start w:val="1"/>
      <w:numFmt w:val="bullet"/>
      <w:lvlText w:val="o"/>
      <w:lvlJc w:val="left"/>
      <w:pPr>
        <w:ind w:left="5760" w:hanging="360"/>
      </w:pPr>
      <w:rPr>
        <w:rFonts w:hint="default" w:ascii="Courier New" w:hAnsi="Courier New"/>
      </w:rPr>
    </w:lvl>
    <w:lvl w:ilvl="8" w:tplc="3ABCAFB4">
      <w:start w:val="1"/>
      <w:numFmt w:val="bullet"/>
      <w:lvlText w:val=""/>
      <w:lvlJc w:val="left"/>
      <w:pPr>
        <w:ind w:left="6480" w:hanging="360"/>
      </w:pPr>
      <w:rPr>
        <w:rFonts w:hint="default" w:ascii="Wingdings" w:hAnsi="Wingdings"/>
      </w:rPr>
    </w:lvl>
  </w:abstractNum>
  <w:abstractNum w:abstractNumId="22" w15:restartNumberingAfterBreak="0">
    <w:nsid w:val="4D5BA9F9"/>
    <w:multiLevelType w:val="hybridMultilevel"/>
    <w:tmpl w:val="FFFFFFFF"/>
    <w:lvl w:ilvl="0" w:tplc="B838F5EC">
      <w:start w:val="1"/>
      <w:numFmt w:val="decimal"/>
      <w:lvlText w:val="%1."/>
      <w:lvlJc w:val="left"/>
      <w:pPr>
        <w:ind w:left="720" w:hanging="360"/>
      </w:pPr>
    </w:lvl>
    <w:lvl w:ilvl="1" w:tplc="0A500A7A">
      <w:start w:val="1"/>
      <w:numFmt w:val="lowerLetter"/>
      <w:lvlText w:val="%2."/>
      <w:lvlJc w:val="left"/>
      <w:pPr>
        <w:ind w:left="1440" w:hanging="360"/>
      </w:pPr>
    </w:lvl>
    <w:lvl w:ilvl="2" w:tplc="59C4410E">
      <w:start w:val="1"/>
      <w:numFmt w:val="lowerRoman"/>
      <w:lvlText w:val="%3."/>
      <w:lvlJc w:val="right"/>
      <w:pPr>
        <w:ind w:left="2160" w:hanging="180"/>
      </w:pPr>
    </w:lvl>
    <w:lvl w:ilvl="3" w:tplc="11121BDE">
      <w:start w:val="1"/>
      <w:numFmt w:val="decimal"/>
      <w:lvlText w:val="%4."/>
      <w:lvlJc w:val="left"/>
      <w:pPr>
        <w:ind w:left="2880" w:hanging="360"/>
      </w:pPr>
    </w:lvl>
    <w:lvl w:ilvl="4" w:tplc="6A442358">
      <w:start w:val="1"/>
      <w:numFmt w:val="lowerLetter"/>
      <w:lvlText w:val="%5."/>
      <w:lvlJc w:val="left"/>
      <w:pPr>
        <w:ind w:left="3600" w:hanging="360"/>
      </w:pPr>
    </w:lvl>
    <w:lvl w:ilvl="5" w:tplc="5CA0C66E">
      <w:start w:val="1"/>
      <w:numFmt w:val="lowerRoman"/>
      <w:lvlText w:val="%6."/>
      <w:lvlJc w:val="right"/>
      <w:pPr>
        <w:ind w:left="4320" w:hanging="180"/>
      </w:pPr>
    </w:lvl>
    <w:lvl w:ilvl="6" w:tplc="183C3EF6">
      <w:start w:val="1"/>
      <w:numFmt w:val="decimal"/>
      <w:lvlText w:val="%7."/>
      <w:lvlJc w:val="left"/>
      <w:pPr>
        <w:ind w:left="5040" w:hanging="360"/>
      </w:pPr>
    </w:lvl>
    <w:lvl w:ilvl="7" w:tplc="EE90C03E">
      <w:start w:val="1"/>
      <w:numFmt w:val="lowerLetter"/>
      <w:lvlText w:val="%8."/>
      <w:lvlJc w:val="left"/>
      <w:pPr>
        <w:ind w:left="5760" w:hanging="360"/>
      </w:pPr>
    </w:lvl>
    <w:lvl w:ilvl="8" w:tplc="B928E976">
      <w:start w:val="1"/>
      <w:numFmt w:val="lowerRoman"/>
      <w:lvlText w:val="%9."/>
      <w:lvlJc w:val="right"/>
      <w:pPr>
        <w:ind w:left="6480" w:hanging="180"/>
      </w:pPr>
    </w:lvl>
  </w:abstractNum>
  <w:abstractNum w:abstractNumId="23" w15:restartNumberingAfterBreak="0">
    <w:nsid w:val="56B88192"/>
    <w:multiLevelType w:val="hybridMultilevel"/>
    <w:tmpl w:val="FFFFFFFF"/>
    <w:lvl w:ilvl="0" w:tplc="FFFFFFFF">
      <w:start w:val="1"/>
      <w:numFmt w:val="decimal"/>
      <w:lvlText w:val="%1."/>
      <w:lvlJc w:val="left"/>
      <w:pPr>
        <w:ind w:left="720" w:hanging="360"/>
      </w:pPr>
    </w:lvl>
    <w:lvl w:ilvl="1" w:tplc="3C366790">
      <w:start w:val="1"/>
      <w:numFmt w:val="lowerLetter"/>
      <w:lvlText w:val="%2."/>
      <w:lvlJc w:val="left"/>
      <w:pPr>
        <w:ind w:left="1440" w:hanging="360"/>
      </w:pPr>
    </w:lvl>
    <w:lvl w:ilvl="2" w:tplc="58FAD484">
      <w:start w:val="1"/>
      <w:numFmt w:val="lowerRoman"/>
      <w:lvlText w:val="%3."/>
      <w:lvlJc w:val="right"/>
      <w:pPr>
        <w:ind w:left="2160" w:hanging="180"/>
      </w:pPr>
    </w:lvl>
    <w:lvl w:ilvl="3" w:tplc="79D8B232">
      <w:start w:val="1"/>
      <w:numFmt w:val="decimal"/>
      <w:lvlText w:val="%4."/>
      <w:lvlJc w:val="left"/>
      <w:pPr>
        <w:ind w:left="2880" w:hanging="360"/>
      </w:pPr>
    </w:lvl>
    <w:lvl w:ilvl="4" w:tplc="D250C62A">
      <w:start w:val="1"/>
      <w:numFmt w:val="lowerLetter"/>
      <w:lvlText w:val="%5."/>
      <w:lvlJc w:val="left"/>
      <w:pPr>
        <w:ind w:left="3600" w:hanging="360"/>
      </w:pPr>
    </w:lvl>
    <w:lvl w:ilvl="5" w:tplc="D206DE92">
      <w:start w:val="1"/>
      <w:numFmt w:val="lowerRoman"/>
      <w:lvlText w:val="%6."/>
      <w:lvlJc w:val="right"/>
      <w:pPr>
        <w:ind w:left="4320" w:hanging="180"/>
      </w:pPr>
    </w:lvl>
    <w:lvl w:ilvl="6" w:tplc="21CAB7AE">
      <w:start w:val="1"/>
      <w:numFmt w:val="decimal"/>
      <w:lvlText w:val="%7."/>
      <w:lvlJc w:val="left"/>
      <w:pPr>
        <w:ind w:left="5040" w:hanging="360"/>
      </w:pPr>
    </w:lvl>
    <w:lvl w:ilvl="7" w:tplc="0CB8576A">
      <w:start w:val="1"/>
      <w:numFmt w:val="lowerLetter"/>
      <w:lvlText w:val="%8."/>
      <w:lvlJc w:val="left"/>
      <w:pPr>
        <w:ind w:left="5760" w:hanging="360"/>
      </w:pPr>
    </w:lvl>
    <w:lvl w:ilvl="8" w:tplc="F31E5C3C">
      <w:start w:val="1"/>
      <w:numFmt w:val="lowerRoman"/>
      <w:lvlText w:val="%9."/>
      <w:lvlJc w:val="right"/>
      <w:pPr>
        <w:ind w:left="6480" w:hanging="180"/>
      </w:pPr>
    </w:lvl>
  </w:abstractNum>
  <w:abstractNum w:abstractNumId="24" w15:restartNumberingAfterBreak="0">
    <w:nsid w:val="57CB858B"/>
    <w:multiLevelType w:val="hybridMultilevel"/>
    <w:tmpl w:val="FFFFFFFF"/>
    <w:lvl w:ilvl="0" w:tplc="FB1E6560">
      <w:start w:val="1"/>
      <w:numFmt w:val="decimal"/>
      <w:lvlText w:val="%1."/>
      <w:lvlJc w:val="left"/>
      <w:pPr>
        <w:ind w:left="720" w:hanging="360"/>
      </w:pPr>
    </w:lvl>
    <w:lvl w:ilvl="1" w:tplc="A5D69DAA">
      <w:start w:val="1"/>
      <w:numFmt w:val="lowerLetter"/>
      <w:lvlText w:val="%2."/>
      <w:lvlJc w:val="left"/>
      <w:pPr>
        <w:ind w:left="1440" w:hanging="360"/>
      </w:pPr>
    </w:lvl>
    <w:lvl w:ilvl="2" w:tplc="F970EBE2">
      <w:start w:val="1"/>
      <w:numFmt w:val="lowerRoman"/>
      <w:lvlText w:val="%3."/>
      <w:lvlJc w:val="right"/>
      <w:pPr>
        <w:ind w:left="2160" w:hanging="180"/>
      </w:pPr>
    </w:lvl>
    <w:lvl w:ilvl="3" w:tplc="D988DAB4">
      <w:start w:val="1"/>
      <w:numFmt w:val="decimal"/>
      <w:lvlText w:val="%4."/>
      <w:lvlJc w:val="left"/>
      <w:pPr>
        <w:ind w:left="2880" w:hanging="360"/>
      </w:pPr>
    </w:lvl>
    <w:lvl w:ilvl="4" w:tplc="B1DA85DC">
      <w:start w:val="1"/>
      <w:numFmt w:val="lowerLetter"/>
      <w:lvlText w:val="%5."/>
      <w:lvlJc w:val="left"/>
      <w:pPr>
        <w:ind w:left="3600" w:hanging="360"/>
      </w:pPr>
    </w:lvl>
    <w:lvl w:ilvl="5" w:tplc="CFFEDFDA">
      <w:start w:val="1"/>
      <w:numFmt w:val="lowerRoman"/>
      <w:lvlText w:val="%6."/>
      <w:lvlJc w:val="right"/>
      <w:pPr>
        <w:ind w:left="4320" w:hanging="180"/>
      </w:pPr>
    </w:lvl>
    <w:lvl w:ilvl="6" w:tplc="41AA9084">
      <w:start w:val="1"/>
      <w:numFmt w:val="decimal"/>
      <w:lvlText w:val="%7."/>
      <w:lvlJc w:val="left"/>
      <w:pPr>
        <w:ind w:left="5040" w:hanging="360"/>
      </w:pPr>
    </w:lvl>
    <w:lvl w:ilvl="7" w:tplc="7BC267FC">
      <w:start w:val="1"/>
      <w:numFmt w:val="lowerLetter"/>
      <w:lvlText w:val="%8."/>
      <w:lvlJc w:val="left"/>
      <w:pPr>
        <w:ind w:left="5760" w:hanging="360"/>
      </w:pPr>
    </w:lvl>
    <w:lvl w:ilvl="8" w:tplc="957C1D86">
      <w:start w:val="1"/>
      <w:numFmt w:val="lowerRoman"/>
      <w:lvlText w:val="%9."/>
      <w:lvlJc w:val="right"/>
      <w:pPr>
        <w:ind w:left="6480" w:hanging="180"/>
      </w:pPr>
    </w:lvl>
  </w:abstractNum>
  <w:abstractNum w:abstractNumId="25" w15:restartNumberingAfterBreak="0">
    <w:nsid w:val="59BAEE05"/>
    <w:multiLevelType w:val="hybridMultilevel"/>
    <w:tmpl w:val="02FE2354"/>
    <w:lvl w:ilvl="0" w:tplc="CED459E0">
      <w:start w:val="1"/>
      <w:numFmt w:val="lowerLetter"/>
      <w:lvlText w:val="%1)"/>
      <w:lvlJc w:val="left"/>
      <w:pPr>
        <w:ind w:left="720" w:hanging="360"/>
      </w:pPr>
    </w:lvl>
    <w:lvl w:ilvl="1" w:tplc="584E0E68">
      <w:start w:val="1"/>
      <w:numFmt w:val="lowerLetter"/>
      <w:lvlText w:val="%2."/>
      <w:lvlJc w:val="left"/>
      <w:pPr>
        <w:ind w:left="1440" w:hanging="360"/>
      </w:pPr>
    </w:lvl>
    <w:lvl w:ilvl="2" w:tplc="07361EAC">
      <w:start w:val="1"/>
      <w:numFmt w:val="lowerRoman"/>
      <w:lvlText w:val="%3."/>
      <w:lvlJc w:val="right"/>
      <w:pPr>
        <w:ind w:left="2160" w:hanging="180"/>
      </w:pPr>
    </w:lvl>
    <w:lvl w:ilvl="3" w:tplc="114606EE">
      <w:start w:val="1"/>
      <w:numFmt w:val="decimal"/>
      <w:lvlText w:val="%4."/>
      <w:lvlJc w:val="left"/>
      <w:pPr>
        <w:ind w:left="2880" w:hanging="360"/>
      </w:pPr>
    </w:lvl>
    <w:lvl w:ilvl="4" w:tplc="27929168">
      <w:start w:val="1"/>
      <w:numFmt w:val="lowerLetter"/>
      <w:lvlText w:val="%5."/>
      <w:lvlJc w:val="left"/>
      <w:pPr>
        <w:ind w:left="3600" w:hanging="360"/>
      </w:pPr>
    </w:lvl>
    <w:lvl w:ilvl="5" w:tplc="B5C4B9A0">
      <w:start w:val="1"/>
      <w:numFmt w:val="lowerRoman"/>
      <w:lvlText w:val="%6."/>
      <w:lvlJc w:val="right"/>
      <w:pPr>
        <w:ind w:left="4320" w:hanging="180"/>
      </w:pPr>
    </w:lvl>
    <w:lvl w:ilvl="6" w:tplc="CAA49EFA">
      <w:start w:val="1"/>
      <w:numFmt w:val="decimal"/>
      <w:lvlText w:val="%7."/>
      <w:lvlJc w:val="left"/>
      <w:pPr>
        <w:ind w:left="5040" w:hanging="360"/>
      </w:pPr>
    </w:lvl>
    <w:lvl w:ilvl="7" w:tplc="72BC0386">
      <w:start w:val="1"/>
      <w:numFmt w:val="lowerLetter"/>
      <w:lvlText w:val="%8."/>
      <w:lvlJc w:val="left"/>
      <w:pPr>
        <w:ind w:left="5760" w:hanging="360"/>
      </w:pPr>
    </w:lvl>
    <w:lvl w:ilvl="8" w:tplc="A6266BC0">
      <w:start w:val="1"/>
      <w:numFmt w:val="lowerRoman"/>
      <w:lvlText w:val="%9."/>
      <w:lvlJc w:val="right"/>
      <w:pPr>
        <w:ind w:left="6480" w:hanging="180"/>
      </w:pPr>
    </w:lvl>
  </w:abstractNum>
  <w:abstractNum w:abstractNumId="26" w15:restartNumberingAfterBreak="0">
    <w:nsid w:val="5A37E0C4"/>
    <w:multiLevelType w:val="hybridMultilevel"/>
    <w:tmpl w:val="FFFFFFFF"/>
    <w:lvl w:ilvl="0" w:tplc="9AE0F364">
      <w:start w:val="1"/>
      <w:numFmt w:val="decimal"/>
      <w:lvlText w:val="%1."/>
      <w:lvlJc w:val="left"/>
      <w:pPr>
        <w:ind w:left="720" w:hanging="360"/>
      </w:pPr>
    </w:lvl>
    <w:lvl w:ilvl="1" w:tplc="EE34D1B6">
      <w:start w:val="1"/>
      <w:numFmt w:val="lowerLetter"/>
      <w:lvlText w:val="%2."/>
      <w:lvlJc w:val="left"/>
      <w:pPr>
        <w:ind w:left="1440" w:hanging="360"/>
      </w:pPr>
    </w:lvl>
    <w:lvl w:ilvl="2" w:tplc="EF206220">
      <w:start w:val="1"/>
      <w:numFmt w:val="lowerRoman"/>
      <w:lvlText w:val="%3."/>
      <w:lvlJc w:val="right"/>
      <w:pPr>
        <w:ind w:left="2160" w:hanging="180"/>
      </w:pPr>
    </w:lvl>
    <w:lvl w:ilvl="3" w:tplc="DEA4B816">
      <w:start w:val="1"/>
      <w:numFmt w:val="decimal"/>
      <w:lvlText w:val="%4."/>
      <w:lvlJc w:val="left"/>
      <w:pPr>
        <w:ind w:left="2880" w:hanging="360"/>
      </w:pPr>
    </w:lvl>
    <w:lvl w:ilvl="4" w:tplc="C07004B8">
      <w:start w:val="1"/>
      <w:numFmt w:val="lowerLetter"/>
      <w:lvlText w:val="%5."/>
      <w:lvlJc w:val="left"/>
      <w:pPr>
        <w:ind w:left="3600" w:hanging="360"/>
      </w:pPr>
    </w:lvl>
    <w:lvl w:ilvl="5" w:tplc="63622894">
      <w:start w:val="1"/>
      <w:numFmt w:val="lowerRoman"/>
      <w:lvlText w:val="%6."/>
      <w:lvlJc w:val="right"/>
      <w:pPr>
        <w:ind w:left="4320" w:hanging="180"/>
      </w:pPr>
    </w:lvl>
    <w:lvl w:ilvl="6" w:tplc="2618E1F6">
      <w:start w:val="1"/>
      <w:numFmt w:val="decimal"/>
      <w:lvlText w:val="%7."/>
      <w:lvlJc w:val="left"/>
      <w:pPr>
        <w:ind w:left="5040" w:hanging="360"/>
      </w:pPr>
    </w:lvl>
    <w:lvl w:ilvl="7" w:tplc="3738BB40">
      <w:start w:val="1"/>
      <w:numFmt w:val="lowerLetter"/>
      <w:lvlText w:val="%8."/>
      <w:lvlJc w:val="left"/>
      <w:pPr>
        <w:ind w:left="5760" w:hanging="360"/>
      </w:pPr>
    </w:lvl>
    <w:lvl w:ilvl="8" w:tplc="23B05C24">
      <w:start w:val="1"/>
      <w:numFmt w:val="lowerRoman"/>
      <w:lvlText w:val="%9."/>
      <w:lvlJc w:val="right"/>
      <w:pPr>
        <w:ind w:left="6480" w:hanging="180"/>
      </w:pPr>
    </w:lvl>
  </w:abstractNum>
  <w:abstractNum w:abstractNumId="27" w15:restartNumberingAfterBreak="0">
    <w:nsid w:val="5C191EA6"/>
    <w:multiLevelType w:val="hybridMultilevel"/>
    <w:tmpl w:val="FFFFFFFF"/>
    <w:lvl w:ilvl="0" w:tplc="FFFFFFFF">
      <w:start w:val="1"/>
      <w:numFmt w:val="decimal"/>
      <w:lvlText w:val="%1."/>
      <w:lvlJc w:val="left"/>
      <w:pPr>
        <w:ind w:left="720" w:hanging="360"/>
      </w:pPr>
    </w:lvl>
    <w:lvl w:ilvl="1" w:tplc="819CA318">
      <w:start w:val="1"/>
      <w:numFmt w:val="lowerLetter"/>
      <w:lvlText w:val="%2."/>
      <w:lvlJc w:val="left"/>
      <w:pPr>
        <w:ind w:left="1440" w:hanging="360"/>
      </w:pPr>
    </w:lvl>
    <w:lvl w:ilvl="2" w:tplc="3B12791C">
      <w:start w:val="1"/>
      <w:numFmt w:val="lowerRoman"/>
      <w:lvlText w:val="%3."/>
      <w:lvlJc w:val="right"/>
      <w:pPr>
        <w:ind w:left="2160" w:hanging="180"/>
      </w:pPr>
    </w:lvl>
    <w:lvl w:ilvl="3" w:tplc="A8229AB8">
      <w:start w:val="1"/>
      <w:numFmt w:val="decimal"/>
      <w:lvlText w:val="%4."/>
      <w:lvlJc w:val="left"/>
      <w:pPr>
        <w:ind w:left="2880" w:hanging="360"/>
      </w:pPr>
    </w:lvl>
    <w:lvl w:ilvl="4" w:tplc="FB6277C0">
      <w:start w:val="1"/>
      <w:numFmt w:val="lowerLetter"/>
      <w:lvlText w:val="%5."/>
      <w:lvlJc w:val="left"/>
      <w:pPr>
        <w:ind w:left="3600" w:hanging="360"/>
      </w:pPr>
    </w:lvl>
    <w:lvl w:ilvl="5" w:tplc="A05C54F2">
      <w:start w:val="1"/>
      <w:numFmt w:val="lowerRoman"/>
      <w:lvlText w:val="%6."/>
      <w:lvlJc w:val="right"/>
      <w:pPr>
        <w:ind w:left="4320" w:hanging="180"/>
      </w:pPr>
    </w:lvl>
    <w:lvl w:ilvl="6" w:tplc="186EA67C">
      <w:start w:val="1"/>
      <w:numFmt w:val="decimal"/>
      <w:lvlText w:val="%7."/>
      <w:lvlJc w:val="left"/>
      <w:pPr>
        <w:ind w:left="5040" w:hanging="360"/>
      </w:pPr>
    </w:lvl>
    <w:lvl w:ilvl="7" w:tplc="5F386F0C">
      <w:start w:val="1"/>
      <w:numFmt w:val="lowerLetter"/>
      <w:lvlText w:val="%8."/>
      <w:lvlJc w:val="left"/>
      <w:pPr>
        <w:ind w:left="5760" w:hanging="360"/>
      </w:pPr>
    </w:lvl>
    <w:lvl w:ilvl="8" w:tplc="BB1EEB56">
      <w:start w:val="1"/>
      <w:numFmt w:val="lowerRoman"/>
      <w:lvlText w:val="%9."/>
      <w:lvlJc w:val="right"/>
      <w:pPr>
        <w:ind w:left="6480" w:hanging="180"/>
      </w:pPr>
    </w:lvl>
  </w:abstractNum>
  <w:abstractNum w:abstractNumId="28" w15:restartNumberingAfterBreak="0">
    <w:nsid w:val="61757C4A"/>
    <w:multiLevelType w:val="hybridMultilevel"/>
    <w:tmpl w:val="D2323E82"/>
    <w:lvl w:ilvl="0" w:tplc="8C808A6C">
      <w:start w:val="1"/>
      <w:numFmt w:val="upperLetter"/>
      <w:lvlText w:val="%1)"/>
      <w:lvlJc w:val="left"/>
      <w:pPr>
        <w:ind w:left="720" w:hanging="360"/>
      </w:pPr>
    </w:lvl>
    <w:lvl w:ilvl="1" w:tplc="F2D43C92">
      <w:start w:val="1"/>
      <w:numFmt w:val="lowerLetter"/>
      <w:lvlText w:val="%2."/>
      <w:lvlJc w:val="left"/>
      <w:pPr>
        <w:ind w:left="1440" w:hanging="360"/>
      </w:pPr>
    </w:lvl>
    <w:lvl w:ilvl="2" w:tplc="1700A698">
      <w:start w:val="1"/>
      <w:numFmt w:val="lowerRoman"/>
      <w:lvlText w:val="%3."/>
      <w:lvlJc w:val="right"/>
      <w:pPr>
        <w:ind w:left="2160" w:hanging="180"/>
      </w:pPr>
    </w:lvl>
    <w:lvl w:ilvl="3" w:tplc="BC464B00">
      <w:start w:val="1"/>
      <w:numFmt w:val="decimal"/>
      <w:lvlText w:val="%4."/>
      <w:lvlJc w:val="left"/>
      <w:pPr>
        <w:ind w:left="2880" w:hanging="360"/>
      </w:pPr>
    </w:lvl>
    <w:lvl w:ilvl="4" w:tplc="ACB40196">
      <w:start w:val="1"/>
      <w:numFmt w:val="lowerLetter"/>
      <w:lvlText w:val="%5."/>
      <w:lvlJc w:val="left"/>
      <w:pPr>
        <w:ind w:left="3600" w:hanging="360"/>
      </w:pPr>
    </w:lvl>
    <w:lvl w:ilvl="5" w:tplc="48787BD6">
      <w:start w:val="1"/>
      <w:numFmt w:val="lowerRoman"/>
      <w:lvlText w:val="%6."/>
      <w:lvlJc w:val="right"/>
      <w:pPr>
        <w:ind w:left="4320" w:hanging="180"/>
      </w:pPr>
    </w:lvl>
    <w:lvl w:ilvl="6" w:tplc="1CC05462">
      <w:start w:val="1"/>
      <w:numFmt w:val="decimal"/>
      <w:lvlText w:val="%7."/>
      <w:lvlJc w:val="left"/>
      <w:pPr>
        <w:ind w:left="5040" w:hanging="360"/>
      </w:pPr>
    </w:lvl>
    <w:lvl w:ilvl="7" w:tplc="AE50DDDA">
      <w:start w:val="1"/>
      <w:numFmt w:val="lowerLetter"/>
      <w:lvlText w:val="%8."/>
      <w:lvlJc w:val="left"/>
      <w:pPr>
        <w:ind w:left="5760" w:hanging="360"/>
      </w:pPr>
    </w:lvl>
    <w:lvl w:ilvl="8" w:tplc="7A9E6C58">
      <w:start w:val="1"/>
      <w:numFmt w:val="lowerRoman"/>
      <w:lvlText w:val="%9."/>
      <w:lvlJc w:val="right"/>
      <w:pPr>
        <w:ind w:left="6480" w:hanging="180"/>
      </w:pPr>
    </w:lvl>
  </w:abstractNum>
  <w:abstractNum w:abstractNumId="29" w15:restartNumberingAfterBreak="0">
    <w:nsid w:val="635FAC03"/>
    <w:multiLevelType w:val="hybridMultilevel"/>
    <w:tmpl w:val="702E18BA"/>
    <w:lvl w:ilvl="0" w:tplc="1E343974">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BFC3568">
      <w:start w:val="1"/>
      <w:numFmt w:val="decimal"/>
      <w:lvlText w:val="%4."/>
      <w:lvlJc w:val="left"/>
      <w:pPr>
        <w:ind w:left="2520" w:hanging="360"/>
      </w:pPr>
    </w:lvl>
    <w:lvl w:ilvl="4" w:tplc="321CA25E">
      <w:start w:val="1"/>
      <w:numFmt w:val="lowerLetter"/>
      <w:lvlText w:val="%5."/>
      <w:lvlJc w:val="left"/>
      <w:pPr>
        <w:ind w:left="3240" w:hanging="360"/>
      </w:pPr>
    </w:lvl>
    <w:lvl w:ilvl="5" w:tplc="7396A388">
      <w:start w:val="1"/>
      <w:numFmt w:val="lowerRoman"/>
      <w:lvlText w:val="%6."/>
      <w:lvlJc w:val="right"/>
      <w:pPr>
        <w:ind w:left="3960" w:hanging="180"/>
      </w:pPr>
    </w:lvl>
    <w:lvl w:ilvl="6" w:tplc="116467EA">
      <w:start w:val="1"/>
      <w:numFmt w:val="decimal"/>
      <w:lvlText w:val="%7."/>
      <w:lvlJc w:val="left"/>
      <w:pPr>
        <w:ind w:left="4680" w:hanging="360"/>
      </w:pPr>
    </w:lvl>
    <w:lvl w:ilvl="7" w:tplc="EF8EC790">
      <w:start w:val="1"/>
      <w:numFmt w:val="lowerLetter"/>
      <w:lvlText w:val="%8."/>
      <w:lvlJc w:val="left"/>
      <w:pPr>
        <w:ind w:left="5400" w:hanging="360"/>
      </w:pPr>
    </w:lvl>
    <w:lvl w:ilvl="8" w:tplc="7DC8E60C">
      <w:start w:val="1"/>
      <w:numFmt w:val="lowerRoman"/>
      <w:lvlText w:val="%9."/>
      <w:lvlJc w:val="right"/>
      <w:pPr>
        <w:ind w:left="6120" w:hanging="180"/>
      </w:pPr>
    </w:lvl>
  </w:abstractNum>
  <w:abstractNum w:abstractNumId="30" w15:restartNumberingAfterBreak="0">
    <w:nsid w:val="6945D17A"/>
    <w:multiLevelType w:val="hybridMultilevel"/>
    <w:tmpl w:val="58DE90E2"/>
    <w:lvl w:ilvl="0" w:tplc="9B1021C0">
      <w:start w:val="1"/>
      <w:numFmt w:val="bullet"/>
      <w:lvlText w:val=""/>
      <w:lvlJc w:val="left"/>
      <w:pPr>
        <w:ind w:left="1440" w:hanging="360"/>
      </w:pPr>
      <w:rPr>
        <w:rFonts w:hint="default" w:ascii="Wingdings" w:hAnsi="Wingdings"/>
      </w:rPr>
    </w:lvl>
    <w:lvl w:ilvl="1" w:tplc="24346B68">
      <w:start w:val="1"/>
      <w:numFmt w:val="bullet"/>
      <w:lvlText w:val=""/>
      <w:lvlJc w:val="left"/>
      <w:pPr>
        <w:ind w:left="2160" w:hanging="360"/>
      </w:pPr>
      <w:rPr>
        <w:rFonts w:hint="default" w:ascii="Wingdings" w:hAnsi="Wingdings"/>
      </w:rPr>
    </w:lvl>
    <w:lvl w:ilvl="2" w:tplc="F746EDE2">
      <w:start w:val="1"/>
      <w:numFmt w:val="bullet"/>
      <w:lvlText w:val=""/>
      <w:lvlJc w:val="left"/>
      <w:pPr>
        <w:ind w:left="2880" w:hanging="360"/>
      </w:pPr>
      <w:rPr>
        <w:rFonts w:hint="default" w:ascii="Wingdings" w:hAnsi="Wingdings"/>
      </w:rPr>
    </w:lvl>
    <w:lvl w:ilvl="3" w:tplc="A73C3886">
      <w:start w:val="1"/>
      <w:numFmt w:val="bullet"/>
      <w:lvlText w:val=""/>
      <w:lvlJc w:val="left"/>
      <w:pPr>
        <w:ind w:left="3600" w:hanging="360"/>
      </w:pPr>
      <w:rPr>
        <w:rFonts w:hint="default" w:ascii="Symbol" w:hAnsi="Symbol"/>
      </w:rPr>
    </w:lvl>
    <w:lvl w:ilvl="4" w:tplc="E028FD42">
      <w:start w:val="1"/>
      <w:numFmt w:val="bullet"/>
      <w:lvlText w:val="o"/>
      <w:lvlJc w:val="left"/>
      <w:pPr>
        <w:ind w:left="4320" w:hanging="360"/>
      </w:pPr>
      <w:rPr>
        <w:rFonts w:hint="default" w:ascii="Courier New" w:hAnsi="Courier New"/>
      </w:rPr>
    </w:lvl>
    <w:lvl w:ilvl="5" w:tplc="604A5258">
      <w:start w:val="1"/>
      <w:numFmt w:val="bullet"/>
      <w:lvlText w:val=""/>
      <w:lvlJc w:val="left"/>
      <w:pPr>
        <w:ind w:left="5040" w:hanging="360"/>
      </w:pPr>
      <w:rPr>
        <w:rFonts w:hint="default" w:ascii="Wingdings" w:hAnsi="Wingdings"/>
      </w:rPr>
    </w:lvl>
    <w:lvl w:ilvl="6" w:tplc="76D8B0CA">
      <w:start w:val="1"/>
      <w:numFmt w:val="bullet"/>
      <w:lvlText w:val=""/>
      <w:lvlJc w:val="left"/>
      <w:pPr>
        <w:ind w:left="5760" w:hanging="360"/>
      </w:pPr>
      <w:rPr>
        <w:rFonts w:hint="default" w:ascii="Symbol" w:hAnsi="Symbol"/>
      </w:rPr>
    </w:lvl>
    <w:lvl w:ilvl="7" w:tplc="E220849C">
      <w:start w:val="1"/>
      <w:numFmt w:val="bullet"/>
      <w:lvlText w:val="o"/>
      <w:lvlJc w:val="left"/>
      <w:pPr>
        <w:ind w:left="6480" w:hanging="360"/>
      </w:pPr>
      <w:rPr>
        <w:rFonts w:hint="default" w:ascii="Courier New" w:hAnsi="Courier New"/>
      </w:rPr>
    </w:lvl>
    <w:lvl w:ilvl="8" w:tplc="E40892C8">
      <w:start w:val="1"/>
      <w:numFmt w:val="bullet"/>
      <w:lvlText w:val=""/>
      <w:lvlJc w:val="left"/>
      <w:pPr>
        <w:ind w:left="7200" w:hanging="360"/>
      </w:pPr>
      <w:rPr>
        <w:rFonts w:hint="default" w:ascii="Wingdings" w:hAnsi="Wingdings"/>
      </w:rPr>
    </w:lvl>
  </w:abstractNum>
  <w:abstractNum w:abstractNumId="31" w15:restartNumberingAfterBreak="0">
    <w:nsid w:val="78183DDD"/>
    <w:multiLevelType w:val="hybridMultilevel"/>
    <w:tmpl w:val="2F204A76"/>
    <w:lvl w:ilvl="0" w:tplc="161CB7B8">
      <w:start w:val="1"/>
      <w:numFmt w:val="bullet"/>
      <w:lvlText w:val=""/>
      <w:lvlJc w:val="left"/>
      <w:pPr>
        <w:ind w:left="720" w:hanging="360"/>
      </w:pPr>
      <w:rPr>
        <w:rFonts w:hint="default" w:ascii="Symbol" w:hAnsi="Symbol"/>
      </w:rPr>
    </w:lvl>
    <w:lvl w:ilvl="1" w:tplc="9FDA112A">
      <w:start w:val="1"/>
      <w:numFmt w:val="bullet"/>
      <w:lvlText w:val=""/>
      <w:lvlJc w:val="left"/>
      <w:pPr>
        <w:ind w:left="1440" w:hanging="360"/>
      </w:pPr>
      <w:rPr>
        <w:rFonts w:hint="default" w:ascii="Wingdings" w:hAnsi="Wingdings"/>
      </w:rPr>
    </w:lvl>
    <w:lvl w:ilvl="2" w:tplc="FF48FD36">
      <w:start w:val="1"/>
      <w:numFmt w:val="bullet"/>
      <w:lvlText w:val=""/>
      <w:lvlJc w:val="left"/>
      <w:pPr>
        <w:ind w:left="2160" w:hanging="360"/>
      </w:pPr>
      <w:rPr>
        <w:rFonts w:hint="default" w:ascii="Wingdings" w:hAnsi="Wingdings"/>
      </w:rPr>
    </w:lvl>
    <w:lvl w:ilvl="3" w:tplc="CE981D10">
      <w:start w:val="1"/>
      <w:numFmt w:val="bullet"/>
      <w:lvlText w:val=""/>
      <w:lvlJc w:val="left"/>
      <w:pPr>
        <w:ind w:left="2880" w:hanging="360"/>
      </w:pPr>
      <w:rPr>
        <w:rFonts w:hint="default" w:ascii="Symbol" w:hAnsi="Symbol"/>
      </w:rPr>
    </w:lvl>
    <w:lvl w:ilvl="4" w:tplc="535AF85A">
      <w:start w:val="1"/>
      <w:numFmt w:val="bullet"/>
      <w:lvlText w:val="o"/>
      <w:lvlJc w:val="left"/>
      <w:pPr>
        <w:ind w:left="3600" w:hanging="360"/>
      </w:pPr>
      <w:rPr>
        <w:rFonts w:hint="default" w:ascii="Courier New" w:hAnsi="Courier New"/>
      </w:rPr>
    </w:lvl>
    <w:lvl w:ilvl="5" w:tplc="4FD86E18">
      <w:start w:val="1"/>
      <w:numFmt w:val="bullet"/>
      <w:lvlText w:val=""/>
      <w:lvlJc w:val="left"/>
      <w:pPr>
        <w:ind w:left="4320" w:hanging="360"/>
      </w:pPr>
      <w:rPr>
        <w:rFonts w:hint="default" w:ascii="Wingdings" w:hAnsi="Wingdings"/>
      </w:rPr>
    </w:lvl>
    <w:lvl w:ilvl="6" w:tplc="0B7A8832">
      <w:start w:val="1"/>
      <w:numFmt w:val="bullet"/>
      <w:lvlText w:val=""/>
      <w:lvlJc w:val="left"/>
      <w:pPr>
        <w:ind w:left="5040" w:hanging="360"/>
      </w:pPr>
      <w:rPr>
        <w:rFonts w:hint="default" w:ascii="Symbol" w:hAnsi="Symbol"/>
      </w:rPr>
    </w:lvl>
    <w:lvl w:ilvl="7" w:tplc="702CE3F0">
      <w:start w:val="1"/>
      <w:numFmt w:val="bullet"/>
      <w:lvlText w:val="o"/>
      <w:lvlJc w:val="left"/>
      <w:pPr>
        <w:ind w:left="5760" w:hanging="360"/>
      </w:pPr>
      <w:rPr>
        <w:rFonts w:hint="default" w:ascii="Courier New" w:hAnsi="Courier New"/>
      </w:rPr>
    </w:lvl>
    <w:lvl w:ilvl="8" w:tplc="17E4F280">
      <w:start w:val="1"/>
      <w:numFmt w:val="bullet"/>
      <w:lvlText w:val=""/>
      <w:lvlJc w:val="left"/>
      <w:pPr>
        <w:ind w:left="6480" w:hanging="360"/>
      </w:pPr>
      <w:rPr>
        <w:rFonts w:hint="default" w:ascii="Wingdings" w:hAnsi="Wingdings"/>
      </w:rPr>
    </w:lvl>
  </w:abstractNum>
  <w:abstractNum w:abstractNumId="32" w15:restartNumberingAfterBreak="0">
    <w:nsid w:val="7A30A5EE"/>
    <w:multiLevelType w:val="hybridMultilevel"/>
    <w:tmpl w:val="FFFFFFFF"/>
    <w:lvl w:ilvl="0" w:tplc="27DC7222">
      <w:start w:val="1"/>
      <w:numFmt w:val="decimal"/>
      <w:lvlText w:val="%1."/>
      <w:lvlJc w:val="left"/>
      <w:pPr>
        <w:ind w:left="720" w:hanging="360"/>
      </w:pPr>
    </w:lvl>
    <w:lvl w:ilvl="1" w:tplc="E51C203C">
      <w:start w:val="1"/>
      <w:numFmt w:val="lowerLetter"/>
      <w:lvlText w:val="%2."/>
      <w:lvlJc w:val="left"/>
      <w:pPr>
        <w:ind w:left="1440" w:hanging="360"/>
      </w:pPr>
    </w:lvl>
    <w:lvl w:ilvl="2" w:tplc="19E8468E">
      <w:start w:val="1"/>
      <w:numFmt w:val="lowerRoman"/>
      <w:lvlText w:val="%3."/>
      <w:lvlJc w:val="right"/>
      <w:pPr>
        <w:ind w:left="2160" w:hanging="180"/>
      </w:pPr>
    </w:lvl>
    <w:lvl w:ilvl="3" w:tplc="1056F77E">
      <w:start w:val="1"/>
      <w:numFmt w:val="decimal"/>
      <w:lvlText w:val="%4."/>
      <w:lvlJc w:val="left"/>
      <w:pPr>
        <w:ind w:left="2880" w:hanging="360"/>
      </w:pPr>
    </w:lvl>
    <w:lvl w:ilvl="4" w:tplc="2B22383E">
      <w:start w:val="1"/>
      <w:numFmt w:val="lowerLetter"/>
      <w:lvlText w:val="%5."/>
      <w:lvlJc w:val="left"/>
      <w:pPr>
        <w:ind w:left="3600" w:hanging="360"/>
      </w:pPr>
    </w:lvl>
    <w:lvl w:ilvl="5" w:tplc="078CD720">
      <w:start w:val="1"/>
      <w:numFmt w:val="lowerRoman"/>
      <w:lvlText w:val="%6."/>
      <w:lvlJc w:val="right"/>
      <w:pPr>
        <w:ind w:left="4320" w:hanging="180"/>
      </w:pPr>
    </w:lvl>
    <w:lvl w:ilvl="6" w:tplc="6D304E90">
      <w:start w:val="1"/>
      <w:numFmt w:val="decimal"/>
      <w:lvlText w:val="%7."/>
      <w:lvlJc w:val="left"/>
      <w:pPr>
        <w:ind w:left="5040" w:hanging="360"/>
      </w:pPr>
    </w:lvl>
    <w:lvl w:ilvl="7" w:tplc="69DEC1E6">
      <w:start w:val="1"/>
      <w:numFmt w:val="lowerLetter"/>
      <w:lvlText w:val="%8."/>
      <w:lvlJc w:val="left"/>
      <w:pPr>
        <w:ind w:left="5760" w:hanging="360"/>
      </w:pPr>
    </w:lvl>
    <w:lvl w:ilvl="8" w:tplc="4A203D78">
      <w:start w:val="1"/>
      <w:numFmt w:val="lowerRoman"/>
      <w:lvlText w:val="%9."/>
      <w:lvlJc w:val="right"/>
      <w:pPr>
        <w:ind w:left="6480" w:hanging="180"/>
      </w:pPr>
    </w:lvl>
  </w:abstractNum>
  <w:abstractNum w:abstractNumId="33" w15:restartNumberingAfterBreak="0">
    <w:nsid w:val="7EEDF4DD"/>
    <w:multiLevelType w:val="hybridMultilevel"/>
    <w:tmpl w:val="FFFFFFFF"/>
    <w:lvl w:ilvl="0" w:tplc="7C8C64E0">
      <w:start w:val="1"/>
      <w:numFmt w:val="bullet"/>
      <w:lvlText w:val="·"/>
      <w:lvlJc w:val="left"/>
      <w:pPr>
        <w:ind w:left="720" w:hanging="360"/>
      </w:pPr>
      <w:rPr>
        <w:rFonts w:hint="default" w:ascii="Symbol" w:hAnsi="Symbol"/>
      </w:rPr>
    </w:lvl>
    <w:lvl w:ilvl="1" w:tplc="47804D52">
      <w:start w:val="1"/>
      <w:numFmt w:val="bullet"/>
      <w:lvlText w:val="o"/>
      <w:lvlJc w:val="left"/>
      <w:pPr>
        <w:ind w:left="1440" w:hanging="360"/>
      </w:pPr>
      <w:rPr>
        <w:rFonts w:hint="default" w:ascii="Courier New" w:hAnsi="Courier New"/>
      </w:rPr>
    </w:lvl>
    <w:lvl w:ilvl="2" w:tplc="C2966F2A">
      <w:start w:val="1"/>
      <w:numFmt w:val="bullet"/>
      <w:lvlText w:val=""/>
      <w:lvlJc w:val="left"/>
      <w:pPr>
        <w:ind w:left="2160" w:hanging="360"/>
      </w:pPr>
      <w:rPr>
        <w:rFonts w:hint="default" w:ascii="Wingdings" w:hAnsi="Wingdings"/>
      </w:rPr>
    </w:lvl>
    <w:lvl w:ilvl="3" w:tplc="FB36CD7E">
      <w:start w:val="1"/>
      <w:numFmt w:val="bullet"/>
      <w:lvlText w:val=""/>
      <w:lvlJc w:val="left"/>
      <w:pPr>
        <w:ind w:left="2880" w:hanging="360"/>
      </w:pPr>
      <w:rPr>
        <w:rFonts w:hint="default" w:ascii="Symbol" w:hAnsi="Symbol"/>
      </w:rPr>
    </w:lvl>
    <w:lvl w:ilvl="4" w:tplc="D788059E">
      <w:start w:val="1"/>
      <w:numFmt w:val="bullet"/>
      <w:lvlText w:val="o"/>
      <w:lvlJc w:val="left"/>
      <w:pPr>
        <w:ind w:left="3600" w:hanging="360"/>
      </w:pPr>
      <w:rPr>
        <w:rFonts w:hint="default" w:ascii="Courier New" w:hAnsi="Courier New"/>
      </w:rPr>
    </w:lvl>
    <w:lvl w:ilvl="5" w:tplc="F50ECE9C">
      <w:start w:val="1"/>
      <w:numFmt w:val="bullet"/>
      <w:lvlText w:val=""/>
      <w:lvlJc w:val="left"/>
      <w:pPr>
        <w:ind w:left="4320" w:hanging="360"/>
      </w:pPr>
      <w:rPr>
        <w:rFonts w:hint="default" w:ascii="Wingdings" w:hAnsi="Wingdings"/>
      </w:rPr>
    </w:lvl>
    <w:lvl w:ilvl="6" w:tplc="D5D614E2">
      <w:start w:val="1"/>
      <w:numFmt w:val="bullet"/>
      <w:lvlText w:val=""/>
      <w:lvlJc w:val="left"/>
      <w:pPr>
        <w:ind w:left="5040" w:hanging="360"/>
      </w:pPr>
      <w:rPr>
        <w:rFonts w:hint="default" w:ascii="Symbol" w:hAnsi="Symbol"/>
      </w:rPr>
    </w:lvl>
    <w:lvl w:ilvl="7" w:tplc="918AD6F2">
      <w:start w:val="1"/>
      <w:numFmt w:val="bullet"/>
      <w:lvlText w:val="o"/>
      <w:lvlJc w:val="left"/>
      <w:pPr>
        <w:ind w:left="5760" w:hanging="360"/>
      </w:pPr>
      <w:rPr>
        <w:rFonts w:hint="default" w:ascii="Courier New" w:hAnsi="Courier New"/>
      </w:rPr>
    </w:lvl>
    <w:lvl w:ilvl="8" w:tplc="A866DFA4">
      <w:start w:val="1"/>
      <w:numFmt w:val="bullet"/>
      <w:lvlText w:val=""/>
      <w:lvlJc w:val="left"/>
      <w:pPr>
        <w:ind w:left="6480" w:hanging="360"/>
      </w:pPr>
      <w:rPr>
        <w:rFonts w:hint="default" w:ascii="Wingdings" w:hAnsi="Wingdings"/>
      </w:rPr>
    </w:lvl>
  </w:abstractNum>
  <w:abstractNum w:abstractNumId="34" w15:restartNumberingAfterBreak="0">
    <w:nsid w:val="7F1B60A2"/>
    <w:multiLevelType w:val="hybridMultilevel"/>
    <w:tmpl w:val="22625C40"/>
    <w:lvl w:ilvl="0" w:tplc="7EF040D0">
      <w:start w:val="1"/>
      <w:numFmt w:val="bullet"/>
      <w:lvlText w:val=""/>
      <w:lvlJc w:val="left"/>
      <w:pPr>
        <w:ind w:left="2160" w:hanging="360"/>
      </w:pPr>
      <w:rPr>
        <w:rFonts w:hint="default" w:ascii="Wingdings" w:hAnsi="Wingdings"/>
      </w:rPr>
    </w:lvl>
    <w:lvl w:ilvl="1" w:tplc="DF4E69E8">
      <w:start w:val="1"/>
      <w:numFmt w:val="bullet"/>
      <w:lvlText w:val="o"/>
      <w:lvlJc w:val="left"/>
      <w:pPr>
        <w:ind w:left="2880" w:hanging="360"/>
      </w:pPr>
      <w:rPr>
        <w:rFonts w:hint="default" w:ascii="Courier New" w:hAnsi="Courier New"/>
      </w:rPr>
    </w:lvl>
    <w:lvl w:ilvl="2" w:tplc="58845A9E">
      <w:start w:val="1"/>
      <w:numFmt w:val="bullet"/>
      <w:lvlText w:val=""/>
      <w:lvlJc w:val="left"/>
      <w:pPr>
        <w:ind w:left="3600" w:hanging="360"/>
      </w:pPr>
      <w:rPr>
        <w:rFonts w:hint="default" w:ascii="Wingdings" w:hAnsi="Wingdings"/>
      </w:rPr>
    </w:lvl>
    <w:lvl w:ilvl="3" w:tplc="DA4C394C">
      <w:start w:val="1"/>
      <w:numFmt w:val="bullet"/>
      <w:lvlText w:val=""/>
      <w:lvlJc w:val="left"/>
      <w:pPr>
        <w:ind w:left="4320" w:hanging="360"/>
      </w:pPr>
      <w:rPr>
        <w:rFonts w:hint="default" w:ascii="Symbol" w:hAnsi="Symbol"/>
      </w:rPr>
    </w:lvl>
    <w:lvl w:ilvl="4" w:tplc="77964DFC">
      <w:start w:val="1"/>
      <w:numFmt w:val="bullet"/>
      <w:lvlText w:val="o"/>
      <w:lvlJc w:val="left"/>
      <w:pPr>
        <w:ind w:left="5040" w:hanging="360"/>
      </w:pPr>
      <w:rPr>
        <w:rFonts w:hint="default" w:ascii="Courier New" w:hAnsi="Courier New"/>
      </w:rPr>
    </w:lvl>
    <w:lvl w:ilvl="5" w:tplc="3EC09C00">
      <w:start w:val="1"/>
      <w:numFmt w:val="bullet"/>
      <w:lvlText w:val=""/>
      <w:lvlJc w:val="left"/>
      <w:pPr>
        <w:ind w:left="5760" w:hanging="360"/>
      </w:pPr>
      <w:rPr>
        <w:rFonts w:hint="default" w:ascii="Wingdings" w:hAnsi="Wingdings"/>
      </w:rPr>
    </w:lvl>
    <w:lvl w:ilvl="6" w:tplc="23A2628C">
      <w:start w:val="1"/>
      <w:numFmt w:val="bullet"/>
      <w:lvlText w:val=""/>
      <w:lvlJc w:val="left"/>
      <w:pPr>
        <w:ind w:left="6480" w:hanging="360"/>
      </w:pPr>
      <w:rPr>
        <w:rFonts w:hint="default" w:ascii="Symbol" w:hAnsi="Symbol"/>
      </w:rPr>
    </w:lvl>
    <w:lvl w:ilvl="7" w:tplc="EADED794">
      <w:start w:val="1"/>
      <w:numFmt w:val="bullet"/>
      <w:lvlText w:val="o"/>
      <w:lvlJc w:val="left"/>
      <w:pPr>
        <w:ind w:left="7200" w:hanging="360"/>
      </w:pPr>
      <w:rPr>
        <w:rFonts w:hint="default" w:ascii="Courier New" w:hAnsi="Courier New"/>
      </w:rPr>
    </w:lvl>
    <w:lvl w:ilvl="8" w:tplc="C06EEC24">
      <w:start w:val="1"/>
      <w:numFmt w:val="bullet"/>
      <w:lvlText w:val=""/>
      <w:lvlJc w:val="left"/>
      <w:pPr>
        <w:ind w:left="7920" w:hanging="360"/>
      </w:pPr>
      <w:rPr>
        <w:rFonts w:hint="default" w:ascii="Wingdings" w:hAnsi="Wingdings"/>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1" w16cid:durableId="868299320">
    <w:abstractNumId w:val="24"/>
  </w:num>
  <w:num w:numId="2" w16cid:durableId="2102723400">
    <w:abstractNumId w:val="26"/>
  </w:num>
  <w:num w:numId="3" w16cid:durableId="1840923160">
    <w:abstractNumId w:val="5"/>
  </w:num>
  <w:num w:numId="4" w16cid:durableId="1147163002">
    <w:abstractNumId w:val="13"/>
  </w:num>
  <w:num w:numId="5" w16cid:durableId="1326276381">
    <w:abstractNumId w:val="27"/>
  </w:num>
  <w:num w:numId="6" w16cid:durableId="1183670911">
    <w:abstractNumId w:val="4"/>
  </w:num>
  <w:num w:numId="7" w16cid:durableId="1421176519">
    <w:abstractNumId w:val="22"/>
  </w:num>
  <w:num w:numId="8" w16cid:durableId="2060353123">
    <w:abstractNumId w:val="0"/>
  </w:num>
  <w:num w:numId="9" w16cid:durableId="1502357801">
    <w:abstractNumId w:val="23"/>
  </w:num>
  <w:num w:numId="10" w16cid:durableId="785540279">
    <w:abstractNumId w:val="3"/>
  </w:num>
  <w:num w:numId="11" w16cid:durableId="1211961377">
    <w:abstractNumId w:val="9"/>
  </w:num>
  <w:num w:numId="12" w16cid:durableId="73403503">
    <w:abstractNumId w:val="34"/>
  </w:num>
  <w:num w:numId="13" w16cid:durableId="666442385">
    <w:abstractNumId w:val="16"/>
  </w:num>
  <w:num w:numId="14" w16cid:durableId="1181235704">
    <w:abstractNumId w:val="18"/>
  </w:num>
  <w:num w:numId="15" w16cid:durableId="1314994060">
    <w:abstractNumId w:val="30"/>
  </w:num>
  <w:num w:numId="16" w16cid:durableId="337510902">
    <w:abstractNumId w:val="31"/>
  </w:num>
  <w:num w:numId="17" w16cid:durableId="2120098069">
    <w:abstractNumId w:val="19"/>
  </w:num>
  <w:num w:numId="18" w16cid:durableId="1815217318">
    <w:abstractNumId w:val="28"/>
  </w:num>
  <w:num w:numId="19" w16cid:durableId="291793607">
    <w:abstractNumId w:val="25"/>
  </w:num>
  <w:num w:numId="20" w16cid:durableId="1933851541">
    <w:abstractNumId w:val="29"/>
  </w:num>
  <w:num w:numId="21" w16cid:durableId="2054574392">
    <w:abstractNumId w:val="10"/>
  </w:num>
  <w:num w:numId="22" w16cid:durableId="457996303">
    <w:abstractNumId w:val="6"/>
  </w:num>
  <w:num w:numId="23" w16cid:durableId="1248031092">
    <w:abstractNumId w:val="8"/>
  </w:num>
  <w:num w:numId="24" w16cid:durableId="795879704">
    <w:abstractNumId w:val="11"/>
  </w:num>
  <w:num w:numId="25" w16cid:durableId="740562354">
    <w:abstractNumId w:val="2"/>
  </w:num>
  <w:num w:numId="26" w16cid:durableId="1477455816">
    <w:abstractNumId w:val="14"/>
  </w:num>
  <w:num w:numId="27" w16cid:durableId="1487546444">
    <w:abstractNumId w:val="1"/>
  </w:num>
  <w:num w:numId="28" w16cid:durableId="2034531916">
    <w:abstractNumId w:val="20"/>
  </w:num>
  <w:num w:numId="29" w16cid:durableId="262884012">
    <w:abstractNumId w:val="7"/>
  </w:num>
  <w:num w:numId="30" w16cid:durableId="1038048810">
    <w:abstractNumId w:val="15"/>
  </w:num>
  <w:num w:numId="31" w16cid:durableId="1670406223">
    <w:abstractNumId w:val="33"/>
  </w:num>
  <w:num w:numId="32" w16cid:durableId="6058482">
    <w:abstractNumId w:val="12"/>
  </w:num>
  <w:num w:numId="33" w16cid:durableId="2091659215">
    <w:abstractNumId w:val="21"/>
  </w:num>
  <w:num w:numId="34" w16cid:durableId="1025715385">
    <w:abstractNumId w:val="17"/>
  </w:num>
  <w:num w:numId="35" w16cid:durableId="1962878804">
    <w:abstractNumId w:val="32"/>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ha, Pritim">
    <w15:presenceInfo w15:providerId="AD" w15:userId="S::pritim.saha@capgemini.com::7145823a-12e9-4566-8f27-472c4715b335"/>
  </w15:person>
  <w15:person w15:author="Madan, Gurdain">
    <w15:presenceInfo w15:providerId="AD" w15:userId="S::gurdain.madan@capgemini.com::00eb1564-69d6-4dd7-87cb-50fe95f4d79c"/>
  </w15:person>
  <w15:person w15:author="Kumar, Rupesh">
    <w15:presenceInfo w15:providerId="AD" w15:userId="S::rupesh.b.kumar@capgemini.com::9d7dd56f-8f4b-4592-bcc9-cf303dec5d5e"/>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oNotDisplayPageBoundaries/>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BE7"/>
    <w:rsid w:val="00000186"/>
    <w:rsid w:val="0000113B"/>
    <w:rsid w:val="00001D07"/>
    <w:rsid w:val="000031A5"/>
    <w:rsid w:val="000123BA"/>
    <w:rsid w:val="00012809"/>
    <w:rsid w:val="0001465A"/>
    <w:rsid w:val="00015C03"/>
    <w:rsid w:val="00016B63"/>
    <w:rsid w:val="00017A4B"/>
    <w:rsid w:val="00021340"/>
    <w:rsid w:val="00022936"/>
    <w:rsid w:val="00022B3A"/>
    <w:rsid w:val="000230DC"/>
    <w:rsid w:val="000314F8"/>
    <w:rsid w:val="00036C72"/>
    <w:rsid w:val="000379BC"/>
    <w:rsid w:val="00041BE2"/>
    <w:rsid w:val="00042513"/>
    <w:rsid w:val="00050EA8"/>
    <w:rsid w:val="00051DF0"/>
    <w:rsid w:val="00052FE6"/>
    <w:rsid w:val="00055B3F"/>
    <w:rsid w:val="00055EB2"/>
    <w:rsid w:val="00061418"/>
    <w:rsid w:val="0006343D"/>
    <w:rsid w:val="00063E43"/>
    <w:rsid w:val="0006452A"/>
    <w:rsid w:val="0006456C"/>
    <w:rsid w:val="000645CF"/>
    <w:rsid w:val="00064AFB"/>
    <w:rsid w:val="00064F6C"/>
    <w:rsid w:val="00066C7F"/>
    <w:rsid w:val="0007337F"/>
    <w:rsid w:val="00080628"/>
    <w:rsid w:val="000844FF"/>
    <w:rsid w:val="00084B4F"/>
    <w:rsid w:val="00086C3F"/>
    <w:rsid w:val="00092251"/>
    <w:rsid w:val="00093548"/>
    <w:rsid w:val="000950EB"/>
    <w:rsid w:val="00096165"/>
    <w:rsid w:val="0009E62F"/>
    <w:rsid w:val="000A41C7"/>
    <w:rsid w:val="000A4834"/>
    <w:rsid w:val="000B10BB"/>
    <w:rsid w:val="000B1875"/>
    <w:rsid w:val="000B37E1"/>
    <w:rsid w:val="000B52DA"/>
    <w:rsid w:val="000B6716"/>
    <w:rsid w:val="000C5C67"/>
    <w:rsid w:val="000C621B"/>
    <w:rsid w:val="000D2DF7"/>
    <w:rsid w:val="000D4A4D"/>
    <w:rsid w:val="000D59D6"/>
    <w:rsid w:val="000D6C5B"/>
    <w:rsid w:val="000D6E25"/>
    <w:rsid w:val="000E03FE"/>
    <w:rsid w:val="000E282E"/>
    <w:rsid w:val="000E2909"/>
    <w:rsid w:val="000E2FFF"/>
    <w:rsid w:val="000E6D3B"/>
    <w:rsid w:val="000F4BF0"/>
    <w:rsid w:val="000F7290"/>
    <w:rsid w:val="00101215"/>
    <w:rsid w:val="00102917"/>
    <w:rsid w:val="00106B42"/>
    <w:rsid w:val="001132A8"/>
    <w:rsid w:val="0011484D"/>
    <w:rsid w:val="00124362"/>
    <w:rsid w:val="00125A18"/>
    <w:rsid w:val="00130045"/>
    <w:rsid w:val="00133980"/>
    <w:rsid w:val="00135473"/>
    <w:rsid w:val="00140104"/>
    <w:rsid w:val="001403D6"/>
    <w:rsid w:val="001479DA"/>
    <w:rsid w:val="00151AEB"/>
    <w:rsid w:val="00151DA3"/>
    <w:rsid w:val="0015429B"/>
    <w:rsid w:val="00157F3F"/>
    <w:rsid w:val="0016052F"/>
    <w:rsid w:val="001730CA"/>
    <w:rsid w:val="00174449"/>
    <w:rsid w:val="00176DF6"/>
    <w:rsid w:val="00176F3D"/>
    <w:rsid w:val="001840A5"/>
    <w:rsid w:val="00192B48"/>
    <w:rsid w:val="00195E54"/>
    <w:rsid w:val="001A1A3F"/>
    <w:rsid w:val="001A2B07"/>
    <w:rsid w:val="001A3E9C"/>
    <w:rsid w:val="001A4ABD"/>
    <w:rsid w:val="001A73D9"/>
    <w:rsid w:val="001B4D6F"/>
    <w:rsid w:val="001C19AD"/>
    <w:rsid w:val="001C533D"/>
    <w:rsid w:val="001D1DE6"/>
    <w:rsid w:val="001D5E67"/>
    <w:rsid w:val="001D780B"/>
    <w:rsid w:val="001E1ACB"/>
    <w:rsid w:val="001E39CE"/>
    <w:rsid w:val="002031F9"/>
    <w:rsid w:val="00214F4A"/>
    <w:rsid w:val="0021529A"/>
    <w:rsid w:val="00215CBF"/>
    <w:rsid w:val="0021736B"/>
    <w:rsid w:val="00220484"/>
    <w:rsid w:val="00221864"/>
    <w:rsid w:val="00221B71"/>
    <w:rsid w:val="00222C89"/>
    <w:rsid w:val="002233E1"/>
    <w:rsid w:val="00230181"/>
    <w:rsid w:val="002320FF"/>
    <w:rsid w:val="002379DA"/>
    <w:rsid w:val="00240F49"/>
    <w:rsid w:val="002419A2"/>
    <w:rsid w:val="002446FB"/>
    <w:rsid w:val="00247131"/>
    <w:rsid w:val="0024772C"/>
    <w:rsid w:val="00247CAF"/>
    <w:rsid w:val="00257149"/>
    <w:rsid w:val="00261252"/>
    <w:rsid w:val="002642FD"/>
    <w:rsid w:val="002649C0"/>
    <w:rsid w:val="002725B3"/>
    <w:rsid w:val="002743A5"/>
    <w:rsid w:val="0027574F"/>
    <w:rsid w:val="00277352"/>
    <w:rsid w:val="00285297"/>
    <w:rsid w:val="00295520"/>
    <w:rsid w:val="002A1D2B"/>
    <w:rsid w:val="002A25EC"/>
    <w:rsid w:val="002A2BBB"/>
    <w:rsid w:val="002A4A3B"/>
    <w:rsid w:val="002A7C34"/>
    <w:rsid w:val="002B07A5"/>
    <w:rsid w:val="002B0B07"/>
    <w:rsid w:val="002B3089"/>
    <w:rsid w:val="002B3D24"/>
    <w:rsid w:val="002B53A2"/>
    <w:rsid w:val="002B7A69"/>
    <w:rsid w:val="002C444E"/>
    <w:rsid w:val="002C538F"/>
    <w:rsid w:val="002C5C0F"/>
    <w:rsid w:val="002C64FD"/>
    <w:rsid w:val="002C6A74"/>
    <w:rsid w:val="002D166B"/>
    <w:rsid w:val="002D3D2E"/>
    <w:rsid w:val="002D4433"/>
    <w:rsid w:val="002D5470"/>
    <w:rsid w:val="002D5702"/>
    <w:rsid w:val="002D5735"/>
    <w:rsid w:val="002E3DF1"/>
    <w:rsid w:val="002E4C5F"/>
    <w:rsid w:val="002E5DB2"/>
    <w:rsid w:val="002F03EA"/>
    <w:rsid w:val="002F3EE1"/>
    <w:rsid w:val="002F4E0B"/>
    <w:rsid w:val="002F5F6B"/>
    <w:rsid w:val="002F6D55"/>
    <w:rsid w:val="002F7DFF"/>
    <w:rsid w:val="00300285"/>
    <w:rsid w:val="00301FB7"/>
    <w:rsid w:val="00302F03"/>
    <w:rsid w:val="00302F74"/>
    <w:rsid w:val="00307E2E"/>
    <w:rsid w:val="00307F03"/>
    <w:rsid w:val="00311B0E"/>
    <w:rsid w:val="00312B92"/>
    <w:rsid w:val="00312F21"/>
    <w:rsid w:val="003169C4"/>
    <w:rsid w:val="00317838"/>
    <w:rsid w:val="003243DF"/>
    <w:rsid w:val="003327C5"/>
    <w:rsid w:val="0033308F"/>
    <w:rsid w:val="00336480"/>
    <w:rsid w:val="003451DD"/>
    <w:rsid w:val="00347975"/>
    <w:rsid w:val="00352028"/>
    <w:rsid w:val="003544BC"/>
    <w:rsid w:val="003556F5"/>
    <w:rsid w:val="0035728A"/>
    <w:rsid w:val="0036143D"/>
    <w:rsid w:val="0036346F"/>
    <w:rsid w:val="00363905"/>
    <w:rsid w:val="00370668"/>
    <w:rsid w:val="00372A42"/>
    <w:rsid w:val="003743E3"/>
    <w:rsid w:val="00381755"/>
    <w:rsid w:val="00383799"/>
    <w:rsid w:val="0038629F"/>
    <w:rsid w:val="00387EA0"/>
    <w:rsid w:val="00394461"/>
    <w:rsid w:val="003A10D2"/>
    <w:rsid w:val="003A3631"/>
    <w:rsid w:val="003A42AA"/>
    <w:rsid w:val="003AA655"/>
    <w:rsid w:val="003B0252"/>
    <w:rsid w:val="003B4B2E"/>
    <w:rsid w:val="003B7E2B"/>
    <w:rsid w:val="003C4C4C"/>
    <w:rsid w:val="003C521A"/>
    <w:rsid w:val="003C53E4"/>
    <w:rsid w:val="003C5C42"/>
    <w:rsid w:val="003C624B"/>
    <w:rsid w:val="003C64CC"/>
    <w:rsid w:val="003C7924"/>
    <w:rsid w:val="003D4B41"/>
    <w:rsid w:val="003D5483"/>
    <w:rsid w:val="003D58BF"/>
    <w:rsid w:val="003D689D"/>
    <w:rsid w:val="003E35CB"/>
    <w:rsid w:val="003E3A1F"/>
    <w:rsid w:val="003F4B5A"/>
    <w:rsid w:val="003F665E"/>
    <w:rsid w:val="00400F92"/>
    <w:rsid w:val="00401DED"/>
    <w:rsid w:val="004076EF"/>
    <w:rsid w:val="00410274"/>
    <w:rsid w:val="004102DD"/>
    <w:rsid w:val="00410A3A"/>
    <w:rsid w:val="004170AF"/>
    <w:rsid w:val="00417AC7"/>
    <w:rsid w:val="00420406"/>
    <w:rsid w:val="0042509B"/>
    <w:rsid w:val="004366B0"/>
    <w:rsid w:val="0044211B"/>
    <w:rsid w:val="00444C59"/>
    <w:rsid w:val="00445FF2"/>
    <w:rsid w:val="004467F4"/>
    <w:rsid w:val="004473EF"/>
    <w:rsid w:val="004513A2"/>
    <w:rsid w:val="004577E4"/>
    <w:rsid w:val="00463BFE"/>
    <w:rsid w:val="00463C56"/>
    <w:rsid w:val="00471A93"/>
    <w:rsid w:val="004754ED"/>
    <w:rsid w:val="00475E1D"/>
    <w:rsid w:val="00477C7E"/>
    <w:rsid w:val="00480C97"/>
    <w:rsid w:val="00491098"/>
    <w:rsid w:val="00493D66"/>
    <w:rsid w:val="00497A79"/>
    <w:rsid w:val="004A0B4E"/>
    <w:rsid w:val="004A3DA1"/>
    <w:rsid w:val="004B295B"/>
    <w:rsid w:val="004B4049"/>
    <w:rsid w:val="004B569E"/>
    <w:rsid w:val="004C33D1"/>
    <w:rsid w:val="004D416C"/>
    <w:rsid w:val="004E7543"/>
    <w:rsid w:val="004F36ED"/>
    <w:rsid w:val="004F4543"/>
    <w:rsid w:val="005015B1"/>
    <w:rsid w:val="00503108"/>
    <w:rsid w:val="00507709"/>
    <w:rsid w:val="00507E96"/>
    <w:rsid w:val="0051235A"/>
    <w:rsid w:val="0051609B"/>
    <w:rsid w:val="00521CFD"/>
    <w:rsid w:val="00524365"/>
    <w:rsid w:val="00527570"/>
    <w:rsid w:val="005275BE"/>
    <w:rsid w:val="00527E16"/>
    <w:rsid w:val="005341FA"/>
    <w:rsid w:val="00535E89"/>
    <w:rsid w:val="00537395"/>
    <w:rsid w:val="0054017C"/>
    <w:rsid w:val="00541E73"/>
    <w:rsid w:val="00542D90"/>
    <w:rsid w:val="00547948"/>
    <w:rsid w:val="00553B2E"/>
    <w:rsid w:val="00553E15"/>
    <w:rsid w:val="00560E7C"/>
    <w:rsid w:val="00562D6C"/>
    <w:rsid w:val="00562F83"/>
    <w:rsid w:val="00563155"/>
    <w:rsid w:val="0056462D"/>
    <w:rsid w:val="00565CC0"/>
    <w:rsid w:val="00577581"/>
    <w:rsid w:val="00580998"/>
    <w:rsid w:val="005848E7"/>
    <w:rsid w:val="005848F4"/>
    <w:rsid w:val="00590907"/>
    <w:rsid w:val="00592366"/>
    <w:rsid w:val="005941F0"/>
    <w:rsid w:val="00594B4E"/>
    <w:rsid w:val="005974EE"/>
    <w:rsid w:val="005A4632"/>
    <w:rsid w:val="005A5C54"/>
    <w:rsid w:val="005A5F79"/>
    <w:rsid w:val="005A7C31"/>
    <w:rsid w:val="005B0958"/>
    <w:rsid w:val="005B0CF2"/>
    <w:rsid w:val="005B1128"/>
    <w:rsid w:val="005B1285"/>
    <w:rsid w:val="005B3682"/>
    <w:rsid w:val="005B3F78"/>
    <w:rsid w:val="005B7C3A"/>
    <w:rsid w:val="005C16FB"/>
    <w:rsid w:val="005C57F0"/>
    <w:rsid w:val="005C668B"/>
    <w:rsid w:val="005C66DB"/>
    <w:rsid w:val="005E31E7"/>
    <w:rsid w:val="005F0CC9"/>
    <w:rsid w:val="005F2499"/>
    <w:rsid w:val="005F29A8"/>
    <w:rsid w:val="005F7ABA"/>
    <w:rsid w:val="0060253E"/>
    <w:rsid w:val="006078C5"/>
    <w:rsid w:val="00610430"/>
    <w:rsid w:val="00614C1F"/>
    <w:rsid w:val="00616162"/>
    <w:rsid w:val="0061621D"/>
    <w:rsid w:val="00616577"/>
    <w:rsid w:val="00617CF9"/>
    <w:rsid w:val="006217F5"/>
    <w:rsid w:val="006241CE"/>
    <w:rsid w:val="006306B7"/>
    <w:rsid w:val="00631791"/>
    <w:rsid w:val="006318DD"/>
    <w:rsid w:val="006343F9"/>
    <w:rsid w:val="0064713B"/>
    <w:rsid w:val="00647ECC"/>
    <w:rsid w:val="00651967"/>
    <w:rsid w:val="00654249"/>
    <w:rsid w:val="00655DE1"/>
    <w:rsid w:val="006614E2"/>
    <w:rsid w:val="00662DDB"/>
    <w:rsid w:val="00663457"/>
    <w:rsid w:val="00666209"/>
    <w:rsid w:val="006712F9"/>
    <w:rsid w:val="00676F75"/>
    <w:rsid w:val="006801D4"/>
    <w:rsid w:val="00680677"/>
    <w:rsid w:val="00681388"/>
    <w:rsid w:val="006867B0"/>
    <w:rsid w:val="006905C6"/>
    <w:rsid w:val="00692734"/>
    <w:rsid w:val="006A1475"/>
    <w:rsid w:val="006A35E3"/>
    <w:rsid w:val="006A5D48"/>
    <w:rsid w:val="006B1BB0"/>
    <w:rsid w:val="006B1DA8"/>
    <w:rsid w:val="006B25E9"/>
    <w:rsid w:val="006B4417"/>
    <w:rsid w:val="006B46D4"/>
    <w:rsid w:val="006B504F"/>
    <w:rsid w:val="006B7768"/>
    <w:rsid w:val="006C3ABC"/>
    <w:rsid w:val="006C3D94"/>
    <w:rsid w:val="006D10C8"/>
    <w:rsid w:val="006D1EEA"/>
    <w:rsid w:val="006D2152"/>
    <w:rsid w:val="006D610E"/>
    <w:rsid w:val="006D7489"/>
    <w:rsid w:val="006E19EA"/>
    <w:rsid w:val="006E2FE9"/>
    <w:rsid w:val="006E472F"/>
    <w:rsid w:val="006F0DBB"/>
    <w:rsid w:val="006F2AAE"/>
    <w:rsid w:val="006F35BE"/>
    <w:rsid w:val="00703959"/>
    <w:rsid w:val="0070520E"/>
    <w:rsid w:val="007053B9"/>
    <w:rsid w:val="007057EA"/>
    <w:rsid w:val="00710533"/>
    <w:rsid w:val="00713458"/>
    <w:rsid w:val="00714137"/>
    <w:rsid w:val="007177FD"/>
    <w:rsid w:val="007205D3"/>
    <w:rsid w:val="00726340"/>
    <w:rsid w:val="00726D6D"/>
    <w:rsid w:val="0073052B"/>
    <w:rsid w:val="007311A2"/>
    <w:rsid w:val="00733387"/>
    <w:rsid w:val="007335A8"/>
    <w:rsid w:val="007345A4"/>
    <w:rsid w:val="00742552"/>
    <w:rsid w:val="00744967"/>
    <w:rsid w:val="00746F88"/>
    <w:rsid w:val="00756A09"/>
    <w:rsid w:val="0076113F"/>
    <w:rsid w:val="00765768"/>
    <w:rsid w:val="00766578"/>
    <w:rsid w:val="007668D0"/>
    <w:rsid w:val="0076798B"/>
    <w:rsid w:val="00770F3B"/>
    <w:rsid w:val="007732B4"/>
    <w:rsid w:val="007760E5"/>
    <w:rsid w:val="00776D7D"/>
    <w:rsid w:val="00776DB8"/>
    <w:rsid w:val="00776F43"/>
    <w:rsid w:val="007776BA"/>
    <w:rsid w:val="00784F14"/>
    <w:rsid w:val="00786877"/>
    <w:rsid w:val="007873E7"/>
    <w:rsid w:val="007909B6"/>
    <w:rsid w:val="00790E36"/>
    <w:rsid w:val="0079436E"/>
    <w:rsid w:val="007A10CA"/>
    <w:rsid w:val="007A7965"/>
    <w:rsid w:val="007B2DD9"/>
    <w:rsid w:val="007B3656"/>
    <w:rsid w:val="007B3709"/>
    <w:rsid w:val="007B5E65"/>
    <w:rsid w:val="007B6456"/>
    <w:rsid w:val="007C06F7"/>
    <w:rsid w:val="007C1190"/>
    <w:rsid w:val="007C3206"/>
    <w:rsid w:val="007C5AB4"/>
    <w:rsid w:val="007D4902"/>
    <w:rsid w:val="007D5906"/>
    <w:rsid w:val="007D7D0F"/>
    <w:rsid w:val="007E04B2"/>
    <w:rsid w:val="007E2227"/>
    <w:rsid w:val="007E4E14"/>
    <w:rsid w:val="007F1A84"/>
    <w:rsid w:val="007F55B9"/>
    <w:rsid w:val="007F6B39"/>
    <w:rsid w:val="007F6C77"/>
    <w:rsid w:val="0080564E"/>
    <w:rsid w:val="008071FB"/>
    <w:rsid w:val="00814165"/>
    <w:rsid w:val="00816E76"/>
    <w:rsid w:val="0082738F"/>
    <w:rsid w:val="00827963"/>
    <w:rsid w:val="008348B5"/>
    <w:rsid w:val="00842B99"/>
    <w:rsid w:val="0084513E"/>
    <w:rsid w:val="00846611"/>
    <w:rsid w:val="008537D7"/>
    <w:rsid w:val="00854B9F"/>
    <w:rsid w:val="00861094"/>
    <w:rsid w:val="00861E34"/>
    <w:rsid w:val="0086209B"/>
    <w:rsid w:val="008625D7"/>
    <w:rsid w:val="008634C6"/>
    <w:rsid w:val="008637DF"/>
    <w:rsid w:val="00864ED8"/>
    <w:rsid w:val="00865F8E"/>
    <w:rsid w:val="008671E6"/>
    <w:rsid w:val="00873948"/>
    <w:rsid w:val="00875CD8"/>
    <w:rsid w:val="00880CE2"/>
    <w:rsid w:val="008821C4"/>
    <w:rsid w:val="00886125"/>
    <w:rsid w:val="00887F3D"/>
    <w:rsid w:val="0089108D"/>
    <w:rsid w:val="00892352"/>
    <w:rsid w:val="00893FFD"/>
    <w:rsid w:val="008A0B4E"/>
    <w:rsid w:val="008A0D82"/>
    <w:rsid w:val="008B3313"/>
    <w:rsid w:val="008B5F5F"/>
    <w:rsid w:val="008C2564"/>
    <w:rsid w:val="008C31D0"/>
    <w:rsid w:val="008C525E"/>
    <w:rsid w:val="008C628F"/>
    <w:rsid w:val="008CCBCB"/>
    <w:rsid w:val="008D12D6"/>
    <w:rsid w:val="008D5E69"/>
    <w:rsid w:val="008E1B81"/>
    <w:rsid w:val="008E57DF"/>
    <w:rsid w:val="008E6DF7"/>
    <w:rsid w:val="008F0852"/>
    <w:rsid w:val="008F1786"/>
    <w:rsid w:val="008F6596"/>
    <w:rsid w:val="008F75E3"/>
    <w:rsid w:val="00907485"/>
    <w:rsid w:val="00910269"/>
    <w:rsid w:val="0091617C"/>
    <w:rsid w:val="00916C10"/>
    <w:rsid w:val="00924478"/>
    <w:rsid w:val="009254A2"/>
    <w:rsid w:val="009303A4"/>
    <w:rsid w:val="009312FD"/>
    <w:rsid w:val="00935B80"/>
    <w:rsid w:val="009372B6"/>
    <w:rsid w:val="009409C9"/>
    <w:rsid w:val="00943A60"/>
    <w:rsid w:val="00944982"/>
    <w:rsid w:val="009455EE"/>
    <w:rsid w:val="0094716B"/>
    <w:rsid w:val="00960368"/>
    <w:rsid w:val="0096360C"/>
    <w:rsid w:val="00967BFD"/>
    <w:rsid w:val="00973733"/>
    <w:rsid w:val="00983109"/>
    <w:rsid w:val="00984439"/>
    <w:rsid w:val="009855BF"/>
    <w:rsid w:val="00985DC0"/>
    <w:rsid w:val="00990B1C"/>
    <w:rsid w:val="00990E70"/>
    <w:rsid w:val="009923FD"/>
    <w:rsid w:val="00992AF3"/>
    <w:rsid w:val="0099409F"/>
    <w:rsid w:val="00994AFF"/>
    <w:rsid w:val="00995786"/>
    <w:rsid w:val="009A250F"/>
    <w:rsid w:val="009A2C18"/>
    <w:rsid w:val="009B5472"/>
    <w:rsid w:val="009B69D5"/>
    <w:rsid w:val="009B6D75"/>
    <w:rsid w:val="009C04F5"/>
    <w:rsid w:val="009C5A6B"/>
    <w:rsid w:val="009C6B55"/>
    <w:rsid w:val="009C6BB8"/>
    <w:rsid w:val="009C7FA3"/>
    <w:rsid w:val="009D1FBB"/>
    <w:rsid w:val="009D290C"/>
    <w:rsid w:val="009D3A3C"/>
    <w:rsid w:val="009E1EC6"/>
    <w:rsid w:val="009E2271"/>
    <w:rsid w:val="009E485F"/>
    <w:rsid w:val="009E74DF"/>
    <w:rsid w:val="009F5860"/>
    <w:rsid w:val="009F7236"/>
    <w:rsid w:val="00A03063"/>
    <w:rsid w:val="00A03AEC"/>
    <w:rsid w:val="00A04FB7"/>
    <w:rsid w:val="00A066E9"/>
    <w:rsid w:val="00A10E29"/>
    <w:rsid w:val="00A14AAF"/>
    <w:rsid w:val="00A21A8A"/>
    <w:rsid w:val="00A24966"/>
    <w:rsid w:val="00A3776D"/>
    <w:rsid w:val="00A37BC0"/>
    <w:rsid w:val="00A405C1"/>
    <w:rsid w:val="00A40970"/>
    <w:rsid w:val="00A4340E"/>
    <w:rsid w:val="00A51C35"/>
    <w:rsid w:val="00A51FFD"/>
    <w:rsid w:val="00A52130"/>
    <w:rsid w:val="00A526D6"/>
    <w:rsid w:val="00A60361"/>
    <w:rsid w:val="00A654BB"/>
    <w:rsid w:val="00A71AEB"/>
    <w:rsid w:val="00A71E4E"/>
    <w:rsid w:val="00A727B0"/>
    <w:rsid w:val="00A73D5A"/>
    <w:rsid w:val="00A817AF"/>
    <w:rsid w:val="00A84C37"/>
    <w:rsid w:val="00A878BF"/>
    <w:rsid w:val="00A87975"/>
    <w:rsid w:val="00A90025"/>
    <w:rsid w:val="00A9126B"/>
    <w:rsid w:val="00A915FC"/>
    <w:rsid w:val="00A92730"/>
    <w:rsid w:val="00AA0299"/>
    <w:rsid w:val="00AA229F"/>
    <w:rsid w:val="00AA7659"/>
    <w:rsid w:val="00AB157F"/>
    <w:rsid w:val="00AB342E"/>
    <w:rsid w:val="00AB439C"/>
    <w:rsid w:val="00AC1F66"/>
    <w:rsid w:val="00AC68A7"/>
    <w:rsid w:val="00AD07D3"/>
    <w:rsid w:val="00AD2C69"/>
    <w:rsid w:val="00AF0C49"/>
    <w:rsid w:val="00AF3DC5"/>
    <w:rsid w:val="00AF5A70"/>
    <w:rsid w:val="00AF712A"/>
    <w:rsid w:val="00AF7252"/>
    <w:rsid w:val="00B0034D"/>
    <w:rsid w:val="00B10313"/>
    <w:rsid w:val="00B12638"/>
    <w:rsid w:val="00B13FE5"/>
    <w:rsid w:val="00B1600E"/>
    <w:rsid w:val="00B17475"/>
    <w:rsid w:val="00B223C1"/>
    <w:rsid w:val="00B23C66"/>
    <w:rsid w:val="00B2645E"/>
    <w:rsid w:val="00B3217E"/>
    <w:rsid w:val="00B33B26"/>
    <w:rsid w:val="00B36167"/>
    <w:rsid w:val="00B36FF9"/>
    <w:rsid w:val="00B42B8F"/>
    <w:rsid w:val="00B4345F"/>
    <w:rsid w:val="00B4554A"/>
    <w:rsid w:val="00B46414"/>
    <w:rsid w:val="00B514FF"/>
    <w:rsid w:val="00B52F71"/>
    <w:rsid w:val="00B5353F"/>
    <w:rsid w:val="00B53A4B"/>
    <w:rsid w:val="00B55848"/>
    <w:rsid w:val="00B57C3C"/>
    <w:rsid w:val="00B627B7"/>
    <w:rsid w:val="00B64848"/>
    <w:rsid w:val="00B65D19"/>
    <w:rsid w:val="00B70A7A"/>
    <w:rsid w:val="00B75294"/>
    <w:rsid w:val="00B77F92"/>
    <w:rsid w:val="00B80748"/>
    <w:rsid w:val="00B903E0"/>
    <w:rsid w:val="00B90507"/>
    <w:rsid w:val="00B93CF9"/>
    <w:rsid w:val="00B954AC"/>
    <w:rsid w:val="00B95A2F"/>
    <w:rsid w:val="00BA4AAB"/>
    <w:rsid w:val="00BA6D0D"/>
    <w:rsid w:val="00BB05B8"/>
    <w:rsid w:val="00BB1BB3"/>
    <w:rsid w:val="00BB557B"/>
    <w:rsid w:val="00BB6661"/>
    <w:rsid w:val="00BC0E7E"/>
    <w:rsid w:val="00BD4125"/>
    <w:rsid w:val="00BD45BD"/>
    <w:rsid w:val="00BD45D7"/>
    <w:rsid w:val="00BD61B9"/>
    <w:rsid w:val="00BD6378"/>
    <w:rsid w:val="00BD7C61"/>
    <w:rsid w:val="00BE1ED4"/>
    <w:rsid w:val="00BE3CD1"/>
    <w:rsid w:val="00BE40FD"/>
    <w:rsid w:val="00BE47EF"/>
    <w:rsid w:val="00BE48FF"/>
    <w:rsid w:val="00BE4D96"/>
    <w:rsid w:val="00BE72BB"/>
    <w:rsid w:val="00BF03DA"/>
    <w:rsid w:val="00C02CE4"/>
    <w:rsid w:val="00C1176B"/>
    <w:rsid w:val="00C15CF1"/>
    <w:rsid w:val="00C1660B"/>
    <w:rsid w:val="00C249D2"/>
    <w:rsid w:val="00C24D82"/>
    <w:rsid w:val="00C27368"/>
    <w:rsid w:val="00C30006"/>
    <w:rsid w:val="00C32CEC"/>
    <w:rsid w:val="00C36514"/>
    <w:rsid w:val="00C42E8D"/>
    <w:rsid w:val="00C45A61"/>
    <w:rsid w:val="00C46F8D"/>
    <w:rsid w:val="00C4791A"/>
    <w:rsid w:val="00C5648B"/>
    <w:rsid w:val="00C608C4"/>
    <w:rsid w:val="00C62552"/>
    <w:rsid w:val="00C652F4"/>
    <w:rsid w:val="00C70A3B"/>
    <w:rsid w:val="00C70BB8"/>
    <w:rsid w:val="00C70D01"/>
    <w:rsid w:val="00C71C12"/>
    <w:rsid w:val="00C74541"/>
    <w:rsid w:val="00C754C3"/>
    <w:rsid w:val="00C75E30"/>
    <w:rsid w:val="00C76B95"/>
    <w:rsid w:val="00C829A4"/>
    <w:rsid w:val="00C85517"/>
    <w:rsid w:val="00C85BE5"/>
    <w:rsid w:val="00C91704"/>
    <w:rsid w:val="00C941DE"/>
    <w:rsid w:val="00C94B0D"/>
    <w:rsid w:val="00C95200"/>
    <w:rsid w:val="00C95866"/>
    <w:rsid w:val="00C97890"/>
    <w:rsid w:val="00CB11AD"/>
    <w:rsid w:val="00CB4097"/>
    <w:rsid w:val="00CB4D01"/>
    <w:rsid w:val="00CB6369"/>
    <w:rsid w:val="00CC7BE5"/>
    <w:rsid w:val="00CD01F3"/>
    <w:rsid w:val="00CD3B07"/>
    <w:rsid w:val="00CE21E4"/>
    <w:rsid w:val="00CE3EFA"/>
    <w:rsid w:val="00CE4788"/>
    <w:rsid w:val="00CE703A"/>
    <w:rsid w:val="00CF0A58"/>
    <w:rsid w:val="00CF154F"/>
    <w:rsid w:val="00CF7130"/>
    <w:rsid w:val="00CF75A5"/>
    <w:rsid w:val="00D00892"/>
    <w:rsid w:val="00D120BD"/>
    <w:rsid w:val="00D1224F"/>
    <w:rsid w:val="00D128FA"/>
    <w:rsid w:val="00D14C8F"/>
    <w:rsid w:val="00D15D90"/>
    <w:rsid w:val="00D164A3"/>
    <w:rsid w:val="00D1720C"/>
    <w:rsid w:val="00D21EF5"/>
    <w:rsid w:val="00D22778"/>
    <w:rsid w:val="00D24E3A"/>
    <w:rsid w:val="00D26B56"/>
    <w:rsid w:val="00D33D08"/>
    <w:rsid w:val="00D364B2"/>
    <w:rsid w:val="00D505C4"/>
    <w:rsid w:val="00D51D06"/>
    <w:rsid w:val="00D53829"/>
    <w:rsid w:val="00D548A7"/>
    <w:rsid w:val="00D54B93"/>
    <w:rsid w:val="00D56AFE"/>
    <w:rsid w:val="00D57971"/>
    <w:rsid w:val="00D579B7"/>
    <w:rsid w:val="00D618BC"/>
    <w:rsid w:val="00D61DC0"/>
    <w:rsid w:val="00D65123"/>
    <w:rsid w:val="00D66693"/>
    <w:rsid w:val="00D67543"/>
    <w:rsid w:val="00D67BB7"/>
    <w:rsid w:val="00D71C8F"/>
    <w:rsid w:val="00D756DC"/>
    <w:rsid w:val="00D77BB3"/>
    <w:rsid w:val="00D806B7"/>
    <w:rsid w:val="00D8133C"/>
    <w:rsid w:val="00D861E6"/>
    <w:rsid w:val="00D95EB9"/>
    <w:rsid w:val="00D9648A"/>
    <w:rsid w:val="00DA3D5E"/>
    <w:rsid w:val="00DB1759"/>
    <w:rsid w:val="00DB1DDF"/>
    <w:rsid w:val="00DB3BE7"/>
    <w:rsid w:val="00DC4CCD"/>
    <w:rsid w:val="00DC6626"/>
    <w:rsid w:val="00DC7105"/>
    <w:rsid w:val="00DD006D"/>
    <w:rsid w:val="00DD345D"/>
    <w:rsid w:val="00DE0286"/>
    <w:rsid w:val="00DE127F"/>
    <w:rsid w:val="00DE2990"/>
    <w:rsid w:val="00DE3CF4"/>
    <w:rsid w:val="00DE532E"/>
    <w:rsid w:val="00DE5A86"/>
    <w:rsid w:val="00DE6179"/>
    <w:rsid w:val="00DE6FC3"/>
    <w:rsid w:val="00DF50ED"/>
    <w:rsid w:val="00DF7020"/>
    <w:rsid w:val="00E00EDE"/>
    <w:rsid w:val="00E015A4"/>
    <w:rsid w:val="00E0170E"/>
    <w:rsid w:val="00E01E44"/>
    <w:rsid w:val="00E02D04"/>
    <w:rsid w:val="00E04C7E"/>
    <w:rsid w:val="00E07A53"/>
    <w:rsid w:val="00E113B5"/>
    <w:rsid w:val="00E117DF"/>
    <w:rsid w:val="00E148FD"/>
    <w:rsid w:val="00E20CB6"/>
    <w:rsid w:val="00E241B8"/>
    <w:rsid w:val="00E26E0F"/>
    <w:rsid w:val="00E3223D"/>
    <w:rsid w:val="00E34CCE"/>
    <w:rsid w:val="00E4158B"/>
    <w:rsid w:val="00E4217D"/>
    <w:rsid w:val="00E50BB6"/>
    <w:rsid w:val="00E51D4A"/>
    <w:rsid w:val="00E53929"/>
    <w:rsid w:val="00E572AF"/>
    <w:rsid w:val="00E6204D"/>
    <w:rsid w:val="00E6262C"/>
    <w:rsid w:val="00E71B8A"/>
    <w:rsid w:val="00E77CD5"/>
    <w:rsid w:val="00E81224"/>
    <w:rsid w:val="00E81A57"/>
    <w:rsid w:val="00E84675"/>
    <w:rsid w:val="00E86D98"/>
    <w:rsid w:val="00E87794"/>
    <w:rsid w:val="00E90D86"/>
    <w:rsid w:val="00E92D68"/>
    <w:rsid w:val="00E94E6B"/>
    <w:rsid w:val="00E955B7"/>
    <w:rsid w:val="00E97CDE"/>
    <w:rsid w:val="00EA3AD8"/>
    <w:rsid w:val="00EA7FA4"/>
    <w:rsid w:val="00EB2A9D"/>
    <w:rsid w:val="00EB66DF"/>
    <w:rsid w:val="00EC53CB"/>
    <w:rsid w:val="00EC66E9"/>
    <w:rsid w:val="00ED05D4"/>
    <w:rsid w:val="00ED16C0"/>
    <w:rsid w:val="00ED18E6"/>
    <w:rsid w:val="00ED1A6C"/>
    <w:rsid w:val="00ED28F9"/>
    <w:rsid w:val="00EE11AD"/>
    <w:rsid w:val="00EE604D"/>
    <w:rsid w:val="00EF1C8D"/>
    <w:rsid w:val="00EF2A4D"/>
    <w:rsid w:val="00EF4470"/>
    <w:rsid w:val="00EF7416"/>
    <w:rsid w:val="00F01D45"/>
    <w:rsid w:val="00F04827"/>
    <w:rsid w:val="00F049FE"/>
    <w:rsid w:val="00F07489"/>
    <w:rsid w:val="00F15129"/>
    <w:rsid w:val="00F166BD"/>
    <w:rsid w:val="00F17878"/>
    <w:rsid w:val="00F27768"/>
    <w:rsid w:val="00F30B9B"/>
    <w:rsid w:val="00F30CF3"/>
    <w:rsid w:val="00F30E3B"/>
    <w:rsid w:val="00F354C4"/>
    <w:rsid w:val="00F357EB"/>
    <w:rsid w:val="00F36053"/>
    <w:rsid w:val="00F4623E"/>
    <w:rsid w:val="00F46D87"/>
    <w:rsid w:val="00F512D8"/>
    <w:rsid w:val="00F53F6B"/>
    <w:rsid w:val="00F54591"/>
    <w:rsid w:val="00F5715F"/>
    <w:rsid w:val="00F612A7"/>
    <w:rsid w:val="00F61F6C"/>
    <w:rsid w:val="00F632BF"/>
    <w:rsid w:val="00F71E26"/>
    <w:rsid w:val="00F73BF0"/>
    <w:rsid w:val="00F754C4"/>
    <w:rsid w:val="00F81C1B"/>
    <w:rsid w:val="00F86F82"/>
    <w:rsid w:val="00F87364"/>
    <w:rsid w:val="00F93770"/>
    <w:rsid w:val="00FA046D"/>
    <w:rsid w:val="00FA3693"/>
    <w:rsid w:val="00FA600E"/>
    <w:rsid w:val="00FA79D4"/>
    <w:rsid w:val="00FB3018"/>
    <w:rsid w:val="00FB728A"/>
    <w:rsid w:val="00FB7357"/>
    <w:rsid w:val="00FC046C"/>
    <w:rsid w:val="00FC223D"/>
    <w:rsid w:val="00FD012F"/>
    <w:rsid w:val="00FD2AB6"/>
    <w:rsid w:val="00FE2B33"/>
    <w:rsid w:val="00FE59EF"/>
    <w:rsid w:val="00FE67AC"/>
    <w:rsid w:val="00FE79BA"/>
    <w:rsid w:val="00FF0B2C"/>
    <w:rsid w:val="00FF56B5"/>
    <w:rsid w:val="00FF59C0"/>
    <w:rsid w:val="01017721"/>
    <w:rsid w:val="01BF4299"/>
    <w:rsid w:val="01CE3E80"/>
    <w:rsid w:val="01FC4C77"/>
    <w:rsid w:val="02063C3B"/>
    <w:rsid w:val="020C9A4B"/>
    <w:rsid w:val="0229D78C"/>
    <w:rsid w:val="02A4A133"/>
    <w:rsid w:val="02B492EF"/>
    <w:rsid w:val="02C3146D"/>
    <w:rsid w:val="02CAD2FF"/>
    <w:rsid w:val="02D6A054"/>
    <w:rsid w:val="02DEF7A6"/>
    <w:rsid w:val="0313E2A3"/>
    <w:rsid w:val="0316305E"/>
    <w:rsid w:val="033D586C"/>
    <w:rsid w:val="033DCE27"/>
    <w:rsid w:val="03BF011A"/>
    <w:rsid w:val="03CD8D1C"/>
    <w:rsid w:val="03E19624"/>
    <w:rsid w:val="040ACC6B"/>
    <w:rsid w:val="04162920"/>
    <w:rsid w:val="041EE46A"/>
    <w:rsid w:val="0445AE02"/>
    <w:rsid w:val="0446E015"/>
    <w:rsid w:val="045C4786"/>
    <w:rsid w:val="04A21DFF"/>
    <w:rsid w:val="04A85368"/>
    <w:rsid w:val="04B7AE5D"/>
    <w:rsid w:val="04B92400"/>
    <w:rsid w:val="04FAA978"/>
    <w:rsid w:val="0510B7B0"/>
    <w:rsid w:val="0522A20D"/>
    <w:rsid w:val="052793EA"/>
    <w:rsid w:val="053C405F"/>
    <w:rsid w:val="054A6C4C"/>
    <w:rsid w:val="05643F4B"/>
    <w:rsid w:val="05649CA1"/>
    <w:rsid w:val="057F9970"/>
    <w:rsid w:val="0583B50A"/>
    <w:rsid w:val="0586685E"/>
    <w:rsid w:val="05C357FC"/>
    <w:rsid w:val="05CACF69"/>
    <w:rsid w:val="05CED733"/>
    <w:rsid w:val="05E590F4"/>
    <w:rsid w:val="05F52D9C"/>
    <w:rsid w:val="05FE6257"/>
    <w:rsid w:val="06144C8B"/>
    <w:rsid w:val="061AF35E"/>
    <w:rsid w:val="064B8365"/>
    <w:rsid w:val="06928497"/>
    <w:rsid w:val="06A72B3C"/>
    <w:rsid w:val="06B720CB"/>
    <w:rsid w:val="06E2E4F2"/>
    <w:rsid w:val="070F2A68"/>
    <w:rsid w:val="07175945"/>
    <w:rsid w:val="0735D405"/>
    <w:rsid w:val="073F440C"/>
    <w:rsid w:val="07627C00"/>
    <w:rsid w:val="0768349B"/>
    <w:rsid w:val="077D2863"/>
    <w:rsid w:val="07A0F7EE"/>
    <w:rsid w:val="07A79C81"/>
    <w:rsid w:val="07C07305"/>
    <w:rsid w:val="07DEEE21"/>
    <w:rsid w:val="07E57E71"/>
    <w:rsid w:val="08136B81"/>
    <w:rsid w:val="081644BA"/>
    <w:rsid w:val="08305C69"/>
    <w:rsid w:val="08464BB4"/>
    <w:rsid w:val="084F5430"/>
    <w:rsid w:val="085B8214"/>
    <w:rsid w:val="086A169C"/>
    <w:rsid w:val="0878D5E8"/>
    <w:rsid w:val="0899853E"/>
    <w:rsid w:val="08D2A27E"/>
    <w:rsid w:val="08FD5447"/>
    <w:rsid w:val="091BAB57"/>
    <w:rsid w:val="092CCE5E"/>
    <w:rsid w:val="093EA533"/>
    <w:rsid w:val="0947D8A4"/>
    <w:rsid w:val="095C6604"/>
    <w:rsid w:val="09748D3E"/>
    <w:rsid w:val="097CFB1F"/>
    <w:rsid w:val="097D681B"/>
    <w:rsid w:val="09867B29"/>
    <w:rsid w:val="098B1FB5"/>
    <w:rsid w:val="09A35F90"/>
    <w:rsid w:val="09A5A141"/>
    <w:rsid w:val="09AEB37C"/>
    <w:rsid w:val="09B71AE9"/>
    <w:rsid w:val="09D68ECE"/>
    <w:rsid w:val="09E07F47"/>
    <w:rsid w:val="09E18E85"/>
    <w:rsid w:val="09FF4F00"/>
    <w:rsid w:val="0A0E8266"/>
    <w:rsid w:val="0A263A18"/>
    <w:rsid w:val="0A2EF31F"/>
    <w:rsid w:val="0A546905"/>
    <w:rsid w:val="0A7CB35A"/>
    <w:rsid w:val="0A809CD6"/>
    <w:rsid w:val="0A835CF1"/>
    <w:rsid w:val="0A9093E6"/>
    <w:rsid w:val="0AA0C67F"/>
    <w:rsid w:val="0AA0D29E"/>
    <w:rsid w:val="0ACD7CAA"/>
    <w:rsid w:val="0AE3A905"/>
    <w:rsid w:val="0B274CC1"/>
    <w:rsid w:val="0B383B7F"/>
    <w:rsid w:val="0B4D25EE"/>
    <w:rsid w:val="0B66E818"/>
    <w:rsid w:val="0B734541"/>
    <w:rsid w:val="0BE688F2"/>
    <w:rsid w:val="0BF4DAD0"/>
    <w:rsid w:val="0C077C94"/>
    <w:rsid w:val="0C2F14F9"/>
    <w:rsid w:val="0C3D793A"/>
    <w:rsid w:val="0C502905"/>
    <w:rsid w:val="0C8F0E98"/>
    <w:rsid w:val="0CA05A33"/>
    <w:rsid w:val="0CAB7565"/>
    <w:rsid w:val="0D1A3575"/>
    <w:rsid w:val="0D5FFFC5"/>
    <w:rsid w:val="0D6AC0BA"/>
    <w:rsid w:val="0D7A0DF7"/>
    <w:rsid w:val="0D9C4A84"/>
    <w:rsid w:val="0DCFABB5"/>
    <w:rsid w:val="0DD50867"/>
    <w:rsid w:val="0E198190"/>
    <w:rsid w:val="0E4B0A6D"/>
    <w:rsid w:val="0E7DDF23"/>
    <w:rsid w:val="0EC1C625"/>
    <w:rsid w:val="0EC563E3"/>
    <w:rsid w:val="0ED31993"/>
    <w:rsid w:val="0ED621E1"/>
    <w:rsid w:val="0F0AD7C7"/>
    <w:rsid w:val="0F158A97"/>
    <w:rsid w:val="0F1E6C90"/>
    <w:rsid w:val="0F237AFE"/>
    <w:rsid w:val="0F33D5BF"/>
    <w:rsid w:val="0F4BD23F"/>
    <w:rsid w:val="0F54A2D8"/>
    <w:rsid w:val="0F5ECF9B"/>
    <w:rsid w:val="0FBB177D"/>
    <w:rsid w:val="0FC9007E"/>
    <w:rsid w:val="10154F73"/>
    <w:rsid w:val="1019DE1F"/>
    <w:rsid w:val="10243EB5"/>
    <w:rsid w:val="10418388"/>
    <w:rsid w:val="1076C13B"/>
    <w:rsid w:val="109F6552"/>
    <w:rsid w:val="10BF8EA8"/>
    <w:rsid w:val="10ED27D8"/>
    <w:rsid w:val="10EE0F61"/>
    <w:rsid w:val="1114C2A9"/>
    <w:rsid w:val="11179829"/>
    <w:rsid w:val="1151F71D"/>
    <w:rsid w:val="11598965"/>
    <w:rsid w:val="117271CD"/>
    <w:rsid w:val="123DCD36"/>
    <w:rsid w:val="12446BA7"/>
    <w:rsid w:val="125618A7"/>
    <w:rsid w:val="12678A35"/>
    <w:rsid w:val="1275F48C"/>
    <w:rsid w:val="12783E16"/>
    <w:rsid w:val="12D406CF"/>
    <w:rsid w:val="12DCC3C8"/>
    <w:rsid w:val="12F621EC"/>
    <w:rsid w:val="13143512"/>
    <w:rsid w:val="1356A6C4"/>
    <w:rsid w:val="136B10D9"/>
    <w:rsid w:val="13797606"/>
    <w:rsid w:val="13A1318C"/>
    <w:rsid w:val="13C49881"/>
    <w:rsid w:val="13C4D96E"/>
    <w:rsid w:val="13D85EBC"/>
    <w:rsid w:val="13DF1FD1"/>
    <w:rsid w:val="13E1E13E"/>
    <w:rsid w:val="13F8EE42"/>
    <w:rsid w:val="1401F579"/>
    <w:rsid w:val="14295659"/>
    <w:rsid w:val="142BAAEA"/>
    <w:rsid w:val="1455DF0E"/>
    <w:rsid w:val="145C997A"/>
    <w:rsid w:val="1474FF7B"/>
    <w:rsid w:val="147913D1"/>
    <w:rsid w:val="14CE93FA"/>
    <w:rsid w:val="14EF1E4F"/>
    <w:rsid w:val="150186BF"/>
    <w:rsid w:val="1509CAC3"/>
    <w:rsid w:val="1545A676"/>
    <w:rsid w:val="15551366"/>
    <w:rsid w:val="158A3C6C"/>
    <w:rsid w:val="1592F151"/>
    <w:rsid w:val="1592FFCB"/>
    <w:rsid w:val="15AB65D3"/>
    <w:rsid w:val="15C23A71"/>
    <w:rsid w:val="15E3A3C3"/>
    <w:rsid w:val="15EB47AA"/>
    <w:rsid w:val="161E9676"/>
    <w:rsid w:val="1630C02E"/>
    <w:rsid w:val="16598CDB"/>
    <w:rsid w:val="165C5525"/>
    <w:rsid w:val="16938039"/>
    <w:rsid w:val="16A405E6"/>
    <w:rsid w:val="16AA0D4D"/>
    <w:rsid w:val="16AA35B9"/>
    <w:rsid w:val="16B30671"/>
    <w:rsid w:val="16B7599B"/>
    <w:rsid w:val="16C54490"/>
    <w:rsid w:val="16D65F56"/>
    <w:rsid w:val="16EB3EBF"/>
    <w:rsid w:val="1700F642"/>
    <w:rsid w:val="1730687F"/>
    <w:rsid w:val="17463601"/>
    <w:rsid w:val="174E40B5"/>
    <w:rsid w:val="176DA9F6"/>
    <w:rsid w:val="177CB3FB"/>
    <w:rsid w:val="1792D5CB"/>
    <w:rsid w:val="179C43C1"/>
    <w:rsid w:val="17AC72D4"/>
    <w:rsid w:val="17D4260D"/>
    <w:rsid w:val="17D5E3E7"/>
    <w:rsid w:val="17EC74C1"/>
    <w:rsid w:val="1824F004"/>
    <w:rsid w:val="1825FDDF"/>
    <w:rsid w:val="183A94F0"/>
    <w:rsid w:val="1847B1BF"/>
    <w:rsid w:val="184DA358"/>
    <w:rsid w:val="1857EEC1"/>
    <w:rsid w:val="188CCA19"/>
    <w:rsid w:val="18C58432"/>
    <w:rsid w:val="18DF1160"/>
    <w:rsid w:val="18E43129"/>
    <w:rsid w:val="190D32B4"/>
    <w:rsid w:val="193BC482"/>
    <w:rsid w:val="197C7719"/>
    <w:rsid w:val="19A31420"/>
    <w:rsid w:val="19AD2B5A"/>
    <w:rsid w:val="19F11CA2"/>
    <w:rsid w:val="19FC2664"/>
    <w:rsid w:val="19FCC35E"/>
    <w:rsid w:val="1A389704"/>
    <w:rsid w:val="1A3D5C34"/>
    <w:rsid w:val="1A4297ED"/>
    <w:rsid w:val="1A64C28D"/>
    <w:rsid w:val="1A6D9CC8"/>
    <w:rsid w:val="1A733E9F"/>
    <w:rsid w:val="1A7AE1C1"/>
    <w:rsid w:val="1A9FC454"/>
    <w:rsid w:val="1AC0DC46"/>
    <w:rsid w:val="1ADEFA2A"/>
    <w:rsid w:val="1B0BDF8D"/>
    <w:rsid w:val="1B2C3706"/>
    <w:rsid w:val="1B4AADCD"/>
    <w:rsid w:val="1B67A57A"/>
    <w:rsid w:val="1B893F50"/>
    <w:rsid w:val="1BB1E92F"/>
    <w:rsid w:val="1BDA94A4"/>
    <w:rsid w:val="1BFD24F4"/>
    <w:rsid w:val="1C073F75"/>
    <w:rsid w:val="1C0A5109"/>
    <w:rsid w:val="1C73F393"/>
    <w:rsid w:val="1C8767C4"/>
    <w:rsid w:val="1CC480EE"/>
    <w:rsid w:val="1CF0C38E"/>
    <w:rsid w:val="1D01ABFD"/>
    <w:rsid w:val="1D183891"/>
    <w:rsid w:val="1D18DE0E"/>
    <w:rsid w:val="1D34D8F0"/>
    <w:rsid w:val="1D3A35A4"/>
    <w:rsid w:val="1D5D2AF3"/>
    <w:rsid w:val="1D6C9145"/>
    <w:rsid w:val="1D91EC4B"/>
    <w:rsid w:val="1D9E0AA5"/>
    <w:rsid w:val="1DB9119F"/>
    <w:rsid w:val="1DC1B1A8"/>
    <w:rsid w:val="1DC9C973"/>
    <w:rsid w:val="1DC9CB25"/>
    <w:rsid w:val="1DE318DE"/>
    <w:rsid w:val="1E17B71B"/>
    <w:rsid w:val="1E61FDDB"/>
    <w:rsid w:val="1E7F9F40"/>
    <w:rsid w:val="1E894FA5"/>
    <w:rsid w:val="1E8B5661"/>
    <w:rsid w:val="1EC972A7"/>
    <w:rsid w:val="1EEC4D8A"/>
    <w:rsid w:val="1EFFF8E6"/>
    <w:rsid w:val="1F0D9D77"/>
    <w:rsid w:val="1F134D6D"/>
    <w:rsid w:val="1F2B0C98"/>
    <w:rsid w:val="1F34C5B6"/>
    <w:rsid w:val="1F60DCBB"/>
    <w:rsid w:val="1F880D41"/>
    <w:rsid w:val="1F971299"/>
    <w:rsid w:val="1FA85856"/>
    <w:rsid w:val="1FA8F458"/>
    <w:rsid w:val="1FBA22D5"/>
    <w:rsid w:val="1FC6E4BE"/>
    <w:rsid w:val="1FC77AF7"/>
    <w:rsid w:val="1FFD8AEC"/>
    <w:rsid w:val="2031CF3C"/>
    <w:rsid w:val="2037EF6F"/>
    <w:rsid w:val="204735C9"/>
    <w:rsid w:val="205F7C5E"/>
    <w:rsid w:val="208CCE42"/>
    <w:rsid w:val="209062FC"/>
    <w:rsid w:val="209E311A"/>
    <w:rsid w:val="20ACFFC9"/>
    <w:rsid w:val="20C9FBAE"/>
    <w:rsid w:val="2146BC86"/>
    <w:rsid w:val="2151D9E0"/>
    <w:rsid w:val="215F789D"/>
    <w:rsid w:val="2173B14C"/>
    <w:rsid w:val="21995B4D"/>
    <w:rsid w:val="21B5EFAC"/>
    <w:rsid w:val="222B5702"/>
    <w:rsid w:val="223783F2"/>
    <w:rsid w:val="22458FF1"/>
    <w:rsid w:val="225C6DFD"/>
    <w:rsid w:val="2261DB80"/>
    <w:rsid w:val="226AAD7D"/>
    <w:rsid w:val="226C5F85"/>
    <w:rsid w:val="229308F9"/>
    <w:rsid w:val="22A66CE0"/>
    <w:rsid w:val="22C03F61"/>
    <w:rsid w:val="230F5F97"/>
    <w:rsid w:val="232845F5"/>
    <w:rsid w:val="236722FA"/>
    <w:rsid w:val="236F3C50"/>
    <w:rsid w:val="237ED68B"/>
    <w:rsid w:val="237F7472"/>
    <w:rsid w:val="23859C36"/>
    <w:rsid w:val="2390D596"/>
    <w:rsid w:val="23AA35A1"/>
    <w:rsid w:val="23AD1E09"/>
    <w:rsid w:val="23B84EC1"/>
    <w:rsid w:val="23BCEB54"/>
    <w:rsid w:val="24019C70"/>
    <w:rsid w:val="24066B40"/>
    <w:rsid w:val="241A8352"/>
    <w:rsid w:val="241E482E"/>
    <w:rsid w:val="242674CF"/>
    <w:rsid w:val="2437C76B"/>
    <w:rsid w:val="244726E4"/>
    <w:rsid w:val="245AD01F"/>
    <w:rsid w:val="245EB4A9"/>
    <w:rsid w:val="2496B3E1"/>
    <w:rsid w:val="24999796"/>
    <w:rsid w:val="24AA4F41"/>
    <w:rsid w:val="24BD86B3"/>
    <w:rsid w:val="24ECFD7B"/>
    <w:rsid w:val="24F89129"/>
    <w:rsid w:val="24FAF80F"/>
    <w:rsid w:val="24FFFAAD"/>
    <w:rsid w:val="250E98EB"/>
    <w:rsid w:val="2514A350"/>
    <w:rsid w:val="25353FEC"/>
    <w:rsid w:val="257859AB"/>
    <w:rsid w:val="2579A0F5"/>
    <w:rsid w:val="257A9EC8"/>
    <w:rsid w:val="2596DC22"/>
    <w:rsid w:val="25B2C1B8"/>
    <w:rsid w:val="25E134D0"/>
    <w:rsid w:val="25EB1780"/>
    <w:rsid w:val="26041596"/>
    <w:rsid w:val="26119B1F"/>
    <w:rsid w:val="262E3516"/>
    <w:rsid w:val="2635AA0F"/>
    <w:rsid w:val="2654CB80"/>
    <w:rsid w:val="2658D884"/>
    <w:rsid w:val="269C8BFF"/>
    <w:rsid w:val="26A0E297"/>
    <w:rsid w:val="26DEE12B"/>
    <w:rsid w:val="26E93D81"/>
    <w:rsid w:val="26ECD33C"/>
    <w:rsid w:val="26F25204"/>
    <w:rsid w:val="271B5F41"/>
    <w:rsid w:val="271DD2F2"/>
    <w:rsid w:val="27A58D8D"/>
    <w:rsid w:val="27B033F7"/>
    <w:rsid w:val="27B4C6D9"/>
    <w:rsid w:val="27C86A98"/>
    <w:rsid w:val="27DAD42A"/>
    <w:rsid w:val="27E87CF2"/>
    <w:rsid w:val="27F92DF2"/>
    <w:rsid w:val="27F95E6E"/>
    <w:rsid w:val="2801FCB9"/>
    <w:rsid w:val="280989AB"/>
    <w:rsid w:val="281FD386"/>
    <w:rsid w:val="28262BDD"/>
    <w:rsid w:val="28339FCA"/>
    <w:rsid w:val="287C0199"/>
    <w:rsid w:val="288D9D19"/>
    <w:rsid w:val="28966D99"/>
    <w:rsid w:val="28A52725"/>
    <w:rsid w:val="28AB110A"/>
    <w:rsid w:val="28B13520"/>
    <w:rsid w:val="28B79EE1"/>
    <w:rsid w:val="28C938C7"/>
    <w:rsid w:val="28EDB631"/>
    <w:rsid w:val="28EF729A"/>
    <w:rsid w:val="2902B1E1"/>
    <w:rsid w:val="292B7080"/>
    <w:rsid w:val="299D138B"/>
    <w:rsid w:val="299DCD1A"/>
    <w:rsid w:val="29AA6E7F"/>
    <w:rsid w:val="29B7AE71"/>
    <w:rsid w:val="29B8C44C"/>
    <w:rsid w:val="29BA2A21"/>
    <w:rsid w:val="29BCF69E"/>
    <w:rsid w:val="29C87C7D"/>
    <w:rsid w:val="29E9E199"/>
    <w:rsid w:val="2A1D0714"/>
    <w:rsid w:val="2A296D7A"/>
    <w:rsid w:val="2A2F66FB"/>
    <w:rsid w:val="2A435B14"/>
    <w:rsid w:val="2A4E2CB5"/>
    <w:rsid w:val="2A51342C"/>
    <w:rsid w:val="2A56346B"/>
    <w:rsid w:val="2A5C03DE"/>
    <w:rsid w:val="2A5E22B7"/>
    <w:rsid w:val="2A72F262"/>
    <w:rsid w:val="2A7B76B1"/>
    <w:rsid w:val="2A81ED69"/>
    <w:rsid w:val="2AAE4E6A"/>
    <w:rsid w:val="2ABDD37C"/>
    <w:rsid w:val="2AC7ABDE"/>
    <w:rsid w:val="2ACFD5E2"/>
    <w:rsid w:val="2AD1E42D"/>
    <w:rsid w:val="2AF4B822"/>
    <w:rsid w:val="2B271E4B"/>
    <w:rsid w:val="2B2D7F65"/>
    <w:rsid w:val="2B6713F7"/>
    <w:rsid w:val="2B81C097"/>
    <w:rsid w:val="2B9C36E4"/>
    <w:rsid w:val="2B9DF34D"/>
    <w:rsid w:val="2C00ABB9"/>
    <w:rsid w:val="2C017E9F"/>
    <w:rsid w:val="2C089509"/>
    <w:rsid w:val="2C4AF3FF"/>
    <w:rsid w:val="2C5AC112"/>
    <w:rsid w:val="2C5E4F10"/>
    <w:rsid w:val="2C5EA68B"/>
    <w:rsid w:val="2CD08A01"/>
    <w:rsid w:val="2CD69D24"/>
    <w:rsid w:val="2CF71250"/>
    <w:rsid w:val="2D7B6B21"/>
    <w:rsid w:val="2D7F8649"/>
    <w:rsid w:val="2DA00B04"/>
    <w:rsid w:val="2DFBFA35"/>
    <w:rsid w:val="2E17A24A"/>
    <w:rsid w:val="2E1CAD04"/>
    <w:rsid w:val="2E22C0F0"/>
    <w:rsid w:val="2E2A0199"/>
    <w:rsid w:val="2E378E2A"/>
    <w:rsid w:val="2E392E60"/>
    <w:rsid w:val="2E3E0C05"/>
    <w:rsid w:val="2E59CF59"/>
    <w:rsid w:val="2E59F3AC"/>
    <w:rsid w:val="2E6A085D"/>
    <w:rsid w:val="2E8B9451"/>
    <w:rsid w:val="2EC0BFE4"/>
    <w:rsid w:val="2ECEF317"/>
    <w:rsid w:val="2ED11293"/>
    <w:rsid w:val="2EDF8BE7"/>
    <w:rsid w:val="2F0D45E2"/>
    <w:rsid w:val="2F11F97C"/>
    <w:rsid w:val="2F166EB2"/>
    <w:rsid w:val="2F29BD61"/>
    <w:rsid w:val="2F3C4D0A"/>
    <w:rsid w:val="2F45C583"/>
    <w:rsid w:val="2F4704C6"/>
    <w:rsid w:val="2F76D049"/>
    <w:rsid w:val="2F8C9D79"/>
    <w:rsid w:val="2F96456C"/>
    <w:rsid w:val="2FA2B975"/>
    <w:rsid w:val="2FA491BB"/>
    <w:rsid w:val="2FB03A98"/>
    <w:rsid w:val="2FB05E12"/>
    <w:rsid w:val="30012DC4"/>
    <w:rsid w:val="30258416"/>
    <w:rsid w:val="3041A4F7"/>
    <w:rsid w:val="304683F6"/>
    <w:rsid w:val="30900BD6"/>
    <w:rsid w:val="309CB928"/>
    <w:rsid w:val="30A957E1"/>
    <w:rsid w:val="30AADF92"/>
    <w:rsid w:val="30E606A8"/>
    <w:rsid w:val="31027CB6"/>
    <w:rsid w:val="3105DF35"/>
    <w:rsid w:val="313DE468"/>
    <w:rsid w:val="31447980"/>
    <w:rsid w:val="31524AE5"/>
    <w:rsid w:val="3167677A"/>
    <w:rsid w:val="317E8DE2"/>
    <w:rsid w:val="31A2B5EA"/>
    <w:rsid w:val="31E84788"/>
    <w:rsid w:val="31EE9ADF"/>
    <w:rsid w:val="321509C5"/>
    <w:rsid w:val="3216D268"/>
    <w:rsid w:val="3237134B"/>
    <w:rsid w:val="324E0F74"/>
    <w:rsid w:val="325735C3"/>
    <w:rsid w:val="3265D1C9"/>
    <w:rsid w:val="326F6AC0"/>
    <w:rsid w:val="32C2B627"/>
    <w:rsid w:val="32C44F95"/>
    <w:rsid w:val="32DD7E54"/>
    <w:rsid w:val="32FAC581"/>
    <w:rsid w:val="33022435"/>
    <w:rsid w:val="331576AF"/>
    <w:rsid w:val="33380F3E"/>
    <w:rsid w:val="3352D346"/>
    <w:rsid w:val="335358A0"/>
    <w:rsid w:val="33A0ECD7"/>
    <w:rsid w:val="33DDFC43"/>
    <w:rsid w:val="33E53C89"/>
    <w:rsid w:val="34381DF3"/>
    <w:rsid w:val="34572A7A"/>
    <w:rsid w:val="3466A785"/>
    <w:rsid w:val="34818A39"/>
    <w:rsid w:val="349037B0"/>
    <w:rsid w:val="349ED4E9"/>
    <w:rsid w:val="34BCA95E"/>
    <w:rsid w:val="34E6D954"/>
    <w:rsid w:val="34EAE1BD"/>
    <w:rsid w:val="3505B33D"/>
    <w:rsid w:val="3506AF2F"/>
    <w:rsid w:val="350F909E"/>
    <w:rsid w:val="3516A279"/>
    <w:rsid w:val="3546F4B3"/>
    <w:rsid w:val="35A052EE"/>
    <w:rsid w:val="35A25DEF"/>
    <w:rsid w:val="35C295F8"/>
    <w:rsid w:val="3689B44F"/>
    <w:rsid w:val="3695AA91"/>
    <w:rsid w:val="36C08AB9"/>
    <w:rsid w:val="3712D537"/>
    <w:rsid w:val="373924B3"/>
    <w:rsid w:val="3742352E"/>
    <w:rsid w:val="37574E82"/>
    <w:rsid w:val="375BE85D"/>
    <w:rsid w:val="376857CA"/>
    <w:rsid w:val="377DCF0D"/>
    <w:rsid w:val="37813CFE"/>
    <w:rsid w:val="378F4F7A"/>
    <w:rsid w:val="37922CEC"/>
    <w:rsid w:val="37B0EF77"/>
    <w:rsid w:val="37D17B8B"/>
    <w:rsid w:val="37EE34CD"/>
    <w:rsid w:val="37F659DB"/>
    <w:rsid w:val="37FEE8C2"/>
    <w:rsid w:val="380ED05F"/>
    <w:rsid w:val="3822A857"/>
    <w:rsid w:val="384D91A5"/>
    <w:rsid w:val="38673F4B"/>
    <w:rsid w:val="38686894"/>
    <w:rsid w:val="386D3691"/>
    <w:rsid w:val="388249FD"/>
    <w:rsid w:val="389245E2"/>
    <w:rsid w:val="3893A0C1"/>
    <w:rsid w:val="38A8ACE7"/>
    <w:rsid w:val="38A94424"/>
    <w:rsid w:val="38AE955D"/>
    <w:rsid w:val="38B951D8"/>
    <w:rsid w:val="38E049AA"/>
    <w:rsid w:val="392B03AB"/>
    <w:rsid w:val="39339119"/>
    <w:rsid w:val="394D953F"/>
    <w:rsid w:val="394F04E9"/>
    <w:rsid w:val="39539C7D"/>
    <w:rsid w:val="3965F76D"/>
    <w:rsid w:val="3983692D"/>
    <w:rsid w:val="3985639C"/>
    <w:rsid w:val="3995E4AC"/>
    <w:rsid w:val="39BE78B8"/>
    <w:rsid w:val="39D68AC9"/>
    <w:rsid w:val="39DF8CF9"/>
    <w:rsid w:val="39FB049A"/>
    <w:rsid w:val="39FE4696"/>
    <w:rsid w:val="3A328672"/>
    <w:rsid w:val="3A4734C1"/>
    <w:rsid w:val="3A49E1C7"/>
    <w:rsid w:val="3A82A6C9"/>
    <w:rsid w:val="3A929D49"/>
    <w:rsid w:val="3AA2F3BD"/>
    <w:rsid w:val="3AAA8F28"/>
    <w:rsid w:val="3AB4F872"/>
    <w:rsid w:val="3AB5CD2F"/>
    <w:rsid w:val="3ABC9392"/>
    <w:rsid w:val="3AC2C2EF"/>
    <w:rsid w:val="3ACB6615"/>
    <w:rsid w:val="3ACCC074"/>
    <w:rsid w:val="3ACF617A"/>
    <w:rsid w:val="3ACF9015"/>
    <w:rsid w:val="3AE965A0"/>
    <w:rsid w:val="3B005CE9"/>
    <w:rsid w:val="3B14EEA4"/>
    <w:rsid w:val="3B468749"/>
    <w:rsid w:val="3B8CFBB3"/>
    <w:rsid w:val="3B8E633F"/>
    <w:rsid w:val="3B944DC2"/>
    <w:rsid w:val="3B9D473B"/>
    <w:rsid w:val="3BCA2B42"/>
    <w:rsid w:val="3BD2D417"/>
    <w:rsid w:val="3BD9B207"/>
    <w:rsid w:val="3BDDF591"/>
    <w:rsid w:val="3BE0E47F"/>
    <w:rsid w:val="3BE59B77"/>
    <w:rsid w:val="3BE888B3"/>
    <w:rsid w:val="3BEC5D0F"/>
    <w:rsid w:val="3C0743D0"/>
    <w:rsid w:val="3C088516"/>
    <w:rsid w:val="3C24DE69"/>
    <w:rsid w:val="3C390A8A"/>
    <w:rsid w:val="3C4A7730"/>
    <w:rsid w:val="3C6608EA"/>
    <w:rsid w:val="3C6D122E"/>
    <w:rsid w:val="3C7241B8"/>
    <w:rsid w:val="3C9922F3"/>
    <w:rsid w:val="3CA9AC83"/>
    <w:rsid w:val="3CB04397"/>
    <w:rsid w:val="3CC01280"/>
    <w:rsid w:val="3CD3BE89"/>
    <w:rsid w:val="3CD41CAA"/>
    <w:rsid w:val="3CD9A0D9"/>
    <w:rsid w:val="3CEDF846"/>
    <w:rsid w:val="3CEE9003"/>
    <w:rsid w:val="3CF3E3D3"/>
    <w:rsid w:val="3D0F8CF4"/>
    <w:rsid w:val="3D1D37F0"/>
    <w:rsid w:val="3D474B44"/>
    <w:rsid w:val="3D80A86F"/>
    <w:rsid w:val="3DA0DD07"/>
    <w:rsid w:val="3DC0C626"/>
    <w:rsid w:val="3DCDEDDD"/>
    <w:rsid w:val="3DCFD844"/>
    <w:rsid w:val="3DE3BE0F"/>
    <w:rsid w:val="3DE745C4"/>
    <w:rsid w:val="3E06D30B"/>
    <w:rsid w:val="3E3CBDEF"/>
    <w:rsid w:val="3E4105ED"/>
    <w:rsid w:val="3E5211CD"/>
    <w:rsid w:val="3E5C070C"/>
    <w:rsid w:val="3E68F9DA"/>
    <w:rsid w:val="3E69AC5D"/>
    <w:rsid w:val="3E7FF74B"/>
    <w:rsid w:val="3E8EB055"/>
    <w:rsid w:val="3EC8087A"/>
    <w:rsid w:val="3ECD025D"/>
    <w:rsid w:val="3ED17C28"/>
    <w:rsid w:val="3EF3D4B3"/>
    <w:rsid w:val="3EF89FC8"/>
    <w:rsid w:val="3F2B15AB"/>
    <w:rsid w:val="3F49C738"/>
    <w:rsid w:val="3F4B1EF9"/>
    <w:rsid w:val="3F6140E4"/>
    <w:rsid w:val="3F6F3B86"/>
    <w:rsid w:val="3FAC8647"/>
    <w:rsid w:val="3FACB5C4"/>
    <w:rsid w:val="3FB24792"/>
    <w:rsid w:val="3FCD0B8A"/>
    <w:rsid w:val="3FD7C460"/>
    <w:rsid w:val="3FE95AC5"/>
    <w:rsid w:val="400F9B43"/>
    <w:rsid w:val="403CFAFD"/>
    <w:rsid w:val="404FDA34"/>
    <w:rsid w:val="40513DAC"/>
    <w:rsid w:val="405363D7"/>
    <w:rsid w:val="409B8FF4"/>
    <w:rsid w:val="40A66636"/>
    <w:rsid w:val="40BCA1DC"/>
    <w:rsid w:val="40C4BBBF"/>
    <w:rsid w:val="40E91B24"/>
    <w:rsid w:val="41053C37"/>
    <w:rsid w:val="41088F2A"/>
    <w:rsid w:val="4118BB20"/>
    <w:rsid w:val="411F9DBF"/>
    <w:rsid w:val="4138833D"/>
    <w:rsid w:val="417F9093"/>
    <w:rsid w:val="418833D6"/>
    <w:rsid w:val="41B6CC59"/>
    <w:rsid w:val="41D8CB5E"/>
    <w:rsid w:val="41F200C8"/>
    <w:rsid w:val="4217560E"/>
    <w:rsid w:val="4217B46B"/>
    <w:rsid w:val="4222D529"/>
    <w:rsid w:val="422E2AB1"/>
    <w:rsid w:val="42356F35"/>
    <w:rsid w:val="42448511"/>
    <w:rsid w:val="42B4D653"/>
    <w:rsid w:val="42C7AF5F"/>
    <w:rsid w:val="42D9742F"/>
    <w:rsid w:val="42DB4F28"/>
    <w:rsid w:val="42EDEF1E"/>
    <w:rsid w:val="42FE6163"/>
    <w:rsid w:val="4314F30D"/>
    <w:rsid w:val="4328D248"/>
    <w:rsid w:val="43749BBF"/>
    <w:rsid w:val="43AB03F4"/>
    <w:rsid w:val="43BAAA0E"/>
    <w:rsid w:val="43C3CA34"/>
    <w:rsid w:val="43E7BEE4"/>
    <w:rsid w:val="43EC0290"/>
    <w:rsid w:val="43EDF703"/>
    <w:rsid w:val="43FB1A43"/>
    <w:rsid w:val="440F1367"/>
    <w:rsid w:val="440FB895"/>
    <w:rsid w:val="44147693"/>
    <w:rsid w:val="4423F1EB"/>
    <w:rsid w:val="442B98DD"/>
    <w:rsid w:val="442FB6FE"/>
    <w:rsid w:val="443CB851"/>
    <w:rsid w:val="4452FF93"/>
    <w:rsid w:val="44551FA2"/>
    <w:rsid w:val="44620661"/>
    <w:rsid w:val="447D3B31"/>
    <w:rsid w:val="44954216"/>
    <w:rsid w:val="4497568A"/>
    <w:rsid w:val="44BC15F2"/>
    <w:rsid w:val="44C4052E"/>
    <w:rsid w:val="44E14DD3"/>
    <w:rsid w:val="4504C6F3"/>
    <w:rsid w:val="45106C20"/>
    <w:rsid w:val="4512DF30"/>
    <w:rsid w:val="452E85BB"/>
    <w:rsid w:val="4571851B"/>
    <w:rsid w:val="457B0E44"/>
    <w:rsid w:val="458F1A06"/>
    <w:rsid w:val="45939D40"/>
    <w:rsid w:val="45CB249A"/>
    <w:rsid w:val="45D39B04"/>
    <w:rsid w:val="45DAB936"/>
    <w:rsid w:val="460177A4"/>
    <w:rsid w:val="4616E3EC"/>
    <w:rsid w:val="4620BFC8"/>
    <w:rsid w:val="463976E6"/>
    <w:rsid w:val="46575BC7"/>
    <w:rsid w:val="465944AB"/>
    <w:rsid w:val="46659729"/>
    <w:rsid w:val="466752C5"/>
    <w:rsid w:val="468A3562"/>
    <w:rsid w:val="46977748"/>
    <w:rsid w:val="46BDA908"/>
    <w:rsid w:val="46C3EEBE"/>
    <w:rsid w:val="46D4E460"/>
    <w:rsid w:val="46DB895E"/>
    <w:rsid w:val="47065AFE"/>
    <w:rsid w:val="47184B00"/>
    <w:rsid w:val="474351D1"/>
    <w:rsid w:val="475CC66B"/>
    <w:rsid w:val="475CF768"/>
    <w:rsid w:val="479B2082"/>
    <w:rsid w:val="47B283C6"/>
    <w:rsid w:val="47B2B44D"/>
    <w:rsid w:val="47B3EF3E"/>
    <w:rsid w:val="47C18791"/>
    <w:rsid w:val="47C9E1D8"/>
    <w:rsid w:val="47D36B19"/>
    <w:rsid w:val="47EA83F9"/>
    <w:rsid w:val="47ED0FCE"/>
    <w:rsid w:val="47F7A154"/>
    <w:rsid w:val="47F8AEE2"/>
    <w:rsid w:val="48034558"/>
    <w:rsid w:val="480F8E0D"/>
    <w:rsid w:val="48258C03"/>
    <w:rsid w:val="48494662"/>
    <w:rsid w:val="4863A84F"/>
    <w:rsid w:val="486880E4"/>
    <w:rsid w:val="48779156"/>
    <w:rsid w:val="487F10F8"/>
    <w:rsid w:val="48A80173"/>
    <w:rsid w:val="48DE79EC"/>
    <w:rsid w:val="48EF6215"/>
    <w:rsid w:val="4937AE31"/>
    <w:rsid w:val="4948B253"/>
    <w:rsid w:val="4957EB66"/>
    <w:rsid w:val="49742C10"/>
    <w:rsid w:val="49C2E197"/>
    <w:rsid w:val="49E3DD43"/>
    <w:rsid w:val="4A01E608"/>
    <w:rsid w:val="4A16521B"/>
    <w:rsid w:val="4A18A475"/>
    <w:rsid w:val="4A22F345"/>
    <w:rsid w:val="4A5E0A4C"/>
    <w:rsid w:val="4A7C23E5"/>
    <w:rsid w:val="4A95DC5C"/>
    <w:rsid w:val="4ADB8AF7"/>
    <w:rsid w:val="4AE70A22"/>
    <w:rsid w:val="4AFC64C3"/>
    <w:rsid w:val="4B170957"/>
    <w:rsid w:val="4B1750FD"/>
    <w:rsid w:val="4B44F85D"/>
    <w:rsid w:val="4B590E8F"/>
    <w:rsid w:val="4B5FA979"/>
    <w:rsid w:val="4B8B05EE"/>
    <w:rsid w:val="4BA41FB2"/>
    <w:rsid w:val="4BA6C62D"/>
    <w:rsid w:val="4BD4C699"/>
    <w:rsid w:val="4BD5AAEE"/>
    <w:rsid w:val="4BF69CA1"/>
    <w:rsid w:val="4BF74463"/>
    <w:rsid w:val="4BF9A27D"/>
    <w:rsid w:val="4C10E9C9"/>
    <w:rsid w:val="4C1516C6"/>
    <w:rsid w:val="4C415CAF"/>
    <w:rsid w:val="4C44F187"/>
    <w:rsid w:val="4C4847C2"/>
    <w:rsid w:val="4C511CAD"/>
    <w:rsid w:val="4C61F7AF"/>
    <w:rsid w:val="4C685BE3"/>
    <w:rsid w:val="4C833474"/>
    <w:rsid w:val="4C9DC4E3"/>
    <w:rsid w:val="4CA00D4A"/>
    <w:rsid w:val="4CAA7EF3"/>
    <w:rsid w:val="4CB01844"/>
    <w:rsid w:val="4CBBE086"/>
    <w:rsid w:val="4CD26F4D"/>
    <w:rsid w:val="4CFFA333"/>
    <w:rsid w:val="4D0EEFF1"/>
    <w:rsid w:val="4D1A2E21"/>
    <w:rsid w:val="4D2BB56E"/>
    <w:rsid w:val="4D342E27"/>
    <w:rsid w:val="4D530884"/>
    <w:rsid w:val="4D6728A5"/>
    <w:rsid w:val="4D77D8C1"/>
    <w:rsid w:val="4D86874C"/>
    <w:rsid w:val="4DB9BB54"/>
    <w:rsid w:val="4DD98A7C"/>
    <w:rsid w:val="4DF57E49"/>
    <w:rsid w:val="4E042C44"/>
    <w:rsid w:val="4E172DE2"/>
    <w:rsid w:val="4E1B66DB"/>
    <w:rsid w:val="4E2BD1AD"/>
    <w:rsid w:val="4E4A85D1"/>
    <w:rsid w:val="4E845DA8"/>
    <w:rsid w:val="4E8B9534"/>
    <w:rsid w:val="4E9AE3EF"/>
    <w:rsid w:val="4EA4C072"/>
    <w:rsid w:val="4EA73205"/>
    <w:rsid w:val="4EC24481"/>
    <w:rsid w:val="4EDDD5FF"/>
    <w:rsid w:val="4F10EF5B"/>
    <w:rsid w:val="4F245230"/>
    <w:rsid w:val="4F27099B"/>
    <w:rsid w:val="4F37C528"/>
    <w:rsid w:val="4F632AF3"/>
    <w:rsid w:val="4F67D850"/>
    <w:rsid w:val="4F6B036E"/>
    <w:rsid w:val="4F789920"/>
    <w:rsid w:val="4F7E88D2"/>
    <w:rsid w:val="4FAE431F"/>
    <w:rsid w:val="4FB893E9"/>
    <w:rsid w:val="4FCF022E"/>
    <w:rsid w:val="4FE0E271"/>
    <w:rsid w:val="4FE66972"/>
    <w:rsid w:val="4FEAB291"/>
    <w:rsid w:val="4FF67A5E"/>
    <w:rsid w:val="4FFFB349"/>
    <w:rsid w:val="5029CF05"/>
    <w:rsid w:val="504F5CE9"/>
    <w:rsid w:val="50527706"/>
    <w:rsid w:val="505591D7"/>
    <w:rsid w:val="50632B01"/>
    <w:rsid w:val="506EB30F"/>
    <w:rsid w:val="50B670F8"/>
    <w:rsid w:val="50DE60CB"/>
    <w:rsid w:val="50E8412F"/>
    <w:rsid w:val="5103B414"/>
    <w:rsid w:val="510434A7"/>
    <w:rsid w:val="511E4F6A"/>
    <w:rsid w:val="511F79A1"/>
    <w:rsid w:val="512F7AAF"/>
    <w:rsid w:val="514A1380"/>
    <w:rsid w:val="514FFA65"/>
    <w:rsid w:val="517E4678"/>
    <w:rsid w:val="51948266"/>
    <w:rsid w:val="519E4B76"/>
    <w:rsid w:val="51A22514"/>
    <w:rsid w:val="51A663B5"/>
    <w:rsid w:val="51E315E2"/>
    <w:rsid w:val="5247F2A9"/>
    <w:rsid w:val="5252992C"/>
    <w:rsid w:val="5253C4F6"/>
    <w:rsid w:val="526B2A42"/>
    <w:rsid w:val="526B7B5A"/>
    <w:rsid w:val="5280B407"/>
    <w:rsid w:val="528E02ED"/>
    <w:rsid w:val="52A81BB8"/>
    <w:rsid w:val="52AFEF1F"/>
    <w:rsid w:val="52B8DB0F"/>
    <w:rsid w:val="52BB6C6B"/>
    <w:rsid w:val="52BD7434"/>
    <w:rsid w:val="52D57E0D"/>
    <w:rsid w:val="52D79D67"/>
    <w:rsid w:val="52FA3BF5"/>
    <w:rsid w:val="52FF42D0"/>
    <w:rsid w:val="531EE137"/>
    <w:rsid w:val="5339B1EB"/>
    <w:rsid w:val="53579DFA"/>
    <w:rsid w:val="535A922A"/>
    <w:rsid w:val="53641902"/>
    <w:rsid w:val="536BD015"/>
    <w:rsid w:val="537BFCD4"/>
    <w:rsid w:val="53951E8D"/>
    <w:rsid w:val="53A9CB26"/>
    <w:rsid w:val="53ACA7F2"/>
    <w:rsid w:val="53B2FAE9"/>
    <w:rsid w:val="53C68859"/>
    <w:rsid w:val="53EE59C1"/>
    <w:rsid w:val="5411DA37"/>
    <w:rsid w:val="5417663D"/>
    <w:rsid w:val="543420E2"/>
    <w:rsid w:val="5441BCD5"/>
    <w:rsid w:val="544842EC"/>
    <w:rsid w:val="5449BA30"/>
    <w:rsid w:val="5457AF5E"/>
    <w:rsid w:val="54630F76"/>
    <w:rsid w:val="546745FE"/>
    <w:rsid w:val="54736DC8"/>
    <w:rsid w:val="547BB9EB"/>
    <w:rsid w:val="54CCF0EC"/>
    <w:rsid w:val="54D01E69"/>
    <w:rsid w:val="552871E7"/>
    <w:rsid w:val="552902FA"/>
    <w:rsid w:val="552A27D7"/>
    <w:rsid w:val="554EAD9F"/>
    <w:rsid w:val="55627F22"/>
    <w:rsid w:val="556730BB"/>
    <w:rsid w:val="558800A7"/>
    <w:rsid w:val="55DD2571"/>
    <w:rsid w:val="55DFD42A"/>
    <w:rsid w:val="55F116F7"/>
    <w:rsid w:val="560BF425"/>
    <w:rsid w:val="560CE144"/>
    <w:rsid w:val="560E9D11"/>
    <w:rsid w:val="562BEE68"/>
    <w:rsid w:val="56389A5D"/>
    <w:rsid w:val="5653DB09"/>
    <w:rsid w:val="56577A3E"/>
    <w:rsid w:val="5663E31A"/>
    <w:rsid w:val="56814EC9"/>
    <w:rsid w:val="5690E8DD"/>
    <w:rsid w:val="56C0C0F3"/>
    <w:rsid w:val="56E460FB"/>
    <w:rsid w:val="56E6B14B"/>
    <w:rsid w:val="56F81A4C"/>
    <w:rsid w:val="57101463"/>
    <w:rsid w:val="571F214D"/>
    <w:rsid w:val="572E3082"/>
    <w:rsid w:val="5762C0D4"/>
    <w:rsid w:val="5798E36D"/>
    <w:rsid w:val="57FD4C3F"/>
    <w:rsid w:val="57FE663A"/>
    <w:rsid w:val="58164287"/>
    <w:rsid w:val="588622C2"/>
    <w:rsid w:val="58876CA8"/>
    <w:rsid w:val="588C3F91"/>
    <w:rsid w:val="58904B98"/>
    <w:rsid w:val="589ED17D"/>
    <w:rsid w:val="58DDA068"/>
    <w:rsid w:val="592F2840"/>
    <w:rsid w:val="59614B7A"/>
    <w:rsid w:val="596922C3"/>
    <w:rsid w:val="596BEBBD"/>
    <w:rsid w:val="59911436"/>
    <w:rsid w:val="599525FE"/>
    <w:rsid w:val="59A32763"/>
    <w:rsid w:val="59CEDB77"/>
    <w:rsid w:val="59F7D6E3"/>
    <w:rsid w:val="59F94459"/>
    <w:rsid w:val="5A056F42"/>
    <w:rsid w:val="5A1F45B2"/>
    <w:rsid w:val="5A4E4280"/>
    <w:rsid w:val="5A4F190A"/>
    <w:rsid w:val="5A51855F"/>
    <w:rsid w:val="5A553F5D"/>
    <w:rsid w:val="5A645D2B"/>
    <w:rsid w:val="5AA9FCDE"/>
    <w:rsid w:val="5AC03E62"/>
    <w:rsid w:val="5AC2E1DC"/>
    <w:rsid w:val="5ADED339"/>
    <w:rsid w:val="5AE05267"/>
    <w:rsid w:val="5B28FF4D"/>
    <w:rsid w:val="5B2EE537"/>
    <w:rsid w:val="5B30F65F"/>
    <w:rsid w:val="5B3F79DC"/>
    <w:rsid w:val="5B48113E"/>
    <w:rsid w:val="5B4968C6"/>
    <w:rsid w:val="5B4ADF6C"/>
    <w:rsid w:val="5B58DD35"/>
    <w:rsid w:val="5BE219C1"/>
    <w:rsid w:val="5BE9F897"/>
    <w:rsid w:val="5BFB2776"/>
    <w:rsid w:val="5C1ED244"/>
    <w:rsid w:val="5C211D08"/>
    <w:rsid w:val="5C265EAF"/>
    <w:rsid w:val="5C80B0AF"/>
    <w:rsid w:val="5C95D0B9"/>
    <w:rsid w:val="5CB1A13C"/>
    <w:rsid w:val="5CC7BB7C"/>
    <w:rsid w:val="5D0E9FC7"/>
    <w:rsid w:val="5D2D70ED"/>
    <w:rsid w:val="5D3053C3"/>
    <w:rsid w:val="5D348036"/>
    <w:rsid w:val="5D3C0265"/>
    <w:rsid w:val="5D57EB63"/>
    <w:rsid w:val="5D57F447"/>
    <w:rsid w:val="5D5F5005"/>
    <w:rsid w:val="5D616E58"/>
    <w:rsid w:val="5D61E35F"/>
    <w:rsid w:val="5D6F2500"/>
    <w:rsid w:val="5D76E3D0"/>
    <w:rsid w:val="5D80BFAC"/>
    <w:rsid w:val="5D8FCFCD"/>
    <w:rsid w:val="5D9A39C5"/>
    <w:rsid w:val="5DB1C3F1"/>
    <w:rsid w:val="5DDA36DC"/>
    <w:rsid w:val="5DF76AA2"/>
    <w:rsid w:val="5E002581"/>
    <w:rsid w:val="5E10059B"/>
    <w:rsid w:val="5E1AA400"/>
    <w:rsid w:val="5E27ABA5"/>
    <w:rsid w:val="5E30E713"/>
    <w:rsid w:val="5E37BFC9"/>
    <w:rsid w:val="5E444093"/>
    <w:rsid w:val="5E59EFAF"/>
    <w:rsid w:val="5E5A35AC"/>
    <w:rsid w:val="5E77CEB8"/>
    <w:rsid w:val="5E8895A2"/>
    <w:rsid w:val="5E8FA0DC"/>
    <w:rsid w:val="5E95A721"/>
    <w:rsid w:val="5EE90712"/>
    <w:rsid w:val="5EEB903F"/>
    <w:rsid w:val="5EED7BFC"/>
    <w:rsid w:val="5EFB2066"/>
    <w:rsid w:val="5F15D1EC"/>
    <w:rsid w:val="5F5980F2"/>
    <w:rsid w:val="5F5B6523"/>
    <w:rsid w:val="5F6849B7"/>
    <w:rsid w:val="5F963A3F"/>
    <w:rsid w:val="5F9A9B2D"/>
    <w:rsid w:val="5FCCC6BF"/>
    <w:rsid w:val="5FDBD782"/>
    <w:rsid w:val="5FF6060D"/>
    <w:rsid w:val="6001A019"/>
    <w:rsid w:val="60098FD0"/>
    <w:rsid w:val="602C4E58"/>
    <w:rsid w:val="60586F10"/>
    <w:rsid w:val="606F8853"/>
    <w:rsid w:val="6089A66C"/>
    <w:rsid w:val="60A51FDD"/>
    <w:rsid w:val="60A52C0F"/>
    <w:rsid w:val="60A7DB2C"/>
    <w:rsid w:val="60C44882"/>
    <w:rsid w:val="60F71313"/>
    <w:rsid w:val="611FDCE8"/>
    <w:rsid w:val="6177A7E3"/>
    <w:rsid w:val="61A1AC59"/>
    <w:rsid w:val="61A74EED"/>
    <w:rsid w:val="61ABCF3A"/>
    <w:rsid w:val="61FF35CF"/>
    <w:rsid w:val="620B720D"/>
    <w:rsid w:val="622564F4"/>
    <w:rsid w:val="62501459"/>
    <w:rsid w:val="6266A16D"/>
    <w:rsid w:val="628A50A3"/>
    <w:rsid w:val="628FCB04"/>
    <w:rsid w:val="62AA1FBE"/>
    <w:rsid w:val="62ABB9A5"/>
    <w:rsid w:val="62ACC9CE"/>
    <w:rsid w:val="62F83CA6"/>
    <w:rsid w:val="6317F3E5"/>
    <w:rsid w:val="6335572A"/>
    <w:rsid w:val="63980905"/>
    <w:rsid w:val="63A66D6F"/>
    <w:rsid w:val="63AB43E9"/>
    <w:rsid w:val="63CE7059"/>
    <w:rsid w:val="63E9430F"/>
    <w:rsid w:val="63FBE944"/>
    <w:rsid w:val="6404C837"/>
    <w:rsid w:val="643F4C84"/>
    <w:rsid w:val="6442427A"/>
    <w:rsid w:val="6447DC32"/>
    <w:rsid w:val="647722E7"/>
    <w:rsid w:val="6478F1AD"/>
    <w:rsid w:val="647B7DE9"/>
    <w:rsid w:val="64821852"/>
    <w:rsid w:val="64917F18"/>
    <w:rsid w:val="64A0102D"/>
    <w:rsid w:val="64BE1BC1"/>
    <w:rsid w:val="64C2849C"/>
    <w:rsid w:val="64C50C95"/>
    <w:rsid w:val="64C944F8"/>
    <w:rsid w:val="64D1278B"/>
    <w:rsid w:val="64D39039"/>
    <w:rsid w:val="64FD23CF"/>
    <w:rsid w:val="653F71E7"/>
    <w:rsid w:val="65991E13"/>
    <w:rsid w:val="65A9BE0C"/>
    <w:rsid w:val="65CFECBE"/>
    <w:rsid w:val="65DC02C7"/>
    <w:rsid w:val="65EB89E4"/>
    <w:rsid w:val="65F52B24"/>
    <w:rsid w:val="66194C08"/>
    <w:rsid w:val="663D391F"/>
    <w:rsid w:val="664A08AE"/>
    <w:rsid w:val="6675DCF7"/>
    <w:rsid w:val="66AC7A03"/>
    <w:rsid w:val="66E1676A"/>
    <w:rsid w:val="673DE7DB"/>
    <w:rsid w:val="67665497"/>
    <w:rsid w:val="676A5DD9"/>
    <w:rsid w:val="677E463F"/>
    <w:rsid w:val="6790C4DD"/>
    <w:rsid w:val="67B0C87A"/>
    <w:rsid w:val="67C19DA9"/>
    <w:rsid w:val="67D869B4"/>
    <w:rsid w:val="67E0FCA1"/>
    <w:rsid w:val="68440652"/>
    <w:rsid w:val="68443A95"/>
    <w:rsid w:val="6846A2E5"/>
    <w:rsid w:val="688AF007"/>
    <w:rsid w:val="688FC0D7"/>
    <w:rsid w:val="68A45F43"/>
    <w:rsid w:val="68CC2927"/>
    <w:rsid w:val="68D8AB28"/>
    <w:rsid w:val="68FA78D9"/>
    <w:rsid w:val="68FDE16E"/>
    <w:rsid w:val="690F1587"/>
    <w:rsid w:val="690FB545"/>
    <w:rsid w:val="6928CABD"/>
    <w:rsid w:val="692BFBDA"/>
    <w:rsid w:val="69401E45"/>
    <w:rsid w:val="694B3299"/>
    <w:rsid w:val="695A522D"/>
    <w:rsid w:val="69652C12"/>
    <w:rsid w:val="697B8B45"/>
    <w:rsid w:val="69A6B026"/>
    <w:rsid w:val="69ADC9A4"/>
    <w:rsid w:val="69AE5961"/>
    <w:rsid w:val="69D7AE89"/>
    <w:rsid w:val="69FBDB51"/>
    <w:rsid w:val="6A1BFF24"/>
    <w:rsid w:val="6A2CC2D8"/>
    <w:rsid w:val="6A30CD9A"/>
    <w:rsid w:val="6A42D87E"/>
    <w:rsid w:val="6A522856"/>
    <w:rsid w:val="6A5F42B4"/>
    <w:rsid w:val="6AC2BE5B"/>
    <w:rsid w:val="6AE5F7C7"/>
    <w:rsid w:val="6B0FBFB7"/>
    <w:rsid w:val="6B28BEFB"/>
    <w:rsid w:val="6B499A05"/>
    <w:rsid w:val="6B76A3D5"/>
    <w:rsid w:val="6B76B4FD"/>
    <w:rsid w:val="6B80D4F9"/>
    <w:rsid w:val="6B8C95E9"/>
    <w:rsid w:val="6BA29B9D"/>
    <w:rsid w:val="6BA49115"/>
    <w:rsid w:val="6BA6084B"/>
    <w:rsid w:val="6BC29BCC"/>
    <w:rsid w:val="6BC6EBBF"/>
    <w:rsid w:val="6BCC5688"/>
    <w:rsid w:val="6BD8B026"/>
    <w:rsid w:val="6BFC6B86"/>
    <w:rsid w:val="6C0B4451"/>
    <w:rsid w:val="6C113A77"/>
    <w:rsid w:val="6C1E393E"/>
    <w:rsid w:val="6C58C8F4"/>
    <w:rsid w:val="6C868FCE"/>
    <w:rsid w:val="6CA3EA10"/>
    <w:rsid w:val="6CCC8C01"/>
    <w:rsid w:val="6CD8DEC1"/>
    <w:rsid w:val="6CF006BE"/>
    <w:rsid w:val="6CF8D201"/>
    <w:rsid w:val="6D00BCD7"/>
    <w:rsid w:val="6D374CF6"/>
    <w:rsid w:val="6D95BFF1"/>
    <w:rsid w:val="6DAA88A4"/>
    <w:rsid w:val="6DBC30CD"/>
    <w:rsid w:val="6DC3D0AA"/>
    <w:rsid w:val="6DE3F791"/>
    <w:rsid w:val="6DF9FF3A"/>
    <w:rsid w:val="6E2C5138"/>
    <w:rsid w:val="6E46C393"/>
    <w:rsid w:val="6E478DC6"/>
    <w:rsid w:val="6E7D1A88"/>
    <w:rsid w:val="6E988E18"/>
    <w:rsid w:val="6EBB0F24"/>
    <w:rsid w:val="6EC57934"/>
    <w:rsid w:val="6EDFDE56"/>
    <w:rsid w:val="6F21A404"/>
    <w:rsid w:val="6F2CED83"/>
    <w:rsid w:val="6F48A2B5"/>
    <w:rsid w:val="6F68A7FA"/>
    <w:rsid w:val="6F727DDE"/>
    <w:rsid w:val="6F72CDA3"/>
    <w:rsid w:val="6F8327F1"/>
    <w:rsid w:val="6FB52E76"/>
    <w:rsid w:val="6FBE3090"/>
    <w:rsid w:val="6FCA14CB"/>
    <w:rsid w:val="6FCCB15E"/>
    <w:rsid w:val="6FF88305"/>
    <w:rsid w:val="70104012"/>
    <w:rsid w:val="70125493"/>
    <w:rsid w:val="703A749D"/>
    <w:rsid w:val="703BF21B"/>
    <w:rsid w:val="7054AD4E"/>
    <w:rsid w:val="70626C2E"/>
    <w:rsid w:val="708754BE"/>
    <w:rsid w:val="7098CB26"/>
    <w:rsid w:val="709CC9C1"/>
    <w:rsid w:val="70B6BC2B"/>
    <w:rsid w:val="70B6D384"/>
    <w:rsid w:val="70CFCF54"/>
    <w:rsid w:val="70DFBC34"/>
    <w:rsid w:val="70EB288F"/>
    <w:rsid w:val="710FCAAD"/>
    <w:rsid w:val="7134FC8D"/>
    <w:rsid w:val="7141A7FE"/>
    <w:rsid w:val="7145D328"/>
    <w:rsid w:val="7155012D"/>
    <w:rsid w:val="71646187"/>
    <w:rsid w:val="71708A6E"/>
    <w:rsid w:val="7179C78D"/>
    <w:rsid w:val="718D928A"/>
    <w:rsid w:val="718E3A3A"/>
    <w:rsid w:val="71E88B5C"/>
    <w:rsid w:val="722693F7"/>
    <w:rsid w:val="7254D98C"/>
    <w:rsid w:val="727159F7"/>
    <w:rsid w:val="727A387E"/>
    <w:rsid w:val="728BA326"/>
    <w:rsid w:val="72928C6C"/>
    <w:rsid w:val="729FD6FC"/>
    <w:rsid w:val="72AA0A63"/>
    <w:rsid w:val="72B7CE62"/>
    <w:rsid w:val="72C4C00E"/>
    <w:rsid w:val="72C70230"/>
    <w:rsid w:val="72FC6BE4"/>
    <w:rsid w:val="72FD4973"/>
    <w:rsid w:val="73415013"/>
    <w:rsid w:val="7342E636"/>
    <w:rsid w:val="73953184"/>
    <w:rsid w:val="739FDB10"/>
    <w:rsid w:val="73AAA071"/>
    <w:rsid w:val="73E6453D"/>
    <w:rsid w:val="73F74ADF"/>
    <w:rsid w:val="73FA1F85"/>
    <w:rsid w:val="74027C45"/>
    <w:rsid w:val="7421FAB0"/>
    <w:rsid w:val="745F4C18"/>
    <w:rsid w:val="74917977"/>
    <w:rsid w:val="749C0249"/>
    <w:rsid w:val="74B09CD2"/>
    <w:rsid w:val="74DCA31A"/>
    <w:rsid w:val="74F099A1"/>
    <w:rsid w:val="74FA39A9"/>
    <w:rsid w:val="7504B854"/>
    <w:rsid w:val="751883C2"/>
    <w:rsid w:val="751CC059"/>
    <w:rsid w:val="752439F1"/>
    <w:rsid w:val="752BCB49"/>
    <w:rsid w:val="755C031B"/>
    <w:rsid w:val="75625C0D"/>
    <w:rsid w:val="756F40F5"/>
    <w:rsid w:val="75A53A1E"/>
    <w:rsid w:val="75BC2223"/>
    <w:rsid w:val="75C09D9A"/>
    <w:rsid w:val="75CC4309"/>
    <w:rsid w:val="75CF3E5E"/>
    <w:rsid w:val="75FCCCD8"/>
    <w:rsid w:val="7624D16B"/>
    <w:rsid w:val="76355F9A"/>
    <w:rsid w:val="765F80B4"/>
    <w:rsid w:val="76A58DA3"/>
    <w:rsid w:val="76AF8CA3"/>
    <w:rsid w:val="76CD3E83"/>
    <w:rsid w:val="770EB27F"/>
    <w:rsid w:val="770F7A65"/>
    <w:rsid w:val="771007C5"/>
    <w:rsid w:val="7716F940"/>
    <w:rsid w:val="773DC1D2"/>
    <w:rsid w:val="7769C9D6"/>
    <w:rsid w:val="77A795EF"/>
    <w:rsid w:val="782AD0F0"/>
    <w:rsid w:val="7839EAA5"/>
    <w:rsid w:val="78406CFE"/>
    <w:rsid w:val="78CE63E3"/>
    <w:rsid w:val="78D6E591"/>
    <w:rsid w:val="78E0D2E2"/>
    <w:rsid w:val="78E183A3"/>
    <w:rsid w:val="7926BE5D"/>
    <w:rsid w:val="792FD2F0"/>
    <w:rsid w:val="79A89ED6"/>
    <w:rsid w:val="79B0143D"/>
    <w:rsid w:val="79B6381B"/>
    <w:rsid w:val="79C87562"/>
    <w:rsid w:val="79DBBB60"/>
    <w:rsid w:val="79F43643"/>
    <w:rsid w:val="79F60682"/>
    <w:rsid w:val="7A081FDE"/>
    <w:rsid w:val="7A6CFBB4"/>
    <w:rsid w:val="7A7044B5"/>
    <w:rsid w:val="7A7E13E3"/>
    <w:rsid w:val="7A99A2DA"/>
    <w:rsid w:val="7ABB14DC"/>
    <w:rsid w:val="7ABF9E25"/>
    <w:rsid w:val="7ADCE896"/>
    <w:rsid w:val="7AE5BD6C"/>
    <w:rsid w:val="7AF8A3F8"/>
    <w:rsid w:val="7B00B3E1"/>
    <w:rsid w:val="7B2CF33E"/>
    <w:rsid w:val="7B44B2A9"/>
    <w:rsid w:val="7B562AA2"/>
    <w:rsid w:val="7BA13AAC"/>
    <w:rsid w:val="7BF1E669"/>
    <w:rsid w:val="7C1ADC51"/>
    <w:rsid w:val="7C372293"/>
    <w:rsid w:val="7C3D0C97"/>
    <w:rsid w:val="7C515238"/>
    <w:rsid w:val="7C5CCB88"/>
    <w:rsid w:val="7C7C9754"/>
    <w:rsid w:val="7C9785FE"/>
    <w:rsid w:val="7C9B514B"/>
    <w:rsid w:val="7CF2EF75"/>
    <w:rsid w:val="7D283A23"/>
    <w:rsid w:val="7D4766E7"/>
    <w:rsid w:val="7D7D9E11"/>
    <w:rsid w:val="7D82ADF4"/>
    <w:rsid w:val="7DB6EC37"/>
    <w:rsid w:val="7DC86A89"/>
    <w:rsid w:val="7DD2FB2C"/>
    <w:rsid w:val="7DD3A8EA"/>
    <w:rsid w:val="7DD4D565"/>
    <w:rsid w:val="7DF3A76B"/>
    <w:rsid w:val="7DF448CE"/>
    <w:rsid w:val="7E3B9C9C"/>
    <w:rsid w:val="7E4329EE"/>
    <w:rsid w:val="7E467870"/>
    <w:rsid w:val="7E519AF5"/>
    <w:rsid w:val="7E5766F1"/>
    <w:rsid w:val="7E6A0B8E"/>
    <w:rsid w:val="7E6A5D03"/>
    <w:rsid w:val="7E86AC8E"/>
    <w:rsid w:val="7E87A1D6"/>
    <w:rsid w:val="7ED338B6"/>
    <w:rsid w:val="7F08E2C8"/>
    <w:rsid w:val="7F0A4CA5"/>
    <w:rsid w:val="7F7FB1B4"/>
    <w:rsid w:val="7F8B3442"/>
    <w:rsid w:val="7FA0F65D"/>
    <w:rsid w:val="7FCD1D60"/>
    <w:rsid w:val="7FDEB4F0"/>
    <w:rsid w:val="7FE86B26"/>
    <w:rsid w:val="7FF9FDF9"/>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48DB7"/>
  <w15:chartTrackingRefBased/>
  <w15:docId w15:val="{338D26AC-93D3-4027-BE42-1F187606FC1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A10D2"/>
  </w:style>
  <w:style w:type="paragraph" w:styleId="Heading2">
    <w:name w:val="heading 2"/>
    <w:basedOn w:val="Normal"/>
    <w:link w:val="Heading2Char"/>
    <w:uiPriority w:val="9"/>
    <w:qFormat/>
    <w:rsid w:val="003B0252"/>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3B7E2B"/>
    <w:rPr>
      <w:color w:val="0000FF"/>
      <w:u w:val="single"/>
    </w:rPr>
  </w:style>
  <w:style w:type="paragraph" w:styleId="ListParagraph">
    <w:name w:val="List Paragraph"/>
    <w:basedOn w:val="Normal"/>
    <w:uiPriority w:val="34"/>
    <w:qFormat/>
    <w:rsid w:val="00307F03"/>
    <w:pPr>
      <w:ind w:left="720"/>
      <w:contextualSpacing/>
    </w:pPr>
  </w:style>
  <w:style w:type="character" w:styleId="Heading2Char" w:customStyle="1">
    <w:name w:val="Heading 2 Char"/>
    <w:basedOn w:val="DefaultParagraphFont"/>
    <w:link w:val="Heading2"/>
    <w:uiPriority w:val="9"/>
    <w:rsid w:val="003B0252"/>
    <w:rPr>
      <w:rFonts w:ascii="Times New Roman" w:hAnsi="Times New Roman" w:eastAsia="Times New Roman" w:cs="Times New Roman"/>
      <w:b/>
      <w:bCs/>
      <w:sz w:val="36"/>
      <w:szCs w:val="36"/>
      <w:lang w:eastAsia="en-IN"/>
    </w:rPr>
  </w:style>
  <w:style w:type="paragraph" w:styleId="NormalWeb">
    <w:name w:val="Normal (Web)"/>
    <w:basedOn w:val="Normal"/>
    <w:uiPriority w:val="99"/>
    <w:semiHidden/>
    <w:unhideWhenUsed/>
    <w:rsid w:val="003B0252"/>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Strong">
    <w:name w:val="Strong"/>
    <w:basedOn w:val="DefaultParagraphFont"/>
    <w:uiPriority w:val="22"/>
    <w:qFormat/>
    <w:rsid w:val="003B0252"/>
    <w:rPr>
      <w:b/>
      <w:bCs/>
    </w:rPr>
  </w:style>
  <w:style w:type="character" w:styleId="FollowedHyperlink">
    <w:name w:val="FollowedHyperlink"/>
    <w:basedOn w:val="DefaultParagraphFont"/>
    <w:uiPriority w:val="99"/>
    <w:semiHidden/>
    <w:unhideWhenUsed/>
    <w:rsid w:val="00842B99"/>
    <w:rPr>
      <w:color w:val="954F72" w:themeColor="followedHyperlink"/>
      <w:u w:val="single"/>
    </w:rPr>
  </w:style>
  <w:style w:type="character" w:styleId="UnresolvedMention">
    <w:name w:val="Unresolved Mention"/>
    <w:basedOn w:val="DefaultParagraphFont"/>
    <w:uiPriority w:val="99"/>
    <w:unhideWhenUsed/>
    <w:rsid w:val="00257149"/>
    <w:rPr>
      <w:color w:val="605E5C"/>
      <w:shd w:val="clear" w:color="auto" w:fill="E1DFDD"/>
    </w:rPr>
  </w:style>
  <w:style w:type="table" w:styleId="TableGrid">
    <w:name w:val="Table Grid"/>
    <w:basedOn w:val="TableNormal"/>
    <w:uiPriority w:val="39"/>
    <w:rsid w:val="00770F3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42509B"/>
    <w:rPr>
      <w:sz w:val="16"/>
      <w:szCs w:val="16"/>
    </w:rPr>
  </w:style>
  <w:style w:type="paragraph" w:styleId="CommentText">
    <w:name w:val="annotation text"/>
    <w:basedOn w:val="Normal"/>
    <w:link w:val="CommentTextChar"/>
    <w:uiPriority w:val="99"/>
    <w:semiHidden/>
    <w:unhideWhenUsed/>
    <w:rsid w:val="0042509B"/>
    <w:pPr>
      <w:spacing w:line="240" w:lineRule="auto"/>
    </w:pPr>
    <w:rPr>
      <w:sz w:val="20"/>
      <w:szCs w:val="20"/>
    </w:rPr>
  </w:style>
  <w:style w:type="character" w:styleId="CommentTextChar" w:customStyle="1">
    <w:name w:val="Comment Text Char"/>
    <w:basedOn w:val="DefaultParagraphFont"/>
    <w:link w:val="CommentText"/>
    <w:uiPriority w:val="99"/>
    <w:semiHidden/>
    <w:rsid w:val="0042509B"/>
    <w:rPr>
      <w:sz w:val="20"/>
      <w:szCs w:val="20"/>
    </w:rPr>
  </w:style>
  <w:style w:type="paragraph" w:styleId="CommentSubject">
    <w:name w:val="annotation subject"/>
    <w:basedOn w:val="CommentText"/>
    <w:next w:val="CommentText"/>
    <w:link w:val="CommentSubjectChar"/>
    <w:uiPriority w:val="99"/>
    <w:semiHidden/>
    <w:unhideWhenUsed/>
    <w:rsid w:val="0042509B"/>
    <w:rPr>
      <w:b/>
      <w:bCs/>
    </w:rPr>
  </w:style>
  <w:style w:type="character" w:styleId="CommentSubjectChar" w:customStyle="1">
    <w:name w:val="Comment Subject Char"/>
    <w:basedOn w:val="CommentTextChar"/>
    <w:link w:val="CommentSubject"/>
    <w:uiPriority w:val="99"/>
    <w:semiHidden/>
    <w:rsid w:val="0042509B"/>
    <w:rPr>
      <w:b/>
      <w:bCs/>
      <w:sz w:val="20"/>
      <w:szCs w:val="20"/>
    </w:rPr>
  </w:style>
  <w:style w:type="character" w:styleId="Mention">
    <w:name w:val="Mention"/>
    <w:basedOn w:val="DefaultParagraphFont"/>
    <w:uiPriority w:val="99"/>
    <w:unhideWhenUsed/>
    <w:rsid w:val="0042509B"/>
    <w:rPr>
      <w:color w:val="2B579A"/>
      <w:shd w:val="clear" w:color="auto" w:fill="E1DFDD"/>
    </w:rPr>
  </w:style>
  <w:style w:type="paragraph" w:styleId="Header">
    <w:name w:val="header"/>
    <w:basedOn w:val="Normal"/>
    <w:link w:val="HeaderChar"/>
    <w:uiPriority w:val="99"/>
    <w:unhideWhenUsed/>
    <w:rsid w:val="002A4A3B"/>
    <w:pPr>
      <w:tabs>
        <w:tab w:val="center" w:pos="4680"/>
        <w:tab w:val="right" w:pos="9360"/>
      </w:tabs>
      <w:spacing w:after="0" w:line="240" w:lineRule="auto"/>
    </w:pPr>
  </w:style>
  <w:style w:type="character" w:styleId="HeaderChar" w:customStyle="1">
    <w:name w:val="Header Char"/>
    <w:basedOn w:val="DefaultParagraphFont"/>
    <w:link w:val="Header"/>
    <w:uiPriority w:val="99"/>
    <w:rsid w:val="002A4A3B"/>
  </w:style>
  <w:style w:type="paragraph" w:styleId="Footer">
    <w:name w:val="footer"/>
    <w:basedOn w:val="Normal"/>
    <w:link w:val="FooterChar"/>
    <w:uiPriority w:val="99"/>
    <w:unhideWhenUsed/>
    <w:rsid w:val="002A4A3B"/>
    <w:pPr>
      <w:tabs>
        <w:tab w:val="center" w:pos="4680"/>
        <w:tab w:val="right" w:pos="9360"/>
      </w:tabs>
      <w:spacing w:after="0" w:line="240" w:lineRule="auto"/>
    </w:pPr>
  </w:style>
  <w:style w:type="character" w:styleId="FooterChar" w:customStyle="1">
    <w:name w:val="Footer Char"/>
    <w:basedOn w:val="DefaultParagraphFont"/>
    <w:link w:val="Footer"/>
    <w:uiPriority w:val="99"/>
    <w:rsid w:val="002A4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62749">
      <w:bodyDiv w:val="1"/>
      <w:marLeft w:val="0"/>
      <w:marRight w:val="0"/>
      <w:marTop w:val="0"/>
      <w:marBottom w:val="0"/>
      <w:divBdr>
        <w:top w:val="none" w:sz="0" w:space="0" w:color="auto"/>
        <w:left w:val="none" w:sz="0" w:space="0" w:color="auto"/>
        <w:bottom w:val="none" w:sz="0" w:space="0" w:color="auto"/>
        <w:right w:val="none" w:sz="0" w:space="0" w:color="auto"/>
      </w:divBdr>
      <w:divsChild>
        <w:div w:id="709840521">
          <w:marLeft w:val="0"/>
          <w:marRight w:val="0"/>
          <w:marTop w:val="0"/>
          <w:marBottom w:val="0"/>
          <w:divBdr>
            <w:top w:val="none" w:sz="0" w:space="0" w:color="auto"/>
            <w:left w:val="none" w:sz="0" w:space="0" w:color="auto"/>
            <w:bottom w:val="none" w:sz="0" w:space="0" w:color="auto"/>
            <w:right w:val="none" w:sz="0" w:space="0" w:color="auto"/>
          </w:divBdr>
          <w:divsChild>
            <w:div w:id="80670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3914">
      <w:bodyDiv w:val="1"/>
      <w:marLeft w:val="0"/>
      <w:marRight w:val="0"/>
      <w:marTop w:val="0"/>
      <w:marBottom w:val="0"/>
      <w:divBdr>
        <w:top w:val="none" w:sz="0" w:space="0" w:color="auto"/>
        <w:left w:val="none" w:sz="0" w:space="0" w:color="auto"/>
        <w:bottom w:val="none" w:sz="0" w:space="0" w:color="auto"/>
        <w:right w:val="none" w:sz="0" w:space="0" w:color="auto"/>
      </w:divBdr>
      <w:divsChild>
        <w:div w:id="1020820582">
          <w:marLeft w:val="0"/>
          <w:marRight w:val="0"/>
          <w:marTop w:val="0"/>
          <w:marBottom w:val="0"/>
          <w:divBdr>
            <w:top w:val="none" w:sz="0" w:space="0" w:color="auto"/>
            <w:left w:val="none" w:sz="0" w:space="0" w:color="auto"/>
            <w:bottom w:val="none" w:sz="0" w:space="0" w:color="auto"/>
            <w:right w:val="none" w:sz="0" w:space="0" w:color="auto"/>
          </w:divBdr>
        </w:div>
      </w:divsChild>
    </w:div>
    <w:div w:id="343287327">
      <w:bodyDiv w:val="1"/>
      <w:marLeft w:val="0"/>
      <w:marRight w:val="0"/>
      <w:marTop w:val="0"/>
      <w:marBottom w:val="0"/>
      <w:divBdr>
        <w:top w:val="none" w:sz="0" w:space="0" w:color="auto"/>
        <w:left w:val="none" w:sz="0" w:space="0" w:color="auto"/>
        <w:bottom w:val="none" w:sz="0" w:space="0" w:color="auto"/>
        <w:right w:val="none" w:sz="0" w:space="0" w:color="auto"/>
      </w:divBdr>
      <w:divsChild>
        <w:div w:id="562566671">
          <w:marLeft w:val="0"/>
          <w:marRight w:val="0"/>
          <w:marTop w:val="0"/>
          <w:marBottom w:val="0"/>
          <w:divBdr>
            <w:top w:val="none" w:sz="0" w:space="0" w:color="auto"/>
            <w:left w:val="none" w:sz="0" w:space="0" w:color="auto"/>
            <w:bottom w:val="none" w:sz="0" w:space="0" w:color="auto"/>
            <w:right w:val="none" w:sz="0" w:space="0" w:color="auto"/>
          </w:divBdr>
        </w:div>
        <w:div w:id="1495952755">
          <w:marLeft w:val="0"/>
          <w:marRight w:val="0"/>
          <w:marTop w:val="0"/>
          <w:marBottom w:val="0"/>
          <w:divBdr>
            <w:top w:val="none" w:sz="0" w:space="0" w:color="auto"/>
            <w:left w:val="none" w:sz="0" w:space="0" w:color="auto"/>
            <w:bottom w:val="none" w:sz="0" w:space="0" w:color="auto"/>
            <w:right w:val="none" w:sz="0" w:space="0" w:color="auto"/>
          </w:divBdr>
        </w:div>
      </w:divsChild>
    </w:div>
    <w:div w:id="449974475">
      <w:bodyDiv w:val="1"/>
      <w:marLeft w:val="0"/>
      <w:marRight w:val="0"/>
      <w:marTop w:val="0"/>
      <w:marBottom w:val="0"/>
      <w:divBdr>
        <w:top w:val="none" w:sz="0" w:space="0" w:color="auto"/>
        <w:left w:val="none" w:sz="0" w:space="0" w:color="auto"/>
        <w:bottom w:val="none" w:sz="0" w:space="0" w:color="auto"/>
        <w:right w:val="none" w:sz="0" w:space="0" w:color="auto"/>
      </w:divBdr>
      <w:divsChild>
        <w:div w:id="1984385604">
          <w:marLeft w:val="0"/>
          <w:marRight w:val="0"/>
          <w:marTop w:val="0"/>
          <w:marBottom w:val="0"/>
          <w:divBdr>
            <w:top w:val="none" w:sz="0" w:space="0" w:color="auto"/>
            <w:left w:val="none" w:sz="0" w:space="0" w:color="auto"/>
            <w:bottom w:val="none" w:sz="0" w:space="0" w:color="auto"/>
            <w:right w:val="none" w:sz="0" w:space="0" w:color="auto"/>
          </w:divBdr>
        </w:div>
      </w:divsChild>
    </w:div>
    <w:div w:id="700518217">
      <w:bodyDiv w:val="1"/>
      <w:marLeft w:val="0"/>
      <w:marRight w:val="0"/>
      <w:marTop w:val="0"/>
      <w:marBottom w:val="0"/>
      <w:divBdr>
        <w:top w:val="none" w:sz="0" w:space="0" w:color="auto"/>
        <w:left w:val="none" w:sz="0" w:space="0" w:color="auto"/>
        <w:bottom w:val="none" w:sz="0" w:space="0" w:color="auto"/>
        <w:right w:val="none" w:sz="0" w:space="0" w:color="auto"/>
      </w:divBdr>
      <w:divsChild>
        <w:div w:id="1835493578">
          <w:marLeft w:val="0"/>
          <w:marRight w:val="0"/>
          <w:marTop w:val="0"/>
          <w:marBottom w:val="0"/>
          <w:divBdr>
            <w:top w:val="none" w:sz="0" w:space="0" w:color="auto"/>
            <w:left w:val="none" w:sz="0" w:space="0" w:color="auto"/>
            <w:bottom w:val="none" w:sz="0" w:space="0" w:color="auto"/>
            <w:right w:val="none" w:sz="0" w:space="0" w:color="auto"/>
          </w:divBdr>
        </w:div>
      </w:divsChild>
    </w:div>
    <w:div w:id="1020088738">
      <w:bodyDiv w:val="1"/>
      <w:marLeft w:val="0"/>
      <w:marRight w:val="0"/>
      <w:marTop w:val="0"/>
      <w:marBottom w:val="0"/>
      <w:divBdr>
        <w:top w:val="none" w:sz="0" w:space="0" w:color="auto"/>
        <w:left w:val="none" w:sz="0" w:space="0" w:color="auto"/>
        <w:bottom w:val="none" w:sz="0" w:space="0" w:color="auto"/>
        <w:right w:val="none" w:sz="0" w:space="0" w:color="auto"/>
      </w:divBdr>
    </w:div>
    <w:div w:id="1032923747">
      <w:bodyDiv w:val="1"/>
      <w:marLeft w:val="0"/>
      <w:marRight w:val="0"/>
      <w:marTop w:val="0"/>
      <w:marBottom w:val="0"/>
      <w:divBdr>
        <w:top w:val="none" w:sz="0" w:space="0" w:color="auto"/>
        <w:left w:val="none" w:sz="0" w:space="0" w:color="auto"/>
        <w:bottom w:val="none" w:sz="0" w:space="0" w:color="auto"/>
        <w:right w:val="none" w:sz="0" w:space="0" w:color="auto"/>
      </w:divBdr>
      <w:divsChild>
        <w:div w:id="1328902644">
          <w:marLeft w:val="0"/>
          <w:marRight w:val="0"/>
          <w:marTop w:val="0"/>
          <w:marBottom w:val="0"/>
          <w:divBdr>
            <w:top w:val="none" w:sz="0" w:space="0" w:color="auto"/>
            <w:left w:val="none" w:sz="0" w:space="0" w:color="auto"/>
            <w:bottom w:val="none" w:sz="0" w:space="0" w:color="auto"/>
            <w:right w:val="none" w:sz="0" w:space="0" w:color="auto"/>
          </w:divBdr>
        </w:div>
      </w:divsChild>
    </w:div>
    <w:div w:id="1132166538">
      <w:bodyDiv w:val="1"/>
      <w:marLeft w:val="0"/>
      <w:marRight w:val="0"/>
      <w:marTop w:val="0"/>
      <w:marBottom w:val="0"/>
      <w:divBdr>
        <w:top w:val="none" w:sz="0" w:space="0" w:color="auto"/>
        <w:left w:val="none" w:sz="0" w:space="0" w:color="auto"/>
        <w:bottom w:val="none" w:sz="0" w:space="0" w:color="auto"/>
        <w:right w:val="none" w:sz="0" w:space="0" w:color="auto"/>
      </w:divBdr>
    </w:div>
    <w:div w:id="1621768228">
      <w:bodyDiv w:val="1"/>
      <w:marLeft w:val="0"/>
      <w:marRight w:val="0"/>
      <w:marTop w:val="0"/>
      <w:marBottom w:val="0"/>
      <w:divBdr>
        <w:top w:val="none" w:sz="0" w:space="0" w:color="auto"/>
        <w:left w:val="none" w:sz="0" w:space="0" w:color="auto"/>
        <w:bottom w:val="none" w:sz="0" w:space="0" w:color="auto"/>
        <w:right w:val="none" w:sz="0" w:space="0" w:color="auto"/>
      </w:divBdr>
      <w:divsChild>
        <w:div w:id="35010233">
          <w:marLeft w:val="0"/>
          <w:marRight w:val="0"/>
          <w:marTop w:val="0"/>
          <w:marBottom w:val="0"/>
          <w:divBdr>
            <w:top w:val="none" w:sz="0" w:space="0" w:color="auto"/>
            <w:left w:val="none" w:sz="0" w:space="0" w:color="auto"/>
            <w:bottom w:val="none" w:sz="0" w:space="0" w:color="auto"/>
            <w:right w:val="none" w:sz="0" w:space="0" w:color="auto"/>
          </w:divBdr>
        </w:div>
      </w:divsChild>
    </w:div>
    <w:div w:id="1655142579">
      <w:bodyDiv w:val="1"/>
      <w:marLeft w:val="0"/>
      <w:marRight w:val="0"/>
      <w:marTop w:val="0"/>
      <w:marBottom w:val="0"/>
      <w:divBdr>
        <w:top w:val="none" w:sz="0" w:space="0" w:color="auto"/>
        <w:left w:val="none" w:sz="0" w:space="0" w:color="auto"/>
        <w:bottom w:val="none" w:sz="0" w:space="0" w:color="auto"/>
        <w:right w:val="none" w:sz="0" w:space="0" w:color="auto"/>
      </w:divBdr>
      <w:divsChild>
        <w:div w:id="822156753">
          <w:marLeft w:val="0"/>
          <w:marRight w:val="0"/>
          <w:marTop w:val="0"/>
          <w:marBottom w:val="0"/>
          <w:divBdr>
            <w:top w:val="none" w:sz="0" w:space="0" w:color="auto"/>
            <w:left w:val="none" w:sz="0" w:space="0" w:color="auto"/>
            <w:bottom w:val="none" w:sz="0" w:space="0" w:color="auto"/>
            <w:right w:val="none" w:sz="0" w:space="0" w:color="auto"/>
          </w:divBdr>
        </w:div>
        <w:div w:id="997003079">
          <w:marLeft w:val="0"/>
          <w:marRight w:val="0"/>
          <w:marTop w:val="0"/>
          <w:marBottom w:val="0"/>
          <w:divBdr>
            <w:top w:val="none" w:sz="0" w:space="0" w:color="auto"/>
            <w:left w:val="none" w:sz="0" w:space="0" w:color="auto"/>
            <w:bottom w:val="none" w:sz="0" w:space="0" w:color="auto"/>
            <w:right w:val="none" w:sz="0" w:space="0" w:color="auto"/>
          </w:divBdr>
        </w:div>
      </w:divsChild>
    </w:div>
    <w:div w:id="1811558371">
      <w:bodyDiv w:val="1"/>
      <w:marLeft w:val="0"/>
      <w:marRight w:val="0"/>
      <w:marTop w:val="0"/>
      <w:marBottom w:val="0"/>
      <w:divBdr>
        <w:top w:val="none" w:sz="0" w:space="0" w:color="auto"/>
        <w:left w:val="none" w:sz="0" w:space="0" w:color="auto"/>
        <w:bottom w:val="none" w:sz="0" w:space="0" w:color="auto"/>
        <w:right w:val="none" w:sz="0" w:space="0" w:color="auto"/>
      </w:divBdr>
      <w:divsChild>
        <w:div w:id="560605823">
          <w:marLeft w:val="0"/>
          <w:marRight w:val="0"/>
          <w:marTop w:val="0"/>
          <w:marBottom w:val="0"/>
          <w:divBdr>
            <w:top w:val="none" w:sz="0" w:space="0" w:color="auto"/>
            <w:left w:val="none" w:sz="0" w:space="0" w:color="auto"/>
            <w:bottom w:val="none" w:sz="0" w:space="0" w:color="auto"/>
            <w:right w:val="none" w:sz="0" w:space="0" w:color="auto"/>
          </w:divBdr>
          <w:divsChild>
            <w:div w:id="13353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59239">
      <w:bodyDiv w:val="1"/>
      <w:marLeft w:val="0"/>
      <w:marRight w:val="0"/>
      <w:marTop w:val="0"/>
      <w:marBottom w:val="0"/>
      <w:divBdr>
        <w:top w:val="none" w:sz="0" w:space="0" w:color="auto"/>
        <w:left w:val="none" w:sz="0" w:space="0" w:color="auto"/>
        <w:bottom w:val="none" w:sz="0" w:space="0" w:color="auto"/>
        <w:right w:val="none" w:sz="0" w:space="0" w:color="auto"/>
      </w:divBdr>
      <w:divsChild>
        <w:div w:id="253779576">
          <w:marLeft w:val="0"/>
          <w:marRight w:val="0"/>
          <w:marTop w:val="0"/>
          <w:marBottom w:val="0"/>
          <w:divBdr>
            <w:top w:val="none" w:sz="0" w:space="0" w:color="auto"/>
            <w:left w:val="none" w:sz="0" w:space="0" w:color="auto"/>
            <w:bottom w:val="none" w:sz="0" w:space="0" w:color="auto"/>
            <w:right w:val="none" w:sz="0" w:space="0" w:color="auto"/>
          </w:divBdr>
        </w:div>
        <w:div w:id="1392578557">
          <w:marLeft w:val="0"/>
          <w:marRight w:val="0"/>
          <w:marTop w:val="0"/>
          <w:marBottom w:val="0"/>
          <w:divBdr>
            <w:top w:val="none" w:sz="0" w:space="0" w:color="auto"/>
            <w:left w:val="none" w:sz="0" w:space="0" w:color="auto"/>
            <w:bottom w:val="none" w:sz="0" w:space="0" w:color="auto"/>
            <w:right w:val="none" w:sz="0" w:space="0" w:color="auto"/>
          </w:divBdr>
        </w:div>
      </w:divsChild>
    </w:div>
    <w:div w:id="197755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26" /><Relationship Type="http://schemas.openxmlformats.org/officeDocument/2006/relationships/image" Target="media/image7.png" Id="rId42" /><Relationship Type="http://schemas.openxmlformats.org/officeDocument/2006/relationships/hyperlink" Target="bookmark://Steps_CICD" TargetMode="External" Id="rId47" /><Relationship Type="http://schemas.openxmlformats.org/officeDocument/2006/relationships/hyperlink" Target="https://learn.microsoft.com/en-us/cli/azure/install-azure-cli" TargetMode="External" Id="rId68" /><Relationship Type="http://schemas.openxmlformats.org/officeDocument/2006/relationships/comments" Target="comments.xml" Id="rId16" /><Relationship Type="http://schemas.openxmlformats.org/officeDocument/2006/relationships/hyperlink" Target="bookmark://Deploy_EBIQA_EBIPROD" TargetMode="External" Id="rId11" /><Relationship Type="http://schemas.openxmlformats.org/officeDocument/2006/relationships/hyperlink" Target="bookmark://Deploy_APIconnection" TargetMode="External" Id="rId32" /><Relationship Type="http://schemas.openxmlformats.org/officeDocument/2006/relationships/hyperlink" Target="bookmark://Steps_CICD" TargetMode="External" Id="rId37" /><Relationship Type="http://schemas.openxmlformats.org/officeDocument/2006/relationships/hyperlink" Target="bookmark://Steps_CICD" TargetMode="External" Id="rId53" /><Relationship Type="http://schemas.openxmlformats.org/officeDocument/2006/relationships/hyperlink" Target="bookmark://Deploy_ADF" TargetMode="External" Id="rId58" /><Relationship Type="http://schemas.openxmlformats.org/officeDocument/2006/relationships/image" Target="media/image20.png" Id="rId74" /><Relationship Type="http://schemas.openxmlformats.org/officeDocument/2006/relationships/fontTable" Target="fontTable.xml" Id="rId79" /><Relationship Type="http://schemas.openxmlformats.org/officeDocument/2006/relationships/styles" Target="styles.xml" Id="rId5" /><Relationship Type="http://schemas.microsoft.com/office/2020/10/relationships/intelligence" Target="intelligence2.xml" Id="rId82" /><Relationship Type="http://schemas.microsoft.com/office/2018/08/relationships/commentsExtensible" Target="commentsExtensible.xml" Id="rId19" /><Relationship Type="http://schemas.openxmlformats.org/officeDocument/2006/relationships/hyperlink" Target="bookmark://Deploy_LogicApp" TargetMode="External" Id="rId14" /><Relationship Type="http://schemas.openxmlformats.org/officeDocument/2006/relationships/hyperlink" Target="bookmark://Deploy_ADF" TargetMode="External" Id="rId22" /><Relationship Type="http://schemas.openxmlformats.org/officeDocument/2006/relationships/hyperlink" Target="bookmark://Deploy_ADF" TargetMode="External" Id="rId27" /><Relationship Type="http://schemas.openxmlformats.org/officeDocument/2006/relationships/image" Target="media/image3.png" Id="rId30" /><Relationship Type="http://schemas.openxmlformats.org/officeDocument/2006/relationships/image" Target="media/image6.png" Id="rId35" /><Relationship Type="http://schemas.openxmlformats.org/officeDocument/2006/relationships/hyperlink" Target="bookmark://Steps_CICD" TargetMode="External" Id="rId43" /><Relationship Type="http://schemas.openxmlformats.org/officeDocument/2006/relationships/hyperlink" Target="bookmark://Deploy_LogicApp" TargetMode="External" Id="rId48" /><Relationship Type="http://schemas.openxmlformats.org/officeDocument/2006/relationships/hyperlink" Target="bookmark://Steps_CICD" TargetMode="External" Id="rId56" /><Relationship Type="http://schemas.openxmlformats.org/officeDocument/2006/relationships/image" Target="media/image11.png" Id="rId64" /><Relationship Type="http://schemas.openxmlformats.org/officeDocument/2006/relationships/image" Target="media/image15.png" Id="rId69" /><Relationship Type="http://schemas.openxmlformats.org/officeDocument/2006/relationships/header" Target="header1.xml" Id="rId77" /><Relationship Type="http://schemas.openxmlformats.org/officeDocument/2006/relationships/footnotes" Target="footnotes.xml" Id="rId8" /><Relationship Type="http://schemas.openxmlformats.org/officeDocument/2006/relationships/hyperlink" Target="bookmark://Steps_CICD" TargetMode="External" Id="rId51" /><Relationship Type="http://schemas.openxmlformats.org/officeDocument/2006/relationships/image" Target="media/image18.png" Id="rId72" /><Relationship Type="http://schemas.microsoft.com/office/2011/relationships/people" Target="people.xml" Id="rId80" /><Relationship Type="http://schemas.openxmlformats.org/officeDocument/2006/relationships/customXml" Target="../customXml/item3.xml" Id="rId3" /><Relationship Type="http://schemas.openxmlformats.org/officeDocument/2006/relationships/hyperlink" Target="bookmark://Steps_CICD" TargetMode="External" Id="rId12" /><Relationship Type="http://schemas.microsoft.com/office/2011/relationships/commentsExtended" Target="commentsExtended.xml" Id="rId17" /><Relationship Type="http://schemas.openxmlformats.org/officeDocument/2006/relationships/hyperlink" Target="https://www.koskila.net/how-to-remove-azure-functions-without-deleting-the-app-service/" TargetMode="External" Id="rId25" /><Relationship Type="http://schemas.openxmlformats.org/officeDocument/2006/relationships/hyperlink" Target="bookmark://Deploy_LogicApp" TargetMode="External" Id="rId33" /><Relationship Type="http://schemas.openxmlformats.org/officeDocument/2006/relationships/hyperlink" Target="bookmark://Steps_CICD" TargetMode="External" Id="rId38" /><Relationship Type="http://schemas.openxmlformats.org/officeDocument/2006/relationships/hyperlink" Target="bookmark://Deploy_ADF" TargetMode="External" Id="rId46" /><Relationship Type="http://schemas.openxmlformats.org/officeDocument/2006/relationships/hyperlink" Target="bookmark://Steps_CICD" TargetMode="External" Id="rId59" /><Relationship Type="http://schemas.openxmlformats.org/officeDocument/2006/relationships/image" Target="media/image14.png" Id="rId67" /><Relationship Type="http://schemas.openxmlformats.org/officeDocument/2006/relationships/hyperlink" Target="https://capgemininar.sharepoint.com/:x:/r/sites/FourSeasonsTeamSite/Shared%20Documents/Data%20Program%20Delivery/Migration%20Stream/Pilot%20Analysis/Focus-master%20ST%20Linkage.xlsx?d=w5139efa310f84d8088d4baaf2316086b&amp;csf=1&amp;web=1&amp;e=KJZfcd" TargetMode="External" Id="rId20" /><Relationship Type="http://schemas.openxmlformats.org/officeDocument/2006/relationships/hyperlink" Target="bookmark://Steps_CICD" TargetMode="External" Id="rId41" /><Relationship Type="http://schemas.openxmlformats.org/officeDocument/2006/relationships/hyperlink" Target="bookmark://Steps_CICD" TargetMode="External" Id="rId54" /><Relationship Type="http://schemas.openxmlformats.org/officeDocument/2006/relationships/image" Target="media/image9.png" Id="rId62" /><Relationship Type="http://schemas.openxmlformats.org/officeDocument/2006/relationships/image" Target="media/image16.png" Id="rId70" /><Relationship Type="http://schemas.openxmlformats.org/officeDocument/2006/relationships/hyperlink" Target="https://learn.microsoft.com/en-us/cli/azure/install-azure-cli" TargetMode="External" Id="rId75"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bookmark://Deploy_APIconnection" TargetMode="External" Id="rId15" /><Relationship Type="http://schemas.openxmlformats.org/officeDocument/2006/relationships/hyperlink" Target="bookmark://Steps_CICD" TargetMode="External" Id="rId23" /><Relationship Type="http://schemas.openxmlformats.org/officeDocument/2006/relationships/hyperlink" Target="bookmark://Deploy_ADF" TargetMode="External" Id="rId28" /><Relationship Type="http://schemas.openxmlformats.org/officeDocument/2006/relationships/hyperlink" Target="https://capgemininar.sharepoint.com/:p:/r/sites/FourSeasonsTeamSite/Shared%20Documents/Data%20Program%20Delivery/Migration%20Stream/Presentation/FS-Pilot%20Phase-Deck.pptx?d=w2795a1000eb445e6ad7e1e1366e2271c&amp;csf=1&amp;web=1&amp;e=sD67tc" TargetMode="External" Id="rId36" /><Relationship Type="http://schemas.openxmlformats.org/officeDocument/2006/relationships/hyperlink" Target="https://capgemininar.sharepoint.com/:p:/r/sites/FourSeasonsTeamSite/Shared%20Documents/Data%20Program%20Delivery/Migration%20Stream/Presentation/FS-Pilot%20Phase-Deck.pptx?d=w2795a1000eb445e6ad7e1e1366e2271c&amp;csf=1&amp;web=1&amp;e=sD67tc" TargetMode="External" Id="rId49" /><Relationship Type="http://schemas.openxmlformats.org/officeDocument/2006/relationships/hyperlink" Target="bookmark://Deploy_ADF" TargetMode="External" Id="rId57" /><Relationship Type="http://schemas.openxmlformats.org/officeDocument/2006/relationships/hyperlink" Target="bookmark://Deploy_EBIDEV_EBIQA" TargetMode="External" Id="rId10" /><Relationship Type="http://schemas.openxmlformats.org/officeDocument/2006/relationships/image" Target="media/image4.png" Id="rId31" /><Relationship Type="http://schemas.openxmlformats.org/officeDocument/2006/relationships/image" Target="media/image8.png" Id="rId44" /><Relationship Type="http://schemas.openxmlformats.org/officeDocument/2006/relationships/hyperlink" Target="bookmark://Steps_CICD" TargetMode="External" Id="rId52" /><Relationship Type="http://schemas.openxmlformats.org/officeDocument/2006/relationships/hyperlink" Target="bookmark://Deploy_LogicApp" TargetMode="External" Id="rId60" /><Relationship Type="http://schemas.openxmlformats.org/officeDocument/2006/relationships/image" Target="media/image19.png" Id="rId73" /><Relationship Type="http://schemas.openxmlformats.org/officeDocument/2006/relationships/footer" Target="footer1.xml" Id="rId78" /><Relationship Type="http://schemas.openxmlformats.org/officeDocument/2006/relationships/theme" Target="theme/theme1.xml" Id="rId8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bookmark://Deploy_ADF" TargetMode="External" Id="rId13" /><Relationship Type="http://schemas.microsoft.com/office/2016/09/relationships/commentsIds" Target="commentsIds.xml" Id="rId18" /><Relationship Type="http://schemas.openxmlformats.org/officeDocument/2006/relationships/hyperlink" Target="bookmark://Steps_CICD" TargetMode="External" Id="rId39" /><Relationship Type="http://schemas.openxmlformats.org/officeDocument/2006/relationships/image" Target="media/image5.png" Id="rId34" /><Relationship Type="http://schemas.openxmlformats.org/officeDocument/2006/relationships/hyperlink" Target="https://capgemininar.sharepoint.com/:x:/r/sites/FourSeasonsTeamSite/Shared%20Documents/Data%20Program%20Delivery/Migration%20Stream/Pilot%20Analysis/Focus-master%20ST%20Linkage.xlsx?d=w5139efa310f84d8088d4baaf2316086b&amp;csf=1&amp;web=1&amp;e=KJZfcd" TargetMode="External" Id="rId50" /><Relationship Type="http://schemas.openxmlformats.org/officeDocument/2006/relationships/hyperlink" Target="bookmark://Steps_CICD" TargetMode="External" Id="rId55" /><Relationship Type="http://schemas.openxmlformats.org/officeDocument/2006/relationships/image" Target="media/image21.png" Id="rId76" /><Relationship Type="http://schemas.openxmlformats.org/officeDocument/2006/relationships/webSettings" Target="webSettings.xml" Id="rId7" /><Relationship Type="http://schemas.openxmlformats.org/officeDocument/2006/relationships/image" Target="media/image17.png" Id="rId71" /><Relationship Type="http://schemas.openxmlformats.org/officeDocument/2006/relationships/customXml" Target="../customXml/item2.xml" Id="rId2" /><Relationship Type="http://schemas.openxmlformats.org/officeDocument/2006/relationships/hyperlink" Target="bookmark://Deploy_ADF" TargetMode="External" Id="rId29" /><Relationship Type="http://schemas.openxmlformats.org/officeDocument/2006/relationships/image" Target="media/image1.png" Id="rId24" /><Relationship Type="http://schemas.openxmlformats.org/officeDocument/2006/relationships/hyperlink" Target="bookmark://Steps_CICD" TargetMode="External" Id="rId40" /><Relationship Type="http://schemas.openxmlformats.org/officeDocument/2006/relationships/hyperlink" Target="bookmark://Deploy_ADF" TargetMode="External" Id="rId45" /><Relationship Type="http://schemas.openxmlformats.org/officeDocument/2006/relationships/image" Target="media/image13.png" Id="rId66" /><Relationship Type="http://schemas.openxmlformats.org/officeDocument/2006/relationships/hyperlink" Target="https://capgemininar.sharepoint.com/:x:/r/sites/FourSeasonsTeamSite/Shared%20Documents/Data%20Program%20Delivery/Migration%20Stream/Pilot%20Analysis/Focus-master%20ST%20Linkage.xlsx?d=w5139efa310f84d8088d4baaf2316086b&amp;csf=1&amp;web=1&amp;e=KJZfcd" TargetMode="External" Id="Rf913f3d7faef4c61" /><Relationship Type="http://schemas.openxmlformats.org/officeDocument/2006/relationships/hyperlink" Target="bookmark://Deploy_LogicApp" TargetMode="External" Id="R9fd08a9c5a024d27" /><Relationship Type="http://schemas.openxmlformats.org/officeDocument/2006/relationships/hyperlink" Target="mailto:youremail@example.com" TargetMode="External" Id="R30e766fffd52409d" /><Relationship Type="http://schemas.openxmlformats.org/officeDocument/2006/relationships/hyperlink" Target="http://user.name/" TargetMode="External" Id="R9779ccfdc2c04c17" /><Relationship Type="http://schemas.openxmlformats.org/officeDocument/2006/relationships/image" Target="/media/image1a.png" Id="R281cc10184174fb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85f98aa-4fa9-49a1-bf6a-ce98ed534da1">
      <Terms xmlns="http://schemas.microsoft.com/office/infopath/2007/PartnerControls"/>
    </lcf76f155ced4ddcb4097134ff3c332f>
    <TaxCatchAll xmlns="45bd4f9b-5fcd-4131-9c7a-5fcd650ac6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9B2205181DB61489A0257094C7A043C" ma:contentTypeVersion="13" ma:contentTypeDescription="Create a new document." ma:contentTypeScope="" ma:versionID="22321d50d90e294b0b0a702023b4d342">
  <xsd:schema xmlns:xsd="http://www.w3.org/2001/XMLSchema" xmlns:xs="http://www.w3.org/2001/XMLSchema" xmlns:p="http://schemas.microsoft.com/office/2006/metadata/properties" xmlns:ns2="e85f98aa-4fa9-49a1-bf6a-ce98ed534da1" xmlns:ns3="45bd4f9b-5fcd-4131-9c7a-5fcd650ac6a5" targetNamespace="http://schemas.microsoft.com/office/2006/metadata/properties" ma:root="true" ma:fieldsID="9a816f0a62e12756485de40847903a0e" ns2:_="" ns3:_="">
    <xsd:import namespace="e85f98aa-4fa9-49a1-bf6a-ce98ed534da1"/>
    <xsd:import namespace="45bd4f9b-5fcd-4131-9c7a-5fcd650ac6a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5f98aa-4fa9-49a1-bf6a-ce98ed534d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3623ea3-be23-4189-a25b-bcadb097ef1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5bd4f9b-5fcd-4131-9c7a-5fcd650ac6a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273c25f-854b-4587-aef2-98d4c636a888}" ma:internalName="TaxCatchAll" ma:showField="CatchAllData" ma:web="45bd4f9b-5fcd-4131-9c7a-5fcd650ac6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DFDF37-2135-4B91-BE56-5E44FDABD152}">
  <ds:schemaRefs>
    <ds:schemaRef ds:uri="http://purl.org/dc/terms/"/>
    <ds:schemaRef ds:uri="45bd4f9b-5fcd-4131-9c7a-5fcd650ac6a5"/>
    <ds:schemaRef ds:uri="http://schemas.microsoft.com/office/2006/documentManagement/types"/>
    <ds:schemaRef ds:uri="http://purl.org/dc/dcmitype/"/>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e85f98aa-4fa9-49a1-bf6a-ce98ed534da1"/>
    <ds:schemaRef ds:uri="http://www.w3.org/XML/1998/namespace"/>
  </ds:schemaRefs>
</ds:datastoreItem>
</file>

<file path=customXml/itemProps2.xml><?xml version="1.0" encoding="utf-8"?>
<ds:datastoreItem xmlns:ds="http://schemas.openxmlformats.org/officeDocument/2006/customXml" ds:itemID="{EE94BAC9-AFE3-4D40-9B7A-AEA97E6EBDC8}">
  <ds:schemaRefs>
    <ds:schemaRef ds:uri="http://schemas.microsoft.com/sharepoint/v3/contenttype/forms"/>
  </ds:schemaRefs>
</ds:datastoreItem>
</file>

<file path=customXml/itemProps3.xml><?xml version="1.0" encoding="utf-8"?>
<ds:datastoreItem xmlns:ds="http://schemas.openxmlformats.org/officeDocument/2006/customXml" ds:itemID="{A098DCF4-1800-43C3-AD6B-2D997AAFDDC7}">
  <ds:schemaRefs>
    <ds:schemaRef ds:uri="http://schemas.microsoft.com/office/2006/metadata/contentType"/>
    <ds:schemaRef ds:uri="http://schemas.microsoft.com/office/2006/metadata/properties/metaAttributes"/>
    <ds:schemaRef ds:uri="http://www.w3.org/2000/xmlns/"/>
    <ds:schemaRef ds:uri="http://www.w3.org/2001/XMLSchema"/>
    <ds:schemaRef ds:uri="e85f98aa-4fa9-49a1-bf6a-ce98ed534da1"/>
    <ds:schemaRef ds:uri="45bd4f9b-5fcd-4131-9c7a-5fcd650ac6a5"/>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Madan, Gurdain</dc:creator>
  <keywords/>
  <dc:description/>
  <lastModifiedBy>Madan, Gurdain</lastModifiedBy>
  <revision>164</revision>
  <dcterms:created xsi:type="dcterms:W3CDTF">2023-05-06T03:38:00.0000000Z</dcterms:created>
  <dcterms:modified xsi:type="dcterms:W3CDTF">2023-06-12T13:31:17.6783914Z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0x01010029B2205181DB61489A0257094C7A043C</vt:lpwstr>
  </property>
  <property fmtid="{D5CDD505-2E9C-101B-9397-08002B2CF9AE}" pid="3" name="MediaServiceImageTags">
    <vt:lpwstr/>
  </property>
</Properties>
</file>