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A5" w:rsidRDefault="004A13D6" w:rsidP="00EF52A5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A13D6">
        <w:rPr>
          <w:rFonts w:ascii="Times New Roman" w:hAnsi="Times New Roman" w:cs="Times New Roman"/>
          <w:sz w:val="24"/>
          <w:szCs w:val="24"/>
        </w:rPr>
        <w:t>Projekt i implementacja aplikacji do kodowania odpowiedzi z pytań otwartych w badaniach ankietowych</w:t>
      </w:r>
    </w:p>
    <w:p w:rsidR="00EF52A5" w:rsidRDefault="00EF5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6EF7" w:rsidRDefault="00EE122C" w:rsidP="00EE122C">
      <w:pPr>
        <w:pStyle w:val="Akapitzlist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Wstęp.</w:t>
      </w:r>
    </w:p>
    <w:p w:rsidR="007C219F" w:rsidRPr="00415DCC" w:rsidRDefault="007C219F" w:rsidP="00415DCC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EE122C" w:rsidRPr="00EE122C" w:rsidRDefault="00635DCD" w:rsidP="000E51DD">
      <w:pPr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9047A">
        <w:rPr>
          <w:rFonts w:ascii="Times New Roman" w:hAnsi="Times New Roman" w:cs="Times New Roman"/>
          <w:sz w:val="24"/>
          <w:szCs w:val="24"/>
        </w:rPr>
        <w:t>rzedmiotem</w:t>
      </w:r>
      <w:r>
        <w:rPr>
          <w:rFonts w:ascii="Times New Roman" w:hAnsi="Times New Roman" w:cs="Times New Roman"/>
          <w:sz w:val="24"/>
          <w:szCs w:val="24"/>
        </w:rPr>
        <w:t xml:space="preserve"> niniejszej pracy jest</w:t>
      </w:r>
      <w:r w:rsidR="0089047A">
        <w:rPr>
          <w:rFonts w:ascii="Times New Roman" w:hAnsi="Times New Roman" w:cs="Times New Roman"/>
          <w:sz w:val="24"/>
          <w:szCs w:val="24"/>
        </w:rPr>
        <w:t xml:space="preserve"> </w:t>
      </w:r>
      <w:r w:rsidR="00F65B89">
        <w:rPr>
          <w:rFonts w:ascii="Times New Roman" w:hAnsi="Times New Roman" w:cs="Times New Roman"/>
          <w:sz w:val="24"/>
          <w:szCs w:val="24"/>
        </w:rPr>
        <w:t>opis</w:t>
      </w:r>
      <w:r w:rsidR="00DD02A3">
        <w:rPr>
          <w:rFonts w:ascii="Times New Roman" w:hAnsi="Times New Roman" w:cs="Times New Roman"/>
          <w:sz w:val="24"/>
          <w:szCs w:val="24"/>
        </w:rPr>
        <w:t xml:space="preserve"> wykonanej</w:t>
      </w:r>
      <w:r w:rsidR="00BF3F48">
        <w:rPr>
          <w:rFonts w:ascii="Times New Roman" w:hAnsi="Times New Roman" w:cs="Times New Roman"/>
          <w:sz w:val="24"/>
          <w:szCs w:val="24"/>
        </w:rPr>
        <w:t xml:space="preserve"> – w </w:t>
      </w:r>
      <w:r w:rsidR="00DC0E81">
        <w:rPr>
          <w:rFonts w:ascii="Times New Roman" w:hAnsi="Times New Roman" w:cs="Times New Roman"/>
          <w:sz w:val="24"/>
          <w:szCs w:val="24"/>
        </w:rPr>
        <w:t xml:space="preserve">ramach pracy dyplomowej - </w:t>
      </w:r>
      <w:r w:rsidR="00F65B89">
        <w:rPr>
          <w:rFonts w:ascii="Times New Roman" w:hAnsi="Times New Roman" w:cs="Times New Roman"/>
          <w:sz w:val="24"/>
          <w:szCs w:val="24"/>
        </w:rPr>
        <w:t xml:space="preserve"> aplikacji webowej</w:t>
      </w:r>
      <w:r w:rsidR="006B5FE5">
        <w:rPr>
          <w:rFonts w:ascii="Times New Roman" w:hAnsi="Times New Roman" w:cs="Times New Roman"/>
          <w:sz w:val="24"/>
          <w:szCs w:val="24"/>
        </w:rPr>
        <w:t xml:space="preserve"> </w:t>
      </w:r>
      <w:r w:rsidR="006B5FE5">
        <w:rPr>
          <w:rFonts w:ascii="Times New Roman" w:hAnsi="Times New Roman" w:cs="Times New Roman"/>
          <w:sz w:val="24"/>
          <w:szCs w:val="24"/>
        </w:rPr>
        <w:t>służącej do kodowania odpowiedzi z pytań otwartych</w:t>
      </w:r>
      <w:r w:rsidR="00F65B89">
        <w:rPr>
          <w:rFonts w:ascii="Times New Roman" w:hAnsi="Times New Roman" w:cs="Times New Roman"/>
          <w:sz w:val="24"/>
          <w:szCs w:val="24"/>
        </w:rPr>
        <w:t>, a także przedstawienie jej projektu</w:t>
      </w:r>
      <w:r w:rsidR="000D42D9">
        <w:rPr>
          <w:rFonts w:ascii="Times New Roman" w:hAnsi="Times New Roman" w:cs="Times New Roman"/>
          <w:sz w:val="24"/>
          <w:szCs w:val="24"/>
        </w:rPr>
        <w:t>, w tym dalszych możliwych kierunków rozwoju.</w:t>
      </w:r>
    </w:p>
    <w:p w:rsidR="00CF0B20" w:rsidRDefault="004118B4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Tłem dla zrealizowanego pomysłu była praca przy kodowaniu odpowiedzi respondentów z badań rynku, która odbywała się z użyciem arkuszy kalkulacyjnych i to właśnie narzędzie było głównym punktem odniesienia. Ma to swoje konsekwencje – po pierwsze, starano się zachować pewną spójność i zgodność, jeśli chodzi o strukturę plików; po drugie, skoncentrowano się na usprawnieniu procesu ręcznego kodowania, a nie zastąpieniu go przez kodowanie automatyczne, szczególny nacisk kładąc na wyszukiwanie (filtrowanie) oraz zarządzanie </w:t>
      </w:r>
      <w:r w:rsidR="00AA5258">
        <w:rPr>
          <w:rFonts w:ascii="Times New Roman" w:hAnsi="Times New Roman" w:cs="Times New Roman"/>
          <w:sz w:val="24"/>
          <w:szCs w:val="24"/>
        </w:rPr>
        <w:t>kluczem kodowym.</w:t>
      </w:r>
    </w:p>
    <w:p w:rsidR="009D23D8" w:rsidRPr="00FC4021" w:rsidRDefault="001631F1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5AB4">
        <w:rPr>
          <w:rFonts w:ascii="Times New Roman" w:hAnsi="Times New Roman" w:cs="Times New Roman"/>
          <w:sz w:val="24"/>
          <w:szCs w:val="24"/>
        </w:rPr>
        <w:t xml:space="preserve">Od strony technicznej, aplikacja została przygotowana z wykorzystaniem języka R, a w jego ramach (głównie) </w:t>
      </w:r>
      <w:proofErr w:type="spellStart"/>
      <w:r w:rsidR="00EE5AB4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EE5AB4">
        <w:rPr>
          <w:rFonts w:ascii="Times New Roman" w:hAnsi="Times New Roman" w:cs="Times New Roman"/>
          <w:sz w:val="24"/>
          <w:szCs w:val="24"/>
        </w:rPr>
        <w:t xml:space="preserve"> (pakietu) </w:t>
      </w:r>
      <w:proofErr w:type="spellStart"/>
      <w:r w:rsidR="00EE5AB4" w:rsidRPr="00EE5AB4">
        <w:rPr>
          <w:rFonts w:ascii="Times New Roman" w:hAnsi="Times New Roman" w:cs="Times New Roman"/>
          <w:i/>
          <w:sz w:val="24"/>
          <w:szCs w:val="24"/>
        </w:rPr>
        <w:t>shiny</w:t>
      </w:r>
      <w:proofErr w:type="spellEnd"/>
      <w:r w:rsidR="00EE5AB4">
        <w:rPr>
          <w:rFonts w:ascii="Times New Roman" w:hAnsi="Times New Roman" w:cs="Times New Roman"/>
          <w:sz w:val="24"/>
          <w:szCs w:val="24"/>
        </w:rPr>
        <w:t>, który stanowi zbiór funkcji tłumaczonych na HTML, CSS i JavaScript.</w:t>
      </w:r>
      <w:r w:rsidR="00973937">
        <w:rPr>
          <w:rFonts w:ascii="Times New Roman" w:hAnsi="Times New Roman" w:cs="Times New Roman"/>
          <w:sz w:val="24"/>
          <w:szCs w:val="24"/>
        </w:rPr>
        <w:t xml:space="preserve"> R to jeden z najbardziej oczywistych wyborów w kontekście celów aplikacji, ze względu na jego przeznaczenie do pracy z danymi</w:t>
      </w:r>
      <w:r w:rsidR="00E31B22">
        <w:rPr>
          <w:rFonts w:ascii="Times New Roman" w:hAnsi="Times New Roman" w:cs="Times New Roman"/>
          <w:sz w:val="24"/>
          <w:szCs w:val="24"/>
        </w:rPr>
        <w:t xml:space="preserve"> (zwłaszcza w formie tabelarycznej) oraz względnie dużą popularność w obszarze nauk społecznych.</w:t>
      </w:r>
      <w:r w:rsidR="00FC4021">
        <w:rPr>
          <w:rFonts w:ascii="Times New Roman" w:hAnsi="Times New Roman" w:cs="Times New Roman"/>
          <w:sz w:val="24"/>
          <w:szCs w:val="24"/>
        </w:rPr>
        <w:t xml:space="preserve"> Podobnie, </w:t>
      </w:r>
      <w:proofErr w:type="spellStart"/>
      <w:r w:rsidR="00FC4021">
        <w:rPr>
          <w:rFonts w:ascii="Times New Roman" w:hAnsi="Times New Roman" w:cs="Times New Roman"/>
          <w:i/>
          <w:sz w:val="24"/>
          <w:szCs w:val="24"/>
        </w:rPr>
        <w:t>shiny</w:t>
      </w:r>
      <w:proofErr w:type="spellEnd"/>
      <w:r w:rsidR="00FC4021">
        <w:rPr>
          <w:rFonts w:ascii="Times New Roman" w:hAnsi="Times New Roman" w:cs="Times New Roman"/>
          <w:sz w:val="24"/>
          <w:szCs w:val="24"/>
        </w:rPr>
        <w:t xml:space="preserve"> to najpopularniejszy pakiet (w ramach R) umożliwiający </w:t>
      </w:r>
      <w:r w:rsidR="00ED103F">
        <w:rPr>
          <w:rFonts w:ascii="Times New Roman" w:hAnsi="Times New Roman" w:cs="Times New Roman"/>
          <w:sz w:val="24"/>
          <w:szCs w:val="24"/>
        </w:rPr>
        <w:t>udostępnianie użytkownikom rozwiązań bez konieczności pisania przez nich kodu.</w:t>
      </w:r>
    </w:p>
    <w:p w:rsidR="009F1E8A" w:rsidRPr="00EE5AB4" w:rsidRDefault="009F1E8A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2669">
        <w:rPr>
          <w:rFonts w:ascii="Times New Roman" w:hAnsi="Times New Roman" w:cs="Times New Roman"/>
          <w:sz w:val="24"/>
          <w:szCs w:val="24"/>
        </w:rPr>
        <w:t>Struktura pracy dyplomowej, oprócz rozdziałów poświęconych wybranej technologii oraz obszaru problemowego, jakim jest kodowanie pytań z odpowiedzi otwartych, obejmuje przedstawienie</w:t>
      </w:r>
      <w:r w:rsidR="00974CEA">
        <w:rPr>
          <w:rFonts w:ascii="Times New Roman" w:hAnsi="Times New Roman" w:cs="Times New Roman"/>
          <w:sz w:val="24"/>
          <w:szCs w:val="24"/>
        </w:rPr>
        <w:t xml:space="preserve"> założeń aplikacji, jej funkcji</w:t>
      </w:r>
      <w:r w:rsidR="00A42669">
        <w:rPr>
          <w:rFonts w:ascii="Times New Roman" w:hAnsi="Times New Roman" w:cs="Times New Roman"/>
          <w:sz w:val="24"/>
          <w:szCs w:val="24"/>
        </w:rPr>
        <w:t>, opis bazy danych</w:t>
      </w:r>
      <w:r w:rsidR="00974CEA">
        <w:rPr>
          <w:rFonts w:ascii="Times New Roman" w:hAnsi="Times New Roman" w:cs="Times New Roman"/>
          <w:sz w:val="24"/>
          <w:szCs w:val="24"/>
        </w:rPr>
        <w:t>, testów oraz funkcji, któ</w:t>
      </w:r>
      <w:r w:rsidR="00171B39">
        <w:rPr>
          <w:rFonts w:ascii="Times New Roman" w:hAnsi="Times New Roman" w:cs="Times New Roman"/>
          <w:sz w:val="24"/>
          <w:szCs w:val="24"/>
        </w:rPr>
        <w:t>rych nie zaimplementowano</w:t>
      </w:r>
      <w:r w:rsidR="00974CEA">
        <w:rPr>
          <w:rFonts w:ascii="Times New Roman" w:hAnsi="Times New Roman" w:cs="Times New Roman"/>
          <w:sz w:val="24"/>
          <w:szCs w:val="24"/>
        </w:rPr>
        <w:t>, a które znacznie poprawiłyby skuteczność</w:t>
      </w:r>
      <w:r w:rsidR="00DD0F5E">
        <w:rPr>
          <w:rFonts w:ascii="Times New Roman" w:hAnsi="Times New Roman" w:cs="Times New Roman"/>
          <w:sz w:val="24"/>
          <w:szCs w:val="24"/>
        </w:rPr>
        <w:t xml:space="preserve"> kodowania odpowiedzi i przyśpieszyłyby je.</w:t>
      </w:r>
      <w:r w:rsidR="00E72F90">
        <w:rPr>
          <w:rFonts w:ascii="Times New Roman" w:hAnsi="Times New Roman" w:cs="Times New Roman"/>
          <w:sz w:val="24"/>
          <w:szCs w:val="24"/>
        </w:rPr>
        <w:t xml:space="preserve"> Wybór technologii oraz konstrukcja samej aplikacji (w tym również bazy danych) tworzona była również z myślą o tych pominiętych funkcjonalnościach, dlatego wątek ten jest dość</w:t>
      </w:r>
      <w:r w:rsidR="00705B19">
        <w:rPr>
          <w:rFonts w:ascii="Times New Roman" w:hAnsi="Times New Roman" w:cs="Times New Roman"/>
          <w:sz w:val="24"/>
          <w:szCs w:val="24"/>
        </w:rPr>
        <w:t xml:space="preserve"> istotny, przy czym ograniczono go głównie – w myśl przyjętych założeń, na których miała opierać się budowa aplikacji – do problematyki dalszego usprawnienia procesu wyszukiwania odpowiedzi, w których może znajdować się dany kod (tj. do wyszukiwania odpowiedzi, które są do siebie na tyle podobne, że w ramach przyjętego klucza kodowego, traktowane są jako tożsame).</w:t>
      </w:r>
      <w:r w:rsidR="009154F5">
        <w:rPr>
          <w:rFonts w:ascii="Times New Roman" w:hAnsi="Times New Roman" w:cs="Times New Roman"/>
          <w:sz w:val="24"/>
          <w:szCs w:val="24"/>
        </w:rPr>
        <w:t xml:space="preserve"> Problem ten sprowadza się, oczywiście, do </w:t>
      </w:r>
      <w:r w:rsidR="009154F5">
        <w:rPr>
          <w:rFonts w:ascii="Times New Roman" w:hAnsi="Times New Roman" w:cs="Times New Roman"/>
          <w:sz w:val="24"/>
          <w:szCs w:val="24"/>
        </w:rPr>
        <w:lastRenderedPageBreak/>
        <w:t>określenia podobieństwa łańcuchów znakó</w:t>
      </w:r>
      <w:r w:rsidR="00B4077F">
        <w:rPr>
          <w:rFonts w:ascii="Times New Roman" w:hAnsi="Times New Roman" w:cs="Times New Roman"/>
          <w:sz w:val="24"/>
          <w:szCs w:val="24"/>
        </w:rPr>
        <w:t>w i jako taki jest niezwykle szerokim</w:t>
      </w:r>
      <w:r w:rsidR="00491B06">
        <w:rPr>
          <w:rFonts w:ascii="Times New Roman" w:hAnsi="Times New Roman" w:cs="Times New Roman"/>
          <w:sz w:val="24"/>
          <w:szCs w:val="24"/>
        </w:rPr>
        <w:t>, interdyscyplinarnym</w:t>
      </w:r>
      <w:bookmarkStart w:id="0" w:name="_GoBack"/>
      <w:bookmarkEnd w:id="0"/>
      <w:r w:rsidR="00B4077F">
        <w:rPr>
          <w:rFonts w:ascii="Times New Roman" w:hAnsi="Times New Roman" w:cs="Times New Roman"/>
          <w:sz w:val="24"/>
          <w:szCs w:val="24"/>
        </w:rPr>
        <w:t xml:space="preserve"> zagadnieniem.</w:t>
      </w:r>
    </w:p>
    <w:sectPr w:rsidR="009F1E8A" w:rsidRPr="00EE5AB4" w:rsidSect="00D61BE1"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307" w:rsidRDefault="009A7307" w:rsidP="00896EF7">
      <w:pPr>
        <w:spacing w:after="0" w:line="240" w:lineRule="auto"/>
      </w:pPr>
      <w:r>
        <w:separator/>
      </w:r>
    </w:p>
  </w:endnote>
  <w:endnote w:type="continuationSeparator" w:id="0">
    <w:p w:rsidR="009A7307" w:rsidRDefault="009A7307" w:rsidP="0089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996695"/>
      <w:docPartObj>
        <w:docPartGallery w:val="Page Numbers (Bottom of Page)"/>
        <w:docPartUnique/>
      </w:docPartObj>
    </w:sdtPr>
    <w:sdtEndPr/>
    <w:sdtContent>
      <w:p w:rsidR="00896EF7" w:rsidRDefault="00896EF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B06">
          <w:rPr>
            <w:noProof/>
          </w:rPr>
          <w:t>3</w:t>
        </w:r>
        <w:r>
          <w:fldChar w:fldCharType="end"/>
        </w:r>
      </w:p>
    </w:sdtContent>
  </w:sdt>
  <w:p w:rsidR="00896EF7" w:rsidRDefault="00896EF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307" w:rsidRDefault="009A7307" w:rsidP="00896EF7">
      <w:pPr>
        <w:spacing w:after="0" w:line="240" w:lineRule="auto"/>
      </w:pPr>
      <w:r>
        <w:separator/>
      </w:r>
    </w:p>
  </w:footnote>
  <w:footnote w:type="continuationSeparator" w:id="0">
    <w:p w:rsidR="009A7307" w:rsidRDefault="009A7307" w:rsidP="0089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A4076"/>
    <w:multiLevelType w:val="hybridMultilevel"/>
    <w:tmpl w:val="3B76AA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A51"/>
    <w:rsid w:val="00042194"/>
    <w:rsid w:val="000D42D9"/>
    <w:rsid w:val="000E51DD"/>
    <w:rsid w:val="00101247"/>
    <w:rsid w:val="001631F1"/>
    <w:rsid w:val="00171B39"/>
    <w:rsid w:val="00276A51"/>
    <w:rsid w:val="003538A8"/>
    <w:rsid w:val="004118B4"/>
    <w:rsid w:val="00415DCC"/>
    <w:rsid w:val="00470F44"/>
    <w:rsid w:val="00482265"/>
    <w:rsid w:val="00491B06"/>
    <w:rsid w:val="004A13D6"/>
    <w:rsid w:val="00635DCD"/>
    <w:rsid w:val="006B5FE5"/>
    <w:rsid w:val="00705B19"/>
    <w:rsid w:val="00741779"/>
    <w:rsid w:val="007B46F8"/>
    <w:rsid w:val="007C219F"/>
    <w:rsid w:val="007F5BD9"/>
    <w:rsid w:val="0089047A"/>
    <w:rsid w:val="00896EF7"/>
    <w:rsid w:val="008E4B3A"/>
    <w:rsid w:val="009154F5"/>
    <w:rsid w:val="00973937"/>
    <w:rsid w:val="00974CEA"/>
    <w:rsid w:val="009A7307"/>
    <w:rsid w:val="009D23D8"/>
    <w:rsid w:val="009F1E8A"/>
    <w:rsid w:val="00A42669"/>
    <w:rsid w:val="00AA5258"/>
    <w:rsid w:val="00B4077F"/>
    <w:rsid w:val="00BF3F48"/>
    <w:rsid w:val="00CF0B20"/>
    <w:rsid w:val="00D61BE1"/>
    <w:rsid w:val="00DC0E81"/>
    <w:rsid w:val="00DD02A3"/>
    <w:rsid w:val="00DD0F5E"/>
    <w:rsid w:val="00E31B22"/>
    <w:rsid w:val="00E72F90"/>
    <w:rsid w:val="00ED103F"/>
    <w:rsid w:val="00EE122C"/>
    <w:rsid w:val="00EE5AB4"/>
    <w:rsid w:val="00EF52A5"/>
    <w:rsid w:val="00F65B89"/>
    <w:rsid w:val="00F77A4D"/>
    <w:rsid w:val="00FC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6EF7"/>
  </w:style>
  <w:style w:type="paragraph" w:styleId="Stopka">
    <w:name w:val="footer"/>
    <w:basedOn w:val="Normalny"/>
    <w:link w:val="Stopka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6EF7"/>
  </w:style>
  <w:style w:type="paragraph" w:styleId="Akapitzlist">
    <w:name w:val="List Paragraph"/>
    <w:basedOn w:val="Normalny"/>
    <w:uiPriority w:val="34"/>
    <w:qFormat/>
    <w:rsid w:val="00EE1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6EF7"/>
  </w:style>
  <w:style w:type="paragraph" w:styleId="Stopka">
    <w:name w:val="footer"/>
    <w:basedOn w:val="Normalny"/>
    <w:link w:val="Stopka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6EF7"/>
  </w:style>
  <w:style w:type="paragraph" w:styleId="Akapitzlist">
    <w:name w:val="List Paragraph"/>
    <w:basedOn w:val="Normalny"/>
    <w:uiPriority w:val="34"/>
    <w:qFormat/>
    <w:rsid w:val="00EE1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94A4E-B6C2-4B3E-81A7-CA26050E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360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gsmolinski</dc:creator>
  <cp:lastModifiedBy>gsmolinski</cp:lastModifiedBy>
  <cp:revision>40</cp:revision>
  <dcterms:created xsi:type="dcterms:W3CDTF">2021-10-06T07:47:00Z</dcterms:created>
  <dcterms:modified xsi:type="dcterms:W3CDTF">2021-12-13T21:37:00Z</dcterms:modified>
</cp:coreProperties>
</file>