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C3514E" w:rsidP="00C3514E">
      <w:pPr>
        <w:jc w:val="right"/>
      </w:pPr>
      <w:r>
        <w:t>2)       2/8/2014</w:t>
      </w:r>
    </w:p>
    <w:p w:rsidR="00C3514E" w:rsidRDefault="00C3514E" w:rsidP="00C3514E">
      <w:pPr>
        <w:jc w:val="right"/>
      </w:pPr>
      <w:r>
        <w:t>1927</w:t>
      </w:r>
    </w:p>
    <w:p w:rsidR="00C3514E" w:rsidRDefault="00C3514E" w:rsidP="00C3514E">
      <w:pPr>
        <w:jc w:val="right"/>
      </w:pPr>
    </w:p>
    <w:p w:rsidR="00C3514E" w:rsidRDefault="00C3514E" w:rsidP="00C3514E">
      <w:r>
        <w:t xml:space="preserve">GO TO WHERE </w:t>
      </w:r>
      <w:r>
        <w:rPr>
          <w:u w:val="single"/>
        </w:rPr>
        <w:t>PEOPLE</w:t>
      </w:r>
      <w:r>
        <w:t xml:space="preserve"> JUST “KNOW” SOMETHING IS SPECIAL. </w:t>
      </w:r>
      <w:proofErr w:type="gramStart"/>
      <w:r>
        <w:t>RESPECTED OVER THE YEARS.</w:t>
      </w:r>
      <w:proofErr w:type="gramEnd"/>
    </w:p>
    <w:p w:rsidR="00C3514E" w:rsidRDefault="00C3514E" w:rsidP="00C3514E">
      <w:r>
        <w:t>It’s special with a purpose. It’s a true element of the next size – [parallel dimension]. It’s pure.</w:t>
      </w:r>
    </w:p>
    <w:p w:rsidR="00C3514E" w:rsidRDefault="00C3514E" w:rsidP="00C3514E">
      <w:pPr>
        <w:jc w:val="right"/>
      </w:pPr>
      <w:r>
        <w:t>2/8/2014</w:t>
      </w:r>
    </w:p>
    <w:p w:rsidR="00C3514E" w:rsidRDefault="00C3514E" w:rsidP="00C3514E">
      <w:pPr>
        <w:jc w:val="right"/>
      </w:pPr>
      <w:r>
        <w:t>1928</w:t>
      </w:r>
    </w:p>
    <w:p w:rsidR="00C3514E" w:rsidRDefault="00C3514E" w:rsidP="00C3514E">
      <w:r>
        <w:t>THE SMALLEST OF PARTICLES OF MATTER ARE TRIANGLES.</w:t>
      </w:r>
    </w:p>
    <w:p w:rsidR="00C3514E" w:rsidRDefault="00C3514E" w:rsidP="00C3514E">
      <w:r>
        <w:t>They must be because it “ends” spherical.</w:t>
      </w:r>
    </w:p>
    <w:p w:rsidR="00C3514E" w:rsidRPr="00C3514E" w:rsidRDefault="00C3514E" w:rsidP="00C3514E">
      <w:r>
        <w:t>2)</w:t>
      </w:r>
      <w:bookmarkStart w:id="0" w:name="_GoBack"/>
      <w:bookmarkEnd w:id="0"/>
    </w:p>
    <w:sectPr w:rsidR="00C3514E" w:rsidRPr="00C3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4E"/>
    <w:rsid w:val="00336147"/>
    <w:rsid w:val="004409DD"/>
    <w:rsid w:val="00C3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2015-05-04T15:53:00Z</dcterms:created>
  <dcterms:modified xsi:type="dcterms:W3CDTF">2015-05-04T15:56:00Z</dcterms:modified>
</cp:coreProperties>
</file>