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5F2193" w:rsidP="005F2193">
      <w:pPr>
        <w:jc w:val="right"/>
      </w:pPr>
      <w:r>
        <w:t>9-24-2014</w:t>
      </w:r>
    </w:p>
    <w:p w:rsidR="005F2193" w:rsidRDefault="005F2193" w:rsidP="005F2193">
      <w:pPr>
        <w:jc w:val="right"/>
      </w:pPr>
      <w:r>
        <w:t>1925</w:t>
      </w:r>
    </w:p>
    <w:p w:rsidR="005F2193" w:rsidRDefault="005F2193" w:rsidP="005F2193">
      <w:pPr>
        <w:jc w:val="right"/>
      </w:pPr>
      <w:r>
        <w:t>MTV / Home</w:t>
      </w:r>
    </w:p>
    <w:p w:rsidR="005F2193" w:rsidRDefault="005F2193" w:rsidP="005F2193">
      <w:pPr>
        <w:jc w:val="right"/>
      </w:pPr>
    </w:p>
    <w:p w:rsidR="005F2193" w:rsidRDefault="005F2193" w:rsidP="005F2193">
      <w:pPr>
        <w:jc w:val="right"/>
      </w:pPr>
    </w:p>
    <w:p w:rsidR="005F2193" w:rsidRDefault="005F2193" w:rsidP="005F2193">
      <w:r>
        <w:rPr>
          <w:u w:val="single"/>
        </w:rPr>
        <w:t>To Do List</w:t>
      </w:r>
    </w:p>
    <w:p w:rsidR="005F2193" w:rsidRDefault="005F2193" w:rsidP="005F2193"/>
    <w:p w:rsidR="005F2193" w:rsidRDefault="005F2193" w:rsidP="005F2193">
      <w:pPr>
        <w:pStyle w:val="ListParagraph"/>
        <w:numPr>
          <w:ilvl w:val="0"/>
          <w:numId w:val="1"/>
        </w:numPr>
      </w:pPr>
      <w:r>
        <w:t>Make smaller, grouped lists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Workout and make my routine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 xml:space="preserve">Solve the equation of life (the theory </w:t>
      </w:r>
      <w:r>
        <w:sym w:font="Wingdings" w:char="F0E0"/>
      </w:r>
      <w:r>
        <w:t xml:space="preserve"> Alpha particle)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Go grocery shopping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Clean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Tape and bearings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The reciprocal</w:t>
      </w:r>
    </w:p>
    <w:p w:rsidR="005F2193" w:rsidRDefault="005F2193" w:rsidP="005F2193">
      <w:pPr>
        <w:pStyle w:val="ListParagraph"/>
        <w:numPr>
          <w:ilvl w:val="0"/>
          <w:numId w:val="1"/>
        </w:numPr>
      </w:pPr>
      <w:r>
        <w:t>You bring your “goodwill items to me and they get cleaned / pressed / sized and modeled (based on the desired fit and model, Height / weight / build stats</w:t>
      </w:r>
    </w:p>
    <w:p w:rsidR="005F2193" w:rsidRDefault="005F2193" w:rsidP="005F2193">
      <w:pPr>
        <w:pStyle w:val="ListParagraph"/>
        <w:numPr>
          <w:ilvl w:val="1"/>
          <w:numId w:val="1"/>
        </w:numPr>
      </w:pPr>
      <w:r>
        <w:t xml:space="preserve">A collection can be made or by the outfit </w:t>
      </w:r>
      <w:r>
        <w:sym w:font="Wingdings" w:char="F0E0"/>
      </w:r>
      <w:r>
        <w:t xml:space="preserve"> and then when you outgrow it or don’t want it, you send it back in and we do that process again and you get to be moved to a higher priority (preferred ordering vouchers that can be used on your next visit/ purchase – to be pushed to the top of the list (due to size constraints, one item because all are used) </w:t>
      </w:r>
    </w:p>
    <w:p w:rsidR="005F2193" w:rsidRDefault="005F2193" w:rsidP="005F2193">
      <w:pPr>
        <w:pStyle w:val="ListParagraph"/>
        <w:numPr>
          <w:ilvl w:val="2"/>
          <w:numId w:val="1"/>
        </w:numPr>
      </w:pPr>
      <w:r>
        <w:t>(* A Refund/ Return will delete said voucher)</w:t>
      </w:r>
    </w:p>
    <w:p w:rsidR="005F2193" w:rsidRDefault="005F2193" w:rsidP="005F2193">
      <w:pPr>
        <w:pStyle w:val="ListParagraph"/>
        <w:numPr>
          <w:ilvl w:val="1"/>
          <w:numId w:val="1"/>
        </w:numPr>
      </w:pPr>
      <w:r>
        <w:t>Also, if you choose, you can just order by category of models (size/build/comfort profile. [</w:t>
      </w:r>
      <w:proofErr w:type="gramStart"/>
      <w:r>
        <w:t>can</w:t>
      </w:r>
      <w:proofErr w:type="gramEnd"/>
      <w:r>
        <w:t xml:space="preserve"> lead to your own tailored wardrobe].</w:t>
      </w:r>
    </w:p>
    <w:p w:rsidR="005F2193" w:rsidRDefault="005F2193" w:rsidP="005F2193"/>
    <w:p w:rsidR="005F2193" w:rsidRDefault="005F2193" w:rsidP="005F2193">
      <w:pPr>
        <w:pBdr>
          <w:bottom w:val="single" w:sz="6" w:space="1" w:color="auto"/>
        </w:pBdr>
      </w:pPr>
      <w:r>
        <w:t xml:space="preserve">When you try to order something or when you are looking at a particular garment, an icon will appear on the screen, (that can be toggled off) and when someone else appears, you see their icon – it moves different rooms and you can see when they are wanting to look at the same item that you have “checked out” and are in the “dressing room”. A timer appears as soon as you “check out” an item [it’s just like </w:t>
      </w:r>
      <w:proofErr w:type="spellStart"/>
      <w:r>
        <w:t>ticketmaster</w:t>
      </w:r>
      <w:proofErr w:type="spellEnd"/>
      <w:r>
        <w:t>] you get much less time if you “check out” an entire collection….</w:t>
      </w:r>
    </w:p>
    <w:p w:rsidR="005F2193" w:rsidRDefault="005F2193" w:rsidP="005F2193">
      <w:r>
        <w:t>…is multiplied by every other “</w:t>
      </w:r>
      <w:proofErr w:type="spellStart"/>
      <w:r>
        <w:t>py</w:t>
      </w:r>
      <w:proofErr w:type="spellEnd"/>
      <w:r>
        <w:t xml:space="preserve">” This number is so large that </w:t>
      </w:r>
      <w:r>
        <w:rPr>
          <w:u w:val="single"/>
        </w:rPr>
        <w:t>we/ humans from Earth</w:t>
      </w:r>
      <w:r>
        <w:t xml:space="preserve"> will never, ever be calculated. Estimated? </w:t>
      </w:r>
      <w:r>
        <w:sym w:font="Wingdings" w:char="F0E0"/>
      </w:r>
      <w:r>
        <w:t xml:space="preserve"> put in grouped boxes based on patterns/ likeness/ genre/ smells… infinity is everywhere you look – in your thought process to solve the equation – every direction is infinity with the tangents of our known commonalities along each point of infinity – which creates something new (with mass?) And each tangent infinity is a new infinity and so on and so on… </w:t>
      </w:r>
      <w:r>
        <w:sym w:font="Wingdings" w:char="F0E0"/>
      </w:r>
      <w:r>
        <w:t xml:space="preserve"> </w:t>
      </w:r>
      <w:proofErr w:type="spellStart"/>
      <w:r>
        <w:t>infinity^</w:t>
      </w:r>
      <w:r>
        <w:rPr>
          <w:vertAlign w:val="superscript"/>
        </w:rPr>
        <w:t>infinity</w:t>
      </w:r>
      <w:proofErr w:type="spellEnd"/>
      <w:r>
        <w:t xml:space="preserve"> </w:t>
      </w:r>
    </w:p>
    <w:p w:rsidR="005F2193" w:rsidRDefault="005F2193" w:rsidP="005F2193">
      <w:r>
        <w:lastRenderedPageBreak/>
        <w:t>[</w:t>
      </w:r>
      <w:proofErr w:type="gramStart"/>
      <w:r>
        <w:t>god</w:t>
      </w:r>
      <w:proofErr w:type="gramEnd"/>
      <w:r>
        <w:t xml:space="preserve"> particle is </w:t>
      </w:r>
      <w:r w:rsidRPr="005F2193">
        <w:rPr>
          <w:b/>
          <w:u w:val="single"/>
        </w:rPr>
        <w:t>choice</w:t>
      </w:r>
      <w:r>
        <w:t xml:space="preserve">] There’s a </w:t>
      </w:r>
      <w:proofErr w:type="spellStart"/>
      <w:r>
        <w:t>parathetic</w:t>
      </w:r>
      <w:proofErr w:type="spellEnd"/>
      <w:r>
        <w:t xml:space="preserve"> and sympathetic body system (life. Automatic and Choice: a “y variable” at every single infinity opportunity for a choice to be made. And each possible </w:t>
      </w:r>
      <w:proofErr w:type="gramStart"/>
      <w:r>
        <w:t>y  B</w:t>
      </w:r>
      <w:proofErr w:type="gramEnd"/>
      <w:r>
        <w:t>”PY”…</w:t>
      </w:r>
    </w:p>
    <w:p w:rsidR="005F2193" w:rsidRDefault="005F2193" w:rsidP="005F2193"/>
    <w:p w:rsidR="005F2193" w:rsidRPr="005F2193" w:rsidRDefault="005F2193" w:rsidP="005F2193">
      <w:proofErr w:type="spellStart"/>
      <w:r>
        <w:t>Ebay</w:t>
      </w:r>
      <w:proofErr w:type="spellEnd"/>
      <w:r>
        <w:t>/ Google/ Etc… business model</w:t>
      </w:r>
      <w:bookmarkStart w:id="0" w:name="_GoBack"/>
      <w:bookmarkEnd w:id="0"/>
    </w:p>
    <w:sectPr w:rsidR="005F2193" w:rsidRPr="005F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0409"/>
    <w:multiLevelType w:val="hybridMultilevel"/>
    <w:tmpl w:val="7A7E9322"/>
    <w:lvl w:ilvl="0" w:tplc="8732210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3"/>
    <w:rsid w:val="00336147"/>
    <w:rsid w:val="004409DD"/>
    <w:rsid w:val="005F2193"/>
    <w:rsid w:val="007E5546"/>
    <w:rsid w:val="00BE5A12"/>
    <w:rsid w:val="00E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2015-04-30T22:00:00Z</dcterms:created>
  <dcterms:modified xsi:type="dcterms:W3CDTF">2015-04-30T22:00:00Z</dcterms:modified>
</cp:coreProperties>
</file>