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C0791C">
      <w:r>
        <w:t>Resolution of picture – will ∆ how we view the universe.</w:t>
      </w:r>
    </w:p>
    <w:p w:rsidR="00C0791C" w:rsidRDefault="00C0791C">
      <w:r>
        <w:tab/>
        <w:t>Omnipotence is related to resolution.</w:t>
      </w:r>
    </w:p>
    <w:p w:rsidR="00C0791C" w:rsidRDefault="00C0791C"/>
    <w:p w:rsidR="00C0791C" w:rsidRDefault="00C0791C">
      <w:r>
        <w:t>We are but beauty in a bubble and our atmosphere beats</w:t>
      </w:r>
    </w:p>
    <w:p w:rsidR="00C0791C" w:rsidRDefault="00C0791C">
      <w:r>
        <w:t>Without gravity, the dust never settles and you are unable to clean up the mess.</w:t>
      </w:r>
    </w:p>
    <w:p w:rsidR="00C0791C" w:rsidRDefault="00C0791C"/>
    <w:p w:rsidR="00C0791C" w:rsidRDefault="00C0791C">
      <w:proofErr w:type="spellStart"/>
      <w:r>
        <w:t>Haha</w:t>
      </w:r>
      <w:proofErr w:type="spellEnd"/>
      <w:r>
        <w:t xml:space="preserve"> – our astronauts sleep in a </w:t>
      </w:r>
      <w:proofErr w:type="spellStart"/>
      <w:r>
        <w:t>tardis</w:t>
      </w:r>
      <w:proofErr w:type="spellEnd"/>
      <w:r>
        <w:t>.</w:t>
      </w:r>
      <w:bookmarkStart w:id="0" w:name="_GoBack"/>
      <w:bookmarkEnd w:id="0"/>
      <w:r>
        <w:t xml:space="preserve"> 6k tons of </w:t>
      </w:r>
      <w:proofErr w:type="spellStart"/>
      <w:r>
        <w:t>spacejunk</w:t>
      </w:r>
      <w:proofErr w:type="spellEnd"/>
      <w:r>
        <w:t xml:space="preserve"> orbiting Earth</w:t>
      </w:r>
    </w:p>
    <w:sectPr w:rsidR="00C07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91C"/>
    <w:rsid w:val="00336147"/>
    <w:rsid w:val="004409DD"/>
    <w:rsid w:val="00C07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2015-04-30T22:00:00Z</dcterms:created>
  <dcterms:modified xsi:type="dcterms:W3CDTF">2015-04-30T22:02:00Z</dcterms:modified>
</cp:coreProperties>
</file>