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CC36A1">
      <w:r>
        <w:t>Grey matter contains memories (the vortex)</w:t>
      </w:r>
    </w:p>
    <w:p w:rsidR="00CC36A1" w:rsidRDefault="00CC36A1">
      <w:r>
        <w:t>Is mine damaged?</w:t>
      </w:r>
    </w:p>
    <w:p w:rsidR="00CC36A1" w:rsidRDefault="00CC36A1" w:rsidP="00CC36A1">
      <w:pPr>
        <w:pStyle w:val="ListParagraph"/>
        <w:numPr>
          <w:ilvl w:val="0"/>
          <w:numId w:val="1"/>
        </w:numPr>
      </w:pPr>
      <w:r>
        <w:t>Contains memory ce</w:t>
      </w:r>
      <w:bookmarkStart w:id="0" w:name="_GoBack"/>
      <w:bookmarkEnd w:id="0"/>
      <w:r>
        <w:t>lls in the cortex.</w:t>
      </w:r>
    </w:p>
    <w:p w:rsidR="00CC36A1" w:rsidRDefault="00CC36A1" w:rsidP="00CC36A1"/>
    <w:p w:rsidR="00CC36A1" w:rsidRDefault="00CC36A1" w:rsidP="00CC36A1">
      <w:pPr>
        <w:jc w:val="center"/>
        <w:rPr>
          <w:noProof/>
        </w:rPr>
      </w:pPr>
    </w:p>
    <w:p w:rsidR="00CC36A1" w:rsidRDefault="00CC36A1" w:rsidP="00CC36A1">
      <w:pPr>
        <w:jc w:val="center"/>
      </w:pPr>
      <w:r>
        <w:rPr>
          <w:noProof/>
        </w:rPr>
        <w:drawing>
          <wp:inline distT="0" distB="0" distL="0" distR="0">
            <wp:extent cx="5479658" cy="4044166"/>
            <wp:effectExtent l="0" t="6032" r="952" b="95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49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2" t="6267" r="2670" b="2810"/>
                    <a:stretch/>
                  </pic:blipFill>
                  <pic:spPr bwMode="auto">
                    <a:xfrm rot="5400000">
                      <a:off x="0" y="0"/>
                      <a:ext cx="5491714" cy="4053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27B87"/>
    <w:multiLevelType w:val="hybridMultilevel"/>
    <w:tmpl w:val="0470C0AA"/>
    <w:lvl w:ilvl="0" w:tplc="863C37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6A1"/>
    <w:rsid w:val="00336147"/>
    <w:rsid w:val="004409DD"/>
    <w:rsid w:val="00BF36CF"/>
    <w:rsid w:val="00CC36A1"/>
    <w:rsid w:val="00E6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6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6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2015-05-04T16:08:00Z</dcterms:created>
  <dcterms:modified xsi:type="dcterms:W3CDTF">2015-05-04T16:08:00Z</dcterms:modified>
</cp:coreProperties>
</file>