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256D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-31750</wp:posOffset>
                </wp:positionV>
                <wp:extent cx="5378450" cy="22352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0" cy="223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pt;margin-top:-2.5pt;width:423.5pt;height:1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" filled="f" strokecolor="black [3200]" strokeweight="2pt"/>
            </w:pict>
          </mc:Fallback>
        </mc:AlternateContent>
      </w:r>
      <w:r>
        <w:t>E= Mc^2</w:t>
      </w:r>
    </w:p>
    <w:p w:rsidR="00256D59" w:rsidRDefault="00256D59">
      <w:r>
        <w:t>E = energy     M = mass       c = speed of light in a vacuum</w:t>
      </w:r>
    </w:p>
    <w:p w:rsidR="00256D59" w:rsidRDefault="00256D59"/>
    <w:p w:rsidR="00256D59" w:rsidRDefault="00256D59">
      <w:proofErr w:type="spellStart"/>
      <w:r>
        <w:t>Lightspeed</w:t>
      </w:r>
      <w:proofErr w:type="spellEnd"/>
      <w:r>
        <w:t xml:space="preserve"> = 620,000,000 mph OR 186,202 MPs</w:t>
      </w:r>
    </w:p>
    <w:p w:rsidR="00256D59" w:rsidRDefault="00256D59">
      <w:r>
        <w:t>Mass + Energy are 2 forms of the same thing</w:t>
      </w:r>
    </w:p>
    <w:p w:rsidR="00256D59" w:rsidRDefault="00256D59">
      <w:r>
        <w:t>Visible light is one kind of electro-magnetic wave that is commonly known and experienced.</w:t>
      </w:r>
    </w:p>
    <w:p w:rsidR="00256D59" w:rsidRDefault="00256D59">
      <w:r>
        <w:t xml:space="preserve">Kinetic energy = (1/2) X mass X velocity^2 </w:t>
      </w:r>
    </w:p>
    <w:p w:rsidR="00256D59" w:rsidRDefault="00256D59"/>
    <w:p w:rsidR="00256D59" w:rsidRDefault="00256D59">
      <w:r>
        <w:t>16” Tires – P235/75R15</w:t>
      </w:r>
    </w:p>
    <w:p w:rsidR="00256D59" w:rsidRDefault="00256D59">
      <w:r>
        <w:t>Walmart</w:t>
      </w:r>
    </w:p>
    <w:p w:rsidR="00256D59" w:rsidRDefault="00256D59">
      <w:r>
        <w:t>China00</w:t>
      </w:r>
    </w:p>
    <w:p w:rsidR="00256D59" w:rsidRDefault="00256D59">
      <w:r>
        <w:t>75</w:t>
      </w:r>
    </w:p>
    <w:p w:rsidR="00256D59" w:rsidRPr="00256D59" w:rsidRDefault="00256D59">
      <w:pPr>
        <w:rPr>
          <w:u w:val="single"/>
        </w:rPr>
      </w:pPr>
      <w:r w:rsidRPr="00256D59">
        <w:rPr>
          <w:u w:val="single"/>
        </w:rPr>
        <w:t>*4</w:t>
      </w:r>
    </w:p>
    <w:p w:rsidR="00256D59" w:rsidRDefault="00256D59">
      <w:r>
        <w:t>300</w:t>
      </w:r>
    </w:p>
    <w:p w:rsidR="00256D59" w:rsidRDefault="00256D59"/>
    <w:p w:rsidR="00256D59" w:rsidRDefault="00256D59">
      <w:r>
        <w:t xml:space="preserve">Goodyear </w:t>
      </w:r>
      <w:proofErr w:type="spellStart"/>
      <w:r>
        <w:t>Warngler</w:t>
      </w:r>
      <w:proofErr w:type="spellEnd"/>
      <w:r>
        <w:t xml:space="preserve"> 105S $74.50 each</w:t>
      </w:r>
    </w:p>
    <w:p w:rsidR="00256D59" w:rsidRDefault="00256D59">
      <w:bookmarkStart w:id="0" w:name="_GoBack"/>
      <w:bookmarkEnd w:id="0"/>
      <w:r>
        <w:t xml:space="preserve"> </w:t>
      </w:r>
    </w:p>
    <w:sectPr w:rsidR="0025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1EF6"/>
    <w:multiLevelType w:val="hybridMultilevel"/>
    <w:tmpl w:val="865C06EA"/>
    <w:lvl w:ilvl="0" w:tplc="8F80A676">
      <w:start w:val="4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59"/>
    <w:rsid w:val="00256D59"/>
    <w:rsid w:val="00262AED"/>
    <w:rsid w:val="00336147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2015-05-04T16:41:00Z</dcterms:created>
  <dcterms:modified xsi:type="dcterms:W3CDTF">2015-05-04T16:41:00Z</dcterms:modified>
</cp:coreProperties>
</file>