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Shop</w:t>
      </w:r>
    </w:p>
    <w:p>
      <w:pPr>
        <w:pStyle w:val="Body.0"/>
        <w:bidi w:val="0"/>
      </w:pPr>
    </w:p>
    <w:p>
      <w:pPr>
        <w:pStyle w:val="Caption"/>
        <w:bidi w:val="0"/>
      </w:pPr>
      <w:r>
        <w:rPr>
          <w:rtl w:val="0"/>
        </w:rPr>
        <w:t>Mojo Family Fun Set 1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A competitive, strategic, family-friendly card game of grammatically correct, yet hilarious sentences.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Ages 5+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2 to 6 players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10+ minutes</w:t>
      </w:r>
    </w:p>
    <w:p>
      <w:pPr>
        <w:pStyle w:val="Body.0"/>
        <w:bidi w:val="0"/>
      </w:pPr>
    </w:p>
    <w:p>
      <w:pPr>
        <w:pStyle w:val="Caption"/>
        <w:bidi w:val="0"/>
      </w:pPr>
      <w:r>
        <w:rPr>
          <w:rtl w:val="0"/>
        </w:rPr>
        <w:t>Product Description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Mojo Family Fun is a sentence building card game for the whole family. Players get 7 cards to make a sentence and each card has points based on correct grammar use. Colours and symbols guide players who are non-native English speakers. Some cards affect the whole game or other players, and other cards give you an extra advantage in this competitive, strategic, family-friendly card game.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Mojo Family Fun is a lot of fun for both children and adults. It takes about 10 minutes to learn and can quickly become a fast game that you can play for anywhere from 5 minutes to an hour-long mega competition.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Multiple unique ways to play the game</w:t>
      </w:r>
      <w:r>
        <w:rPr>
          <w:rFonts w:cs="Arial Unicode MS" w:eastAsia="Arial Unicode MS" w:hint="default"/>
          <w:rtl w:val="0"/>
          <w:lang w:val="en-US"/>
        </w:rPr>
        <w:t xml:space="preserve">… </w:t>
      </w:r>
      <w:r>
        <w:rPr>
          <w:rFonts w:cs="Arial Unicode MS" w:eastAsia="Arial Unicode MS"/>
          <w:rtl w:val="0"/>
          <w:lang w:val="en-US"/>
        </w:rPr>
        <w:t>or use the cards however you want to.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Thousands of sentence and vocabulary possibilities.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Easily used as inspiration for storytelling or creative writing.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 xml:space="preserve">The game is also designed as an English course for the past, present and future simple tenses in English grammar. </w:t>
      </w:r>
    </w:p>
    <w:p>
      <w:pPr>
        <w:pStyle w:val="Body.0"/>
        <w:bidi w:val="0"/>
      </w:pPr>
    </w:p>
    <w:p>
      <w:pPr>
        <w:pStyle w:val="Caption"/>
        <w:bidi w:val="0"/>
      </w:pPr>
      <w:r>
        <w:rPr>
          <w:rtl w:val="0"/>
        </w:rPr>
        <w:t>What is included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64 cards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1 rule sheet</w:t>
      </w:r>
    </w:p>
    <w:p>
      <w:pPr>
        <w:pStyle w:val="Body.0"/>
        <w:bidi w:val="0"/>
      </w:pPr>
    </w:p>
    <w:p>
      <w:pPr>
        <w:pStyle w:val="Caption"/>
        <w:bidi w:val="0"/>
      </w:pPr>
      <w:r>
        <w:rPr>
          <w:rtl w:val="0"/>
        </w:rPr>
        <w:t>Need a different language?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Click here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Then the English mobile version of the rules that they can scroll through.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