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39" w:rsidRPr="00295139" w:rsidRDefault="00FC46D0" w:rsidP="00295139">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295139" w:rsidRPr="00295139">
          <w:rPr>
            <w:rFonts w:ascii="Arial Narrow" w:eastAsia="Times New Roman" w:hAnsi="Arial Narrow" w:cs="Arial"/>
            <w:color w:val="0000FF"/>
            <w:sz w:val="24"/>
            <w:szCs w:val="52"/>
            <w:u w:val="single"/>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w:t>
        </w:r>
        <w:bookmarkStart w:id="0" w:name="_GoBack"/>
        <w:bookmarkEnd w:id="0"/>
        <w:r w:rsidRPr="00295139">
          <w:rPr>
            <w:rFonts w:ascii="Arial Narrow" w:eastAsia="Times New Roman" w:hAnsi="Arial Narrow" w:cs="Arial"/>
            <w:color w:val="0000FF"/>
            <w:sz w:val="20"/>
            <w:szCs w:val="20"/>
            <w:u w:val="single"/>
          </w:rPr>
          <w:t>g</w:t>
        </w:r>
      </w:hyperlink>
    </w:p>
    <w:p w:rsidR="00295139" w:rsidRPr="00295139" w:rsidRDefault="00295139"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375284</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30BE" id="_x0000_t32" coordsize="21600,21600" o:spt="32" o:oned="t" path="m,l21600,21600e" filled="f">
                <v:path arrowok="t" fillok="f" o:connecttype="none"/>
                <o:lock v:ext="edit" shapetype="t"/>
              </v:shapetype>
              <v:shape id="Straight Arrow Connector 4" o:spid="_x0000_s1026" type="#_x0000_t32" style="position:absolute;margin-left:-2.5pt;margin-top:29.5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" strokeweight="2pt"/>
            </w:pict>
          </mc:Fallback>
        </mc:AlternateContent>
      </w:r>
      <w:r w:rsidR="00A6139B">
        <w:rPr>
          <w:rFonts w:ascii="Times New Roman" w:eastAsia="Times New Roman" w:hAnsi="Times New Roman" w:cs="Times New Roman"/>
          <w:noProof/>
          <w:sz w:val="20"/>
          <w:szCs w:val="20"/>
          <w:lang w:bidi="he-IL"/>
        </w:rPr>
        <w:t>Cub</w:t>
      </w:r>
      <w:r w:rsidRPr="00295139">
        <w:rPr>
          <w:rFonts w:ascii="Arial Narrow" w:eastAsia="Times New Roman" w:hAnsi="Arial Narrow" w:cs="Arial"/>
          <w:szCs w:val="20"/>
        </w:rPr>
        <w:t xml:space="preserve"> Scout’s Name:</w:t>
      </w:r>
      <w:r w:rsidRPr="00295139">
        <w:rPr>
          <w:rFonts w:ascii="Arial Narrow" w:eastAsia="Times New Roman" w:hAnsi="Arial Narrow" w:cs="Arial"/>
          <w:szCs w:val="20"/>
        </w:rPr>
        <w:tab/>
      </w:r>
      <w:r w:rsidRPr="00295139">
        <w:rPr>
          <w:rFonts w:ascii="Arial Narrow" w:eastAsia="Times New Roman" w:hAnsi="Arial Narrow" w:cs="Arial"/>
          <w:szCs w:val="20"/>
        </w:rPr>
        <w:tab/>
        <w:t>Pack No. :</w:t>
      </w:r>
      <w:r w:rsidRPr="00295139">
        <w:rPr>
          <w:rFonts w:ascii="Arial Narrow" w:eastAsia="Times New Roman" w:hAnsi="Arial Narrow" w:cs="Arial"/>
          <w:szCs w:val="20"/>
        </w:rPr>
        <w:tab/>
      </w:r>
    </w:p>
    <w:p w:rsidR="00A6139B" w:rsidRPr="00F1206E" w:rsidRDefault="00A6139B" w:rsidP="00F1206E">
      <w:pPr>
        <w:tabs>
          <w:tab w:val="left" w:leader="underscore" w:pos="10260"/>
        </w:tabs>
        <w:spacing w:before="240" w:after="60" w:line="240" w:lineRule="auto"/>
        <w:jc w:val="center"/>
        <w:rPr>
          <w:rFonts w:ascii="Arial Narrow" w:hAnsi="Arial Narrow"/>
          <w:b/>
          <w:sz w:val="28"/>
          <w:szCs w:val="28"/>
        </w:rPr>
      </w:pPr>
      <w:r w:rsidRPr="00F1206E">
        <w:rPr>
          <w:rFonts w:ascii="Arial Narrow" w:hAnsi="Arial Narrow"/>
          <w:b/>
          <w:sz w:val="28"/>
          <w:szCs w:val="28"/>
        </w:rPr>
        <w:t>Boys who join the Cub Scout program on June 1, 2015, or later must complete the Bobcat requirements listed below before earning the rank badge for their school or birth year.</w:t>
      </w:r>
    </w:p>
    <w:p w:rsidR="00A6139B" w:rsidRPr="00F1206E" w:rsidRDefault="00F1206E" w:rsidP="00A17731">
      <w:pPr>
        <w:tabs>
          <w:tab w:val="decimal" w:pos="540"/>
          <w:tab w:val="left" w:leader="underscore" w:pos="10260"/>
        </w:tabs>
        <w:spacing w:before="480" w:after="60" w:line="240" w:lineRule="auto"/>
        <w:ind w:left="720" w:hanging="720"/>
        <w:rPr>
          <w:rFonts w:ascii="Arial Narrow" w:hAnsi="Arial Narrow"/>
          <w:b/>
          <w:sz w:val="28"/>
          <w:szCs w:val="28"/>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7BF0823D" wp14:editId="54C15512">
                <wp:simplePos x="0" y="0"/>
                <wp:positionH relativeFrom="column">
                  <wp:posOffset>-31750</wp:posOffset>
                </wp:positionH>
                <wp:positionV relativeFrom="paragraph">
                  <wp:posOffset>5080</wp:posOffset>
                </wp:positionV>
                <wp:extent cx="6654800" cy="0"/>
                <wp:effectExtent l="0" t="0" r="1270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5965E" id="Straight Arrow Connector 5" o:spid="_x0000_s1026" type="#_x0000_t32" style="position:absolute;margin-left:-2.5pt;margin-top:.4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kQJA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" strokeweight="2pt"/>
            </w:pict>
          </mc:Fallback>
        </mc:AlternateContent>
      </w:r>
      <w:r w:rsidR="00154806" w:rsidRPr="00F1206E">
        <w:rPr>
          <w:rFonts w:ascii="Arial Narrow" w:hAnsi="Arial Narrow"/>
          <w:sz w:val="28"/>
          <w:szCs w:val="28"/>
        </w:rPr>
        <w:sym w:font="Webdings" w:char="F063"/>
      </w:r>
      <w:r w:rsidR="004F12C3" w:rsidRPr="00F1206E">
        <w:rPr>
          <w:rFonts w:ascii="Arial Narrow" w:hAnsi="Arial Narrow"/>
          <w:sz w:val="28"/>
          <w:szCs w:val="28"/>
        </w:rPr>
        <w:tab/>
        <w:t>1.</w:t>
      </w:r>
      <w:r w:rsidR="004F12C3" w:rsidRPr="00F1206E">
        <w:rPr>
          <w:rFonts w:ascii="Arial Narrow" w:hAnsi="Arial Narrow"/>
          <w:sz w:val="28"/>
          <w:szCs w:val="28"/>
        </w:rPr>
        <w:tab/>
      </w:r>
      <w:r w:rsidR="00A6139B" w:rsidRPr="00F1206E">
        <w:rPr>
          <w:rFonts w:ascii="Arial Narrow" w:hAnsi="Arial Narrow"/>
          <w:b/>
          <w:sz w:val="28"/>
          <w:szCs w:val="28"/>
        </w:rPr>
        <w:t>Learn and say the Scout Oath, with help if needed.</w:t>
      </w:r>
    </w:p>
    <w:p w:rsidR="00D81400" w:rsidRPr="00F1206E" w:rsidRDefault="00D81400" w:rsidP="00F1206E">
      <w:pPr>
        <w:tabs>
          <w:tab w:val="decimal" w:pos="540"/>
          <w:tab w:val="left" w:leader="underscore" w:pos="10260"/>
        </w:tabs>
        <w:spacing w:before="240" w:after="60" w:line="240" w:lineRule="auto"/>
        <w:ind w:left="720" w:hanging="720"/>
        <w:rPr>
          <w:rFonts w:ascii="Arial Narrow" w:hAnsi="Arial Narrow"/>
          <w:b/>
          <w:sz w:val="28"/>
          <w:szCs w:val="28"/>
        </w:rPr>
      </w:pPr>
      <w:r w:rsidRPr="00F1206E">
        <w:rPr>
          <w:rFonts w:ascii="Arial Narrow" w:hAnsi="Arial Narrow"/>
          <w:sz w:val="28"/>
          <w:szCs w:val="28"/>
        </w:rPr>
        <w:sym w:font="Webdings" w:char="F063"/>
      </w:r>
      <w:r w:rsidRPr="00F1206E">
        <w:rPr>
          <w:rFonts w:ascii="Arial Narrow" w:hAnsi="Arial Narrow"/>
          <w:sz w:val="28"/>
          <w:szCs w:val="28"/>
        </w:rPr>
        <w:tab/>
        <w:t>2.</w:t>
      </w:r>
      <w:r w:rsidRPr="00F1206E">
        <w:rPr>
          <w:rFonts w:ascii="Arial Narrow" w:hAnsi="Arial Narrow"/>
          <w:sz w:val="28"/>
          <w:szCs w:val="28"/>
        </w:rPr>
        <w:tab/>
      </w:r>
      <w:r w:rsidR="00A6139B" w:rsidRPr="00F1206E">
        <w:rPr>
          <w:rFonts w:ascii="Arial Narrow" w:hAnsi="Arial Narrow"/>
          <w:b/>
          <w:sz w:val="28"/>
          <w:szCs w:val="28"/>
        </w:rPr>
        <w:t>Learn and say the Scout Law, with help if needed.</w:t>
      </w:r>
    </w:p>
    <w:p w:rsidR="00A6139B" w:rsidRPr="00F1206E" w:rsidRDefault="00D81400" w:rsidP="00F1206E">
      <w:pPr>
        <w:tabs>
          <w:tab w:val="decimal" w:pos="540"/>
          <w:tab w:val="left" w:leader="underscore" w:pos="10260"/>
        </w:tabs>
        <w:spacing w:before="240" w:after="60" w:line="240" w:lineRule="auto"/>
        <w:ind w:left="720" w:hanging="720"/>
        <w:rPr>
          <w:rFonts w:ascii="Arial Narrow" w:hAnsi="Arial Narrow"/>
          <w:b/>
          <w:sz w:val="28"/>
          <w:szCs w:val="28"/>
        </w:rPr>
      </w:pPr>
      <w:r w:rsidRPr="00F1206E">
        <w:rPr>
          <w:rFonts w:ascii="Arial Narrow" w:hAnsi="Arial Narrow"/>
          <w:sz w:val="28"/>
          <w:szCs w:val="28"/>
        </w:rPr>
        <w:sym w:font="Webdings" w:char="F063"/>
      </w:r>
      <w:r w:rsidRPr="00F1206E">
        <w:rPr>
          <w:rFonts w:ascii="Arial Narrow" w:hAnsi="Arial Narrow"/>
          <w:sz w:val="28"/>
          <w:szCs w:val="28"/>
        </w:rPr>
        <w:tab/>
        <w:t>3.</w:t>
      </w:r>
      <w:r w:rsidRPr="00F1206E">
        <w:rPr>
          <w:rFonts w:ascii="Arial Narrow" w:hAnsi="Arial Narrow"/>
          <w:sz w:val="28"/>
          <w:szCs w:val="28"/>
        </w:rPr>
        <w:tab/>
      </w:r>
      <w:r w:rsidR="00A6139B" w:rsidRPr="00F1206E">
        <w:rPr>
          <w:rFonts w:ascii="Arial Narrow" w:hAnsi="Arial Narrow"/>
          <w:b/>
          <w:sz w:val="28"/>
          <w:szCs w:val="28"/>
        </w:rPr>
        <w:t>Show the Cub Scout sign. Tell what it means.</w:t>
      </w:r>
    </w:p>
    <w:p w:rsidR="00A6139B" w:rsidRPr="00F1206E" w:rsidRDefault="00D81400" w:rsidP="00F1206E">
      <w:pPr>
        <w:tabs>
          <w:tab w:val="decimal" w:pos="540"/>
          <w:tab w:val="left" w:leader="underscore" w:pos="10260"/>
        </w:tabs>
        <w:spacing w:before="240" w:after="60" w:line="240" w:lineRule="auto"/>
        <w:ind w:left="720" w:hanging="720"/>
        <w:rPr>
          <w:rFonts w:ascii="Arial Narrow" w:hAnsi="Arial Narrow"/>
          <w:b/>
          <w:sz w:val="28"/>
          <w:szCs w:val="28"/>
        </w:rPr>
      </w:pPr>
      <w:r w:rsidRPr="00F1206E">
        <w:rPr>
          <w:rFonts w:ascii="Arial Narrow" w:hAnsi="Arial Narrow"/>
          <w:sz w:val="28"/>
          <w:szCs w:val="28"/>
        </w:rPr>
        <w:sym w:font="Webdings" w:char="F063"/>
      </w:r>
      <w:r w:rsidRPr="00F1206E">
        <w:rPr>
          <w:rFonts w:ascii="Arial Narrow" w:hAnsi="Arial Narrow"/>
          <w:sz w:val="28"/>
          <w:szCs w:val="28"/>
        </w:rPr>
        <w:tab/>
        <w:t>4.</w:t>
      </w:r>
      <w:r w:rsidRPr="00F1206E">
        <w:rPr>
          <w:rFonts w:ascii="Arial Narrow" w:hAnsi="Arial Narrow"/>
          <w:sz w:val="28"/>
          <w:szCs w:val="28"/>
        </w:rPr>
        <w:tab/>
      </w:r>
      <w:r w:rsidR="00A6139B" w:rsidRPr="00F1206E">
        <w:rPr>
          <w:rFonts w:ascii="Arial Narrow" w:hAnsi="Arial Narrow"/>
          <w:b/>
          <w:sz w:val="28"/>
          <w:szCs w:val="28"/>
        </w:rPr>
        <w:t>Show the Cub Scout handshake. Tell what it means.</w:t>
      </w:r>
    </w:p>
    <w:p w:rsidR="00A6139B" w:rsidRPr="00F1206E" w:rsidRDefault="00D81400" w:rsidP="00F1206E">
      <w:pPr>
        <w:tabs>
          <w:tab w:val="decimal" w:pos="540"/>
          <w:tab w:val="left" w:leader="underscore" w:pos="10260"/>
        </w:tabs>
        <w:spacing w:before="240" w:after="60" w:line="240" w:lineRule="auto"/>
        <w:ind w:left="720" w:hanging="720"/>
        <w:rPr>
          <w:rFonts w:ascii="Arial Narrow" w:hAnsi="Arial Narrow"/>
          <w:b/>
          <w:sz w:val="28"/>
          <w:szCs w:val="28"/>
        </w:rPr>
      </w:pPr>
      <w:r w:rsidRPr="00F1206E">
        <w:rPr>
          <w:rFonts w:ascii="Arial Narrow" w:hAnsi="Arial Narrow"/>
          <w:sz w:val="28"/>
          <w:szCs w:val="28"/>
        </w:rPr>
        <w:sym w:font="Webdings" w:char="F063"/>
      </w:r>
      <w:r w:rsidRPr="00F1206E">
        <w:rPr>
          <w:rFonts w:ascii="Arial Narrow" w:hAnsi="Arial Narrow"/>
          <w:sz w:val="28"/>
          <w:szCs w:val="28"/>
        </w:rPr>
        <w:tab/>
        <w:t>5.</w:t>
      </w:r>
      <w:r w:rsidRPr="00F1206E">
        <w:rPr>
          <w:rFonts w:ascii="Arial Narrow" w:hAnsi="Arial Narrow"/>
          <w:sz w:val="28"/>
          <w:szCs w:val="28"/>
        </w:rPr>
        <w:tab/>
      </w:r>
      <w:r w:rsidR="00A6139B" w:rsidRPr="00F1206E">
        <w:rPr>
          <w:rFonts w:ascii="Arial Narrow" w:hAnsi="Arial Narrow"/>
          <w:b/>
          <w:sz w:val="28"/>
          <w:szCs w:val="28"/>
        </w:rPr>
        <w:t>Say the Cub Scout motto. Tell what it means.</w:t>
      </w:r>
    </w:p>
    <w:p w:rsidR="00A6139B" w:rsidRPr="00F1206E" w:rsidRDefault="00D81400" w:rsidP="00F1206E">
      <w:pPr>
        <w:tabs>
          <w:tab w:val="decimal" w:pos="540"/>
          <w:tab w:val="left" w:leader="underscore" w:pos="10260"/>
        </w:tabs>
        <w:spacing w:before="240" w:after="60" w:line="240" w:lineRule="auto"/>
        <w:ind w:left="720" w:hanging="720"/>
        <w:rPr>
          <w:rFonts w:ascii="Arial Narrow" w:hAnsi="Arial Narrow"/>
          <w:b/>
          <w:sz w:val="28"/>
          <w:szCs w:val="28"/>
        </w:rPr>
      </w:pPr>
      <w:r w:rsidRPr="00F1206E">
        <w:rPr>
          <w:rFonts w:ascii="Arial Narrow" w:hAnsi="Arial Narrow"/>
          <w:sz w:val="28"/>
          <w:szCs w:val="28"/>
        </w:rPr>
        <w:sym w:font="Webdings" w:char="F063"/>
      </w:r>
      <w:r w:rsidRPr="00F1206E">
        <w:rPr>
          <w:rFonts w:ascii="Arial Narrow" w:hAnsi="Arial Narrow"/>
          <w:sz w:val="28"/>
          <w:szCs w:val="28"/>
        </w:rPr>
        <w:tab/>
        <w:t>6.</w:t>
      </w:r>
      <w:r w:rsidRPr="00F1206E">
        <w:rPr>
          <w:rFonts w:ascii="Arial Narrow" w:hAnsi="Arial Narrow"/>
          <w:sz w:val="28"/>
          <w:szCs w:val="28"/>
        </w:rPr>
        <w:tab/>
      </w:r>
      <w:r w:rsidR="00A6139B" w:rsidRPr="00F1206E">
        <w:rPr>
          <w:rFonts w:ascii="Arial Narrow" w:hAnsi="Arial Narrow"/>
          <w:b/>
          <w:sz w:val="28"/>
          <w:szCs w:val="28"/>
        </w:rPr>
        <w:t>Show the Cub Scout salute. Tell what it means.</w:t>
      </w:r>
    </w:p>
    <w:p w:rsidR="00A6139B" w:rsidRPr="00F1206E" w:rsidRDefault="00D81400" w:rsidP="00F1206E">
      <w:pPr>
        <w:tabs>
          <w:tab w:val="decimal" w:pos="540"/>
          <w:tab w:val="left" w:leader="underscore" w:pos="10260"/>
        </w:tabs>
        <w:spacing w:before="240" w:after="60" w:line="240" w:lineRule="auto"/>
        <w:ind w:left="720" w:hanging="720"/>
        <w:rPr>
          <w:rFonts w:ascii="Arial Narrow" w:hAnsi="Arial Narrow"/>
          <w:b/>
          <w:i/>
          <w:iCs/>
          <w:sz w:val="28"/>
          <w:szCs w:val="28"/>
        </w:rPr>
      </w:pPr>
      <w:r w:rsidRPr="00F1206E">
        <w:rPr>
          <w:rFonts w:ascii="Arial Narrow" w:hAnsi="Arial Narrow"/>
          <w:sz w:val="28"/>
          <w:szCs w:val="28"/>
        </w:rPr>
        <w:sym w:font="Webdings" w:char="F063"/>
      </w:r>
      <w:r w:rsidRPr="00F1206E">
        <w:rPr>
          <w:rFonts w:ascii="Arial Narrow" w:hAnsi="Arial Narrow"/>
          <w:sz w:val="28"/>
          <w:szCs w:val="28"/>
        </w:rPr>
        <w:tab/>
        <w:t>7.</w:t>
      </w:r>
      <w:r w:rsidRPr="00F1206E">
        <w:rPr>
          <w:rFonts w:ascii="Arial Narrow" w:hAnsi="Arial Narrow"/>
          <w:sz w:val="28"/>
          <w:szCs w:val="28"/>
        </w:rPr>
        <w:tab/>
      </w:r>
      <w:r w:rsidR="00A6139B" w:rsidRPr="00F1206E">
        <w:rPr>
          <w:rFonts w:ascii="Arial Narrow" w:hAnsi="Arial Narrow"/>
          <w:b/>
          <w:sz w:val="28"/>
          <w:szCs w:val="28"/>
        </w:rPr>
        <w:t xml:space="preserve">With your parent or guardian, complete the exercises in the pamphlet </w:t>
      </w:r>
      <w:r w:rsidR="00A6139B" w:rsidRPr="00F1206E">
        <w:rPr>
          <w:rFonts w:ascii="Arial Narrow" w:hAnsi="Arial Narrow"/>
          <w:b/>
          <w:sz w:val="28"/>
          <w:szCs w:val="28"/>
        </w:rPr>
        <w:br/>
      </w:r>
      <w:r w:rsidR="00A6139B" w:rsidRPr="00F1206E">
        <w:rPr>
          <w:rFonts w:ascii="Arial Narrow" w:hAnsi="Arial Narrow"/>
          <w:b/>
          <w:i/>
          <w:iCs/>
          <w:sz w:val="28"/>
          <w:szCs w:val="28"/>
        </w:rPr>
        <w:t>How to Protect Your Children From Child Abuse: A Parent’s Guide—Bobcat Requirements.</w:t>
      </w:r>
    </w:p>
    <w:p w:rsidR="006B215C" w:rsidRDefault="006B215C" w:rsidP="00F92154">
      <w:pPr>
        <w:tabs>
          <w:tab w:val="decimal" w:pos="900"/>
          <w:tab w:val="left" w:leader="underscore" w:pos="10400"/>
        </w:tabs>
        <w:spacing w:after="180"/>
        <w:ind w:left="1080" w:hanging="720"/>
        <w:rPr>
          <w:rFonts w:ascii="Arial Narrow" w:hAnsi="Arial Narrow"/>
          <w:bCs/>
        </w:rPr>
      </w:pPr>
    </w:p>
    <w:p w:rsidR="003352AF" w:rsidRDefault="003352AF" w:rsidP="00F92154">
      <w:pPr>
        <w:tabs>
          <w:tab w:val="decimal" w:pos="900"/>
          <w:tab w:val="left" w:leader="underscore" w:pos="10400"/>
        </w:tabs>
        <w:spacing w:after="180"/>
        <w:ind w:left="1080" w:hanging="720"/>
        <w:rPr>
          <w:rFonts w:ascii="Arial Narrow" w:hAnsi="Arial Narrow"/>
          <w:bCs/>
        </w:rPr>
        <w:sectPr w:rsidR="003352AF" w:rsidSect="00B07455">
          <w:headerReference w:type="even" r:id="rId12"/>
          <w:headerReference w:type="default" r:id="rId13"/>
          <w:footerReference w:type="even" r:id="rId14"/>
          <w:footerReference w:type="default" r:id="rId15"/>
          <w:headerReference w:type="first" r:id="rId16"/>
          <w:footerReference w:type="first" r:id="rId17"/>
          <w:pgSz w:w="12240" w:h="15840" w:code="1"/>
          <w:pgMar w:top="1080" w:right="936" w:bottom="1080" w:left="936" w:header="360" w:footer="360" w:gutter="0"/>
          <w:cols w:space="720"/>
          <w:titlePg/>
          <w:docGrid w:linePitch="299"/>
        </w:sectPr>
      </w:pP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lastRenderedPageBreak/>
        <w:t xml:space="preserve"> [1.0.0.0] — Introduction</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[Page 4, and 5.0.1.4] — Policy on Unauthorized Changes to Advancement Program</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[Page 4] — The “Guide to Safe Scouting” Applies</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Policies and procedures outlined in the Guide to Safe Scouting apply to all BSA activities, including those related to advancement and Eagle Scout service projects.</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[4.1.0.3] — Who Approves Cub Scout Advancement?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 xml:space="preserve">A key responsibility for den leaders is to implement the den meeting plans as outlined in the four den leader guides shown within this topic. For Tiger through Bear ranks, if the activity is completed outside of the den meeting, the parent, adult partner, or another trusted adult should sign in the boy’s handbook, indicating the Cub Scout has done his best to complete the requirement. The den leader then approves that requirement after consultation with the family or the boy to confirm completion. If the requirement is completed in a den meeting, the den leader signs in both places. Den leaders may, however, ask an assistant or parent who helps at meetings to play the role of “Akela” and assist with the approvals. For Webelos and Arrow of Light ranks, the den leader signs for approval of all requirements, unless the den leader delegates this responsibility. </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[4.1.0.4] — “Do Your Best”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When a boy completes advancement, he should be congratulated immediately and publicly. And though badges of rank should be reserved for the next pack meeting, it is best to present items such as belt loops and pins soon after they have been earned. If it is possible for the pack to report and purchase these awards quickly, they could be presented at a den meeting, rather than waiting for a pack meeting. If presented at den meetings, the accompanying pocket certificates can be used in a ceremony at a subsequent pack meeting—or vice versa with the pocket certificates at a den meeting. However this is done, it is important to note that advancement is an individual process, not dependent on the work or progress of others. Awards should not be withheld for group recognition. Likewise, a boy should not be presented with recognition he has not earned simply so that he will “not feel left out.”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 xml:space="preserve">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 </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Additional notes of interest:</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 xml:space="preserve">Cub Scouts may complete requirements in a family, den, pack, school, or community environment. </w:t>
      </w:r>
    </w:p>
    <w:p w:rsidR="00C867C0" w:rsidRPr="00C867C0" w:rsidRDefault="00C867C0" w:rsidP="00C867C0">
      <w:pPr>
        <w:tabs>
          <w:tab w:val="left" w:pos="5100"/>
          <w:tab w:val="left" w:pos="8000"/>
        </w:tabs>
        <w:spacing w:before="80" w:after="0" w:line="240" w:lineRule="auto"/>
        <w:rPr>
          <w:rFonts w:ascii="Arial Narrow" w:eastAsia="Times New Roman" w:hAnsi="Arial Narrow" w:cs="Arial"/>
          <w:b/>
          <w:bCs/>
          <w:sz w:val="19"/>
          <w:szCs w:val="19"/>
        </w:rPr>
      </w:pPr>
      <w:r w:rsidRPr="00C867C0">
        <w:rPr>
          <w:rFonts w:ascii="Arial Narrow" w:eastAsia="Times New Roman" w:hAnsi="Arial Narrow" w:cs="Arial"/>
          <w:b/>
          <w:bCs/>
          <w:sz w:val="19"/>
          <w:szCs w:val="19"/>
        </w:rPr>
        <w:t>“Akela” (Pronounced “Ah-KAY-la”) — Akela (Ah-KAY-la) is a title of respect used in Cub Scouting—any good leader is Akela, who is also the leader and guide for Cub Scouts on the advancement trail.</w:t>
      </w:r>
    </w:p>
    <w:p w:rsidR="00F17408" w:rsidRPr="00A6139B" w:rsidRDefault="00F17408" w:rsidP="00C867C0">
      <w:pPr>
        <w:tabs>
          <w:tab w:val="left" w:pos="5100"/>
          <w:tab w:val="left" w:pos="8000"/>
        </w:tabs>
        <w:spacing w:before="80" w:after="0" w:line="240" w:lineRule="auto"/>
        <w:rPr>
          <w:rFonts w:ascii="Arial Narrow" w:hAnsi="Arial Narrow" w:cs="Arial"/>
        </w:rPr>
      </w:pPr>
    </w:p>
    <w:sectPr w:rsidR="00F17408" w:rsidRPr="00A6139B" w:rsidSect="00021460">
      <w:headerReference w:type="default" r:id="rId18"/>
      <w:footerReference w:type="default" r:id="rId19"/>
      <w:headerReference w:type="first" r:id="rId20"/>
      <w:footerReference w:type="first" r:id="rId2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4FC" w:rsidRDefault="00CA54FC">
      <w:r>
        <w:separator/>
      </w:r>
    </w:p>
  </w:endnote>
  <w:endnote w:type="continuationSeparator" w:id="0">
    <w:p w:rsidR="00CA54FC" w:rsidRDefault="00CA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5" w:rsidRDefault="00B07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FC46D0">
      <w:rPr>
        <w:rFonts w:ascii="Arial Narrow" w:hAnsi="Arial Narrow"/>
      </w:rPr>
      <w:t>Bobcat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A6139B">
      <w:rPr>
        <w:rFonts w:ascii="Arial Narrow" w:hAnsi="Arial Narrow"/>
        <w:noProof/>
      </w:rPr>
      <w:t>4</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FC46D0">
      <w:rPr>
        <w:rFonts w:ascii="Arial Narrow" w:hAnsi="Arial Narrow"/>
        <w:noProof/>
      </w:rPr>
      <w:t>2</w:t>
    </w:r>
    <w:r w:rsidR="00B23C4F">
      <w:rPr>
        <w:rFonts w:ascii="Arial Narrow" w:hAnsi="Arial Narrow"/>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5" w:rsidRPr="00B07455" w:rsidRDefault="00B07455" w:rsidP="00B07455">
    <w:pPr>
      <w:tabs>
        <w:tab w:val="right" w:pos="10350"/>
      </w:tabs>
      <w:spacing w:before="120" w:after="0" w:line="240" w:lineRule="auto"/>
      <w:jc w:val="center"/>
      <w:rPr>
        <w:rFonts w:ascii="Arial Narrow" w:eastAsia="Times New Roman" w:hAnsi="Arial Narrow" w:cs="Times New Roman"/>
        <w:b/>
        <w:sz w:val="20"/>
        <w:szCs w:val="20"/>
      </w:rPr>
    </w:pPr>
    <w:r w:rsidRPr="00B07455">
      <w:rPr>
        <w:rFonts w:ascii="Arial Narrow" w:eastAsia="Times New Roman" w:hAnsi="Arial Narrow" w:cs="Times New Roman"/>
        <w:b/>
        <w:sz w:val="20"/>
        <w:szCs w:val="20"/>
      </w:rPr>
      <w:t xml:space="preserve">Checklist © Copyright </w:t>
    </w:r>
    <w:r w:rsidRPr="00B07455">
      <w:rPr>
        <w:rFonts w:ascii="Arial Narrow" w:eastAsia="Times New Roman" w:hAnsi="Arial Narrow" w:cs="Times New Roman"/>
        <w:b/>
        <w:sz w:val="20"/>
        <w:szCs w:val="20"/>
      </w:rPr>
      <w:fldChar w:fldCharType="begin"/>
    </w:r>
    <w:r w:rsidRPr="00B07455">
      <w:rPr>
        <w:rFonts w:ascii="Arial Narrow" w:eastAsia="Times New Roman" w:hAnsi="Arial Narrow" w:cs="Times New Roman"/>
        <w:b/>
        <w:sz w:val="20"/>
        <w:szCs w:val="20"/>
      </w:rPr>
      <w:instrText xml:space="preserve"> DATE  \@ "yyyy"  \* MERGEFORMAT </w:instrText>
    </w:r>
    <w:r w:rsidRPr="00B07455">
      <w:rPr>
        <w:rFonts w:ascii="Arial Narrow" w:eastAsia="Times New Roman" w:hAnsi="Arial Narrow" w:cs="Times New Roman"/>
        <w:b/>
        <w:sz w:val="20"/>
        <w:szCs w:val="20"/>
      </w:rPr>
      <w:fldChar w:fldCharType="separate"/>
    </w:r>
    <w:r w:rsidR="00FC46D0">
      <w:rPr>
        <w:rFonts w:ascii="Arial Narrow" w:eastAsia="Times New Roman" w:hAnsi="Arial Narrow" w:cs="Times New Roman"/>
        <w:b/>
        <w:noProof/>
        <w:sz w:val="20"/>
        <w:szCs w:val="20"/>
      </w:rPr>
      <w:t>2016</w:t>
    </w:r>
    <w:r w:rsidRPr="00B07455">
      <w:rPr>
        <w:rFonts w:ascii="Arial Narrow" w:eastAsia="Times New Roman" w:hAnsi="Arial Narrow" w:cs="Times New Roman"/>
        <w:b/>
        <w:sz w:val="20"/>
        <w:szCs w:val="20"/>
      </w:rPr>
      <w:fldChar w:fldCharType="end"/>
    </w:r>
    <w:r w:rsidRPr="00B07455">
      <w:rPr>
        <w:rFonts w:ascii="Arial Narrow" w:eastAsia="Times New Roman" w:hAnsi="Arial Narrow" w:cs="Times New Roman"/>
        <w:b/>
        <w:sz w:val="20"/>
        <w:szCs w:val="20"/>
      </w:rPr>
      <w:t xml:space="preserve"> - U.S. Scouting Service Project, Inc. - All Rights Reserved</w:t>
    </w:r>
  </w:p>
  <w:p w:rsidR="00B07455" w:rsidRPr="00B07455" w:rsidRDefault="00B07455" w:rsidP="00B07455">
    <w:pPr>
      <w:tabs>
        <w:tab w:val="right" w:pos="10350"/>
      </w:tabs>
      <w:spacing w:after="0" w:line="240" w:lineRule="auto"/>
      <w:jc w:val="center"/>
      <w:rPr>
        <w:rFonts w:ascii="Arial Narrow" w:eastAsia="Times New Roman" w:hAnsi="Arial Narrow" w:cs="Times New Roman"/>
        <w:b/>
        <w:sz w:val="20"/>
        <w:szCs w:val="20"/>
      </w:rPr>
    </w:pPr>
    <w:r w:rsidRPr="00B07455">
      <w:rPr>
        <w:rFonts w:ascii="Arial Narrow" w:eastAsia="Times New Roman" w:hAnsi="Arial Narrow" w:cs="Times New Roman"/>
        <w:b/>
        <w:sz w:val="20"/>
        <w:szCs w:val="20"/>
      </w:rPr>
      <w:t>Requirements © Copyright, Boy Scouts of America (Used with permission.)</w:t>
    </w:r>
  </w:p>
  <w:p w:rsidR="00B07455" w:rsidRPr="00B07455" w:rsidRDefault="00B07455" w:rsidP="00B07455">
    <w:pPr>
      <w:tabs>
        <w:tab w:val="right" w:pos="10350"/>
      </w:tabs>
      <w:spacing w:before="60" w:after="0" w:line="240" w:lineRule="auto"/>
      <w:jc w:val="center"/>
      <w:rPr>
        <w:rFonts w:ascii="Arial Narrow" w:eastAsia="Times New Roman" w:hAnsi="Arial Narrow" w:cs="Times New Roman"/>
        <w:b/>
        <w:sz w:val="20"/>
        <w:szCs w:val="20"/>
      </w:rPr>
    </w:pPr>
    <w:r w:rsidRPr="00B07455">
      <w:rPr>
        <w:rFonts w:ascii="Arial Narrow" w:eastAsia="Times New Roman" w:hAnsi="Arial Narrow" w:cs="Times New Roman"/>
        <w:b/>
        <w:sz w:val="20"/>
        <w:szCs w:val="20"/>
      </w:rPr>
      <w:t>This checklist may be reproduced and used locally by Scouts and Scouters for purposes consistent with the programs of the</w:t>
    </w:r>
    <w:r w:rsidRPr="00B07455">
      <w:rPr>
        <w:rFonts w:ascii="Arial Narrow" w:eastAsia="Times New Roman" w:hAnsi="Arial Narrow" w:cs="Times New Roman"/>
        <w:b/>
        <w:sz w:val="20"/>
        <w:szCs w:val="20"/>
      </w:rPr>
      <w:br/>
      <w:t xml:space="preserve">Boy Scouts of America (BSA), the World Organization of the Scout Movement (WOSM) or other Scouting and Guiding Organizations. </w:t>
    </w:r>
    <w:r w:rsidRPr="00B07455">
      <w:rPr>
        <w:rFonts w:ascii="Arial Narrow" w:eastAsia="Times New Roman" w:hAnsi="Arial Narrow" w:cs="Times New Roman"/>
        <w:b/>
        <w:sz w:val="20"/>
        <w:szCs w:val="20"/>
      </w:rPr>
      <w:br/>
      <w:t xml:space="preserve">However it may NOT be used or reproduced for electronic redistribution or for commercial or other non-Scouting </w:t>
    </w:r>
    <w:r w:rsidRPr="00B07455">
      <w:rPr>
        <w:rFonts w:ascii="Arial Narrow" w:eastAsia="Times New Roman" w:hAnsi="Arial Narrow" w:cs="Times New Roman"/>
        <w:b/>
        <w:sz w:val="20"/>
        <w:szCs w:val="20"/>
      </w:rPr>
      <w:br/>
      <w:t>purposes without the express permission of the U. S. Scouting Service Project, Inc. (USSSP).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Default="00FC46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Pr="00C867C0" w:rsidRDefault="00FC46D0" w:rsidP="00C86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4FC" w:rsidRDefault="00CA54FC">
      <w:r>
        <w:separator/>
      </w:r>
    </w:p>
  </w:footnote>
  <w:footnote w:type="continuationSeparator" w:id="0">
    <w:p w:rsidR="00CA54FC" w:rsidRDefault="00CA5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5" w:rsidRDefault="00B07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FC46D0">
      <w:rPr>
        <w:rFonts w:ascii="Arial Narrow" w:hAnsi="Arial Narrow"/>
      </w:rPr>
      <w:t>Bobcat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D2" w:rsidRDefault="008F38B9" w:rsidP="00A6139B">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595423</wp:posOffset>
          </wp:positionH>
          <wp:positionV relativeFrom="page">
            <wp:posOffset>228600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39B">
      <w:rPr>
        <w:rFonts w:ascii="Arial Narrow" w:hAnsi="Arial Narrow"/>
        <w:b/>
        <w:bCs/>
        <w:position w:val="18"/>
        <w:sz w:val="72"/>
      </w:rPr>
      <w:fldChar w:fldCharType="begin"/>
    </w:r>
    <w:r w:rsidR="00A6139B">
      <w:rPr>
        <w:rFonts w:ascii="Arial Narrow" w:hAnsi="Arial Narrow"/>
        <w:b/>
        <w:bCs/>
        <w:position w:val="18"/>
        <w:sz w:val="72"/>
      </w:rPr>
      <w:instrText xml:space="preserve"> TITLE  "Bobcat Badge"  \* MERGEFORMAT </w:instrText>
    </w:r>
    <w:r w:rsidR="00A6139B">
      <w:rPr>
        <w:rFonts w:ascii="Arial Narrow" w:hAnsi="Arial Narrow"/>
        <w:b/>
        <w:bCs/>
        <w:position w:val="18"/>
        <w:sz w:val="72"/>
      </w:rPr>
      <w:fldChar w:fldCharType="separate"/>
    </w:r>
    <w:r w:rsidR="00FC46D0">
      <w:rPr>
        <w:rFonts w:ascii="Arial Narrow" w:hAnsi="Arial Narrow"/>
        <w:b/>
        <w:bCs/>
        <w:position w:val="18"/>
        <w:sz w:val="72"/>
      </w:rPr>
      <w:t>Bobcat Badge</w:t>
    </w:r>
    <w:r w:rsidR="00A6139B">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702B2E">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w:t>
    </w:r>
    <w:r w:rsidRPr="00295139">
      <w:rPr>
        <w:rFonts w:eastAsia="Times New Roman"/>
        <w:b/>
        <w:i/>
        <w:color w:val="auto"/>
        <w:sz w:val="20"/>
        <w:szCs w:val="20"/>
      </w:rPr>
      <w:t>Handbook</w:t>
    </w:r>
    <w:r w:rsidR="00702B2E">
      <w:rPr>
        <w:rFonts w:eastAsia="Times New Roman"/>
        <w:b/>
        <w:i/>
        <w:color w:val="auto"/>
        <w:sz w:val="20"/>
        <w:szCs w:val="20"/>
      </w:rPr>
      <w:t>s</w:t>
    </w:r>
  </w:p>
  <w:p w:rsidR="00295139" w:rsidRPr="00295139" w:rsidRDefault="00295139" w:rsidP="00295139">
    <w:pPr>
      <w:autoSpaceDE w:val="0"/>
      <w:autoSpaceDN w:val="0"/>
      <w:adjustRightInd w:val="0"/>
      <w:spacing w:before="60" w:after="120" w:line="240" w:lineRule="auto"/>
      <w:jc w:val="center"/>
      <w:rPr>
        <w:rFonts w:ascii="Arial Narrow" w:eastAsia="Times New Roman" w:hAnsi="Arial Narrow" w:cs="Arial Narrow"/>
        <w:color w:val="000000"/>
        <w:szCs w:val="24"/>
      </w:rPr>
    </w:pPr>
    <w:r w:rsidRPr="00295139">
      <w:rPr>
        <w:rFonts w:ascii="Arial Narrow" w:eastAsia="Times New Roman" w:hAnsi="Arial Narrow" w:cs="Arial Narrow"/>
        <w:sz w:val="20"/>
        <w:szCs w:val="20"/>
      </w:rPr>
      <w:t xml:space="preserve">This workbook was updated in </w:t>
    </w:r>
    <w:r w:rsidRPr="00295139">
      <w:rPr>
        <w:rFonts w:ascii="Arial Narrow" w:eastAsia="Times New Roman" w:hAnsi="Arial Narrow" w:cs="Arial Narrow"/>
        <w:sz w:val="20"/>
        <w:szCs w:val="20"/>
      </w:rPr>
      <w:fldChar w:fldCharType="begin"/>
    </w:r>
    <w:r w:rsidRPr="00295139">
      <w:rPr>
        <w:rFonts w:ascii="Arial Narrow" w:eastAsia="Times New Roman" w:hAnsi="Arial Narrow" w:cs="Arial Narrow"/>
        <w:sz w:val="20"/>
        <w:szCs w:val="20"/>
      </w:rPr>
      <w:instrText xml:space="preserve"> DATE  \@ "MMMM, yyyy"  \* MERGEFORMAT </w:instrText>
    </w:r>
    <w:r w:rsidRPr="00295139">
      <w:rPr>
        <w:rFonts w:ascii="Arial Narrow" w:eastAsia="Times New Roman" w:hAnsi="Arial Narrow" w:cs="Arial Narrow"/>
        <w:sz w:val="20"/>
        <w:szCs w:val="20"/>
      </w:rPr>
      <w:fldChar w:fldCharType="separate"/>
    </w:r>
    <w:r w:rsidR="00FC46D0">
      <w:rPr>
        <w:rFonts w:ascii="Arial Narrow" w:eastAsia="Times New Roman" w:hAnsi="Arial Narrow" w:cs="Arial Narrow"/>
        <w:noProof/>
        <w:sz w:val="20"/>
        <w:szCs w:val="20"/>
      </w:rPr>
      <w:t>November, 2016</w:t>
    </w:r>
    <w:r w:rsidRPr="00295139">
      <w:rPr>
        <w:rFonts w:ascii="Arial Narrow" w:eastAsia="Times New Roman" w:hAnsi="Arial Narrow" w:cs="Arial Narrow"/>
        <w:sz w:val="20"/>
        <w:szCs w:val="20"/>
      </w:rPr>
      <w:fldChar w:fldCharType="end"/>
    </w:r>
    <w:r w:rsidRPr="00295139">
      <w:rPr>
        <w:rFonts w:ascii="Arial Narrow" w:eastAsia="Times New Roman" w:hAnsi="Arial Narrow" w:cs="Arial Narrow"/>
        <w:sz w:val="20"/>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Default="00FC46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7C0" w:rsidRDefault="00C867C0" w:rsidP="00C867C0">
    <w:pPr>
      <w:tabs>
        <w:tab w:val="left" w:pos="5100"/>
        <w:tab w:val="left" w:pos="8000"/>
      </w:tabs>
      <w:spacing w:after="60" w:line="240" w:lineRule="auto"/>
      <w:jc w:val="center"/>
      <w:rPr>
        <w:rFonts w:ascii="Arial Narrow" w:eastAsia="Times New Roman" w:hAnsi="Arial Narrow" w:cs="Arial"/>
        <w:b/>
        <w:sz w:val="24"/>
        <w:szCs w:val="24"/>
        <w:u w:val="single"/>
      </w:rPr>
    </w:pPr>
    <w:r>
      <w:rPr>
        <w:rFonts w:ascii="Arial Narrow" w:eastAsia="Times New Roman" w:hAnsi="Arial Narrow" w:cs="Arial"/>
        <w:b/>
        <w:bCs/>
        <w:sz w:val="24"/>
        <w:szCs w:val="24"/>
      </w:rPr>
      <w:t xml:space="preserve">Important excerpts from the </w:t>
    </w:r>
    <w:hyperlink r:id="rId1" w:history="1">
      <w:r>
        <w:rPr>
          <w:rStyle w:val="Hyperlink"/>
          <w:rFonts w:ascii="Arial Narrow" w:eastAsia="Times New Roman" w:hAnsi="Arial Narrow" w:cs="Arial"/>
          <w:b/>
          <w:bCs/>
          <w:i/>
          <w:sz w:val="24"/>
          <w:szCs w:val="24"/>
        </w:rPr>
        <w:t>Guide To Advancement - 2015</w:t>
      </w:r>
    </w:hyperlink>
    <w:r>
      <w:rPr>
        <w:rFonts w:ascii="Arial Narrow" w:eastAsia="Times New Roman"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6"/>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54E32"/>
    <w:rsid w:val="000A2B6F"/>
    <w:rsid w:val="000B42F4"/>
    <w:rsid w:val="000F15DA"/>
    <w:rsid w:val="00154806"/>
    <w:rsid w:val="001A59AC"/>
    <w:rsid w:val="002060B2"/>
    <w:rsid w:val="00212A37"/>
    <w:rsid w:val="00223F2B"/>
    <w:rsid w:val="0024582B"/>
    <w:rsid w:val="00250927"/>
    <w:rsid w:val="00270E04"/>
    <w:rsid w:val="00295139"/>
    <w:rsid w:val="002A442F"/>
    <w:rsid w:val="002A77FE"/>
    <w:rsid w:val="002D1162"/>
    <w:rsid w:val="002D3506"/>
    <w:rsid w:val="002E177F"/>
    <w:rsid w:val="002F6CA8"/>
    <w:rsid w:val="00300B1E"/>
    <w:rsid w:val="003024F4"/>
    <w:rsid w:val="003352AF"/>
    <w:rsid w:val="0037688D"/>
    <w:rsid w:val="003B1773"/>
    <w:rsid w:val="003C3ADE"/>
    <w:rsid w:val="003E0BD2"/>
    <w:rsid w:val="00403749"/>
    <w:rsid w:val="004260C8"/>
    <w:rsid w:val="004316CC"/>
    <w:rsid w:val="00433F30"/>
    <w:rsid w:val="00435E72"/>
    <w:rsid w:val="00470FC5"/>
    <w:rsid w:val="004B4B12"/>
    <w:rsid w:val="004E0CB1"/>
    <w:rsid w:val="004F12C3"/>
    <w:rsid w:val="00504173"/>
    <w:rsid w:val="00514F83"/>
    <w:rsid w:val="00540293"/>
    <w:rsid w:val="005505E7"/>
    <w:rsid w:val="005520CD"/>
    <w:rsid w:val="005613E6"/>
    <w:rsid w:val="005A297D"/>
    <w:rsid w:val="005B5648"/>
    <w:rsid w:val="005C0FDF"/>
    <w:rsid w:val="005C579A"/>
    <w:rsid w:val="005C659B"/>
    <w:rsid w:val="0060330C"/>
    <w:rsid w:val="00616915"/>
    <w:rsid w:val="006223E1"/>
    <w:rsid w:val="006636FB"/>
    <w:rsid w:val="006A0A00"/>
    <w:rsid w:val="006B215C"/>
    <w:rsid w:val="00702B2E"/>
    <w:rsid w:val="00710A61"/>
    <w:rsid w:val="00727BFA"/>
    <w:rsid w:val="007423FB"/>
    <w:rsid w:val="00791163"/>
    <w:rsid w:val="007A55D7"/>
    <w:rsid w:val="007B18D0"/>
    <w:rsid w:val="007B79B0"/>
    <w:rsid w:val="007C42D9"/>
    <w:rsid w:val="007E5817"/>
    <w:rsid w:val="007F6F44"/>
    <w:rsid w:val="00830CDE"/>
    <w:rsid w:val="008700FD"/>
    <w:rsid w:val="0089647E"/>
    <w:rsid w:val="008B3CDB"/>
    <w:rsid w:val="008C1586"/>
    <w:rsid w:val="008F38B9"/>
    <w:rsid w:val="00952731"/>
    <w:rsid w:val="00972A00"/>
    <w:rsid w:val="0098049D"/>
    <w:rsid w:val="009B20EC"/>
    <w:rsid w:val="009B48C6"/>
    <w:rsid w:val="009D7466"/>
    <w:rsid w:val="00A067BA"/>
    <w:rsid w:val="00A17731"/>
    <w:rsid w:val="00A31862"/>
    <w:rsid w:val="00A6139B"/>
    <w:rsid w:val="00A67039"/>
    <w:rsid w:val="00A81151"/>
    <w:rsid w:val="00A9796D"/>
    <w:rsid w:val="00AA2BDD"/>
    <w:rsid w:val="00AA5DBB"/>
    <w:rsid w:val="00AB00A4"/>
    <w:rsid w:val="00AC3108"/>
    <w:rsid w:val="00AE004A"/>
    <w:rsid w:val="00B07455"/>
    <w:rsid w:val="00B12AC9"/>
    <w:rsid w:val="00B15D7B"/>
    <w:rsid w:val="00B23C4F"/>
    <w:rsid w:val="00B56FFA"/>
    <w:rsid w:val="00B8401A"/>
    <w:rsid w:val="00B97590"/>
    <w:rsid w:val="00BD6A9C"/>
    <w:rsid w:val="00BE1DAE"/>
    <w:rsid w:val="00C355AF"/>
    <w:rsid w:val="00C502CA"/>
    <w:rsid w:val="00C867C0"/>
    <w:rsid w:val="00C96785"/>
    <w:rsid w:val="00CA54FC"/>
    <w:rsid w:val="00CD1D1F"/>
    <w:rsid w:val="00CD498E"/>
    <w:rsid w:val="00CE1FE6"/>
    <w:rsid w:val="00CE46E0"/>
    <w:rsid w:val="00D304C0"/>
    <w:rsid w:val="00D35287"/>
    <w:rsid w:val="00D81400"/>
    <w:rsid w:val="00DB288A"/>
    <w:rsid w:val="00DC2D3C"/>
    <w:rsid w:val="00DE2D51"/>
    <w:rsid w:val="00E9626E"/>
    <w:rsid w:val="00EA1884"/>
    <w:rsid w:val="00EC3402"/>
    <w:rsid w:val="00F1206E"/>
    <w:rsid w:val="00F17408"/>
    <w:rsid w:val="00F5584C"/>
    <w:rsid w:val="00F63D7C"/>
    <w:rsid w:val="00F92154"/>
    <w:rsid w:val="00FA3ADF"/>
    <w:rsid w:val="00FC1C37"/>
    <w:rsid w:val="00FC46D0"/>
    <w:rsid w:val="00FD4379"/>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16C188F-D51E-437E-A7AA-ACFA397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1081681736">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 w:id="20989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Workbooks@usscouts.org?subject=Cub%20Scout%20Workbooks"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6940-7AAE-4580-B6E1-AD04B4C5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34</TotalTime>
  <Pages>2</Pages>
  <Words>815</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Bobcat Badge</vt:lpstr>
    </vt:vector>
  </TitlesOfParts>
  <Company>US Scouting Service Project, Inc.</Company>
  <LinksUpToDate>false</LinksUpToDate>
  <CharactersWithSpaces>5119</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Bobcat Badge</dc:title>
  <dc:subject>Webelos Activity Badge</dc:subject>
  <dc:creator>Paul S Wolf</dc:creator>
  <cp:keywords/>
  <cp:lastModifiedBy>Paul Wolf</cp:lastModifiedBy>
  <cp:revision>15</cp:revision>
  <cp:lastPrinted>2016-11-09T22:50:00Z</cp:lastPrinted>
  <dcterms:created xsi:type="dcterms:W3CDTF">2015-04-10T02:42:00Z</dcterms:created>
  <dcterms:modified xsi:type="dcterms:W3CDTF">2016-11-09T22:51:00Z</dcterms:modified>
</cp:coreProperties>
</file>