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D83CE" w14:textId="0A911508" w:rsidR="006A3FD6" w:rsidRPr="006A3FD6" w:rsidRDefault="005A2F20" w:rsidP="006A3FD6">
      <w:pPr>
        <w:suppressAutoHyphens/>
        <w:autoSpaceDN w:val="0"/>
        <w:spacing w:after="0"/>
        <w:jc w:val="center"/>
        <w:rPr>
          <w:rFonts w:ascii="Times New Roman" w:eastAsia="Times New Roman" w:hAnsi="Times New Roman" w:cs="Times New Roman"/>
          <w:kern w:val="3"/>
          <w:sz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  <w:t>„</w:t>
      </w:r>
      <w:r w:rsidR="006A3FD6" w:rsidRPr="006A3FD6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  <w:t>UNIVERSITATEA TEHNICĂ A MOLDOVEI</w:t>
      </w:r>
      <w:r w:rsidR="006A3FD6" w:rsidRPr="006A3FD6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  <w:br/>
        <w:t>FACULTATEA CALCULATOARE, INFORMATICĂ ȘI MICROELECTRONICĂ</w:t>
      </w:r>
      <w:r w:rsidR="006A3FD6" w:rsidRPr="006A3FD6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  <w:br/>
        <w:t>DEPARTAMENTUL INGINERIA SOFTWARE ȘI AUTOMATICĂ</w:t>
      </w:r>
      <w:r w:rsidR="006A3FD6" w:rsidRPr="006A3FD6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  <w:br/>
      </w:r>
    </w:p>
    <w:p w14:paraId="4A261575" w14:textId="77777777" w:rsidR="006A3FD6" w:rsidRPr="006A3FD6" w:rsidRDefault="006A3FD6" w:rsidP="006A3FD6">
      <w:pPr>
        <w:suppressAutoHyphens/>
        <w:autoSpaceDN w:val="0"/>
        <w:spacing w:after="0"/>
        <w:jc w:val="center"/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</w:pPr>
    </w:p>
    <w:p w14:paraId="3211F602" w14:textId="77777777" w:rsidR="006A3FD6" w:rsidRPr="006A3FD6" w:rsidRDefault="006A3FD6" w:rsidP="006A3FD6">
      <w:pPr>
        <w:suppressAutoHyphens/>
        <w:autoSpaceDN w:val="0"/>
        <w:spacing w:after="0"/>
        <w:jc w:val="center"/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</w:pPr>
    </w:p>
    <w:p w14:paraId="76177B1F" w14:textId="77777777" w:rsidR="006A3FD6" w:rsidRPr="006A3FD6" w:rsidRDefault="006A3FD6" w:rsidP="006A3FD6">
      <w:pPr>
        <w:suppressAutoHyphens/>
        <w:autoSpaceDN w:val="0"/>
        <w:spacing w:after="0"/>
        <w:jc w:val="center"/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</w:pPr>
    </w:p>
    <w:p w14:paraId="7DDB50A4" w14:textId="77777777" w:rsidR="006A3FD6" w:rsidRPr="006A3FD6" w:rsidRDefault="006A3FD6" w:rsidP="006A3FD6">
      <w:pPr>
        <w:suppressAutoHyphens/>
        <w:autoSpaceDN w:val="0"/>
        <w:spacing w:after="0"/>
        <w:jc w:val="center"/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</w:pPr>
    </w:p>
    <w:p w14:paraId="61B1917F" w14:textId="77777777" w:rsidR="006A3FD6" w:rsidRPr="006A3FD6" w:rsidRDefault="006A3FD6" w:rsidP="006A3FD6">
      <w:pPr>
        <w:suppressAutoHyphens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</w:pPr>
    </w:p>
    <w:p w14:paraId="7427A0F5" w14:textId="77777777" w:rsidR="006A3FD6" w:rsidRPr="006A3FD6" w:rsidRDefault="006A3FD6" w:rsidP="006A3FD6">
      <w:pPr>
        <w:suppressAutoHyphens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3"/>
          <w:sz w:val="32"/>
          <w:szCs w:val="32"/>
          <w:lang w:eastAsia="zh-CN"/>
        </w:rPr>
      </w:pPr>
    </w:p>
    <w:p w14:paraId="5A58124C" w14:textId="7CA5D8CC" w:rsidR="00DD4574" w:rsidRDefault="006A3FD6" w:rsidP="006A3FD6">
      <w:pPr>
        <w:suppressAutoHyphens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3"/>
          <w:sz w:val="36"/>
          <w:szCs w:val="36"/>
          <w:lang w:eastAsia="zh-CN"/>
        </w:rPr>
      </w:pPr>
      <w:r w:rsidRPr="006A3FD6">
        <w:rPr>
          <w:rFonts w:ascii="Times New Roman" w:eastAsia="Times New Roman" w:hAnsi="Times New Roman" w:cs="Times New Roman"/>
          <w:b/>
          <w:bCs/>
          <w:kern w:val="3"/>
          <w:sz w:val="36"/>
          <w:szCs w:val="36"/>
          <w:lang w:eastAsia="zh-CN"/>
        </w:rPr>
        <w:t>Lucrare de laborator Nr.</w:t>
      </w:r>
      <w:r w:rsidR="00DD4574">
        <w:rPr>
          <w:rFonts w:ascii="Times New Roman" w:eastAsia="Times New Roman" w:hAnsi="Times New Roman" w:cs="Times New Roman"/>
          <w:b/>
          <w:bCs/>
          <w:kern w:val="3"/>
          <w:sz w:val="36"/>
          <w:szCs w:val="36"/>
          <w:lang w:eastAsia="zh-CN"/>
        </w:rPr>
        <w:t xml:space="preserve"> 4</w:t>
      </w:r>
      <w:r w:rsidRPr="006A3FD6">
        <w:rPr>
          <w:rFonts w:ascii="Times New Roman" w:eastAsia="Times New Roman" w:hAnsi="Times New Roman" w:cs="Times New Roman"/>
          <w:b/>
          <w:bCs/>
          <w:kern w:val="3"/>
          <w:sz w:val="36"/>
          <w:szCs w:val="36"/>
          <w:lang w:eastAsia="zh-CN"/>
        </w:rPr>
        <w:br/>
        <w:t>Criptografie</w:t>
      </w:r>
    </w:p>
    <w:p w14:paraId="2F56BF75" w14:textId="61760D1C" w:rsidR="006A3FD6" w:rsidRPr="006A3FD6" w:rsidRDefault="00DD4574" w:rsidP="006A3FD6">
      <w:pPr>
        <w:suppressAutoHyphens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kern w:val="3"/>
          <w:sz w:val="24"/>
          <w:lang w:eastAsia="zh-CN"/>
        </w:rPr>
      </w:pPr>
      <w:r w:rsidRPr="00DD4574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  <w:t>Cifruri bloc. Algortimul DES</w:t>
      </w:r>
      <w:r w:rsidR="006A3FD6" w:rsidRPr="006A3FD6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  <w:br/>
      </w:r>
    </w:p>
    <w:p w14:paraId="2DFBA713" w14:textId="3048334B" w:rsidR="006A3FD6" w:rsidRPr="006A3FD6" w:rsidRDefault="006A3FD6" w:rsidP="006A3FD6">
      <w:pPr>
        <w:tabs>
          <w:tab w:val="left" w:pos="7797"/>
        </w:tabs>
        <w:suppressAutoHyphens/>
        <w:autoSpaceDN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kern w:val="3"/>
          <w:sz w:val="24"/>
          <w:lang w:eastAsia="zh-CN"/>
        </w:rPr>
      </w:pPr>
      <w:r w:rsidRPr="006A3FD6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  <w:br/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  <w:br/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  <w:br/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  <w:br/>
      </w:r>
      <w:r w:rsidRPr="006A3FD6">
        <w:rPr>
          <w:rFonts w:ascii="Times New Roman" w:eastAsia="Times New Roman" w:hAnsi="Times New Roman" w:cs="Times New Roman"/>
          <w:b/>
          <w:bCs/>
          <w:spacing w:val="-2"/>
          <w:kern w:val="3"/>
          <w:sz w:val="24"/>
          <w:szCs w:val="24"/>
          <w:lang w:eastAsia="zh-CN"/>
        </w:rPr>
        <w:t>Realizat:</w:t>
      </w:r>
      <w:r>
        <w:rPr>
          <w:rFonts w:ascii="Times New Roman" w:eastAsia="Times New Roman" w:hAnsi="Times New Roman" w:cs="Times New Roman"/>
          <w:b/>
          <w:bCs/>
          <w:spacing w:val="-2"/>
          <w:kern w:val="3"/>
          <w:sz w:val="24"/>
          <w:szCs w:val="24"/>
          <w:lang w:eastAsia="zh-CN"/>
        </w:rPr>
        <w:t xml:space="preserve">                                                                                                     </w:t>
      </w:r>
      <w:r w:rsidR="001B5D0E">
        <w:rPr>
          <w:rFonts w:ascii="Times New Roman" w:eastAsia="Times New Roman" w:hAnsi="Times New Roman" w:cs="Times New Roman"/>
          <w:b/>
          <w:bCs/>
          <w:spacing w:val="-2"/>
          <w:kern w:val="3"/>
          <w:sz w:val="24"/>
          <w:szCs w:val="24"/>
          <w:lang w:eastAsia="zh-CN"/>
        </w:rPr>
        <w:t xml:space="preserve">     </w:t>
      </w:r>
      <w:r w:rsidR="00A10123">
        <w:rPr>
          <w:rFonts w:ascii="Times New Roman" w:eastAsia="Times New Roman" w:hAnsi="Times New Roman" w:cs="Times New Roman"/>
          <w:b/>
          <w:bCs/>
          <w:spacing w:val="-2"/>
          <w:kern w:val="3"/>
          <w:sz w:val="24"/>
          <w:szCs w:val="24"/>
          <w:lang w:eastAsia="zh-CN"/>
        </w:rPr>
        <w:t>Crupa Gheorghe</w:t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t>,</w:t>
      </w:r>
    </w:p>
    <w:p w14:paraId="2A4546E4" w14:textId="77777777" w:rsidR="006A3FD6" w:rsidRPr="006A3FD6" w:rsidRDefault="006A3FD6" w:rsidP="006A3FD6">
      <w:pPr>
        <w:tabs>
          <w:tab w:val="left" w:pos="7797"/>
        </w:tabs>
        <w:suppressAutoHyphens/>
        <w:autoSpaceDN w:val="0"/>
        <w:spacing w:after="0" w:line="360" w:lineRule="auto"/>
        <w:ind w:left="709"/>
        <w:rPr>
          <w:rFonts w:ascii="Times New Roman" w:eastAsia="Times New Roman" w:hAnsi="Times New Roman" w:cs="Times New Roman"/>
          <w:kern w:val="3"/>
          <w:sz w:val="24"/>
          <w:lang w:eastAsia="zh-CN"/>
        </w:rPr>
      </w:pPr>
      <w:r w:rsidRPr="006A3FD6">
        <w:rPr>
          <w:rFonts w:ascii="Times New Roman" w:eastAsia="Times New Roman" w:hAnsi="Times New Roman" w:cs="Times New Roman"/>
          <w:b/>
          <w:bCs/>
          <w:spacing w:val="-11"/>
          <w:kern w:val="3"/>
          <w:sz w:val="24"/>
          <w:szCs w:val="24"/>
          <w:lang w:eastAsia="zh-CN"/>
        </w:rPr>
        <w:tab/>
        <w:t xml:space="preserve">st. </w:t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t>gr.</w:t>
      </w:r>
      <w:r w:rsidRPr="006A3FD6">
        <w:rPr>
          <w:rFonts w:ascii="Times New Roman" w:eastAsia="Times New Roman" w:hAnsi="Times New Roman" w:cs="Times New Roman"/>
          <w:b/>
          <w:bCs/>
          <w:spacing w:val="-11"/>
          <w:kern w:val="3"/>
          <w:sz w:val="24"/>
          <w:szCs w:val="24"/>
          <w:lang w:eastAsia="zh-CN"/>
        </w:rPr>
        <w:t xml:space="preserve"> SI</w:t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t>-266</w:t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br/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br/>
      </w:r>
      <w:r w:rsidRPr="006A3FD6">
        <w:rPr>
          <w:rFonts w:ascii="Times New Roman" w:eastAsia="Times New Roman" w:hAnsi="Times New Roman" w:cs="Times New Roman"/>
          <w:b/>
          <w:bCs/>
          <w:spacing w:val="-2"/>
          <w:kern w:val="3"/>
          <w:sz w:val="24"/>
          <w:szCs w:val="24"/>
          <w:lang w:eastAsia="zh-CN"/>
        </w:rPr>
        <w:t>Verificat:</w:t>
      </w:r>
      <w:r w:rsidRPr="006A3FD6">
        <w:rPr>
          <w:rFonts w:ascii="Times New Roman" w:eastAsia="Times New Roman" w:hAnsi="Times New Roman" w:cs="Times New Roman"/>
          <w:b/>
          <w:bCs/>
          <w:spacing w:val="-67"/>
          <w:kern w:val="3"/>
          <w:sz w:val="24"/>
          <w:szCs w:val="24"/>
          <w:lang w:eastAsia="zh-CN"/>
        </w:rPr>
        <w:tab/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t>Maia</w:t>
      </w:r>
      <w:r w:rsidRPr="006A3FD6">
        <w:rPr>
          <w:rFonts w:ascii="Times New Roman" w:eastAsia="Times New Roman" w:hAnsi="Times New Roman" w:cs="Times New Roman"/>
          <w:b/>
          <w:bCs/>
          <w:spacing w:val="-12"/>
          <w:kern w:val="3"/>
          <w:sz w:val="24"/>
          <w:szCs w:val="24"/>
          <w:lang w:eastAsia="zh-CN"/>
        </w:rPr>
        <w:t xml:space="preserve"> ZAICA</w:t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t>,</w:t>
      </w:r>
    </w:p>
    <w:p w14:paraId="3AABFE6B" w14:textId="77777777" w:rsidR="006A3FD6" w:rsidRDefault="006A3FD6" w:rsidP="006A3FD6">
      <w:pPr>
        <w:tabs>
          <w:tab w:val="left" w:pos="5582"/>
          <w:tab w:val="left" w:pos="5668"/>
          <w:tab w:val="left" w:pos="6115"/>
        </w:tabs>
        <w:suppressAutoHyphens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</w:pP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tab/>
        <w:t xml:space="preserve">                            asist. univ.</w:t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br/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br/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br/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br/>
      </w:r>
    </w:p>
    <w:p w14:paraId="3EBD5B24" w14:textId="65850209" w:rsidR="006A3FD6" w:rsidRPr="006A3FD6" w:rsidRDefault="006A3FD6" w:rsidP="006A3FD6">
      <w:pPr>
        <w:tabs>
          <w:tab w:val="left" w:pos="5582"/>
          <w:tab w:val="left" w:pos="5668"/>
          <w:tab w:val="left" w:pos="6115"/>
        </w:tabs>
        <w:suppressAutoHyphens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kern w:val="3"/>
          <w:sz w:val="24"/>
          <w:lang w:eastAsia="zh-CN"/>
        </w:rPr>
      </w:pP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br/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br/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br/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br/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  <w:t>Chișinău, 2026</w:t>
      </w:r>
    </w:p>
    <w:p w14:paraId="36BD7456" w14:textId="77777777" w:rsidR="006A3FD6" w:rsidRDefault="006A3FD6" w:rsidP="00D81258">
      <w:pPr>
        <w:spacing w:after="160"/>
        <w:rPr>
          <w:rFonts w:ascii="Arial" w:hAnsi="Arial" w:cs="Arial"/>
          <w:b/>
          <w:bCs/>
          <w:sz w:val="28"/>
          <w:szCs w:val="28"/>
        </w:rPr>
      </w:pPr>
    </w:p>
    <w:p w14:paraId="467AD41D" w14:textId="339BD402" w:rsidR="002D03D2" w:rsidRPr="006A3FD6" w:rsidRDefault="002D03D2" w:rsidP="00EC1199">
      <w:pPr>
        <w:spacing w:after="0"/>
        <w:rPr>
          <w:rFonts w:ascii="Times New Roman" w:hAnsi="Times New Roman" w:cs="Times New Roman"/>
          <w:sz w:val="18"/>
          <w:szCs w:val="18"/>
        </w:rPr>
      </w:pPr>
    </w:p>
    <w:sectPr w:rsidR="002D03D2" w:rsidRPr="006A3F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055C1"/>
    <w:multiLevelType w:val="multilevel"/>
    <w:tmpl w:val="26702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4B1126"/>
    <w:multiLevelType w:val="multilevel"/>
    <w:tmpl w:val="0A48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C94C02"/>
    <w:multiLevelType w:val="multilevel"/>
    <w:tmpl w:val="4530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51057A"/>
    <w:multiLevelType w:val="multilevel"/>
    <w:tmpl w:val="6D0E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F5783E"/>
    <w:multiLevelType w:val="multilevel"/>
    <w:tmpl w:val="4770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891399">
    <w:abstractNumId w:val="2"/>
  </w:num>
  <w:num w:numId="2" w16cid:durableId="1911227228">
    <w:abstractNumId w:val="4"/>
  </w:num>
  <w:num w:numId="3" w16cid:durableId="1814902703">
    <w:abstractNumId w:val="0"/>
  </w:num>
  <w:num w:numId="4" w16cid:durableId="33698785">
    <w:abstractNumId w:val="3"/>
  </w:num>
  <w:num w:numId="5" w16cid:durableId="1458908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FDE"/>
    <w:rsid w:val="000C1D0B"/>
    <w:rsid w:val="00124DE7"/>
    <w:rsid w:val="00160E77"/>
    <w:rsid w:val="001855E9"/>
    <w:rsid w:val="001B5D0E"/>
    <w:rsid w:val="001D1B47"/>
    <w:rsid w:val="002630A7"/>
    <w:rsid w:val="0028306A"/>
    <w:rsid w:val="002D03D2"/>
    <w:rsid w:val="00365A3B"/>
    <w:rsid w:val="003E27B3"/>
    <w:rsid w:val="00472B59"/>
    <w:rsid w:val="00501B90"/>
    <w:rsid w:val="00511992"/>
    <w:rsid w:val="005248D6"/>
    <w:rsid w:val="00550164"/>
    <w:rsid w:val="00577015"/>
    <w:rsid w:val="005A2F20"/>
    <w:rsid w:val="00627596"/>
    <w:rsid w:val="006A3FD6"/>
    <w:rsid w:val="006D296B"/>
    <w:rsid w:val="00721989"/>
    <w:rsid w:val="00787604"/>
    <w:rsid w:val="00873DC4"/>
    <w:rsid w:val="008A296F"/>
    <w:rsid w:val="00910EF0"/>
    <w:rsid w:val="009939DD"/>
    <w:rsid w:val="009A00FD"/>
    <w:rsid w:val="00A10123"/>
    <w:rsid w:val="00A549C8"/>
    <w:rsid w:val="00AB43DD"/>
    <w:rsid w:val="00AD1353"/>
    <w:rsid w:val="00B554A3"/>
    <w:rsid w:val="00C61B00"/>
    <w:rsid w:val="00C76C83"/>
    <w:rsid w:val="00D6256C"/>
    <w:rsid w:val="00D81258"/>
    <w:rsid w:val="00DC2179"/>
    <w:rsid w:val="00DD4574"/>
    <w:rsid w:val="00E9710B"/>
    <w:rsid w:val="00EC1199"/>
    <w:rsid w:val="00EE0BA4"/>
    <w:rsid w:val="00F93FDE"/>
    <w:rsid w:val="00FF3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B179C"/>
  <w15:chartTrackingRefBased/>
  <w15:docId w15:val="{66E296AC-05B9-42D0-9988-C912B923E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258"/>
    <w:pPr>
      <w:spacing w:after="200" w:line="276" w:lineRule="auto"/>
    </w:pPr>
    <w:rPr>
      <w:rFonts w:eastAsiaTheme="minorEastAsia"/>
      <w:lang w:val="en-US"/>
    </w:rPr>
  </w:style>
  <w:style w:type="paragraph" w:styleId="Heading3">
    <w:name w:val="heading 3"/>
    <w:basedOn w:val="Normal"/>
    <w:link w:val="Heading3Char"/>
    <w:uiPriority w:val="9"/>
    <w:qFormat/>
    <w:rsid w:val="00D812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812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Emphasis">
    <w:name w:val="Emphasis"/>
    <w:basedOn w:val="DefaultParagraphFont"/>
    <w:uiPriority w:val="20"/>
    <w:qFormat/>
    <w:rsid w:val="00D81258"/>
    <w:rPr>
      <w:i/>
      <w:iCs/>
    </w:rPr>
  </w:style>
  <w:style w:type="character" w:styleId="Strong">
    <w:name w:val="Strong"/>
    <w:basedOn w:val="DefaultParagraphFont"/>
    <w:uiPriority w:val="22"/>
    <w:qFormat/>
    <w:rsid w:val="00D8125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8125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efault">
    <w:name w:val="Default"/>
    <w:rsid w:val="00D8125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8125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855E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46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1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EC5C99-49F0-400A-86B5-65EDA918B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</dc:creator>
  <cp:keywords/>
  <dc:description/>
  <cp:lastModifiedBy>CC</cp:lastModifiedBy>
  <cp:revision>40</cp:revision>
  <dcterms:created xsi:type="dcterms:W3CDTF">2026-09-29T18:55:00Z</dcterms:created>
  <dcterms:modified xsi:type="dcterms:W3CDTF">2026-10-15T16:58:00Z</dcterms:modified>
</cp:coreProperties>
</file>