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E5CFC" w:rsidP="1A669E7D" w:rsidRDefault="6D2946B8" w14:paraId="763C86A7" w14:textId="78351CBE">
      <w:pPr>
        <w:pStyle w:val="Title"/>
        <w:jc w:val="center"/>
      </w:pPr>
      <w:r w:rsidR="084AF0D4">
        <w:rPr/>
        <w:t>SFT221 N</w:t>
      </w:r>
      <w:r w:rsidR="6EF87693">
        <w:rPr/>
        <w:t>EE</w:t>
      </w:r>
      <w:r w:rsidR="084AF0D4">
        <w:rPr/>
        <w:t xml:space="preserve"> Group 1 – MS2</w:t>
      </w:r>
    </w:p>
    <w:p w:rsidR="003E5CFC" w:rsidP="1A669E7D" w:rsidRDefault="00FC646C" w14:paraId="420C09DB" w14:textId="619ED45D">
      <w:pPr>
        <w:pStyle w:val="Title"/>
        <w:jc w:val="center"/>
      </w:pPr>
      <w:r>
        <w:t>Test Plan</w:t>
      </w:r>
    </w:p>
    <w:p w:rsidR="1A669E7D" w:rsidP="1A669E7D" w:rsidRDefault="1A669E7D" w14:paraId="7C691931" w14:textId="0AE796CE">
      <w:pPr>
        <w:jc w:val="center"/>
      </w:pPr>
    </w:p>
    <w:p w:rsidR="52B8206C" w:rsidP="79292692" w:rsidRDefault="52B8206C" w14:paraId="302EBC63" w14:textId="7AD5C638">
      <w:pPr>
        <w:jc w:val="center"/>
        <w:rPr>
          <w:sz w:val="24"/>
          <w:szCs w:val="24"/>
        </w:rPr>
      </w:pPr>
      <w:r w:rsidRPr="79292692" w:rsidR="52B8206C">
        <w:rPr>
          <w:sz w:val="24"/>
          <w:szCs w:val="24"/>
        </w:rPr>
        <w:t>Member</w:t>
      </w:r>
      <w:r w:rsidRPr="79292692" w:rsidR="7F10A1FC">
        <w:rPr>
          <w:sz w:val="24"/>
          <w:szCs w:val="24"/>
        </w:rPr>
        <w:t xml:space="preserve"> Present</w:t>
      </w:r>
      <w:r w:rsidRPr="79292692" w:rsidR="52B8206C">
        <w:rPr>
          <w:sz w:val="24"/>
          <w:szCs w:val="24"/>
        </w:rPr>
        <w:t>:</w:t>
      </w:r>
    </w:p>
    <w:tbl>
      <w:tblPr>
        <w:tblStyle w:val="TableGrid"/>
        <w:tblW w:w="0" w:type="auto"/>
        <w:tblLayout w:type="fixed"/>
        <w:tblLook w:val="06A0" w:firstRow="1" w:lastRow="0" w:firstColumn="1" w:lastColumn="0" w:noHBand="1" w:noVBand="1"/>
      </w:tblPr>
      <w:tblGrid>
        <w:gridCol w:w="4680"/>
        <w:gridCol w:w="4680"/>
      </w:tblGrid>
      <w:tr w:rsidR="1A669E7D" w:rsidTr="79292692" w14:paraId="28998927" w14:textId="77777777">
        <w:trPr>
          <w:trHeight w:val="300"/>
        </w:trPr>
        <w:tc>
          <w:tcPr>
            <w:tcW w:w="4680" w:type="dxa"/>
            <w:tcMar/>
          </w:tcPr>
          <w:p w:rsidR="52B8206C" w:rsidP="79292692" w:rsidRDefault="52B8206C" w14:paraId="1DA1B7D5" w14:textId="1E9A2241">
            <w:pPr>
              <w:rPr>
                <w:b w:val="1"/>
                <w:bCs w:val="1"/>
                <w:sz w:val="24"/>
                <w:szCs w:val="24"/>
              </w:rPr>
            </w:pPr>
            <w:r w:rsidRPr="79292692" w:rsidR="52B8206C">
              <w:rPr>
                <w:b w:val="1"/>
                <w:bCs w:val="1"/>
                <w:sz w:val="24"/>
                <w:szCs w:val="24"/>
              </w:rPr>
              <w:t xml:space="preserve">Student </w:t>
            </w:r>
            <w:r w:rsidRPr="79292692" w:rsidR="3FD810ED">
              <w:rPr>
                <w:b w:val="1"/>
                <w:bCs w:val="1"/>
                <w:sz w:val="24"/>
                <w:szCs w:val="24"/>
              </w:rPr>
              <w:t>Name:</w:t>
            </w:r>
          </w:p>
        </w:tc>
        <w:tc>
          <w:tcPr>
            <w:tcW w:w="4680" w:type="dxa"/>
            <w:tcMar/>
          </w:tcPr>
          <w:p w:rsidR="52B8206C" w:rsidP="79292692" w:rsidRDefault="52B8206C" w14:paraId="2B645377" w14:textId="1EE16045">
            <w:pPr>
              <w:rPr>
                <w:b w:val="1"/>
                <w:bCs w:val="1"/>
                <w:sz w:val="24"/>
                <w:szCs w:val="24"/>
              </w:rPr>
            </w:pPr>
            <w:r w:rsidRPr="79292692" w:rsidR="52B8206C">
              <w:rPr>
                <w:b w:val="1"/>
                <w:bCs w:val="1"/>
                <w:sz w:val="24"/>
                <w:szCs w:val="24"/>
              </w:rPr>
              <w:t>Student ID:</w:t>
            </w:r>
          </w:p>
        </w:tc>
      </w:tr>
      <w:tr w:rsidR="1A669E7D" w:rsidTr="79292692" w14:paraId="2E0C7D98" w14:textId="77777777">
        <w:trPr>
          <w:trHeight w:val="300"/>
        </w:trPr>
        <w:tc>
          <w:tcPr>
            <w:tcW w:w="4680" w:type="dxa"/>
            <w:tcMar/>
          </w:tcPr>
          <w:p w:rsidR="52B8206C" w:rsidP="79292692" w:rsidRDefault="52B8206C" w14:paraId="0761793D" w14:textId="5883AF65">
            <w:pPr>
              <w:rPr>
                <w:sz w:val="24"/>
                <w:szCs w:val="24"/>
              </w:rPr>
            </w:pPr>
            <w:r w:rsidRPr="79292692" w:rsidR="52B8206C">
              <w:rPr>
                <w:sz w:val="24"/>
                <w:szCs w:val="24"/>
              </w:rPr>
              <w:t>Kim Ming Chau</w:t>
            </w:r>
          </w:p>
        </w:tc>
        <w:tc>
          <w:tcPr>
            <w:tcW w:w="4680" w:type="dxa"/>
            <w:tcMar/>
          </w:tcPr>
          <w:p w:rsidR="52B8206C" w:rsidP="79292692" w:rsidRDefault="52B8206C" w14:paraId="2323C9E5" w14:textId="3DF00B82">
            <w:pPr>
              <w:rPr>
                <w:sz w:val="24"/>
                <w:szCs w:val="24"/>
              </w:rPr>
            </w:pPr>
            <w:r w:rsidRPr="79292692" w:rsidR="52B8206C">
              <w:rPr>
                <w:sz w:val="24"/>
                <w:szCs w:val="24"/>
              </w:rPr>
              <w:t>114320229</w:t>
            </w:r>
          </w:p>
        </w:tc>
      </w:tr>
      <w:tr w:rsidR="1A669E7D" w:rsidTr="79292692" w14:paraId="0606F302" w14:textId="77777777">
        <w:trPr>
          <w:trHeight w:val="300"/>
        </w:trPr>
        <w:tc>
          <w:tcPr>
            <w:tcW w:w="4680" w:type="dxa"/>
            <w:tcMar/>
          </w:tcPr>
          <w:p w:rsidR="1A669E7D" w:rsidP="79292692" w:rsidRDefault="7989B3FF" w14:paraId="6E6DE594" w14:textId="33B61121">
            <w:pPr>
              <w:rPr>
                <w:sz w:val="24"/>
                <w:szCs w:val="24"/>
              </w:rPr>
            </w:pPr>
            <w:r w:rsidRPr="79292692" w:rsidR="7989B3FF">
              <w:rPr>
                <w:sz w:val="24"/>
                <w:szCs w:val="24"/>
              </w:rPr>
              <w:t>Hak Kan Poon</w:t>
            </w:r>
          </w:p>
        </w:tc>
        <w:tc>
          <w:tcPr>
            <w:tcW w:w="4680" w:type="dxa"/>
            <w:tcMar/>
          </w:tcPr>
          <w:p w:rsidR="1A669E7D" w:rsidP="79292692" w:rsidRDefault="7989B3FF" w14:paraId="4E958C08" w14:textId="356F4619">
            <w:pPr>
              <w:rPr>
                <w:sz w:val="24"/>
                <w:szCs w:val="24"/>
              </w:rPr>
            </w:pPr>
            <w:r w:rsidRPr="79292692" w:rsidR="7989B3FF">
              <w:rPr>
                <w:sz w:val="24"/>
                <w:szCs w:val="24"/>
              </w:rPr>
              <w:t>173333212</w:t>
            </w:r>
          </w:p>
        </w:tc>
      </w:tr>
      <w:tr w:rsidR="1A669E7D" w:rsidTr="79292692" w14:paraId="72E014B5" w14:textId="77777777">
        <w:trPr>
          <w:trHeight w:val="300"/>
        </w:trPr>
        <w:tc>
          <w:tcPr>
            <w:tcW w:w="4680" w:type="dxa"/>
            <w:tcMar/>
          </w:tcPr>
          <w:p w:rsidR="1A669E7D" w:rsidP="79292692" w:rsidRDefault="53973043" w14:paraId="47CA96CE" w14:textId="40A80573">
            <w:pPr>
              <w:rPr>
                <w:sz w:val="24"/>
                <w:szCs w:val="24"/>
              </w:rPr>
            </w:pPr>
            <w:r w:rsidRPr="79292692" w:rsidR="53973043">
              <w:rPr>
                <w:sz w:val="24"/>
                <w:szCs w:val="24"/>
              </w:rPr>
              <w:t xml:space="preserve">Yuhong Fan </w:t>
            </w:r>
          </w:p>
        </w:tc>
        <w:tc>
          <w:tcPr>
            <w:tcW w:w="4680" w:type="dxa"/>
            <w:tcMar/>
          </w:tcPr>
          <w:p w:rsidR="1A669E7D" w:rsidP="79292692" w:rsidRDefault="53973043" w14:paraId="5708B8BD" w14:textId="75ED3E59">
            <w:pPr>
              <w:rPr>
                <w:sz w:val="24"/>
                <w:szCs w:val="24"/>
              </w:rPr>
            </w:pPr>
            <w:r w:rsidRPr="79292692" w:rsidR="53973043">
              <w:rPr>
                <w:sz w:val="24"/>
                <w:szCs w:val="24"/>
              </w:rPr>
              <w:t>129420220</w:t>
            </w:r>
          </w:p>
        </w:tc>
      </w:tr>
      <w:tr w:rsidR="1A669E7D" w:rsidTr="79292692" w14:paraId="5D3CA353" w14:textId="77777777">
        <w:trPr>
          <w:trHeight w:val="300"/>
        </w:trPr>
        <w:tc>
          <w:tcPr>
            <w:tcW w:w="4680" w:type="dxa"/>
            <w:tcMar/>
          </w:tcPr>
          <w:p w:rsidR="1A669E7D" w:rsidP="79292692" w:rsidRDefault="1A669E7D" w14:paraId="27F8396F" w14:textId="2FA092D3">
            <w:pPr>
              <w:rPr>
                <w:sz w:val="24"/>
                <w:szCs w:val="24"/>
              </w:rPr>
            </w:pPr>
            <w:r w:rsidRPr="79292692" w:rsidR="45A4524E">
              <w:rPr>
                <w:sz w:val="24"/>
                <w:szCs w:val="24"/>
              </w:rPr>
              <w:t>Elvin Karikari</w:t>
            </w:r>
          </w:p>
        </w:tc>
        <w:tc>
          <w:tcPr>
            <w:tcW w:w="4680" w:type="dxa"/>
            <w:tcMar/>
          </w:tcPr>
          <w:p w:rsidR="1A669E7D" w:rsidP="79292692" w:rsidRDefault="1A669E7D" w14:paraId="09296FF4" w14:textId="6B1906E8">
            <w:pPr>
              <w:rPr>
                <w:sz w:val="24"/>
                <w:szCs w:val="24"/>
              </w:rPr>
            </w:pPr>
            <w:r w:rsidRPr="79292692" w:rsidR="45A4524E">
              <w:rPr>
                <w:sz w:val="24"/>
                <w:szCs w:val="24"/>
              </w:rPr>
              <w:t>168318186</w:t>
            </w:r>
          </w:p>
        </w:tc>
      </w:tr>
      <w:tr w:rsidR="1A669E7D" w:rsidTr="79292692" w14:paraId="2AD6C30A" w14:textId="77777777">
        <w:trPr>
          <w:trHeight w:val="300"/>
        </w:trPr>
        <w:tc>
          <w:tcPr>
            <w:tcW w:w="4680" w:type="dxa"/>
            <w:tcMar/>
          </w:tcPr>
          <w:p w:rsidR="1A669E7D" w:rsidP="79292692" w:rsidRDefault="1A669E7D" w14:paraId="538878FB" w14:textId="60674FB2">
            <w:pPr>
              <w:rPr>
                <w:sz w:val="24"/>
                <w:szCs w:val="24"/>
              </w:rPr>
            </w:pPr>
            <w:r w:rsidRPr="79292692" w:rsidR="5B90A532">
              <w:rPr>
                <w:sz w:val="24"/>
                <w:szCs w:val="24"/>
              </w:rPr>
              <w:t>Gordon Tan</w:t>
            </w:r>
          </w:p>
        </w:tc>
        <w:tc>
          <w:tcPr>
            <w:tcW w:w="4680" w:type="dxa"/>
            <w:tcMar/>
          </w:tcPr>
          <w:p w:rsidR="1A669E7D" w:rsidP="79292692" w:rsidRDefault="1A669E7D" w14:paraId="72C30950" w14:textId="2FCA090F">
            <w:pPr>
              <w:rPr>
                <w:sz w:val="24"/>
                <w:szCs w:val="24"/>
              </w:rPr>
            </w:pPr>
            <w:r w:rsidRPr="79292692" w:rsidR="5B90A532">
              <w:rPr>
                <w:sz w:val="24"/>
                <w:szCs w:val="24"/>
              </w:rPr>
              <w:t>147206221</w:t>
            </w:r>
          </w:p>
        </w:tc>
      </w:tr>
    </w:tbl>
    <w:p w:rsidR="1A669E7D" w:rsidRDefault="1A669E7D" w14:paraId="1D502A3B" w14:textId="69F0230E">
      <w:r>
        <w:br w:type="page"/>
      </w:r>
    </w:p>
    <w:p w:rsidR="1A669E7D" w:rsidP="1A669E7D" w:rsidRDefault="1A669E7D" w14:paraId="0B72B03A" w14:textId="7B45CABE">
      <w:pPr>
        <w:jc w:val="center"/>
      </w:pPr>
    </w:p>
    <w:p w:rsidRPr="006F140D" w:rsidR="006F140D" w:rsidP="00FC646C" w:rsidRDefault="00FC646C" w14:paraId="6E5FA530"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79292692" w:rsidR="29B3DF91">
        <w:rPr>
          <w:rStyle w:val="Strong"/>
          <w:rFonts w:ascii="Calibri" w:hAnsi="Calibri" w:cs="Calibri" w:asciiTheme="minorAscii" w:hAnsiTheme="minorAscii" w:cstheme="minorAscii"/>
          <w:color w:val="3A3A3A"/>
          <w:sz w:val="23"/>
          <w:szCs w:val="23"/>
          <w:bdr w:val="none" w:color="auto" w:sz="0" w:space="0" w:frame="1"/>
        </w:rPr>
        <w:t>Introduction</w:t>
      </w:r>
    </w:p>
    <w:p w:rsidR="47E40384" w:rsidP="79292692" w:rsidRDefault="47E40384" w14:paraId="23FC14A7" w14:textId="1335C987">
      <w:pPr>
        <w:pStyle w:val="NormalWeb"/>
        <w:shd w:val="clear" w:color="auto" w:fill="FFFFFF" w:themeFill="background1"/>
        <w:spacing w:before="0" w:beforeAutospacing="off" w:after="0" w:afterAutospacing="off"/>
        <w:ind w:left="1440" w:firstLine="0"/>
        <w:rPr>
          <w:rStyle w:val="Strong"/>
          <w:rFonts w:ascii="Calibri" w:hAnsi="Calibri" w:cs="Calibri" w:asciiTheme="minorAscii" w:hAnsiTheme="minorAscii" w:cstheme="minorAscii"/>
          <w:b w:val="0"/>
          <w:bCs w:val="0"/>
          <w:color w:val="3A3A3A"/>
          <w:sz w:val="23"/>
          <w:szCs w:val="23"/>
        </w:rPr>
      </w:pPr>
      <w:r w:rsidRPr="79292692" w:rsidR="47E40384">
        <w:rPr>
          <w:rStyle w:val="Strong"/>
          <w:rFonts w:ascii="Calibri" w:hAnsi="Calibri" w:eastAsia="Times New Roman" w:cs="Calibri" w:asciiTheme="minorAscii" w:hAnsiTheme="minorAscii" w:cstheme="minorAscii"/>
          <w:b w:val="0"/>
          <w:bCs w:val="0"/>
          <w:color w:val="3A3A3A"/>
          <w:sz w:val="23"/>
          <w:szCs w:val="23"/>
        </w:rPr>
        <w:t xml:space="preserve">We are testing the </w:t>
      </w:r>
      <w:r w:rsidRPr="79292692" w:rsidR="10F6C34F">
        <w:rPr>
          <w:rStyle w:val="Strong"/>
          <w:rFonts w:ascii="Calibri" w:hAnsi="Calibri" w:eastAsia="Times New Roman" w:cs="Calibri" w:asciiTheme="minorAscii" w:hAnsiTheme="minorAscii" w:cstheme="minorAscii"/>
          <w:b w:val="0"/>
          <w:bCs w:val="0"/>
          <w:color w:val="3A3A3A"/>
          <w:sz w:val="23"/>
          <w:szCs w:val="23"/>
        </w:rPr>
        <w:t>functionality of a truck route management system. Specifically, the data structures of the header file of the system.</w:t>
      </w:r>
      <w:r w:rsidRPr="79292692" w:rsidR="59AB6F4D">
        <w:rPr>
          <w:rStyle w:val="Strong"/>
          <w:rFonts w:ascii="Calibri" w:hAnsi="Calibri" w:eastAsia="Times New Roman" w:cs="Calibri" w:asciiTheme="minorAscii" w:hAnsiTheme="minorAscii" w:cstheme="minorAscii"/>
          <w:b w:val="0"/>
          <w:bCs w:val="0"/>
          <w:color w:val="3A3A3A"/>
          <w:sz w:val="23"/>
          <w:szCs w:val="23"/>
        </w:rPr>
        <w:t xml:space="preserve"> The main </w:t>
      </w:r>
      <w:r w:rsidRPr="79292692" w:rsidR="59AB6F4D">
        <w:rPr>
          <w:rStyle w:val="Strong"/>
          <w:rFonts w:ascii="Calibri" w:hAnsi="Calibri" w:eastAsia="Times New Roman" w:cs="Calibri" w:asciiTheme="minorAscii" w:hAnsiTheme="minorAscii" w:cstheme="minorAscii"/>
          <w:b w:val="0"/>
          <w:bCs w:val="0"/>
          <w:color w:val="3A3A3A"/>
          <w:sz w:val="23"/>
          <w:szCs w:val="23"/>
        </w:rPr>
        <w:t>objective</w:t>
      </w:r>
      <w:r w:rsidRPr="79292692" w:rsidR="59AB6F4D">
        <w:rPr>
          <w:rStyle w:val="Strong"/>
          <w:rFonts w:ascii="Calibri" w:hAnsi="Calibri" w:eastAsia="Times New Roman" w:cs="Calibri" w:asciiTheme="minorAscii" w:hAnsiTheme="minorAscii" w:cstheme="minorAscii"/>
          <w:b w:val="0"/>
          <w:bCs w:val="0"/>
          <w:color w:val="3A3A3A"/>
          <w:sz w:val="23"/>
          <w:szCs w:val="23"/>
        </w:rPr>
        <w:t xml:space="preserve"> is to ensure the system meets the specified requirements. The testing aims to </w:t>
      </w:r>
      <w:r w:rsidRPr="79292692" w:rsidR="59AB6F4D">
        <w:rPr>
          <w:rStyle w:val="Strong"/>
          <w:rFonts w:ascii="Calibri" w:hAnsi="Calibri" w:eastAsia="Times New Roman" w:cs="Calibri" w:asciiTheme="minorAscii" w:hAnsiTheme="minorAscii" w:cstheme="minorAscii"/>
          <w:b w:val="0"/>
          <w:bCs w:val="0"/>
          <w:color w:val="3A3A3A"/>
          <w:sz w:val="23"/>
          <w:szCs w:val="23"/>
        </w:rPr>
        <w:t>identify</w:t>
      </w:r>
      <w:r w:rsidRPr="79292692" w:rsidR="59AB6F4D">
        <w:rPr>
          <w:rStyle w:val="Strong"/>
          <w:rFonts w:ascii="Calibri" w:hAnsi="Calibri" w:eastAsia="Times New Roman" w:cs="Calibri" w:asciiTheme="minorAscii" w:hAnsiTheme="minorAscii" w:cstheme="minorAscii"/>
          <w:b w:val="0"/>
          <w:bCs w:val="0"/>
          <w:color w:val="3A3A3A"/>
          <w:sz w:val="23"/>
          <w:szCs w:val="23"/>
        </w:rPr>
        <w:t xml:space="preserve"> any issues in the system and measure its performance, </w:t>
      </w:r>
      <w:r w:rsidRPr="79292692" w:rsidR="7D1662AF">
        <w:rPr>
          <w:rStyle w:val="Strong"/>
          <w:rFonts w:ascii="Calibri" w:hAnsi="Calibri" w:eastAsia="Times New Roman" w:cs="Calibri" w:asciiTheme="minorAscii" w:hAnsiTheme="minorAscii" w:cstheme="minorAscii"/>
          <w:b w:val="0"/>
          <w:bCs w:val="0"/>
          <w:color w:val="3A3A3A"/>
          <w:sz w:val="23"/>
          <w:szCs w:val="23"/>
        </w:rPr>
        <w:t>security</w:t>
      </w:r>
      <w:r w:rsidRPr="79292692" w:rsidR="7D1662AF">
        <w:rPr>
          <w:rStyle w:val="Strong"/>
          <w:rFonts w:ascii="Calibri" w:hAnsi="Calibri" w:eastAsia="Times New Roman" w:cs="Calibri" w:asciiTheme="minorAscii" w:hAnsiTheme="minorAscii" w:cstheme="minorAscii"/>
          <w:b w:val="0"/>
          <w:bCs w:val="0"/>
          <w:color w:val="3A3A3A"/>
          <w:sz w:val="23"/>
          <w:szCs w:val="23"/>
        </w:rPr>
        <w:t xml:space="preserve">, user </w:t>
      </w:r>
      <w:r w:rsidRPr="79292692" w:rsidR="7D1662AF">
        <w:rPr>
          <w:rStyle w:val="Strong"/>
          <w:rFonts w:ascii="Calibri" w:hAnsi="Calibri" w:eastAsia="Times New Roman" w:cs="Calibri" w:asciiTheme="minorAscii" w:hAnsiTheme="minorAscii" w:cstheme="minorAscii"/>
          <w:b w:val="0"/>
          <w:bCs w:val="0"/>
          <w:color w:val="3A3A3A"/>
          <w:sz w:val="23"/>
          <w:szCs w:val="23"/>
        </w:rPr>
        <w:t>acceptance</w:t>
      </w:r>
      <w:r w:rsidRPr="79292692" w:rsidR="7D1662AF">
        <w:rPr>
          <w:rStyle w:val="Strong"/>
          <w:rFonts w:ascii="Calibri" w:hAnsi="Calibri" w:eastAsia="Times New Roman" w:cs="Calibri" w:asciiTheme="minorAscii" w:hAnsiTheme="minorAscii" w:cstheme="minorAscii"/>
          <w:b w:val="0"/>
          <w:bCs w:val="0"/>
          <w:color w:val="3A3A3A"/>
          <w:sz w:val="23"/>
          <w:szCs w:val="23"/>
        </w:rPr>
        <w:t xml:space="preserve"> etc. </w:t>
      </w:r>
    </w:p>
    <w:p w:rsidRPr="00B751F0" w:rsidR="006F140D" w:rsidP="00B751F0" w:rsidRDefault="00FC646C" w14:paraId="2B6F7C07" w14:textId="1AB25F68">
      <w:pPr>
        <w:pStyle w:val="NormalWeb"/>
        <w:numPr>
          <w:ilvl w:val="0"/>
          <w:numId w:val="3"/>
        </w:numPr>
        <w:shd w:val="clear" w:color="auto" w:fill="FFFFFF"/>
        <w:spacing w:before="0" w:beforeAutospacing="0" w:after="0" w:afterAutospacing="0"/>
        <w:rPr>
          <w:rFonts w:asciiTheme="minorHAnsi" w:hAnsiTheme="minorHAnsi" w:cstheme="minorHAnsi"/>
          <w:color w:val="3A3A3A"/>
          <w:sz w:val="23"/>
          <w:szCs w:val="23"/>
        </w:rPr>
      </w:pPr>
      <w:r w:rsidRPr="79292692" w:rsidR="29B3DF91">
        <w:rPr>
          <w:rStyle w:val="Strong"/>
          <w:rFonts w:ascii="Calibri" w:hAnsi="Calibri" w:cs="Calibri" w:asciiTheme="minorAscii" w:hAnsiTheme="minorAscii" w:cstheme="minorAscii"/>
          <w:color w:val="3A3A3A"/>
          <w:sz w:val="23"/>
          <w:szCs w:val="23"/>
          <w:bdr w:val="none" w:color="auto" w:sz="0" w:space="0" w:frame="1"/>
        </w:rPr>
        <w:t>Scope</w:t>
      </w:r>
    </w:p>
    <w:p w:rsidR="354D3017" w:rsidP="79292692" w:rsidRDefault="354D3017" w14:paraId="3837881D" w14:textId="36AB7EB0">
      <w:pPr>
        <w:pStyle w:val="NormalWeb"/>
        <w:shd w:val="clear" w:color="auto" w:fill="FFFFFF" w:themeFill="background1"/>
        <w:spacing w:before="0" w:beforeAutospacing="off" w:after="0" w:afterAutospacing="off"/>
        <w:ind w:left="720" w:firstLine="0"/>
        <w:rPr>
          <w:rFonts w:ascii="Calibri" w:hAnsi="Calibri" w:eastAsia="Calibri" w:cs="Calibri"/>
          <w:b w:val="1"/>
          <w:bCs w:val="1"/>
          <w:i w:val="0"/>
          <w:iCs w:val="0"/>
          <w:color w:val="3A3A3A"/>
          <w:sz w:val="23"/>
          <w:szCs w:val="23"/>
        </w:rPr>
      </w:pPr>
      <w:r w:rsidRPr="79292692" w:rsidR="354D3017">
        <w:rPr>
          <w:rFonts w:ascii="Calibri" w:hAnsi="Calibri" w:eastAsia="Calibri" w:cs="Calibri"/>
          <w:b w:val="1"/>
          <w:bCs w:val="1"/>
          <w:i w:val="0"/>
          <w:iCs w:val="0"/>
          <w:color w:val="3A3A3A"/>
          <w:sz w:val="23"/>
          <w:szCs w:val="23"/>
        </w:rPr>
        <w:t>What we will be testing</w:t>
      </w:r>
      <w:r w:rsidRPr="79292692" w:rsidR="0D99D938">
        <w:rPr>
          <w:rFonts w:ascii="Calibri" w:hAnsi="Calibri" w:eastAsia="Calibri" w:cs="Calibri"/>
          <w:b w:val="1"/>
          <w:bCs w:val="1"/>
          <w:i w:val="0"/>
          <w:iCs w:val="0"/>
          <w:color w:val="3A3A3A"/>
          <w:sz w:val="23"/>
          <w:szCs w:val="23"/>
        </w:rPr>
        <w:t>:</w:t>
      </w:r>
    </w:p>
    <w:p w:rsidR="354D3017" w:rsidP="79292692" w:rsidRDefault="354D3017" w14:paraId="3B9EBB9D" w14:textId="5A1B30F5">
      <w:pPr>
        <w:pStyle w:val="NormalWeb"/>
        <w:numPr>
          <w:ilvl w:val="0"/>
          <w:numId w:val="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3A3A3A"/>
          <w:sz w:val="23"/>
          <w:szCs w:val="23"/>
        </w:rPr>
      </w:pPr>
      <w:r w:rsidRPr="79292692" w:rsidR="354D3017">
        <w:rPr>
          <w:rStyle w:val="Strong"/>
          <w:rFonts w:ascii="Calibri" w:hAnsi="Calibri" w:eastAsia="Times New Roman" w:cs="Calibri" w:asciiTheme="minorAscii" w:hAnsiTheme="minorAscii" w:cstheme="minorAscii"/>
          <w:b w:val="0"/>
          <w:bCs w:val="0"/>
          <w:color w:val="3A3A3A"/>
          <w:sz w:val="23"/>
          <w:szCs w:val="23"/>
        </w:rPr>
        <w:t>System functionality: The correctness of the functions</w:t>
      </w:r>
    </w:p>
    <w:p w:rsidR="354D3017" w:rsidP="79292692" w:rsidRDefault="354D3017" w14:paraId="036342FD" w14:textId="77C42A53">
      <w:pPr>
        <w:pStyle w:val="NormalWeb"/>
        <w:numPr>
          <w:ilvl w:val="0"/>
          <w:numId w:val="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3A3A3A"/>
          <w:sz w:val="23"/>
          <w:szCs w:val="23"/>
        </w:rPr>
      </w:pPr>
      <w:r w:rsidRPr="79292692" w:rsidR="354D3017">
        <w:rPr>
          <w:rStyle w:val="Strong"/>
          <w:rFonts w:ascii="Calibri" w:hAnsi="Calibri" w:eastAsia="Times New Roman" w:cs="Calibri" w:asciiTheme="minorAscii" w:hAnsiTheme="minorAscii" w:cstheme="minorAscii"/>
          <w:b w:val="0"/>
          <w:bCs w:val="0"/>
          <w:color w:val="3A3A3A"/>
          <w:sz w:val="23"/>
          <w:szCs w:val="23"/>
        </w:rPr>
        <w:t>Performance: How the system performs under different conditions</w:t>
      </w:r>
      <w:r w:rsidRPr="79292692" w:rsidR="7A58ABAC">
        <w:rPr>
          <w:rStyle w:val="Strong"/>
          <w:rFonts w:ascii="Calibri" w:hAnsi="Calibri" w:eastAsia="Times New Roman" w:cs="Calibri" w:asciiTheme="minorAscii" w:hAnsiTheme="minorAscii" w:cstheme="minorAscii"/>
          <w:b w:val="0"/>
          <w:bCs w:val="0"/>
          <w:color w:val="3A3A3A"/>
          <w:sz w:val="23"/>
          <w:szCs w:val="23"/>
        </w:rPr>
        <w:t xml:space="preserve">. We will consider variables such as expected response and resource </w:t>
      </w:r>
      <w:r w:rsidRPr="79292692" w:rsidR="7A58ABAC">
        <w:rPr>
          <w:rStyle w:val="Strong"/>
          <w:rFonts w:ascii="Calibri" w:hAnsi="Calibri" w:eastAsia="Times New Roman" w:cs="Calibri" w:asciiTheme="minorAscii" w:hAnsiTheme="minorAscii" w:cstheme="minorAscii"/>
          <w:b w:val="0"/>
          <w:bCs w:val="0"/>
          <w:color w:val="3A3A3A"/>
          <w:sz w:val="23"/>
          <w:szCs w:val="23"/>
        </w:rPr>
        <w:t>utilization</w:t>
      </w:r>
      <w:r w:rsidRPr="79292692" w:rsidR="7A58ABAC">
        <w:rPr>
          <w:rStyle w:val="Strong"/>
          <w:rFonts w:ascii="Calibri" w:hAnsi="Calibri" w:eastAsia="Times New Roman" w:cs="Calibri" w:asciiTheme="minorAscii" w:hAnsiTheme="minorAscii" w:cstheme="minorAscii"/>
          <w:b w:val="0"/>
          <w:bCs w:val="0"/>
          <w:color w:val="3A3A3A"/>
          <w:sz w:val="23"/>
          <w:szCs w:val="23"/>
        </w:rPr>
        <w:t>.</w:t>
      </w:r>
    </w:p>
    <w:p w:rsidR="354D3017" w:rsidP="79292692" w:rsidRDefault="354D3017" w14:paraId="6B8DEFD1" w14:textId="61C2CEBA">
      <w:pPr>
        <w:pStyle w:val="NormalWeb"/>
        <w:numPr>
          <w:ilvl w:val="0"/>
          <w:numId w:val="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3A3A3A"/>
          <w:sz w:val="23"/>
          <w:szCs w:val="23"/>
        </w:rPr>
      </w:pPr>
      <w:r w:rsidRPr="79292692" w:rsidR="354D3017">
        <w:rPr>
          <w:rStyle w:val="Strong"/>
          <w:rFonts w:ascii="Calibri" w:hAnsi="Calibri" w:eastAsia="Times New Roman" w:cs="Calibri" w:asciiTheme="minorAscii" w:hAnsiTheme="minorAscii" w:cstheme="minorAscii"/>
          <w:b w:val="0"/>
          <w:bCs w:val="0"/>
          <w:color w:val="3A3A3A"/>
          <w:sz w:val="23"/>
          <w:szCs w:val="23"/>
        </w:rPr>
        <w:t>Security</w:t>
      </w:r>
      <w:r w:rsidRPr="79292692" w:rsidR="59AB1E45">
        <w:rPr>
          <w:rStyle w:val="Strong"/>
          <w:rFonts w:ascii="Calibri" w:hAnsi="Calibri" w:eastAsia="Times New Roman" w:cs="Calibri" w:asciiTheme="minorAscii" w:hAnsiTheme="minorAscii" w:cstheme="minorAscii"/>
          <w:b w:val="0"/>
          <w:bCs w:val="0"/>
          <w:color w:val="3A3A3A"/>
          <w:sz w:val="23"/>
          <w:szCs w:val="23"/>
        </w:rPr>
        <w:t xml:space="preserve">: </w:t>
      </w:r>
      <w:r w:rsidRPr="79292692" w:rsidR="3CC1925A">
        <w:rPr>
          <w:rStyle w:val="Strong"/>
          <w:rFonts w:ascii="Calibri" w:hAnsi="Calibri" w:eastAsia="Times New Roman" w:cs="Calibri" w:asciiTheme="minorAscii" w:hAnsiTheme="minorAscii" w:cstheme="minorAscii"/>
          <w:b w:val="0"/>
          <w:bCs w:val="0"/>
          <w:color w:val="3A3A3A"/>
          <w:sz w:val="23"/>
          <w:szCs w:val="23"/>
        </w:rPr>
        <w:t>V</w:t>
      </w:r>
      <w:r w:rsidRPr="79292692" w:rsidR="59AB1E45">
        <w:rPr>
          <w:rStyle w:val="Strong"/>
          <w:rFonts w:ascii="Calibri" w:hAnsi="Calibri" w:eastAsia="Times New Roman" w:cs="Calibri" w:asciiTheme="minorAscii" w:hAnsiTheme="minorAscii" w:cstheme="minorAscii"/>
          <w:b w:val="0"/>
          <w:bCs w:val="0"/>
          <w:color w:val="3A3A3A"/>
          <w:sz w:val="23"/>
          <w:szCs w:val="23"/>
        </w:rPr>
        <w:t>ulnerabilities and wea</w:t>
      </w:r>
      <w:r w:rsidRPr="79292692" w:rsidR="05A0726D">
        <w:rPr>
          <w:rStyle w:val="Strong"/>
          <w:rFonts w:ascii="Calibri" w:hAnsi="Calibri" w:eastAsia="Times New Roman" w:cs="Calibri" w:asciiTheme="minorAscii" w:hAnsiTheme="minorAscii" w:cstheme="minorAscii"/>
          <w:b w:val="0"/>
          <w:bCs w:val="0"/>
          <w:color w:val="3A3A3A"/>
          <w:sz w:val="23"/>
          <w:szCs w:val="23"/>
        </w:rPr>
        <w:t>knesses</w:t>
      </w:r>
    </w:p>
    <w:p w:rsidR="354D3017" w:rsidP="79292692" w:rsidRDefault="354D3017" w14:paraId="05C6E4D6" w14:textId="5C918B0A">
      <w:pPr>
        <w:pStyle w:val="NormalWeb"/>
        <w:numPr>
          <w:ilvl w:val="0"/>
          <w:numId w:val="5"/>
        </w:numPr>
        <w:shd w:val="clear" w:color="auto" w:fill="FFFFFF" w:themeFill="background1"/>
        <w:spacing w:before="0" w:beforeAutospacing="off" w:after="0" w:afterAutospacing="off"/>
        <w:rPr>
          <w:rStyle w:val="Strong"/>
          <w:rFonts w:ascii="Calibri" w:hAnsi="Calibri" w:cs="Calibri" w:asciiTheme="minorAscii" w:hAnsiTheme="minorAscii" w:cstheme="minorAscii"/>
          <w:b w:val="0"/>
          <w:bCs w:val="0"/>
          <w:color w:val="3A3A3A"/>
          <w:sz w:val="23"/>
          <w:szCs w:val="23"/>
        </w:rPr>
      </w:pPr>
      <w:r w:rsidRPr="79292692" w:rsidR="354D3017">
        <w:rPr>
          <w:rStyle w:val="Strong"/>
          <w:rFonts w:ascii="Calibri" w:hAnsi="Calibri" w:eastAsia="Times New Roman" w:cs="Calibri" w:asciiTheme="minorAscii" w:hAnsiTheme="minorAscii" w:cstheme="minorAscii"/>
          <w:b w:val="0"/>
          <w:bCs w:val="0"/>
          <w:color w:val="3A3A3A"/>
          <w:sz w:val="23"/>
          <w:szCs w:val="23"/>
        </w:rPr>
        <w:t>Stress and Volume</w:t>
      </w:r>
      <w:r w:rsidRPr="79292692" w:rsidR="4DEBBD5C">
        <w:rPr>
          <w:rStyle w:val="Strong"/>
          <w:rFonts w:ascii="Calibri" w:hAnsi="Calibri" w:eastAsia="Times New Roman" w:cs="Calibri" w:asciiTheme="minorAscii" w:hAnsiTheme="minorAscii" w:cstheme="minorAscii"/>
          <w:b w:val="0"/>
          <w:bCs w:val="0"/>
          <w:color w:val="3A3A3A"/>
          <w:sz w:val="23"/>
          <w:szCs w:val="23"/>
        </w:rPr>
        <w:t>: Testing the performance and stability under extreme load conditions</w:t>
      </w:r>
    </w:p>
    <w:p w:rsidR="354D3017" w:rsidP="79292692" w:rsidRDefault="354D3017" w14:paraId="354B9874" w14:textId="46FB2506">
      <w:pPr>
        <w:pStyle w:val="NormalWeb"/>
        <w:numPr>
          <w:ilvl w:val="0"/>
          <w:numId w:val="5"/>
        </w:numPr>
        <w:shd w:val="clear" w:color="auto" w:fill="FFFFFF" w:themeFill="background1"/>
        <w:spacing w:before="0" w:beforeAutospacing="off" w:after="0" w:afterAutospacing="off"/>
        <w:rPr>
          <w:rFonts w:ascii="Times New Roman" w:hAnsi="Times New Roman" w:eastAsia="Times New Roman" w:cs="Times New Roman"/>
          <w:b w:val="0"/>
          <w:bCs w:val="0"/>
          <w:color w:val="3A3A3A"/>
          <w:sz w:val="23"/>
          <w:szCs w:val="23"/>
        </w:rPr>
      </w:pPr>
      <w:r w:rsidRPr="79292692" w:rsidR="354D3017">
        <w:rPr>
          <w:rStyle w:val="Strong"/>
          <w:rFonts w:ascii="Calibri" w:hAnsi="Calibri" w:eastAsia="Times New Roman" w:cs="Calibri" w:asciiTheme="minorAscii" w:hAnsiTheme="minorAscii" w:cstheme="minorAscii"/>
          <w:b w:val="0"/>
          <w:bCs w:val="0"/>
          <w:color w:val="3A3A3A"/>
          <w:sz w:val="23"/>
          <w:szCs w:val="23"/>
        </w:rPr>
        <w:t>Recovery</w:t>
      </w:r>
      <w:r w:rsidRPr="79292692" w:rsidR="545253C0">
        <w:rPr>
          <w:rStyle w:val="Strong"/>
          <w:rFonts w:ascii="Calibri" w:hAnsi="Calibri" w:eastAsia="Times New Roman" w:cs="Calibri" w:asciiTheme="minorAscii" w:hAnsiTheme="minorAscii" w:cstheme="minorAscii"/>
          <w:b w:val="0"/>
          <w:bCs w:val="0"/>
          <w:color w:val="3A3A3A"/>
          <w:sz w:val="23"/>
          <w:szCs w:val="23"/>
        </w:rPr>
        <w:t>: We will test to ensure its ability to recover from failures or disruptions</w:t>
      </w:r>
    </w:p>
    <w:p w:rsidR="40EC7162" w:rsidP="79292692" w:rsidRDefault="40EC7162" w14:paraId="2761DC54" w14:textId="508B2763">
      <w:pPr>
        <w:pStyle w:val="NormalWeb"/>
        <w:bidi w:val="0"/>
        <w:spacing w:before="0" w:beforeAutospacing="off" w:after="0" w:afterAutospacing="off" w:line="240" w:lineRule="auto"/>
        <w:ind w:left="0" w:right="0" w:firstLine="720"/>
        <w:jc w:val="left"/>
        <w:rPr>
          <w:rFonts w:ascii="Times New Roman" w:hAnsi="Times New Roman" w:eastAsia="Times New Roman" w:cs="Times New Roman"/>
          <w:b w:val="1"/>
          <w:bCs w:val="1"/>
          <w:color w:val="3A3A3A"/>
          <w:sz w:val="23"/>
          <w:szCs w:val="23"/>
        </w:rPr>
      </w:pPr>
      <w:r w:rsidRPr="79292692" w:rsidR="40EC7162">
        <w:rPr>
          <w:rFonts w:ascii="Calibri" w:hAnsi="Calibri" w:eastAsia="Calibri" w:cs="Calibri"/>
          <w:b w:val="1"/>
          <w:bCs w:val="1"/>
          <w:i w:val="0"/>
          <w:iCs w:val="0"/>
          <w:color w:val="3A3A3A"/>
          <w:sz w:val="23"/>
          <w:szCs w:val="23"/>
        </w:rPr>
        <w:t>What w</w:t>
      </w:r>
      <w:r w:rsidRPr="79292692" w:rsidR="545253C0">
        <w:rPr>
          <w:rFonts w:ascii="Calibri" w:hAnsi="Calibri" w:eastAsia="Calibri" w:cs="Calibri"/>
          <w:b w:val="1"/>
          <w:bCs w:val="1"/>
          <w:i w:val="0"/>
          <w:iCs w:val="0"/>
          <w:color w:val="3A3A3A"/>
          <w:sz w:val="23"/>
          <w:szCs w:val="23"/>
        </w:rPr>
        <w:t>e will not be testing</w:t>
      </w:r>
      <w:r w:rsidRPr="79292692" w:rsidR="00260AA0">
        <w:rPr>
          <w:rFonts w:ascii="Calibri" w:hAnsi="Calibri" w:eastAsia="Calibri" w:cs="Calibri"/>
          <w:b w:val="1"/>
          <w:bCs w:val="1"/>
          <w:i w:val="0"/>
          <w:iCs w:val="0"/>
          <w:color w:val="3A3A3A"/>
          <w:sz w:val="23"/>
          <w:szCs w:val="23"/>
        </w:rPr>
        <w:t>:</w:t>
      </w:r>
    </w:p>
    <w:p w:rsidR="545253C0" w:rsidP="79292692" w:rsidRDefault="545253C0" w14:paraId="6FE8432C" w14:textId="073298B6">
      <w:pPr>
        <w:pStyle w:val="NormalWeb"/>
        <w:numPr>
          <w:ilvl w:val="0"/>
          <w:numId w:val="6"/>
        </w:numPr>
        <w:shd w:val="clear" w:color="auto" w:fill="FFFFFF" w:themeFill="background1"/>
        <w:spacing w:before="0" w:beforeAutospacing="off" w:after="0" w:afterAutospacing="off"/>
        <w:rPr>
          <w:rStyle w:val="Strong"/>
          <w:rFonts w:ascii="Calibri" w:hAnsi="Calibri" w:eastAsia="Times New Roman" w:cs="Calibri" w:asciiTheme="minorAscii" w:hAnsiTheme="minorAscii" w:cstheme="minorAscii"/>
          <w:b w:val="0"/>
          <w:bCs w:val="0"/>
          <w:color w:val="3A3A3A"/>
          <w:sz w:val="23"/>
          <w:szCs w:val="23"/>
        </w:rPr>
      </w:pPr>
      <w:r w:rsidRPr="79292692" w:rsidR="545253C0">
        <w:rPr>
          <w:rStyle w:val="Strong"/>
          <w:rFonts w:ascii="Calibri" w:hAnsi="Calibri" w:eastAsia="Times New Roman" w:cs="Calibri" w:asciiTheme="minorAscii" w:hAnsiTheme="minorAscii" w:cstheme="minorAscii"/>
          <w:b w:val="0"/>
          <w:bCs w:val="0"/>
          <w:color w:val="3A3A3A"/>
          <w:sz w:val="23"/>
          <w:szCs w:val="23"/>
        </w:rPr>
        <w:t xml:space="preserve">Hardware dependences: Hardware such as GPS </w:t>
      </w:r>
      <w:r w:rsidRPr="79292692" w:rsidR="7E92A630">
        <w:rPr>
          <w:rStyle w:val="Strong"/>
          <w:rFonts w:ascii="Calibri" w:hAnsi="Calibri" w:eastAsia="Times New Roman" w:cs="Calibri" w:asciiTheme="minorAscii" w:hAnsiTheme="minorAscii" w:cstheme="minorAscii"/>
          <w:b w:val="0"/>
          <w:bCs w:val="0"/>
          <w:color w:val="3A3A3A"/>
          <w:sz w:val="23"/>
          <w:szCs w:val="23"/>
        </w:rPr>
        <w:t>and Barcode</w:t>
      </w:r>
      <w:r w:rsidRPr="79292692" w:rsidR="545253C0">
        <w:rPr>
          <w:rStyle w:val="Strong"/>
          <w:rFonts w:ascii="Calibri" w:hAnsi="Calibri" w:eastAsia="Times New Roman" w:cs="Calibri" w:asciiTheme="minorAscii" w:hAnsiTheme="minorAscii" w:cstheme="minorAscii"/>
          <w:b w:val="0"/>
          <w:bCs w:val="0"/>
          <w:color w:val="3A3A3A"/>
          <w:sz w:val="23"/>
          <w:szCs w:val="23"/>
        </w:rPr>
        <w:t xml:space="preserve"> Scanners will not be tested</w:t>
      </w:r>
      <w:r w:rsidRPr="79292692" w:rsidR="25DD3317">
        <w:rPr>
          <w:rStyle w:val="Strong"/>
          <w:rFonts w:ascii="Calibri" w:hAnsi="Calibri" w:eastAsia="Times New Roman" w:cs="Calibri" w:asciiTheme="minorAscii" w:hAnsiTheme="minorAscii" w:cstheme="minorAscii"/>
          <w:b w:val="0"/>
          <w:bCs w:val="0"/>
          <w:color w:val="3A3A3A"/>
          <w:sz w:val="23"/>
          <w:szCs w:val="23"/>
        </w:rPr>
        <w:t>.</w:t>
      </w:r>
      <w:r w:rsidRPr="79292692" w:rsidR="681D7480">
        <w:rPr>
          <w:rStyle w:val="Strong"/>
          <w:rFonts w:ascii="Calibri" w:hAnsi="Calibri" w:eastAsia="Times New Roman" w:cs="Calibri" w:asciiTheme="minorAscii" w:hAnsiTheme="minorAscii" w:cstheme="minorAscii"/>
          <w:b w:val="0"/>
          <w:bCs w:val="0"/>
          <w:color w:val="3A3A3A"/>
          <w:sz w:val="23"/>
          <w:szCs w:val="23"/>
        </w:rPr>
        <w:t xml:space="preserve"> Only focused on software functionality</w:t>
      </w:r>
    </w:p>
    <w:p w:rsidRPr="00B751F0" w:rsidR="00B751F0" w:rsidP="00FC646C" w:rsidRDefault="00FC646C" w14:paraId="6CCA2927"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color="auto" w:sz="0" w:space="0" w:frame="1"/>
        </w:rPr>
        <w:t>Test Strategy</w:t>
      </w:r>
    </w:p>
    <w:p w:rsidR="00FC646C" w:rsidP="79292692" w:rsidRDefault="00B751F0" w14:paraId="735648DE" w14:textId="13602F82">
      <w:pPr>
        <w:pStyle w:val="NormalWeb"/>
        <w:numPr>
          <w:ilvl w:val="1"/>
          <w:numId w:val="3"/>
        </w:numPr>
        <w:shd w:val="clear" w:color="auto" w:fill="FFFFFF" w:themeFill="background1"/>
        <w:spacing w:before="0" w:beforeAutospacing="off" w:after="0" w:afterAutospacing="off"/>
        <w:rPr>
          <w:rFonts w:ascii="Calibri" w:hAnsi="Calibri" w:cs="Calibri" w:asciiTheme="minorAscii" w:hAnsiTheme="minorAscii" w:cstheme="minorAscii"/>
          <w:color w:val="3A3A3A"/>
          <w:sz w:val="23"/>
          <w:szCs w:val="23"/>
        </w:rPr>
      </w:pPr>
      <w:r w:rsidRPr="79292692" w:rsidR="29B3DF91">
        <w:rPr>
          <w:rFonts w:ascii="Calibri" w:hAnsi="Calibri" w:cs="Calibri" w:asciiTheme="minorAscii" w:hAnsiTheme="minorAscii" w:cstheme="minorAscii"/>
          <w:b w:val="1"/>
          <w:bCs w:val="1"/>
          <w:color w:val="3A3A3A"/>
          <w:sz w:val="23"/>
          <w:szCs w:val="23"/>
        </w:rPr>
        <w:t>3.1. System Test</w:t>
      </w:r>
      <w:r w:rsidRPr="79292692" w:rsidR="1B86C8C7">
        <w:rPr>
          <w:rFonts w:ascii="Calibri" w:hAnsi="Calibri" w:cs="Calibri" w:asciiTheme="minorAscii" w:hAnsiTheme="minorAscii" w:cstheme="minorAscii"/>
          <w:b w:val="1"/>
          <w:bCs w:val="1"/>
          <w:color w:val="3A3A3A"/>
          <w:sz w:val="23"/>
          <w:szCs w:val="23"/>
        </w:rPr>
        <w:t>:</w:t>
      </w:r>
      <w:r w:rsidRPr="79292692" w:rsidR="1B86C8C7">
        <w:rPr>
          <w:rFonts w:ascii="Calibri" w:hAnsi="Calibri" w:cs="Calibri" w:asciiTheme="minorAscii" w:hAnsiTheme="minorAscii" w:cstheme="minorAscii"/>
          <w:color w:val="3A3A3A"/>
          <w:sz w:val="23"/>
          <w:szCs w:val="23"/>
        </w:rPr>
        <w:t xml:space="preserve"> </w:t>
      </w:r>
      <w:r w:rsidRPr="79292692" w:rsidR="1B86C8C7">
        <w:rPr>
          <w:rFonts w:ascii="Calibri" w:hAnsi="Calibri" w:cs="Calibri" w:asciiTheme="minorAscii" w:hAnsiTheme="minorAscii" w:cstheme="minorAscii"/>
          <w:color w:val="3A3A3A"/>
          <w:sz w:val="23"/>
          <w:szCs w:val="23"/>
        </w:rPr>
        <w:t>System testing will verify the overall system functionality, including all components and modules, to ensure they work together as expected.</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3.2. Performance Test</w:t>
      </w:r>
      <w:r w:rsidRPr="79292692" w:rsidR="1F31FA7E">
        <w:rPr>
          <w:rFonts w:ascii="Calibri" w:hAnsi="Calibri" w:cs="Calibri" w:asciiTheme="minorAscii" w:hAnsiTheme="minorAscii" w:cstheme="minorAscii"/>
          <w:b w:val="1"/>
          <w:bCs w:val="1"/>
          <w:color w:val="3A3A3A"/>
          <w:sz w:val="23"/>
          <w:szCs w:val="23"/>
        </w:rPr>
        <w:t xml:space="preserve">: </w:t>
      </w:r>
      <w:r w:rsidRPr="79292692" w:rsidR="1F31FA7E">
        <w:rPr>
          <w:rFonts w:ascii="Calibri" w:hAnsi="Calibri" w:cs="Calibri" w:asciiTheme="minorAscii" w:hAnsiTheme="minorAscii" w:cstheme="minorAscii"/>
          <w:color w:val="3A3A3A"/>
          <w:sz w:val="23"/>
          <w:szCs w:val="23"/>
        </w:rPr>
        <w:t xml:space="preserve">Performance testing will be conducted to assess the system's </w:t>
      </w:r>
      <w:r w:rsidRPr="79292692" w:rsidR="1F31FA7E">
        <w:rPr>
          <w:rFonts w:ascii="Calibri" w:hAnsi="Calibri" w:cs="Calibri" w:asciiTheme="minorAscii" w:hAnsiTheme="minorAscii" w:cstheme="minorAscii"/>
          <w:color w:val="3A3A3A"/>
          <w:sz w:val="23"/>
          <w:szCs w:val="23"/>
        </w:rPr>
        <w:t>respons</w:t>
      </w:r>
      <w:r w:rsidRPr="79292692" w:rsidR="1F31FA7E">
        <w:rPr>
          <w:rFonts w:ascii="Calibri" w:hAnsi="Calibri" w:cs="Calibri" w:asciiTheme="minorAscii" w:hAnsiTheme="minorAscii" w:cstheme="minorAscii"/>
          <w:color w:val="3A3A3A"/>
          <w:sz w:val="23"/>
          <w:szCs w:val="23"/>
        </w:rPr>
        <w:t>e time, throug</w:t>
      </w:r>
      <w:r w:rsidRPr="79292692" w:rsidR="1F31FA7E">
        <w:rPr>
          <w:rFonts w:ascii="Calibri" w:hAnsi="Calibri" w:cs="Calibri" w:asciiTheme="minorAscii" w:hAnsiTheme="minorAscii" w:cstheme="minorAscii"/>
          <w:color w:val="3A3A3A"/>
          <w:sz w:val="23"/>
          <w:szCs w:val="23"/>
        </w:rPr>
        <w:t>hput, an</w:t>
      </w:r>
      <w:r w:rsidRPr="79292692" w:rsidR="1F31FA7E">
        <w:rPr>
          <w:rFonts w:ascii="Calibri" w:hAnsi="Calibri" w:cs="Calibri" w:asciiTheme="minorAscii" w:hAnsiTheme="minorAscii" w:cstheme="minorAscii"/>
          <w:color w:val="3A3A3A"/>
          <w:sz w:val="23"/>
          <w:szCs w:val="23"/>
        </w:rPr>
        <w:t xml:space="preserve">d resource </w:t>
      </w:r>
      <w:r w:rsidRPr="79292692" w:rsidR="1F31FA7E">
        <w:rPr>
          <w:rFonts w:ascii="Calibri" w:hAnsi="Calibri" w:cs="Calibri" w:asciiTheme="minorAscii" w:hAnsiTheme="minorAscii" w:cstheme="minorAscii"/>
          <w:color w:val="3A3A3A"/>
          <w:sz w:val="23"/>
          <w:szCs w:val="23"/>
        </w:rPr>
        <w:t>utilization</w:t>
      </w:r>
      <w:r w:rsidRPr="79292692" w:rsidR="1F31FA7E">
        <w:rPr>
          <w:rFonts w:ascii="Calibri" w:hAnsi="Calibri" w:cs="Calibri" w:asciiTheme="minorAscii" w:hAnsiTheme="minorAscii" w:cstheme="minorAscii"/>
          <w:color w:val="3A3A3A"/>
          <w:sz w:val="23"/>
          <w:szCs w:val="23"/>
        </w:rPr>
        <w:t xml:space="preserve"> under different load conditions.</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3.3. Security Test</w:t>
      </w:r>
      <w:r w:rsidRPr="79292692" w:rsidR="21A8F24E">
        <w:rPr>
          <w:rFonts w:ascii="Calibri" w:hAnsi="Calibri" w:cs="Calibri" w:asciiTheme="minorAscii" w:hAnsiTheme="minorAscii" w:cstheme="minorAscii"/>
          <w:b w:val="1"/>
          <w:bCs w:val="1"/>
          <w:color w:val="3A3A3A"/>
          <w:sz w:val="23"/>
          <w:szCs w:val="23"/>
        </w:rPr>
        <w:t>:</w:t>
      </w:r>
      <w:r w:rsidRPr="79292692" w:rsidR="21A8F24E">
        <w:rPr>
          <w:rFonts w:ascii="Calibri" w:hAnsi="Calibri" w:cs="Calibri" w:asciiTheme="minorAscii" w:hAnsiTheme="minorAscii" w:cstheme="minorAscii"/>
          <w:color w:val="3A3A3A"/>
          <w:sz w:val="23"/>
          <w:szCs w:val="23"/>
        </w:rPr>
        <w:t xml:space="preserve"> </w:t>
      </w:r>
      <w:r w:rsidRPr="79292692" w:rsidR="21A8F24E">
        <w:rPr>
          <w:rFonts w:ascii="Calibri" w:hAnsi="Calibri" w:cs="Calibri" w:asciiTheme="minorAscii" w:hAnsiTheme="minorAscii" w:cstheme="minorAscii"/>
          <w:color w:val="3A3A3A"/>
          <w:sz w:val="23"/>
          <w:szCs w:val="23"/>
        </w:rPr>
        <w:t xml:space="preserve">Security testing will be performed to </w:t>
      </w:r>
      <w:r w:rsidRPr="79292692" w:rsidR="21A8F24E">
        <w:rPr>
          <w:rFonts w:ascii="Calibri" w:hAnsi="Calibri" w:cs="Calibri" w:asciiTheme="minorAscii" w:hAnsiTheme="minorAscii" w:cstheme="minorAscii"/>
          <w:color w:val="3A3A3A"/>
          <w:sz w:val="23"/>
          <w:szCs w:val="23"/>
        </w:rPr>
        <w:t>identify</w:t>
      </w:r>
      <w:r w:rsidRPr="79292692" w:rsidR="21A8F24E">
        <w:rPr>
          <w:rFonts w:ascii="Calibri" w:hAnsi="Calibri" w:cs="Calibri" w:asciiTheme="minorAscii" w:hAnsiTheme="minorAscii" w:cstheme="minorAscii"/>
          <w:color w:val="3A3A3A"/>
          <w:sz w:val="23"/>
          <w:szCs w:val="23"/>
        </w:rPr>
        <w:t xml:space="preserve"> and address vulnerabilities and ensure the protection of sensitive data.</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3.4. Automated Test</w:t>
      </w:r>
      <w:r w:rsidRPr="79292692" w:rsidR="149C2329">
        <w:rPr>
          <w:rFonts w:ascii="Calibri" w:hAnsi="Calibri" w:cs="Calibri" w:asciiTheme="minorAscii" w:hAnsiTheme="minorAscii" w:cstheme="minorAscii"/>
          <w:b w:val="1"/>
          <w:bCs w:val="1"/>
          <w:color w:val="3A3A3A"/>
          <w:sz w:val="23"/>
          <w:szCs w:val="23"/>
        </w:rPr>
        <w:t>:</w:t>
      </w:r>
      <w:r w:rsidRPr="79292692" w:rsidR="149C2329">
        <w:rPr>
          <w:rFonts w:ascii="Calibri" w:hAnsi="Calibri" w:cs="Calibri" w:asciiTheme="minorAscii" w:hAnsiTheme="minorAscii" w:cstheme="minorAscii"/>
          <w:color w:val="3A3A3A"/>
          <w:sz w:val="23"/>
          <w:szCs w:val="23"/>
        </w:rPr>
        <w:t xml:space="preserve"> </w:t>
      </w:r>
      <w:r w:rsidRPr="79292692" w:rsidR="149C2329">
        <w:rPr>
          <w:rFonts w:ascii="Calibri" w:hAnsi="Calibri" w:cs="Calibri" w:asciiTheme="minorAscii" w:hAnsiTheme="minorAscii" w:cstheme="minorAscii"/>
          <w:color w:val="3A3A3A"/>
          <w:sz w:val="23"/>
          <w:szCs w:val="23"/>
        </w:rPr>
        <w:t>Automated tests will be developed to improve efficiency and effectiveness. These tests will be executed using suitable testing tools.</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3.5. Stress and Volume Test</w:t>
      </w:r>
      <w:r w:rsidRPr="79292692" w:rsidR="75FA0C51">
        <w:rPr>
          <w:rFonts w:ascii="Calibri" w:hAnsi="Calibri" w:cs="Calibri" w:asciiTheme="minorAscii" w:hAnsiTheme="minorAscii" w:cstheme="minorAscii"/>
          <w:b w:val="1"/>
          <w:bCs w:val="1"/>
          <w:color w:val="3A3A3A"/>
          <w:sz w:val="23"/>
          <w:szCs w:val="23"/>
        </w:rPr>
        <w:t xml:space="preserve">: </w:t>
      </w:r>
      <w:r w:rsidRPr="79292692" w:rsidR="75FA0C51">
        <w:rPr>
          <w:rFonts w:ascii="Calibri" w:hAnsi="Calibri" w:cs="Calibri" w:asciiTheme="minorAscii" w:hAnsiTheme="minorAscii" w:cstheme="minorAscii"/>
          <w:color w:val="3A3A3A"/>
          <w:sz w:val="23"/>
          <w:szCs w:val="23"/>
        </w:rPr>
        <w:t>Stress testing will evaluate the system's performance and stability under extreme load conditions, while volume testing will assess its scalability and ability to handle large data volumes.</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3.6. Recovery Test</w:t>
      </w:r>
      <w:r w:rsidRPr="79292692" w:rsidR="054EFC35">
        <w:rPr>
          <w:rFonts w:ascii="Calibri" w:hAnsi="Calibri" w:cs="Calibri" w:asciiTheme="minorAscii" w:hAnsiTheme="minorAscii" w:cstheme="minorAscii"/>
          <w:b w:val="1"/>
          <w:bCs w:val="1"/>
          <w:color w:val="3A3A3A"/>
          <w:sz w:val="23"/>
          <w:szCs w:val="23"/>
        </w:rPr>
        <w:t xml:space="preserve">: </w:t>
      </w:r>
      <w:r w:rsidRPr="79292692" w:rsidR="054EFC35">
        <w:rPr>
          <w:rFonts w:ascii="Calibri" w:hAnsi="Calibri" w:cs="Calibri" w:asciiTheme="minorAscii" w:hAnsiTheme="minorAscii" w:cstheme="minorAscii"/>
          <w:color w:val="3A3A3A"/>
          <w:sz w:val="23"/>
          <w:szCs w:val="23"/>
        </w:rPr>
        <w:t>Recovery testing will verify the system's ability to recover from failures, disruptions, or crashes and restore functionality.</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3.7. Documentation Test</w:t>
      </w:r>
      <w:r w:rsidRPr="79292692" w:rsidR="2F10BC7A">
        <w:rPr>
          <w:rFonts w:ascii="Calibri" w:hAnsi="Calibri" w:cs="Calibri" w:asciiTheme="minorAscii" w:hAnsiTheme="minorAscii" w:cstheme="minorAscii"/>
          <w:b w:val="1"/>
          <w:bCs w:val="1"/>
          <w:color w:val="3A3A3A"/>
          <w:sz w:val="23"/>
          <w:szCs w:val="23"/>
        </w:rPr>
        <w:t xml:space="preserve">: </w:t>
      </w:r>
      <w:r w:rsidRPr="79292692" w:rsidR="2F10BC7A">
        <w:rPr>
          <w:rFonts w:ascii="Calibri" w:hAnsi="Calibri" w:cs="Calibri" w:asciiTheme="minorAscii" w:hAnsiTheme="minorAscii" w:cstheme="minorAscii"/>
          <w:color w:val="3A3A3A"/>
          <w:sz w:val="23"/>
          <w:szCs w:val="23"/>
        </w:rPr>
        <w:t>Documentation testing will review the accuracy, completeness, and clarity of user manuals, system documentation, and other related materials.</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3.8. Beta Test</w:t>
      </w:r>
      <w:r w:rsidRPr="79292692" w:rsidR="136D31FA">
        <w:rPr>
          <w:rFonts w:ascii="Calibri" w:hAnsi="Calibri" w:cs="Calibri" w:asciiTheme="minorAscii" w:hAnsiTheme="minorAscii" w:cstheme="minorAscii"/>
          <w:b w:val="1"/>
          <w:bCs w:val="1"/>
          <w:color w:val="3A3A3A"/>
          <w:sz w:val="23"/>
          <w:szCs w:val="23"/>
        </w:rPr>
        <w:t xml:space="preserve">: </w:t>
      </w:r>
      <w:r w:rsidRPr="79292692" w:rsidR="136D31FA">
        <w:rPr>
          <w:rFonts w:ascii="Calibri" w:hAnsi="Calibri" w:cs="Calibri" w:asciiTheme="minorAscii" w:hAnsiTheme="minorAscii" w:cstheme="minorAscii"/>
          <w:color w:val="3A3A3A"/>
          <w:sz w:val="23"/>
          <w:szCs w:val="23"/>
        </w:rPr>
        <w:t xml:space="preserve">Beta testing will involve selected end-users testing the system in a real-world environment to </w:t>
      </w:r>
      <w:r w:rsidRPr="79292692" w:rsidR="136D31FA">
        <w:rPr>
          <w:rFonts w:ascii="Calibri" w:hAnsi="Calibri" w:cs="Calibri" w:asciiTheme="minorAscii" w:hAnsiTheme="minorAscii" w:cstheme="minorAscii"/>
          <w:color w:val="3A3A3A"/>
          <w:sz w:val="23"/>
          <w:szCs w:val="23"/>
        </w:rPr>
        <w:t>provide</w:t>
      </w:r>
      <w:r w:rsidRPr="79292692" w:rsidR="136D31FA">
        <w:rPr>
          <w:rFonts w:ascii="Calibri" w:hAnsi="Calibri" w:cs="Calibri" w:asciiTheme="minorAscii" w:hAnsiTheme="minorAscii" w:cstheme="minorAscii"/>
          <w:color w:val="3A3A3A"/>
          <w:sz w:val="23"/>
          <w:szCs w:val="23"/>
        </w:rPr>
        <w:t xml:space="preserve"> feedback and </w:t>
      </w:r>
      <w:r w:rsidRPr="79292692" w:rsidR="136D31FA">
        <w:rPr>
          <w:rFonts w:ascii="Calibri" w:hAnsi="Calibri" w:cs="Calibri" w:asciiTheme="minorAscii" w:hAnsiTheme="minorAscii" w:cstheme="minorAscii"/>
          <w:color w:val="3A3A3A"/>
          <w:sz w:val="23"/>
          <w:szCs w:val="23"/>
        </w:rPr>
        <w:t>validate</w:t>
      </w:r>
      <w:r w:rsidRPr="79292692" w:rsidR="136D31FA">
        <w:rPr>
          <w:rFonts w:ascii="Calibri" w:hAnsi="Calibri" w:cs="Calibri" w:asciiTheme="minorAscii" w:hAnsiTheme="minorAscii" w:cstheme="minorAscii"/>
          <w:color w:val="3A3A3A"/>
          <w:sz w:val="23"/>
          <w:szCs w:val="23"/>
        </w:rPr>
        <w:t xml:space="preserve"> its usability and functionality.</w:t>
      </w:r>
      <w:r w:rsidRPr="00FC646C" w:rsidR="00FC646C">
        <w:rPr>
          <w:rFonts w:asciiTheme="minorHAnsi" w:hAnsiTheme="minorHAnsi" w:cstheme="minorHAnsi"/>
          <w:color w:val="3A3A3A"/>
          <w:sz w:val="23"/>
          <w:szCs w:val="23"/>
        </w:rPr>
        <w:br/>
      </w:r>
      <w:r w:rsidRPr="79292692" w:rsidR="29B3DF91">
        <w:rPr>
          <w:rFonts w:ascii="Calibri" w:hAnsi="Calibri" w:cs="Calibri" w:asciiTheme="minorAscii" w:hAnsiTheme="minorAscii" w:cstheme="minorAscii"/>
          <w:b w:val="1"/>
          <w:bCs w:val="1"/>
          <w:color w:val="3A3A3A"/>
          <w:sz w:val="23"/>
          <w:szCs w:val="23"/>
        </w:rPr>
        <w:t>3.9. User Acceptance Test</w:t>
      </w:r>
      <w:r w:rsidRPr="79292692" w:rsidR="4C757CD9">
        <w:rPr>
          <w:rFonts w:ascii="Calibri" w:hAnsi="Calibri" w:cs="Calibri" w:asciiTheme="minorAscii" w:hAnsiTheme="minorAscii" w:cstheme="minorAscii"/>
          <w:b w:val="1"/>
          <w:bCs w:val="1"/>
          <w:color w:val="3A3A3A"/>
          <w:sz w:val="23"/>
          <w:szCs w:val="23"/>
        </w:rPr>
        <w:t>:</w:t>
      </w:r>
      <w:r w:rsidRPr="79292692" w:rsidR="4C757CD9">
        <w:rPr>
          <w:rFonts w:ascii="Calibri" w:hAnsi="Calibri" w:cs="Calibri" w:asciiTheme="minorAscii" w:hAnsiTheme="minorAscii" w:cstheme="minorAscii"/>
          <w:color w:val="3A3A3A"/>
          <w:sz w:val="23"/>
          <w:szCs w:val="23"/>
        </w:rPr>
        <w:t xml:space="preserve"> </w:t>
      </w:r>
      <w:r w:rsidRPr="79292692" w:rsidR="4C757CD9">
        <w:rPr>
          <w:rFonts w:ascii="Calibri" w:hAnsi="Calibri" w:cs="Calibri" w:asciiTheme="minorAscii" w:hAnsiTheme="minorAscii" w:cstheme="minorAscii"/>
          <w:color w:val="3A3A3A"/>
          <w:sz w:val="23"/>
          <w:szCs w:val="23"/>
        </w:rPr>
        <w:t>User acceptance testing will involve end-users verifying that the system meets their requirements and is ready for deployment.</w:t>
      </w:r>
    </w:p>
    <w:p w:rsidRPr="00BB09C0" w:rsidR="00BB09C0" w:rsidP="79292692" w:rsidRDefault="00BB09C0" w14:paraId="7E3968D7" w14:textId="77777777">
      <w:pPr>
        <w:pStyle w:val="NormalWeb"/>
        <w:numPr>
          <w:ilvl w:val="1"/>
          <w:numId w:val="3"/>
        </w:numPr>
        <w:shd w:val="clear" w:color="auto" w:fill="FFFFFF" w:themeFill="background1"/>
        <w:spacing w:before="0" w:beforeAutospacing="off" w:after="0" w:afterAutospacing="off"/>
        <w:rPr>
          <w:rStyle w:val="Strong"/>
          <w:rFonts w:ascii="Calibri" w:hAnsi="Calibri" w:cs="Calibri" w:asciiTheme="minorAscii" w:hAnsiTheme="minorAscii" w:cstheme="minorAscii"/>
          <w:color w:val="3A3A3A"/>
          <w:sz w:val="23"/>
          <w:szCs w:val="23"/>
        </w:rPr>
      </w:pPr>
      <w:r w:rsidRPr="79292692" w:rsidR="37E3BFAF">
        <w:rPr>
          <w:rStyle w:val="Strong"/>
          <w:rFonts w:ascii="Calibri" w:hAnsi="Calibri" w:cs="Calibri" w:asciiTheme="minorAscii" w:hAnsiTheme="minorAscii" w:cstheme="minorAscii"/>
          <w:b w:val="0"/>
          <w:bCs w:val="0"/>
          <w:color w:val="3A3A3A"/>
          <w:sz w:val="23"/>
          <w:szCs w:val="23"/>
          <w:bdr w:val="none" w:color="auto" w:sz="0" w:space="0" w:frame="1"/>
        </w:rPr>
        <w:t xml:space="preserve"> </w:t>
      </w:r>
    </w:p>
    <w:p w:rsidR="00BB09C0" w:rsidP="79292692" w:rsidRDefault="00BB09C0" w14:textId="77777777" w14:paraId="6F7825AC">
      <w:pPr>
        <w:pStyle w:val="NormalWeb"/>
        <w:numPr>
          <w:ilvl w:val="2"/>
          <w:numId w:val="3"/>
        </w:numPr>
        <w:shd w:val="clear" w:color="auto" w:fill="FFFFFF" w:themeFill="background1"/>
        <w:spacing w:before="0" w:beforeAutospacing="off" w:after="0" w:afterAutospacing="off"/>
        <w:rPr>
          <w:rStyle w:val="Strong"/>
          <w:rFonts w:ascii="Calibri" w:hAnsi="Calibri" w:cs="Calibri" w:asciiTheme="minorAscii" w:hAnsiTheme="minorAscii" w:cstheme="minorAscii"/>
          <w:color w:val="3A3A3A"/>
          <w:sz w:val="23"/>
          <w:szCs w:val="23"/>
        </w:rPr>
      </w:pPr>
      <w:r w:rsidRPr="79292692" w:rsidR="37E3BFAF">
        <w:rPr>
          <w:rStyle w:val="Strong"/>
          <w:rFonts w:ascii="Calibri" w:hAnsi="Calibri" w:cs="Calibri" w:asciiTheme="minorAscii" w:hAnsiTheme="minorAscii" w:cstheme="minorAscii"/>
          <w:b w:val="0"/>
          <w:bCs w:val="0"/>
          <w:color w:val="3A3A3A"/>
          <w:sz w:val="23"/>
          <w:szCs w:val="23"/>
          <w:bdr w:val="none" w:color="auto" w:sz="0" w:space="0" w:frame="1"/>
        </w:rPr>
        <w:t xml:space="preserve">how to understand requirements, </w:t>
      </w:r>
    </w:p>
    <w:p w:rsidR="00BB09C0" w:rsidP="79292692" w:rsidRDefault="00BB09C0" w14:paraId="04F24C0A" w14:textId="6AC7BADF">
      <w:pPr>
        <w:pStyle w:val="NormalWeb"/>
        <w:shd w:val="clear" w:color="auto" w:fill="FFFFFF" w:themeFill="background1"/>
        <w:spacing w:before="0" w:beforeAutospacing="off" w:after="0" w:afterAutospacing="off"/>
        <w:ind w:left="1440" w:firstLine="0"/>
        <w:rPr>
          <w:rFonts w:ascii="Calibri" w:hAnsi="Calibri" w:cs="Calibri" w:asciiTheme="minorAscii" w:hAnsiTheme="minorAscii" w:cstheme="minorAscii"/>
          <w:color w:val="3A3A3A"/>
          <w:sz w:val="23"/>
          <w:szCs w:val="23"/>
        </w:rPr>
      </w:pPr>
      <w:r w:rsidRPr="79292692" w:rsidR="47ACF343">
        <w:rPr>
          <w:rFonts w:ascii="Calibri" w:hAnsi="Calibri" w:eastAsia="Times New Roman" w:cs="Calibri" w:asciiTheme="minorAscii" w:hAnsiTheme="minorAscii" w:cstheme="minorAscii"/>
          <w:color w:val="3A3A3A"/>
          <w:sz w:val="23"/>
          <w:szCs w:val="23"/>
        </w:rPr>
        <w:t>The test design process begins with a thorough understanding of the requirements for the truck route management system.</w:t>
      </w:r>
      <w:r w:rsidRPr="79292692" w:rsidR="47ACF343">
        <w:rPr>
          <w:rFonts w:ascii="Calibri" w:hAnsi="Calibri" w:eastAsia="Times New Roman" w:cs="Calibri" w:asciiTheme="minorAscii" w:hAnsiTheme="minorAscii" w:cstheme="minorAscii"/>
          <w:color w:val="3A3A3A"/>
          <w:sz w:val="23"/>
          <w:szCs w:val="23"/>
        </w:rPr>
        <w:t xml:space="preserve"> This involves analyzing the functional and non-functional requirements, user stories, and any other relevant documentation. The goal is to gain a clear understanding of the system's expected behavior, features, and performance.</w:t>
      </w:r>
    </w:p>
    <w:p w:rsidRPr="00BB09C0" w:rsidR="00BB09C0" w:rsidP="79292692" w:rsidRDefault="00BB09C0" w14:textId="77777777" w14:paraId="6A16CF96">
      <w:pPr>
        <w:pStyle w:val="NormalWeb"/>
        <w:numPr>
          <w:ilvl w:val="2"/>
          <w:numId w:val="3"/>
        </w:numPr>
        <w:shd w:val="clear" w:color="auto" w:fill="FFFFFF" w:themeFill="background1"/>
        <w:spacing w:before="0" w:beforeAutospacing="off" w:after="0" w:afterAutospacing="off"/>
        <w:rPr>
          <w:rStyle w:val="Strong"/>
          <w:rFonts w:ascii="Calibri" w:hAnsi="Calibri" w:cs="Calibri" w:asciiTheme="minorAscii" w:hAnsiTheme="minorAscii" w:cstheme="minorAscii"/>
          <w:color w:val="3A3A3A"/>
          <w:sz w:val="23"/>
          <w:szCs w:val="23"/>
        </w:rPr>
      </w:pPr>
      <w:r w:rsidRPr="79292692" w:rsidR="37E3BFAF">
        <w:rPr>
          <w:rStyle w:val="Strong"/>
          <w:rFonts w:ascii="Calibri" w:hAnsi="Calibri" w:cs="Calibri" w:asciiTheme="minorAscii" w:hAnsiTheme="minorAscii" w:cstheme="minorAscii"/>
          <w:b w:val="0"/>
          <w:bCs w:val="0"/>
          <w:color w:val="3A3A3A"/>
          <w:sz w:val="23"/>
          <w:szCs w:val="23"/>
          <w:bdr w:val="none" w:color="auto" w:sz="0" w:space="0" w:frame="1"/>
        </w:rPr>
        <w:t xml:space="preserve">build a traceability matrix, </w:t>
      </w:r>
    </w:p>
    <w:p w:rsidRPr="00BB09C0" w:rsidR="00BB09C0" w:rsidP="79292692" w:rsidRDefault="00BB09C0" w14:paraId="74EE5C9F" w14:textId="4CFC53CF">
      <w:pPr>
        <w:pStyle w:val="NormalWeb"/>
        <w:bidi w:val="0"/>
        <w:spacing w:before="0" w:beforeAutospacing="off" w:after="0" w:afterAutospacing="off" w:line="240" w:lineRule="auto"/>
        <w:ind w:left="1440" w:right="0"/>
        <w:jc w:val="left"/>
        <w:rPr>
          <w:rFonts w:ascii="Calibri" w:hAnsi="Calibri" w:eastAsia="Times New Roman" w:cs="Calibri" w:asciiTheme="minorAscii" w:hAnsiTheme="minorAscii" w:cstheme="minorAscii"/>
          <w:color w:val="3A3A3A"/>
          <w:sz w:val="23"/>
          <w:szCs w:val="23"/>
        </w:rPr>
      </w:pPr>
      <w:r w:rsidRPr="79292692" w:rsidR="471F1AEE">
        <w:rPr>
          <w:rFonts w:ascii="Calibri" w:hAnsi="Calibri" w:eastAsia="Times New Roman" w:cs="Calibri" w:asciiTheme="minorAscii" w:hAnsiTheme="minorAscii" w:cstheme="minorAscii"/>
          <w:color w:val="3A3A3A"/>
          <w:sz w:val="23"/>
          <w:szCs w:val="23"/>
        </w:rPr>
        <w:t xml:space="preserve">A traceability matrix is created to </w:t>
      </w:r>
      <w:r w:rsidRPr="79292692" w:rsidR="471F1AEE">
        <w:rPr>
          <w:rFonts w:ascii="Calibri" w:hAnsi="Calibri" w:eastAsia="Times New Roman" w:cs="Calibri" w:asciiTheme="minorAscii" w:hAnsiTheme="minorAscii" w:cstheme="minorAscii"/>
          <w:color w:val="3A3A3A"/>
          <w:sz w:val="23"/>
          <w:szCs w:val="23"/>
        </w:rPr>
        <w:t>establish</w:t>
      </w:r>
      <w:r w:rsidRPr="79292692" w:rsidR="471F1AEE">
        <w:rPr>
          <w:rFonts w:ascii="Calibri" w:hAnsi="Calibri" w:eastAsia="Times New Roman" w:cs="Calibri" w:asciiTheme="minorAscii" w:hAnsiTheme="minorAscii" w:cstheme="minorAscii"/>
          <w:color w:val="3A3A3A"/>
          <w:sz w:val="23"/>
          <w:szCs w:val="23"/>
        </w:rPr>
        <w:t xml:space="preserve"> a clear link between the requirements and the corresponding test cases. Each requirement is mapped to one or more test cases to ensure comprehensive coverage. The traceability matrix helps in tracking the progress of testing and ensures that all requirements are adequately tested.</w:t>
      </w:r>
    </w:p>
    <w:p w:rsidRPr="00BB09C0" w:rsidR="00BB09C0" w:rsidP="79292692" w:rsidRDefault="00BB09C0" w14:textId="77777777" w14:paraId="4704DE2E">
      <w:pPr>
        <w:pStyle w:val="NormalWeb"/>
        <w:numPr>
          <w:ilvl w:val="2"/>
          <w:numId w:val="3"/>
        </w:numPr>
        <w:shd w:val="clear" w:color="auto" w:fill="FFFFFF" w:themeFill="background1"/>
        <w:spacing w:before="0" w:beforeAutospacing="off" w:after="0" w:afterAutospacing="off"/>
        <w:rPr>
          <w:rStyle w:val="Strong"/>
          <w:rFonts w:ascii="Calibri" w:hAnsi="Calibri" w:cs="Calibri" w:asciiTheme="minorAscii" w:hAnsiTheme="minorAscii" w:cstheme="minorAscii"/>
          <w:color w:val="3A3A3A"/>
          <w:sz w:val="23"/>
          <w:szCs w:val="23"/>
        </w:rPr>
      </w:pPr>
      <w:r w:rsidRPr="79292692" w:rsidR="37E3BFAF">
        <w:rPr>
          <w:rStyle w:val="Strong"/>
          <w:rFonts w:ascii="Calibri" w:hAnsi="Calibri" w:cs="Calibri" w:asciiTheme="minorAscii" w:hAnsiTheme="minorAscii" w:cstheme="minorAscii"/>
          <w:b w:val="0"/>
          <w:bCs w:val="0"/>
          <w:color w:val="3A3A3A"/>
          <w:sz w:val="23"/>
          <w:szCs w:val="23"/>
          <w:bdr w:val="none" w:color="auto" w:sz="0" w:space="0" w:frame="1"/>
        </w:rPr>
        <w:t xml:space="preserve">prepare test cases, </w:t>
      </w:r>
    </w:p>
    <w:p w:rsidRPr="00BB09C0" w:rsidR="00BB09C0" w:rsidP="79292692" w:rsidRDefault="00BB09C0" w14:paraId="4A41AD14" w14:textId="460B8801">
      <w:pPr>
        <w:pStyle w:val="NormalWeb"/>
        <w:bidi w:val="0"/>
        <w:spacing w:before="0" w:beforeAutospacing="off" w:after="0" w:afterAutospacing="off" w:line="240" w:lineRule="auto"/>
        <w:ind w:left="1440" w:right="0"/>
        <w:jc w:val="left"/>
        <w:rPr>
          <w:rFonts w:ascii="Calibri" w:hAnsi="Calibri" w:eastAsia="Times New Roman" w:cs="Calibri" w:asciiTheme="minorAscii" w:hAnsiTheme="minorAscii" w:cstheme="minorAscii"/>
          <w:color w:val="3A3A3A"/>
          <w:sz w:val="23"/>
          <w:szCs w:val="23"/>
        </w:rPr>
      </w:pPr>
      <w:r w:rsidRPr="79292692" w:rsidR="4E1389A7">
        <w:rPr>
          <w:rFonts w:ascii="Calibri" w:hAnsi="Calibri" w:eastAsia="Times New Roman" w:cs="Calibri" w:asciiTheme="minorAscii" w:hAnsiTheme="minorAscii" w:cstheme="minorAscii"/>
          <w:color w:val="3A3A3A"/>
          <w:sz w:val="23"/>
          <w:szCs w:val="23"/>
        </w:rPr>
        <w:t xml:space="preserve">Based on the identified requirements, test cases are prepared to verify the functionality of the truck route management system. Each test case </w:t>
      </w:r>
      <w:r w:rsidRPr="79292692" w:rsidR="4E1389A7">
        <w:rPr>
          <w:rFonts w:ascii="Calibri" w:hAnsi="Calibri" w:eastAsia="Times New Roman" w:cs="Calibri" w:asciiTheme="minorAscii" w:hAnsiTheme="minorAscii" w:cstheme="minorAscii"/>
          <w:color w:val="3A3A3A"/>
          <w:sz w:val="23"/>
          <w:szCs w:val="23"/>
        </w:rPr>
        <w:t>represents</w:t>
      </w:r>
      <w:r w:rsidRPr="79292692" w:rsidR="4E1389A7">
        <w:rPr>
          <w:rFonts w:ascii="Calibri" w:hAnsi="Calibri" w:eastAsia="Times New Roman" w:cs="Calibri" w:asciiTheme="minorAscii" w:hAnsiTheme="minorAscii" w:cstheme="minorAscii"/>
          <w:color w:val="3A3A3A"/>
          <w:sz w:val="23"/>
          <w:szCs w:val="23"/>
        </w:rPr>
        <w:t xml:space="preserve"> a specific scenario or functionality that needs to be tested. For example, test cases can be created to </w:t>
      </w:r>
      <w:r w:rsidRPr="79292692" w:rsidR="4E1389A7">
        <w:rPr>
          <w:rFonts w:ascii="Calibri" w:hAnsi="Calibri" w:eastAsia="Times New Roman" w:cs="Calibri" w:asciiTheme="minorAscii" w:hAnsiTheme="minorAscii" w:cstheme="minorAscii"/>
          <w:color w:val="3A3A3A"/>
          <w:sz w:val="23"/>
          <w:szCs w:val="23"/>
        </w:rPr>
        <w:t>validate</w:t>
      </w:r>
      <w:r w:rsidRPr="79292692" w:rsidR="4E1389A7">
        <w:rPr>
          <w:rFonts w:ascii="Calibri" w:hAnsi="Calibri" w:eastAsia="Times New Roman" w:cs="Calibri" w:asciiTheme="minorAscii" w:hAnsiTheme="minorAscii" w:cstheme="minorAscii"/>
          <w:color w:val="3A3A3A"/>
          <w:sz w:val="23"/>
          <w:szCs w:val="23"/>
        </w:rPr>
        <w:t xml:space="preserve"> functions such as adding a route, calculating distances, or finding the shortest path. The test cases include the necessary input data, expected results, and any preconditions or setup steps </w:t>
      </w:r>
      <w:r w:rsidRPr="79292692" w:rsidR="4E1389A7">
        <w:rPr>
          <w:rFonts w:ascii="Calibri" w:hAnsi="Calibri" w:eastAsia="Times New Roman" w:cs="Calibri" w:asciiTheme="minorAscii" w:hAnsiTheme="minorAscii" w:cstheme="minorAscii"/>
          <w:color w:val="3A3A3A"/>
          <w:sz w:val="23"/>
          <w:szCs w:val="23"/>
        </w:rPr>
        <w:t>required</w:t>
      </w:r>
      <w:r w:rsidRPr="79292692" w:rsidR="4E1389A7">
        <w:rPr>
          <w:rFonts w:ascii="Calibri" w:hAnsi="Calibri" w:eastAsia="Times New Roman" w:cs="Calibri" w:asciiTheme="minorAscii" w:hAnsiTheme="minorAscii" w:cstheme="minorAscii"/>
          <w:color w:val="3A3A3A"/>
          <w:sz w:val="23"/>
          <w:szCs w:val="23"/>
        </w:rPr>
        <w:t>.</w:t>
      </w:r>
    </w:p>
    <w:p w:rsidRPr="00BB09C0" w:rsidR="00BB09C0" w:rsidP="79292692" w:rsidRDefault="00BB09C0" w14:textId="3BD15884" w14:paraId="3097A065">
      <w:pPr>
        <w:pStyle w:val="NormalWeb"/>
        <w:numPr>
          <w:ilvl w:val="2"/>
          <w:numId w:val="3"/>
        </w:numPr>
        <w:shd w:val="clear" w:color="auto" w:fill="FFFFFF" w:themeFill="background1"/>
        <w:spacing w:before="0" w:beforeAutospacing="off" w:after="0" w:afterAutospacing="off"/>
        <w:rPr>
          <w:rFonts w:ascii="Calibri" w:hAnsi="Calibri" w:cs="Calibri" w:asciiTheme="minorAscii" w:hAnsiTheme="minorAscii" w:cstheme="minorAscii"/>
          <w:b w:val="1"/>
          <w:bCs w:val="1"/>
          <w:color w:val="3A3A3A"/>
          <w:sz w:val="23"/>
          <w:szCs w:val="23"/>
        </w:rPr>
      </w:pPr>
      <w:r w:rsidRPr="79292692" w:rsidR="37E3BFAF">
        <w:rPr>
          <w:rStyle w:val="Strong"/>
          <w:rFonts w:ascii="Calibri" w:hAnsi="Calibri" w:cs="Calibri" w:asciiTheme="minorAscii" w:hAnsiTheme="minorAscii" w:cstheme="minorAscii"/>
          <w:b w:val="0"/>
          <w:bCs w:val="0"/>
          <w:color w:val="3A3A3A"/>
          <w:sz w:val="23"/>
          <w:szCs w:val="23"/>
          <w:bdr w:val="none" w:color="auto" w:sz="0" w:space="0" w:frame="1"/>
        </w:rPr>
        <w:t>and have them reviewed by another member of the quality assurance team.</w:t>
      </w:r>
    </w:p>
    <w:p w:rsidRPr="00BB09C0" w:rsidR="00BB09C0" w:rsidP="79292692" w:rsidRDefault="00BB09C0" w14:paraId="3EC3BF6A" w14:textId="783877CD">
      <w:pPr>
        <w:pStyle w:val="NormalWeb"/>
        <w:bidi w:val="0"/>
        <w:spacing w:before="0" w:beforeAutospacing="off" w:after="0" w:afterAutospacing="off" w:line="240" w:lineRule="auto"/>
        <w:ind w:left="1440" w:right="0"/>
        <w:jc w:val="left"/>
        <w:rPr>
          <w:rFonts w:ascii="Calibri" w:hAnsi="Calibri" w:eastAsia="Times New Roman" w:cs="Calibri" w:asciiTheme="minorAscii" w:hAnsiTheme="minorAscii" w:cstheme="minorAscii"/>
          <w:color w:val="3A3A3A"/>
          <w:sz w:val="23"/>
          <w:szCs w:val="23"/>
        </w:rPr>
      </w:pPr>
      <w:r w:rsidRPr="79292692" w:rsidR="721AF7EA">
        <w:rPr>
          <w:rFonts w:ascii="Calibri" w:hAnsi="Calibri" w:eastAsia="Times New Roman" w:cs="Calibri" w:asciiTheme="minorAscii" w:hAnsiTheme="minorAscii" w:cstheme="minorAscii"/>
          <w:color w:val="3A3A3A"/>
          <w:sz w:val="23"/>
          <w:szCs w:val="23"/>
        </w:rPr>
        <w:t xml:space="preserve">After preparing the test cases, they are reviewed by another member of the quality assurance team. This review ensures the accuracy, completeness, and effectiveness of the test cases. The reviewer examines the test cases for clarity, adherence to requirements, and adequacy of test coverage. Feedback and suggestions for improvement are </w:t>
      </w:r>
      <w:r w:rsidRPr="79292692" w:rsidR="721AF7EA">
        <w:rPr>
          <w:rFonts w:ascii="Calibri" w:hAnsi="Calibri" w:eastAsia="Times New Roman" w:cs="Calibri" w:asciiTheme="minorAscii" w:hAnsiTheme="minorAscii" w:cstheme="minorAscii"/>
          <w:color w:val="3A3A3A"/>
          <w:sz w:val="23"/>
          <w:szCs w:val="23"/>
        </w:rPr>
        <w:t>provided</w:t>
      </w:r>
      <w:r w:rsidRPr="79292692" w:rsidR="721AF7EA">
        <w:rPr>
          <w:rFonts w:ascii="Calibri" w:hAnsi="Calibri" w:eastAsia="Times New Roman" w:cs="Calibri" w:asciiTheme="minorAscii" w:hAnsiTheme="minorAscii" w:cstheme="minorAscii"/>
          <w:color w:val="3A3A3A"/>
          <w:sz w:val="23"/>
          <w:szCs w:val="23"/>
        </w:rPr>
        <w:t xml:space="preserve"> to enhance the overall quality of the test cases.</w:t>
      </w:r>
    </w:p>
    <w:p w:rsidRPr="008D1CBD" w:rsidR="008D1CBD" w:rsidP="00FC646C" w:rsidRDefault="00FC646C" w14:paraId="1EF7C1B6" w14:textId="77777777">
      <w:pPr>
        <w:pStyle w:val="NormalWeb"/>
        <w:numPr>
          <w:ilvl w:val="0"/>
          <w:numId w:val="3"/>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79292692" w:rsidR="29B3DF91">
        <w:rPr>
          <w:rStyle w:val="Strong"/>
          <w:rFonts w:ascii="Calibri" w:hAnsi="Calibri" w:cs="Calibri" w:asciiTheme="minorAscii" w:hAnsiTheme="minorAscii" w:cstheme="minorAscii"/>
          <w:color w:val="3A3A3A"/>
          <w:sz w:val="23"/>
          <w:szCs w:val="23"/>
          <w:bdr w:val="none" w:color="auto" w:sz="0" w:space="0" w:frame="1"/>
        </w:rPr>
        <w:t>Environment Requirements</w:t>
      </w:r>
    </w:p>
    <w:p w:rsidR="66547A06" w:rsidP="79292692" w:rsidRDefault="66547A06" w14:paraId="46B4C799" w14:textId="559C7822">
      <w:pPr>
        <w:pStyle w:val="NormalWeb"/>
        <w:shd w:val="clear" w:color="auto" w:fill="FFFFFF" w:themeFill="background1"/>
        <w:spacing w:before="0" w:beforeAutospacing="off" w:after="0" w:afterAutospacing="off"/>
        <w:ind w:left="720" w:firstLine="720"/>
        <w:rPr>
          <w:rFonts w:ascii="Times New Roman" w:hAnsi="Times New Roman" w:eastAsia="Times New Roman" w:cs="Times New Roman"/>
          <w:color w:val="3A3A3A"/>
          <w:sz w:val="23"/>
          <w:szCs w:val="23"/>
        </w:rPr>
      </w:pPr>
      <w:r w:rsidRPr="79292692" w:rsidR="66547A06">
        <w:rPr>
          <w:rFonts w:ascii="Calibri" w:hAnsi="Calibri" w:eastAsia="Calibri" w:cs="Calibri"/>
          <w:b w:val="1"/>
          <w:bCs w:val="1"/>
          <w:i w:val="0"/>
          <w:iCs w:val="0"/>
          <w:color w:val="3A3A3A"/>
          <w:sz w:val="23"/>
          <w:szCs w:val="23"/>
        </w:rPr>
        <w:t>Hardware Requirements:</w:t>
      </w:r>
    </w:p>
    <w:p w:rsidR="66547A06" w:rsidP="79292692" w:rsidRDefault="66547A06" w14:paraId="2FF366AA" w14:textId="0DE39525">
      <w:pPr>
        <w:pStyle w:val="NormalWeb"/>
        <w:numPr>
          <w:ilvl w:val="2"/>
          <w:numId w:val="7"/>
        </w:numPr>
        <w:spacing w:before="0" w:beforeAutospacing="off" w:after="0" w:afterAutospacing="off"/>
        <w:rPr>
          <w:rFonts w:ascii="Calibri" w:hAnsi="Calibri" w:eastAsia="Calibri" w:cs="Calibri" w:asciiTheme="minorAscii" w:hAnsiTheme="minorAscii" w:eastAsiaTheme="minorAscii" w:cstheme="minorAscii"/>
          <w:color w:val="3A3A3A"/>
          <w:sz w:val="23"/>
          <w:szCs w:val="23"/>
        </w:rPr>
      </w:pPr>
      <w:r w:rsidRPr="79292692" w:rsidR="66547A06">
        <w:rPr>
          <w:rFonts w:ascii="Calibri" w:hAnsi="Calibri" w:eastAsia="Calibri" w:cs="Calibri" w:asciiTheme="minorAscii" w:hAnsiTheme="minorAscii" w:eastAsiaTheme="minorAscii" w:cstheme="minorAscii"/>
          <w:color w:val="3A3A3A"/>
          <w:sz w:val="23"/>
          <w:szCs w:val="23"/>
        </w:rPr>
        <w:t>Test Computers: A set of dedicated test computers or workstations should be available to execute the tests. These machines should meet the minimum hardware specifications required by the truck route management system, such as CPU, memory, and storage capacity.</w:t>
      </w:r>
    </w:p>
    <w:p w:rsidR="214798ED" w:rsidP="79292692" w:rsidRDefault="214798ED" w14:paraId="35EE47B1" w14:textId="6BA9AD60">
      <w:pPr>
        <w:pStyle w:val="NormalWeb"/>
        <w:numPr>
          <w:ilvl w:val="2"/>
          <w:numId w:val="7"/>
        </w:numPr>
        <w:spacing w:before="0" w:beforeAutospacing="off" w:after="0" w:afterAutospacing="off"/>
        <w:rPr>
          <w:rFonts w:ascii="Calibri" w:hAnsi="Calibri" w:eastAsia="Calibri" w:cs="Calibri" w:asciiTheme="minorAscii" w:hAnsiTheme="minorAscii" w:eastAsiaTheme="minorAscii" w:cstheme="minorAscii"/>
          <w:color w:val="3A3A3A"/>
          <w:sz w:val="23"/>
          <w:szCs w:val="23"/>
        </w:rPr>
      </w:pPr>
      <w:r w:rsidRPr="79292692" w:rsidR="214798ED">
        <w:rPr>
          <w:rFonts w:ascii="Calibri" w:hAnsi="Calibri" w:eastAsia="Calibri" w:cs="Calibri" w:asciiTheme="minorAscii" w:hAnsiTheme="minorAscii" w:eastAsiaTheme="minorAscii" w:cstheme="minorAscii"/>
          <w:color w:val="3A3A3A"/>
          <w:sz w:val="23"/>
          <w:szCs w:val="23"/>
        </w:rPr>
        <w:t xml:space="preserve">Communication Equipment: Any communication equipment </w:t>
      </w:r>
      <w:r w:rsidRPr="79292692" w:rsidR="214798ED">
        <w:rPr>
          <w:rFonts w:ascii="Calibri" w:hAnsi="Calibri" w:eastAsia="Calibri" w:cs="Calibri" w:asciiTheme="minorAscii" w:hAnsiTheme="minorAscii" w:eastAsiaTheme="minorAscii" w:cstheme="minorAscii"/>
          <w:color w:val="3A3A3A"/>
          <w:sz w:val="23"/>
          <w:szCs w:val="23"/>
        </w:rPr>
        <w:t>required</w:t>
      </w:r>
      <w:r w:rsidRPr="79292692" w:rsidR="214798ED">
        <w:rPr>
          <w:rFonts w:ascii="Calibri" w:hAnsi="Calibri" w:eastAsia="Calibri" w:cs="Calibri" w:asciiTheme="minorAscii" w:hAnsiTheme="minorAscii" w:eastAsiaTheme="minorAscii" w:cstheme="minorAscii"/>
          <w:color w:val="3A3A3A"/>
          <w:sz w:val="23"/>
          <w:szCs w:val="23"/>
        </w:rPr>
        <w:t xml:space="preserve"> for testing, such as network routers, switches, or modems, should be set up to ensure proper data transfer and connectivity between system components.</w:t>
      </w:r>
    </w:p>
    <w:p w:rsidR="16327317" w:rsidP="79292692" w:rsidRDefault="16327317" w14:paraId="33DB3AB5" w14:textId="6B13A31A">
      <w:pPr>
        <w:pStyle w:val="NormalWeb"/>
        <w:shd w:val="clear" w:color="auto" w:fill="FFFFFF" w:themeFill="background1"/>
        <w:spacing w:before="0" w:beforeAutospacing="off" w:after="0" w:afterAutospacing="off"/>
        <w:ind w:left="720" w:firstLine="720"/>
        <w:rPr>
          <w:rFonts w:ascii="Times New Roman" w:hAnsi="Times New Roman" w:eastAsia="Times New Roman" w:cs="Times New Roman"/>
          <w:color w:val="3A3A3A"/>
          <w:sz w:val="23"/>
          <w:szCs w:val="23"/>
        </w:rPr>
      </w:pPr>
      <w:r w:rsidRPr="79292692" w:rsidR="16327317">
        <w:rPr>
          <w:rFonts w:ascii="Calibri" w:hAnsi="Calibri" w:eastAsia="Calibri" w:cs="Calibri"/>
          <w:b w:val="1"/>
          <w:bCs w:val="1"/>
          <w:i w:val="0"/>
          <w:iCs w:val="0"/>
          <w:color w:val="3A3A3A"/>
          <w:sz w:val="23"/>
          <w:szCs w:val="23"/>
        </w:rPr>
        <w:t>Software Requirements:</w:t>
      </w:r>
    </w:p>
    <w:p w:rsidR="25AA634A" w:rsidP="79292692" w:rsidRDefault="25AA634A" w14:paraId="2ED9121D" w14:textId="44D30570">
      <w:pPr>
        <w:pStyle w:val="NormalWeb"/>
        <w:numPr>
          <w:ilvl w:val="2"/>
          <w:numId w:val="8"/>
        </w:numPr>
        <w:spacing w:before="0" w:beforeAutospacing="off" w:after="0" w:afterAutospacing="off"/>
        <w:rPr>
          <w:rFonts w:ascii="Calibri" w:hAnsi="Calibri" w:eastAsia="Calibri" w:cs="Calibri" w:asciiTheme="minorAscii" w:hAnsiTheme="minorAscii" w:eastAsiaTheme="minorAscii" w:cstheme="minorAscii"/>
          <w:color w:val="3A3A3A"/>
          <w:sz w:val="23"/>
          <w:szCs w:val="23"/>
        </w:rPr>
      </w:pPr>
      <w:r w:rsidRPr="79292692" w:rsidR="25AA634A">
        <w:rPr>
          <w:rFonts w:ascii="Calibri" w:hAnsi="Calibri" w:eastAsia="Calibri" w:cs="Calibri" w:asciiTheme="minorAscii" w:hAnsiTheme="minorAscii" w:eastAsiaTheme="minorAscii" w:cstheme="minorAscii"/>
          <w:color w:val="3A3A3A"/>
          <w:sz w:val="23"/>
          <w:szCs w:val="23"/>
        </w:rPr>
        <w:t>OS: Could be either Windows, Linux, or Mac</w:t>
      </w:r>
    </w:p>
    <w:p w:rsidR="25AA634A" w:rsidP="79292692" w:rsidRDefault="25AA634A" w14:paraId="06F720B2" w14:textId="7BC03F88">
      <w:pPr>
        <w:pStyle w:val="NormalWeb"/>
        <w:numPr>
          <w:ilvl w:val="2"/>
          <w:numId w:val="8"/>
        </w:numPr>
        <w:spacing w:before="0" w:beforeAutospacing="off" w:after="0" w:afterAutospacing="off"/>
        <w:rPr>
          <w:rFonts w:ascii="Calibri" w:hAnsi="Calibri" w:eastAsia="Calibri" w:cs="Calibri" w:asciiTheme="minorAscii" w:hAnsiTheme="minorAscii" w:eastAsiaTheme="minorAscii" w:cstheme="minorAscii"/>
          <w:color w:val="3A3A3A"/>
          <w:sz w:val="23"/>
          <w:szCs w:val="23"/>
        </w:rPr>
      </w:pPr>
      <w:r w:rsidRPr="79292692" w:rsidR="25AA634A">
        <w:rPr>
          <w:rFonts w:ascii="Calibri" w:hAnsi="Calibri" w:eastAsia="Calibri" w:cs="Calibri" w:asciiTheme="minorAscii" w:hAnsiTheme="minorAscii" w:eastAsiaTheme="minorAscii" w:cstheme="minorAscii"/>
          <w:color w:val="3A3A3A"/>
          <w:sz w:val="23"/>
          <w:szCs w:val="23"/>
        </w:rPr>
        <w:t xml:space="preserve">Test Harness or Testing Tools: Depending on the complexity and requirements of the truck route management system, a test harness or pre-existing testing tools may be needed to conduct the tests effectively. The test harness could be a custom-built </w:t>
      </w:r>
      <w:r w:rsidRPr="79292692" w:rsidR="25AA634A">
        <w:rPr>
          <w:rFonts w:ascii="Calibri" w:hAnsi="Calibri" w:eastAsia="Calibri" w:cs="Calibri" w:asciiTheme="minorAscii" w:hAnsiTheme="minorAscii" w:eastAsiaTheme="minorAscii" w:cstheme="minorAscii"/>
          <w:color w:val="3A3A3A"/>
          <w:sz w:val="23"/>
          <w:szCs w:val="23"/>
        </w:rPr>
        <w:t>solution,</w:t>
      </w:r>
      <w:r w:rsidRPr="79292692" w:rsidR="25AA634A">
        <w:rPr>
          <w:rFonts w:ascii="Calibri" w:hAnsi="Calibri" w:eastAsia="Calibri" w:cs="Calibri" w:asciiTheme="minorAscii" w:hAnsiTheme="minorAscii" w:eastAsiaTheme="minorAscii" w:cstheme="minorAscii"/>
          <w:color w:val="3A3A3A"/>
          <w:sz w:val="23"/>
          <w:szCs w:val="23"/>
        </w:rPr>
        <w:t xml:space="preserve"> or an existing framework tailored to the system's needs.</w:t>
      </w:r>
    </w:p>
    <w:p w:rsidR="25AA634A" w:rsidP="79292692" w:rsidRDefault="25AA634A" w14:paraId="6A91A6A1" w14:textId="628FB1BC">
      <w:pPr>
        <w:pStyle w:val="NormalWeb"/>
        <w:numPr>
          <w:ilvl w:val="2"/>
          <w:numId w:val="8"/>
        </w:numPr>
        <w:spacing w:before="0" w:beforeAutospacing="off" w:after="0" w:afterAutospacing="off"/>
        <w:rPr>
          <w:rFonts w:ascii="Calibri" w:hAnsi="Calibri" w:eastAsia="Calibri" w:cs="Calibri" w:asciiTheme="minorAscii" w:hAnsiTheme="minorAscii" w:eastAsiaTheme="minorAscii" w:cstheme="minorAscii"/>
          <w:color w:val="3A3A3A"/>
          <w:sz w:val="23"/>
          <w:szCs w:val="23"/>
        </w:rPr>
      </w:pPr>
      <w:r w:rsidRPr="79292692" w:rsidR="25AA634A">
        <w:rPr>
          <w:rFonts w:ascii="Calibri" w:hAnsi="Calibri" w:eastAsia="Calibri" w:cs="Calibri" w:asciiTheme="minorAscii" w:hAnsiTheme="minorAscii" w:eastAsiaTheme="minorAscii" w:cstheme="minorAscii"/>
          <w:color w:val="3A3A3A"/>
          <w:sz w:val="23"/>
          <w:szCs w:val="23"/>
        </w:rPr>
        <w:t xml:space="preserve">Continuous Integration: If the system </w:t>
      </w:r>
      <w:r w:rsidRPr="79292692" w:rsidR="25AA634A">
        <w:rPr>
          <w:rFonts w:ascii="Calibri" w:hAnsi="Calibri" w:eastAsia="Calibri" w:cs="Calibri" w:asciiTheme="minorAscii" w:hAnsiTheme="minorAscii" w:eastAsiaTheme="minorAscii" w:cstheme="minorAscii"/>
          <w:color w:val="3A3A3A"/>
          <w:sz w:val="23"/>
          <w:szCs w:val="23"/>
        </w:rPr>
        <w:t>utilizes</w:t>
      </w:r>
      <w:r w:rsidRPr="79292692" w:rsidR="25AA634A">
        <w:rPr>
          <w:rFonts w:ascii="Calibri" w:hAnsi="Calibri" w:eastAsia="Calibri" w:cs="Calibri" w:asciiTheme="minorAscii" w:hAnsiTheme="minorAscii" w:eastAsiaTheme="minorAscii" w:cstheme="minorAscii"/>
          <w:color w:val="3A3A3A"/>
          <w:sz w:val="23"/>
          <w:szCs w:val="23"/>
        </w:rPr>
        <w:t xml:space="preserve"> a continuous integration process, a dedicated test computer or server should be available to automate the test execution and generate test reports. This ensures efficient and streamlined testing throughout the development lifecycle.</w:t>
      </w:r>
    </w:p>
    <w:p w:rsidR="008D1CBD" w:rsidP="008D1CBD" w:rsidRDefault="008D1CBD" w14:paraId="78F40AAD" w14:textId="77777777">
      <w:pPr>
        <w:pStyle w:val="NormalWeb"/>
        <w:numPr>
          <w:ilvl w:val="0"/>
          <w:numId w:val="3"/>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rsidR="00C67F15" w:rsidP="79292692" w:rsidRDefault="00AF5698" w14:paraId="4F1A35C0" w14:textId="3B53CF67">
      <w:pPr>
        <w:pStyle w:val="NormalWeb"/>
        <w:numPr>
          <w:ilvl w:val="1"/>
          <w:numId w:val="4"/>
        </w:numPr>
        <w:shd w:val="clear" w:color="auto" w:fill="FFFFFF" w:themeFill="background1"/>
        <w:spacing w:before="0" w:beforeAutospacing="off" w:after="0" w:afterAutospacing="off"/>
        <w:ind w:hanging="717"/>
        <w:rPr>
          <w:rFonts w:ascii="Calibri" w:hAnsi="Calibri" w:cs="Calibri" w:asciiTheme="minorAscii" w:hAnsiTheme="minorAscii" w:cstheme="minorAscii"/>
          <w:color w:val="3A3A3A"/>
          <w:sz w:val="23"/>
          <w:szCs w:val="23"/>
        </w:rPr>
      </w:pPr>
      <w:r w:rsidRPr="79292692" w:rsidR="734CB943">
        <w:rPr>
          <w:rFonts w:ascii="Calibri" w:hAnsi="Calibri" w:cs="Calibri" w:asciiTheme="minorAscii" w:hAnsiTheme="minorAscii" w:cstheme="minorAscii"/>
          <w:color w:val="3A3A3A"/>
          <w:sz w:val="23"/>
          <w:szCs w:val="23"/>
        </w:rPr>
        <w:t xml:space="preserve">During the testing cycle, </w:t>
      </w:r>
      <w:r w:rsidRPr="79292692" w:rsidR="734CB943">
        <w:rPr>
          <w:rFonts w:ascii="Calibri" w:hAnsi="Calibri" w:cs="Calibri" w:asciiTheme="minorAscii" w:hAnsiTheme="minorAscii" w:cstheme="minorAscii"/>
          <w:color w:val="3A3A3A"/>
          <w:sz w:val="23"/>
          <w:szCs w:val="23"/>
        </w:rPr>
        <w:t>all potential issues and bugs would be recorded at Jira</w:t>
      </w:r>
      <w:r w:rsidRPr="79292692" w:rsidR="200BF534">
        <w:rPr>
          <w:rFonts w:ascii="Calibri" w:hAnsi="Calibri" w:cs="Calibri" w:asciiTheme="minorAscii" w:hAnsiTheme="minorAscii" w:cstheme="minorAscii"/>
          <w:color w:val="3A3A3A"/>
          <w:sz w:val="23"/>
          <w:szCs w:val="23"/>
        </w:rPr>
        <w:t xml:space="preserve">. The </w:t>
      </w:r>
      <w:r w:rsidRPr="79292692" w:rsidR="6FA2816D">
        <w:rPr>
          <w:rFonts w:ascii="Calibri" w:hAnsi="Calibri" w:cs="Calibri" w:asciiTheme="minorAscii" w:hAnsiTheme="minorAscii" w:cstheme="minorAscii"/>
          <w:color w:val="3A3A3A"/>
          <w:sz w:val="23"/>
          <w:szCs w:val="23"/>
        </w:rPr>
        <w:t>defects</w:t>
      </w:r>
      <w:r w:rsidRPr="79292692" w:rsidR="09620361">
        <w:rPr>
          <w:rFonts w:ascii="Calibri" w:hAnsi="Calibri" w:cs="Calibri" w:asciiTheme="minorAscii" w:hAnsiTheme="minorAscii" w:cstheme="minorAscii"/>
          <w:color w:val="3A3A3A"/>
          <w:sz w:val="23"/>
          <w:szCs w:val="23"/>
        </w:rPr>
        <w:t xml:space="preserve"> would come with id</w:t>
      </w:r>
      <w:r w:rsidRPr="79292692" w:rsidR="7F80C7D5">
        <w:rPr>
          <w:rFonts w:ascii="Calibri" w:hAnsi="Calibri" w:cs="Calibri" w:asciiTheme="minorAscii" w:hAnsiTheme="minorAscii" w:cstheme="minorAscii"/>
          <w:color w:val="3A3A3A"/>
          <w:sz w:val="23"/>
          <w:szCs w:val="23"/>
        </w:rPr>
        <w:t xml:space="preserve">, description, </w:t>
      </w:r>
      <w:r w:rsidRPr="79292692" w:rsidR="7F80C7D5">
        <w:rPr>
          <w:rFonts w:ascii="Calibri" w:hAnsi="Calibri" w:cs="Calibri" w:asciiTheme="minorAscii" w:hAnsiTheme="minorAscii" w:cstheme="minorAscii"/>
          <w:color w:val="3A3A3A"/>
          <w:sz w:val="23"/>
          <w:szCs w:val="23"/>
        </w:rPr>
        <w:t>severity</w:t>
      </w:r>
      <w:r w:rsidRPr="79292692" w:rsidR="7F80C7D5">
        <w:rPr>
          <w:rFonts w:ascii="Calibri" w:hAnsi="Calibri" w:cs="Calibri" w:asciiTheme="minorAscii" w:hAnsiTheme="minorAscii" w:cstheme="minorAscii"/>
          <w:color w:val="3A3A3A"/>
          <w:sz w:val="23"/>
          <w:szCs w:val="23"/>
        </w:rPr>
        <w:t xml:space="preserve"> and reporter</w:t>
      </w:r>
      <w:r w:rsidRPr="79292692" w:rsidR="09620361">
        <w:rPr>
          <w:rFonts w:ascii="Calibri" w:hAnsi="Calibri" w:cs="Calibri" w:asciiTheme="minorAscii" w:hAnsiTheme="minorAscii" w:cstheme="minorAscii"/>
          <w:color w:val="3A3A3A"/>
          <w:sz w:val="23"/>
          <w:szCs w:val="23"/>
        </w:rPr>
        <w:t xml:space="preserve"> for ease for trace</w:t>
      </w:r>
      <w:r w:rsidRPr="79292692" w:rsidR="30C449DD">
        <w:rPr>
          <w:rFonts w:ascii="Calibri" w:hAnsi="Calibri" w:cs="Calibri" w:asciiTheme="minorAscii" w:hAnsiTheme="minorAscii" w:cstheme="minorAscii"/>
          <w:color w:val="3A3A3A"/>
          <w:sz w:val="23"/>
          <w:szCs w:val="23"/>
        </w:rPr>
        <w:t>ability.</w:t>
      </w:r>
    </w:p>
    <w:p w:rsidRPr="00147C6F" w:rsidR="003D494B" w:rsidP="79292692" w:rsidRDefault="00F17E6B" w14:paraId="31231B24" w14:textId="29CF4152">
      <w:pPr>
        <w:pStyle w:val="NormalWeb"/>
        <w:numPr>
          <w:ilvl w:val="1"/>
          <w:numId w:val="4"/>
        </w:numPr>
        <w:shd w:val="clear" w:color="auto" w:fill="FFFFFF" w:themeFill="background1"/>
        <w:spacing w:before="0" w:beforeAutospacing="off" w:after="0" w:afterAutospacing="off"/>
        <w:ind w:hanging="717"/>
        <w:rPr>
          <w:rFonts w:ascii="Calibri" w:hAnsi="Calibri" w:cs="Calibri" w:asciiTheme="minorAscii" w:hAnsiTheme="minorAscii" w:cstheme="minorAscii"/>
          <w:color w:val="3A3A3A"/>
          <w:sz w:val="23"/>
          <w:szCs w:val="23"/>
        </w:rPr>
      </w:pPr>
      <w:r w:rsidRPr="79292692" w:rsidR="4E3B6902">
        <w:rPr>
          <w:rFonts w:ascii="Calibri" w:hAnsi="Calibri" w:cs="Calibri" w:asciiTheme="minorAscii" w:hAnsiTheme="minorAscii" w:cstheme="minorAscii"/>
          <w:color w:val="3A3A3A"/>
          <w:sz w:val="23"/>
          <w:szCs w:val="23"/>
        </w:rPr>
        <w:t xml:space="preserve">The </w:t>
      </w:r>
      <w:r w:rsidRPr="79292692" w:rsidR="656D5468">
        <w:rPr>
          <w:rFonts w:ascii="Calibri" w:hAnsi="Calibri" w:cs="Calibri" w:asciiTheme="minorAscii" w:hAnsiTheme="minorAscii" w:cstheme="minorAscii"/>
          <w:color w:val="3A3A3A"/>
          <w:sz w:val="23"/>
          <w:szCs w:val="23"/>
        </w:rPr>
        <w:t xml:space="preserve">criteria of completion of testing cycle </w:t>
      </w:r>
      <w:r w:rsidRPr="79292692" w:rsidR="656D5468">
        <w:rPr>
          <w:rFonts w:ascii="Calibri" w:hAnsi="Calibri" w:cs="Calibri" w:asciiTheme="minorAscii" w:hAnsiTheme="minorAscii" w:cstheme="minorAscii"/>
          <w:color w:val="3A3A3A"/>
          <w:sz w:val="23"/>
          <w:szCs w:val="23"/>
        </w:rPr>
        <w:t>is</w:t>
      </w:r>
      <w:r w:rsidRPr="79292692" w:rsidR="656D5468">
        <w:rPr>
          <w:rFonts w:ascii="Calibri" w:hAnsi="Calibri" w:cs="Calibri" w:asciiTheme="minorAscii" w:hAnsiTheme="minorAscii" w:cstheme="minorAscii"/>
          <w:color w:val="3A3A3A"/>
          <w:sz w:val="23"/>
          <w:szCs w:val="23"/>
        </w:rPr>
        <w:t xml:space="preserve"> to get 95% of tests case pass. Moreover, there is no severe and critical defects.</w:t>
      </w:r>
    </w:p>
    <w:p w:rsidR="00760A54" w:rsidP="79292692" w:rsidRDefault="00A8475C" w14:paraId="463A0AC7" w14:textId="1E1E4E8A">
      <w:pPr>
        <w:pStyle w:val="NormalWeb"/>
        <w:numPr>
          <w:ilvl w:val="1"/>
          <w:numId w:val="4"/>
        </w:numPr>
        <w:shd w:val="clear" w:color="auto" w:fill="FFFFFF" w:themeFill="background1"/>
        <w:spacing w:before="0" w:beforeAutospacing="off" w:after="0" w:afterAutospacing="off"/>
        <w:ind w:hanging="717"/>
        <w:rPr>
          <w:rFonts w:ascii="Calibri" w:hAnsi="Calibri" w:cs="Calibri" w:asciiTheme="minorAscii" w:hAnsiTheme="minorAscii" w:cstheme="minorAscii"/>
          <w:color w:val="3A3A3A"/>
          <w:sz w:val="23"/>
          <w:szCs w:val="23"/>
        </w:rPr>
      </w:pPr>
      <w:r w:rsidRPr="79292692" w:rsidR="6FA2816D">
        <w:rPr>
          <w:rFonts w:ascii="Calibri" w:hAnsi="Calibri" w:cs="Calibri" w:asciiTheme="minorAscii" w:hAnsiTheme="minorAscii" w:cstheme="minorAscii"/>
          <w:color w:val="3A3A3A"/>
          <w:sz w:val="23"/>
          <w:szCs w:val="23"/>
        </w:rPr>
        <w:t>T</w:t>
      </w:r>
      <w:r w:rsidRPr="79292692" w:rsidR="6FA2816D">
        <w:rPr>
          <w:rFonts w:ascii="Calibri" w:hAnsi="Calibri" w:cs="Calibri" w:asciiTheme="minorAscii" w:hAnsiTheme="minorAscii" w:cstheme="minorAscii"/>
          <w:color w:val="3A3A3A"/>
          <w:sz w:val="23"/>
          <w:szCs w:val="23"/>
        </w:rPr>
        <w:t xml:space="preserve">he defects would be </w:t>
      </w:r>
      <w:r w:rsidRPr="79292692" w:rsidR="389D67B9">
        <w:rPr>
          <w:rFonts w:ascii="Calibri" w:hAnsi="Calibri" w:cs="Calibri" w:asciiTheme="minorAscii" w:hAnsiTheme="minorAscii" w:cstheme="minorAscii"/>
          <w:color w:val="3A3A3A"/>
          <w:sz w:val="23"/>
          <w:szCs w:val="23"/>
        </w:rPr>
        <w:t>categorized</w:t>
      </w:r>
      <w:r w:rsidRPr="79292692" w:rsidR="6FA2816D">
        <w:rPr>
          <w:rFonts w:ascii="Calibri" w:hAnsi="Calibri" w:cs="Calibri" w:asciiTheme="minorAscii" w:hAnsiTheme="minorAscii" w:cstheme="minorAscii"/>
          <w:color w:val="3A3A3A"/>
          <w:sz w:val="23"/>
          <w:szCs w:val="23"/>
        </w:rPr>
        <w:t xml:space="preserve"> into </w:t>
      </w:r>
      <w:r w:rsidRPr="79292692" w:rsidR="6FA2816D">
        <w:rPr>
          <w:rFonts w:ascii="Calibri" w:hAnsi="Calibri" w:cs="Calibri" w:asciiTheme="minorAscii" w:hAnsiTheme="minorAscii" w:cstheme="minorAscii"/>
          <w:color w:val="3A3A3A"/>
          <w:sz w:val="23"/>
          <w:szCs w:val="23"/>
        </w:rPr>
        <w:t>below:</w:t>
      </w:r>
    </w:p>
    <w:p w:rsidRPr="000168DA" w:rsidR="00A8475C" w:rsidP="79292692" w:rsidRDefault="00A8475C" w14:paraId="7FDD12A2" w14:textId="130B8DB7">
      <w:pPr>
        <w:pStyle w:val="NormalWeb"/>
        <w:shd w:val="clear" w:color="auto" w:fill="FFFFFF" w:themeFill="background1"/>
        <w:spacing w:before="0" w:beforeAutospacing="off" w:after="0" w:afterAutospacing="off"/>
        <w:ind w:left="630" w:firstLine="1071"/>
        <w:rPr>
          <w:rFonts w:ascii="Calibri" w:hAnsi="Calibri" w:cs="Calibri" w:asciiTheme="minorAscii" w:hAnsiTheme="minorAscii" w:cstheme="minorAscii"/>
          <w:b w:val="1"/>
          <w:bCs w:val="1"/>
          <w:color w:val="3A3A3A"/>
          <w:sz w:val="23"/>
          <w:szCs w:val="23"/>
          <w:u w:val="single"/>
        </w:rPr>
      </w:pPr>
      <w:r w:rsidRPr="79292692" w:rsidR="6FA2816D">
        <w:rPr>
          <w:rFonts w:ascii="Calibri" w:hAnsi="Calibri" w:cs="Calibri" w:asciiTheme="minorAscii" w:hAnsiTheme="minorAscii" w:cstheme="minorAscii"/>
          <w:b w:val="1"/>
          <w:bCs w:val="1"/>
          <w:color w:val="3A3A3A"/>
          <w:sz w:val="23"/>
          <w:szCs w:val="23"/>
          <w:u w:val="single"/>
        </w:rPr>
        <w:t>Critical</w:t>
      </w:r>
    </w:p>
    <w:p w:rsidR="00776720" w:rsidP="79292692" w:rsidRDefault="000168DA" w14:paraId="6D339028" w14:textId="307398EB">
      <w:pPr>
        <w:pStyle w:val="NormalWeb"/>
        <w:shd w:val="clear" w:color="auto" w:fill="FFFFFF" w:themeFill="background1"/>
        <w:spacing w:before="0" w:beforeAutospacing="off" w:after="0" w:afterAutospacing="off"/>
        <w:ind w:left="1701" w:hanging="0"/>
        <w:rPr>
          <w:rFonts w:ascii="Calibri" w:hAnsi="Calibri" w:cs="Calibri" w:asciiTheme="minorAscii" w:hAnsiTheme="minorAscii" w:cstheme="minorAscii"/>
          <w:color w:val="3A3A3A"/>
          <w:sz w:val="23"/>
          <w:szCs w:val="23"/>
        </w:rPr>
      </w:pPr>
      <w:r w:rsidRPr="79292692" w:rsidR="6CEC4BD0">
        <w:rPr>
          <w:rFonts w:ascii="Calibri" w:hAnsi="Calibri" w:cs="Calibri" w:asciiTheme="minorAscii" w:hAnsiTheme="minorAscii" w:cstheme="minorAscii"/>
          <w:color w:val="3A3A3A"/>
          <w:sz w:val="23"/>
          <w:szCs w:val="23"/>
        </w:rPr>
        <w:t>Critical defects have the highest level of severity as they cause complete failure or</w:t>
      </w:r>
      <w:r w:rsidRPr="79292692" w:rsidR="6AE9E709">
        <w:rPr>
          <w:rFonts w:ascii="Calibri" w:hAnsi="Calibri" w:cs="Calibri" w:asciiTheme="minorAscii" w:hAnsiTheme="minorAscii" w:cstheme="minorAscii"/>
          <w:color w:val="3A3A3A"/>
          <w:sz w:val="23"/>
          <w:szCs w:val="23"/>
        </w:rPr>
        <w:t xml:space="preserve"> </w:t>
      </w:r>
      <w:r w:rsidRPr="79292692" w:rsidR="6CEC4BD0">
        <w:rPr>
          <w:rFonts w:ascii="Calibri" w:hAnsi="Calibri" w:cs="Calibri" w:asciiTheme="minorAscii" w:hAnsiTheme="minorAscii" w:cstheme="minorAscii"/>
          <w:color w:val="3A3A3A"/>
          <w:sz w:val="23"/>
          <w:szCs w:val="23"/>
        </w:rPr>
        <w:t>breakdown of the software.</w:t>
      </w:r>
    </w:p>
    <w:p w:rsidR="009D1830" w:rsidP="79292692" w:rsidRDefault="009D1830" w14:paraId="1DAD930A" w14:textId="6B478BD3">
      <w:pPr>
        <w:pStyle w:val="NormalWeb"/>
        <w:shd w:val="clear" w:color="auto" w:fill="FFFFFF" w:themeFill="background1"/>
        <w:spacing w:before="0" w:beforeAutospacing="off" w:after="0" w:afterAutospacing="off"/>
        <w:ind w:left="1701"/>
        <w:rPr>
          <w:rFonts w:ascii="Calibri" w:hAnsi="Calibri" w:cs="Calibri" w:asciiTheme="minorAscii" w:hAnsiTheme="minorAscii" w:cstheme="minorAscii"/>
          <w:b w:val="1"/>
          <w:bCs w:val="1"/>
          <w:color w:val="3A3A3A"/>
          <w:sz w:val="23"/>
          <w:szCs w:val="23"/>
          <w:u w:val="single"/>
        </w:rPr>
      </w:pPr>
      <w:r w:rsidRPr="79292692" w:rsidR="252A9A9E">
        <w:rPr>
          <w:rFonts w:ascii="Calibri" w:hAnsi="Calibri" w:cs="Calibri" w:asciiTheme="minorAscii" w:hAnsiTheme="minorAscii" w:cstheme="minorAscii"/>
          <w:b w:val="1"/>
          <w:bCs w:val="1"/>
          <w:color w:val="3A3A3A"/>
          <w:sz w:val="23"/>
          <w:szCs w:val="23"/>
          <w:u w:val="single"/>
        </w:rPr>
        <w:t>H</w:t>
      </w:r>
      <w:r w:rsidRPr="79292692" w:rsidR="252A9A9E">
        <w:rPr>
          <w:rFonts w:ascii="Calibri" w:hAnsi="Calibri" w:cs="Calibri" w:asciiTheme="minorAscii" w:hAnsiTheme="minorAscii" w:cstheme="minorAscii"/>
          <w:b w:val="1"/>
          <w:bCs w:val="1"/>
          <w:color w:val="3A3A3A"/>
          <w:sz w:val="23"/>
          <w:szCs w:val="23"/>
          <w:u w:val="single"/>
        </w:rPr>
        <w:t>igh</w:t>
      </w:r>
    </w:p>
    <w:p w:rsidR="0017486E" w:rsidP="00F17E6B" w:rsidRDefault="0017486E" w14:paraId="7126C5EE" w14:textId="3AA2C340">
      <w:pPr>
        <w:pStyle w:val="NormalWeb"/>
        <w:shd w:val="clear" w:color="auto" w:fill="FFFFFF"/>
        <w:spacing w:before="0" w:beforeAutospacing="0" w:after="0" w:afterAutospacing="0"/>
        <w:ind w:left="1701"/>
        <w:rPr>
          <w:rFonts w:asciiTheme="minorHAnsi" w:hAnsiTheme="minorHAnsi" w:cstheme="minorHAnsi"/>
          <w:color w:val="3A3A3A"/>
          <w:sz w:val="23"/>
          <w:szCs w:val="23"/>
        </w:rPr>
      </w:pPr>
      <w:r>
        <w:rPr>
          <w:rFonts w:asciiTheme="minorHAnsi" w:hAnsiTheme="minorHAnsi" w:cstheme="minorHAnsi"/>
          <w:color w:val="3A3A3A"/>
          <w:sz w:val="23"/>
          <w:szCs w:val="23"/>
        </w:rPr>
        <w:t>Have</w:t>
      </w:r>
      <w:r w:rsidRPr="0017486E">
        <w:rPr>
          <w:rFonts w:asciiTheme="minorHAnsi" w:hAnsiTheme="minorHAnsi" w:cstheme="minorHAnsi"/>
          <w:color w:val="3A3A3A"/>
          <w:sz w:val="23"/>
          <w:szCs w:val="23"/>
        </w:rPr>
        <w:t xml:space="preserve"> a significant impact on the software's functionality, usability, or performance.</w:t>
      </w:r>
    </w:p>
    <w:p w:rsidR="003B13C1" w:rsidP="79292692" w:rsidRDefault="003B13C1" w14:paraId="3E2C127B" w14:textId="449C8045">
      <w:pPr>
        <w:pStyle w:val="NormalWeb"/>
        <w:shd w:val="clear" w:color="auto" w:fill="FFFFFF" w:themeFill="background1"/>
        <w:spacing w:before="0" w:beforeAutospacing="off" w:after="0" w:afterAutospacing="off"/>
        <w:ind w:left="1701"/>
        <w:rPr>
          <w:rFonts w:ascii="Calibri" w:hAnsi="Calibri" w:cs="Calibri" w:asciiTheme="minorAscii" w:hAnsiTheme="minorAscii" w:cstheme="minorAscii"/>
          <w:b w:val="1"/>
          <w:bCs w:val="1"/>
          <w:color w:val="3A3A3A"/>
          <w:sz w:val="23"/>
          <w:szCs w:val="23"/>
          <w:u w:val="single"/>
        </w:rPr>
      </w:pPr>
      <w:r w:rsidRPr="79292692" w:rsidR="6AE9E709">
        <w:rPr>
          <w:rFonts w:ascii="Calibri" w:hAnsi="Calibri" w:cs="Calibri" w:asciiTheme="minorAscii" w:hAnsiTheme="minorAscii" w:cstheme="minorAscii"/>
          <w:b w:val="1"/>
          <w:bCs w:val="1"/>
          <w:color w:val="3A3A3A"/>
          <w:sz w:val="23"/>
          <w:szCs w:val="23"/>
          <w:u w:val="single"/>
        </w:rPr>
        <w:t>M</w:t>
      </w:r>
      <w:r w:rsidRPr="79292692" w:rsidR="6AE9E709">
        <w:rPr>
          <w:rFonts w:ascii="Calibri" w:hAnsi="Calibri" w:cs="Calibri" w:asciiTheme="minorAscii" w:hAnsiTheme="minorAscii" w:cstheme="minorAscii"/>
          <w:b w:val="1"/>
          <w:bCs w:val="1"/>
          <w:color w:val="3A3A3A"/>
          <w:sz w:val="23"/>
          <w:szCs w:val="23"/>
          <w:u w:val="single"/>
        </w:rPr>
        <w:t>edium</w:t>
      </w:r>
    </w:p>
    <w:p w:rsidR="003B13C1" w:rsidP="79292692" w:rsidRDefault="006C6B69" w14:paraId="4D0866DC" w14:textId="2B72C9EA">
      <w:pPr>
        <w:pStyle w:val="NormalWeb"/>
        <w:shd w:val="clear" w:color="auto" w:fill="FFFFFF" w:themeFill="background1"/>
        <w:spacing w:before="0" w:beforeAutospacing="off" w:after="0" w:afterAutospacing="off"/>
        <w:ind w:left="1701"/>
        <w:rPr>
          <w:rFonts w:ascii="Calibri" w:hAnsi="Calibri" w:cs="Calibri" w:asciiTheme="minorAscii" w:hAnsiTheme="minorAscii" w:cstheme="minorAscii"/>
          <w:color w:val="3A3A3A"/>
          <w:sz w:val="23"/>
          <w:szCs w:val="23"/>
        </w:rPr>
      </w:pPr>
      <w:r w:rsidRPr="79292692" w:rsidR="65A6B698">
        <w:rPr>
          <w:rFonts w:ascii="Calibri" w:hAnsi="Calibri" w:cs="Calibri" w:asciiTheme="minorAscii" w:hAnsiTheme="minorAscii" w:cstheme="minorAscii"/>
          <w:color w:val="3A3A3A"/>
          <w:sz w:val="23"/>
          <w:szCs w:val="23"/>
        </w:rPr>
        <w:t>B</w:t>
      </w:r>
      <w:r w:rsidRPr="79292692" w:rsidR="6AE9E709">
        <w:rPr>
          <w:rFonts w:ascii="Calibri" w:hAnsi="Calibri" w:cs="Calibri" w:asciiTheme="minorAscii" w:hAnsiTheme="minorAscii" w:cstheme="minorAscii"/>
          <w:color w:val="3A3A3A"/>
          <w:sz w:val="23"/>
          <w:szCs w:val="23"/>
        </w:rPr>
        <w:t xml:space="preserve">ug which degrades the quality of a system but often has a work around to give </w:t>
      </w:r>
      <w:r w:rsidRPr="79292692" w:rsidR="6AE9E709">
        <w:rPr>
          <w:rFonts w:ascii="Calibri" w:hAnsi="Calibri" w:cs="Calibri" w:asciiTheme="minorAscii" w:hAnsiTheme="minorAscii" w:cstheme="minorAscii"/>
          <w:color w:val="3A3A3A"/>
          <w:sz w:val="23"/>
          <w:szCs w:val="23"/>
        </w:rPr>
        <w:t xml:space="preserve">the </w:t>
      </w:r>
      <w:r w:rsidRPr="79292692" w:rsidR="6AE9E709">
        <w:rPr>
          <w:rFonts w:ascii="Calibri" w:hAnsi="Calibri" w:cs="Calibri" w:asciiTheme="minorAscii" w:hAnsiTheme="minorAscii" w:cstheme="minorAscii"/>
          <w:color w:val="3A3A3A"/>
          <w:sz w:val="23"/>
          <w:szCs w:val="23"/>
        </w:rPr>
        <w:t>desired</w:t>
      </w:r>
      <w:r w:rsidRPr="79292692" w:rsidR="6AE9E709">
        <w:rPr>
          <w:rFonts w:ascii="Calibri" w:hAnsi="Calibri" w:cs="Calibri" w:asciiTheme="minorAscii" w:hAnsiTheme="minorAscii" w:cstheme="minorAscii"/>
          <w:color w:val="3A3A3A"/>
          <w:sz w:val="23"/>
          <w:szCs w:val="23"/>
        </w:rPr>
        <w:t xml:space="preserve"> functionality</w:t>
      </w:r>
    </w:p>
    <w:p w:rsidR="00AC4B6A" w:rsidP="79292692" w:rsidRDefault="00AC4B6A" w14:paraId="7D1DBDBC" w14:textId="314C1C58">
      <w:pPr>
        <w:pStyle w:val="NormalWeb"/>
        <w:shd w:val="clear" w:color="auto" w:fill="FFFFFF" w:themeFill="background1"/>
        <w:spacing w:before="0" w:beforeAutospacing="off" w:after="0" w:afterAutospacing="off"/>
        <w:ind w:left="1701"/>
        <w:rPr>
          <w:rFonts w:ascii="Calibri" w:hAnsi="Calibri" w:cs="Calibri" w:asciiTheme="minorAscii" w:hAnsiTheme="minorAscii" w:cstheme="minorAscii"/>
          <w:b w:val="1"/>
          <w:bCs w:val="1"/>
          <w:color w:val="3A3A3A"/>
          <w:sz w:val="23"/>
          <w:szCs w:val="23"/>
          <w:u w:val="single"/>
        </w:rPr>
      </w:pPr>
      <w:r w:rsidRPr="79292692" w:rsidR="1CB2D090">
        <w:rPr>
          <w:rFonts w:ascii="Calibri" w:hAnsi="Calibri" w:cs="Calibri" w:asciiTheme="minorAscii" w:hAnsiTheme="minorAscii" w:cstheme="minorAscii"/>
          <w:b w:val="1"/>
          <w:bCs w:val="1"/>
          <w:color w:val="3A3A3A"/>
          <w:sz w:val="23"/>
          <w:szCs w:val="23"/>
          <w:u w:val="single"/>
        </w:rPr>
        <w:t>L</w:t>
      </w:r>
      <w:r w:rsidRPr="79292692" w:rsidR="1CB2D090">
        <w:rPr>
          <w:rFonts w:ascii="Calibri" w:hAnsi="Calibri" w:cs="Calibri" w:asciiTheme="minorAscii" w:hAnsiTheme="minorAscii" w:cstheme="minorAscii"/>
          <w:b w:val="1"/>
          <w:bCs w:val="1"/>
          <w:color w:val="3A3A3A"/>
          <w:sz w:val="23"/>
          <w:szCs w:val="23"/>
          <w:u w:val="single"/>
        </w:rPr>
        <w:t>ow</w:t>
      </w:r>
    </w:p>
    <w:p w:rsidR="00AC4B6A" w:rsidP="00F17E6B" w:rsidRDefault="00C6207F" w14:paraId="17379C79" w14:textId="6186252E">
      <w:pPr>
        <w:pStyle w:val="NormalWeb"/>
        <w:shd w:val="clear" w:color="auto" w:fill="FFFFFF"/>
        <w:spacing w:before="0" w:beforeAutospacing="0" w:after="0" w:afterAutospacing="0"/>
        <w:ind w:left="1701"/>
        <w:rPr>
          <w:rFonts w:asciiTheme="minorHAnsi" w:hAnsiTheme="minorHAnsi" w:cstheme="minorHAnsi"/>
          <w:color w:val="3A3A3A"/>
          <w:sz w:val="23"/>
          <w:szCs w:val="23"/>
        </w:rPr>
      </w:pPr>
      <w:r>
        <w:rPr>
          <w:rFonts w:asciiTheme="minorHAnsi" w:hAnsiTheme="minorHAnsi" w:cstheme="minorHAnsi"/>
          <w:color w:val="3A3A3A"/>
          <w:sz w:val="23"/>
          <w:szCs w:val="23"/>
        </w:rPr>
        <w:t xml:space="preserve">Defects </w:t>
      </w:r>
      <w:r w:rsidRPr="0004785E">
        <w:rPr>
          <w:rFonts w:asciiTheme="minorHAnsi" w:hAnsiTheme="minorHAnsi" w:cstheme="minorHAnsi"/>
          <w:color w:val="3A3A3A"/>
          <w:sz w:val="23"/>
          <w:szCs w:val="23"/>
        </w:rPr>
        <w:t>might be an unclear error message or some other minor error that has minimum impact on functionality</w:t>
      </w:r>
    </w:p>
    <w:p w:rsidR="00C6207F" w:rsidP="79292692" w:rsidRDefault="00C6207F" w14:paraId="15F807F7" w14:textId="4ADF8E01">
      <w:pPr>
        <w:pStyle w:val="NormalWeb"/>
        <w:shd w:val="clear" w:color="auto" w:fill="FFFFFF" w:themeFill="background1"/>
        <w:spacing w:before="0" w:beforeAutospacing="off" w:after="0" w:afterAutospacing="off"/>
        <w:ind w:left="1701"/>
        <w:rPr>
          <w:rFonts w:ascii="Calibri" w:hAnsi="Calibri" w:cs="Calibri" w:asciiTheme="minorAscii" w:hAnsiTheme="minorAscii" w:cstheme="minorAscii"/>
          <w:b w:val="1"/>
          <w:bCs w:val="1"/>
          <w:color w:val="3A3A3A"/>
          <w:sz w:val="23"/>
          <w:szCs w:val="23"/>
          <w:u w:val="single"/>
        </w:rPr>
      </w:pPr>
      <w:r w:rsidRPr="79292692" w:rsidR="65CE2A4C">
        <w:rPr>
          <w:rFonts w:ascii="Calibri" w:hAnsi="Calibri" w:cs="Calibri" w:asciiTheme="minorAscii" w:hAnsiTheme="minorAscii" w:cstheme="minorAscii"/>
          <w:b w:val="1"/>
          <w:bCs w:val="1"/>
          <w:color w:val="3A3A3A"/>
          <w:sz w:val="23"/>
          <w:szCs w:val="23"/>
          <w:u w:val="single"/>
        </w:rPr>
        <w:t>C</w:t>
      </w:r>
      <w:r w:rsidRPr="79292692" w:rsidR="65CE2A4C">
        <w:rPr>
          <w:rFonts w:ascii="Calibri" w:hAnsi="Calibri" w:cs="Calibri" w:asciiTheme="minorAscii" w:hAnsiTheme="minorAscii" w:cstheme="minorAscii"/>
          <w:b w:val="1"/>
          <w:bCs w:val="1"/>
          <w:color w:val="3A3A3A"/>
          <w:sz w:val="23"/>
          <w:szCs w:val="23"/>
          <w:u w:val="single"/>
        </w:rPr>
        <w:t>osmetic</w:t>
      </w:r>
    </w:p>
    <w:p w:rsidRPr="00C6207F" w:rsidR="00C6207F" w:rsidP="79292692" w:rsidRDefault="00C6207F" w14:paraId="2280ADB4" w14:textId="27A5D15A">
      <w:pPr>
        <w:pStyle w:val="NormalWeb"/>
        <w:shd w:val="clear" w:color="auto" w:fill="FFFFFF" w:themeFill="background1"/>
        <w:spacing w:before="0" w:beforeAutospacing="off" w:after="0" w:afterAutospacing="off"/>
        <w:ind w:left="1701"/>
        <w:rPr>
          <w:rFonts w:ascii="Calibri" w:hAnsi="Calibri" w:cs="Calibri" w:asciiTheme="minorAscii" w:hAnsiTheme="minorAscii" w:cstheme="minorAscii"/>
          <w:color w:val="3A3A3A"/>
          <w:sz w:val="23"/>
          <w:szCs w:val="23"/>
        </w:rPr>
      </w:pPr>
      <w:r w:rsidRPr="79292692" w:rsidR="65CE2A4C">
        <w:rPr>
          <w:rFonts w:ascii="Calibri" w:hAnsi="Calibri" w:cs="Calibri" w:asciiTheme="minorAscii" w:hAnsiTheme="minorAscii" w:cstheme="minorAscii"/>
          <w:color w:val="3A3A3A"/>
          <w:sz w:val="23"/>
          <w:szCs w:val="23"/>
        </w:rPr>
        <w:t xml:space="preserve">Issue that makes the user interface less than </w:t>
      </w:r>
      <w:r w:rsidRPr="79292692" w:rsidR="65CE2A4C">
        <w:rPr>
          <w:rFonts w:ascii="Calibri" w:hAnsi="Calibri" w:cs="Calibri" w:asciiTheme="minorAscii" w:hAnsiTheme="minorAscii" w:cstheme="minorAscii"/>
          <w:color w:val="3A3A3A"/>
          <w:sz w:val="23"/>
          <w:szCs w:val="23"/>
        </w:rPr>
        <w:t>optimal</w:t>
      </w:r>
      <w:r w:rsidRPr="79292692" w:rsidR="65CE2A4C">
        <w:rPr>
          <w:rFonts w:ascii="Calibri" w:hAnsi="Calibri" w:cs="Calibri" w:asciiTheme="minorAscii" w:hAnsiTheme="minorAscii" w:cstheme="minorAscii"/>
          <w:color w:val="3A3A3A"/>
          <w:sz w:val="23"/>
          <w:szCs w:val="23"/>
        </w:rPr>
        <w:t xml:space="preserve"> but still perfectly functional.</w:t>
      </w:r>
      <w:r w:rsidRPr="79292692" w:rsidR="65CE2A4C">
        <w:rPr>
          <w:rFonts w:ascii="Calibri" w:hAnsi="Calibri" w:cs="Calibri" w:asciiTheme="minorAscii" w:hAnsiTheme="minorAscii" w:cstheme="minorAscii"/>
          <w:color w:val="3A3A3A"/>
          <w:sz w:val="23"/>
          <w:szCs w:val="23"/>
        </w:rPr>
        <w:t xml:space="preserve"> For example, formatting, typo</w:t>
      </w:r>
      <w:r w:rsidRPr="79292692" w:rsidR="7998A875">
        <w:rPr>
          <w:rFonts w:ascii="Calibri" w:hAnsi="Calibri" w:cs="Calibri" w:asciiTheme="minorAscii" w:hAnsiTheme="minorAscii" w:cstheme="minorAscii"/>
          <w:color w:val="3A3A3A"/>
          <w:sz w:val="23"/>
          <w:szCs w:val="23"/>
        </w:rPr>
        <w:t xml:space="preserve">, </w:t>
      </w:r>
      <w:r w:rsidRPr="79292692" w:rsidR="7998A875">
        <w:rPr>
          <w:rFonts w:ascii="Calibri" w:hAnsi="Calibri" w:cs="Calibri" w:asciiTheme="minorAscii" w:hAnsiTheme="minorAscii" w:cstheme="minorAscii"/>
          <w:color w:val="3A3A3A"/>
          <w:sz w:val="23"/>
          <w:szCs w:val="23"/>
        </w:rPr>
        <w:t>etc</w:t>
      </w:r>
    </w:p>
    <w:p w:rsidR="4227C73E" w:rsidP="79292692" w:rsidRDefault="4227C73E" w14:paraId="71809C0C" w14:textId="55D3DF92">
      <w:pPr>
        <w:pStyle w:val="NormalWeb"/>
        <w:numPr>
          <w:ilvl w:val="1"/>
          <w:numId w:val="4"/>
        </w:numPr>
        <w:shd w:val="clear" w:color="auto" w:fill="FFFFFF" w:themeFill="background1"/>
        <w:spacing w:before="0" w:beforeAutospacing="off" w:after="0" w:afterAutospacing="off"/>
        <w:ind w:hanging="717"/>
        <w:rPr>
          <w:rFonts w:ascii="Calibri" w:hAnsi="Calibri" w:cs="Calibri" w:asciiTheme="minorAscii" w:hAnsiTheme="minorAscii" w:cstheme="minorAscii"/>
          <w:color w:val="3A3A3A"/>
          <w:sz w:val="23"/>
          <w:szCs w:val="23"/>
        </w:rPr>
      </w:pPr>
      <w:r w:rsidRPr="79292692" w:rsidR="4227C73E">
        <w:rPr>
          <w:rFonts w:ascii="Calibri" w:hAnsi="Calibri" w:cs="Calibri" w:asciiTheme="minorAscii" w:hAnsiTheme="minorAscii" w:cstheme="minorAscii"/>
          <w:color w:val="3A3A3A"/>
          <w:sz w:val="23"/>
          <w:szCs w:val="23"/>
        </w:rPr>
        <w:t>T</w:t>
      </w:r>
      <w:r w:rsidRPr="79292692" w:rsidR="4227C73E">
        <w:rPr>
          <w:rFonts w:ascii="Calibri" w:hAnsi="Calibri" w:cs="Calibri" w:asciiTheme="minorAscii" w:hAnsiTheme="minorAscii" w:cstheme="minorAscii"/>
          <w:color w:val="3A3A3A"/>
          <w:sz w:val="23"/>
          <w:szCs w:val="23"/>
        </w:rPr>
        <w:t>eam members need to</w:t>
      </w:r>
      <w:r w:rsidRPr="79292692" w:rsidR="25288EBE">
        <w:rPr>
          <w:rFonts w:ascii="Calibri" w:hAnsi="Calibri" w:cs="Calibri" w:asciiTheme="minorAscii" w:hAnsiTheme="minorAscii" w:cstheme="minorAscii"/>
          <w:color w:val="3A3A3A"/>
          <w:sz w:val="23"/>
          <w:szCs w:val="23"/>
        </w:rPr>
        <w:t xml:space="preserve"> go to</w:t>
      </w:r>
      <w:r w:rsidRPr="79292692" w:rsidR="4227C73E">
        <w:rPr>
          <w:rFonts w:ascii="Calibri" w:hAnsi="Calibri" w:cs="Calibri" w:asciiTheme="minorAscii" w:hAnsiTheme="minorAscii" w:cstheme="minorAscii"/>
          <w:color w:val="3A3A3A"/>
          <w:sz w:val="23"/>
          <w:szCs w:val="23"/>
        </w:rPr>
        <w:t xml:space="preserve"> </w:t>
      </w:r>
      <w:r w:rsidRPr="79292692" w:rsidR="741BDEE5">
        <w:rPr>
          <w:rFonts w:ascii="Calibri" w:hAnsi="Calibri" w:cs="Calibri" w:asciiTheme="minorAscii" w:hAnsiTheme="minorAscii" w:cstheme="minorAscii"/>
          <w:color w:val="3A3A3A"/>
          <w:sz w:val="23"/>
          <w:szCs w:val="23"/>
        </w:rPr>
        <w:t>Jira</w:t>
      </w:r>
      <w:r w:rsidRPr="79292692" w:rsidR="4227C73E">
        <w:rPr>
          <w:rFonts w:ascii="Calibri" w:hAnsi="Calibri" w:cs="Calibri" w:asciiTheme="minorAscii" w:hAnsiTheme="minorAscii" w:cstheme="minorAscii"/>
          <w:color w:val="3A3A3A"/>
          <w:sz w:val="23"/>
          <w:szCs w:val="23"/>
        </w:rPr>
        <w:t xml:space="preserve"> software to track his/her issues </w:t>
      </w:r>
      <w:r w:rsidRPr="79292692" w:rsidR="4227C73E">
        <w:rPr>
          <w:rFonts w:ascii="Calibri" w:hAnsi="Calibri" w:cs="Calibri" w:asciiTheme="minorAscii" w:hAnsiTheme="minorAscii" w:cstheme="minorAscii"/>
          <w:color w:val="3A3A3A"/>
          <w:sz w:val="23"/>
          <w:szCs w:val="23"/>
        </w:rPr>
        <w:t>everyday</w:t>
      </w:r>
      <w:r w:rsidRPr="79292692" w:rsidR="6D36302C">
        <w:rPr>
          <w:rFonts w:ascii="Calibri" w:hAnsi="Calibri" w:cs="Calibri" w:asciiTheme="minorAscii" w:hAnsiTheme="minorAscii" w:cstheme="minorAscii"/>
          <w:color w:val="3A3A3A"/>
          <w:sz w:val="23"/>
          <w:szCs w:val="23"/>
        </w:rPr>
        <w:t xml:space="preserve"> and then update the status if there is any change. </w:t>
      </w:r>
      <w:r w:rsidRPr="79292692" w:rsidR="25B14A01">
        <w:rPr>
          <w:rFonts w:ascii="Calibri" w:hAnsi="Calibri" w:cs="Calibri" w:asciiTheme="minorAscii" w:hAnsiTheme="minorAscii" w:cstheme="minorAscii"/>
          <w:color w:val="3A3A3A"/>
          <w:sz w:val="23"/>
          <w:szCs w:val="23"/>
        </w:rPr>
        <w:t xml:space="preserve">PM would </w:t>
      </w:r>
      <w:r w:rsidRPr="79292692" w:rsidR="44031772">
        <w:rPr>
          <w:rFonts w:ascii="Calibri" w:hAnsi="Calibri" w:cs="Calibri" w:asciiTheme="minorAscii" w:hAnsiTheme="minorAscii" w:cstheme="minorAscii"/>
          <w:color w:val="3A3A3A"/>
          <w:sz w:val="23"/>
          <w:szCs w:val="23"/>
        </w:rPr>
        <w:t xml:space="preserve">remind team members if there </w:t>
      </w:r>
      <w:r w:rsidRPr="79292692" w:rsidR="44031772">
        <w:rPr>
          <w:rFonts w:ascii="Calibri" w:hAnsi="Calibri" w:cs="Calibri" w:asciiTheme="minorAscii" w:hAnsiTheme="minorAscii" w:cstheme="minorAscii"/>
          <w:color w:val="3A3A3A"/>
          <w:sz w:val="23"/>
          <w:szCs w:val="23"/>
        </w:rPr>
        <w:t>is</w:t>
      </w:r>
      <w:r w:rsidRPr="79292692" w:rsidR="44031772">
        <w:rPr>
          <w:rFonts w:ascii="Calibri" w:hAnsi="Calibri" w:cs="Calibri" w:asciiTheme="minorAscii" w:hAnsiTheme="minorAscii" w:cstheme="minorAscii"/>
          <w:color w:val="3A3A3A"/>
          <w:sz w:val="23"/>
          <w:szCs w:val="23"/>
        </w:rPr>
        <w:t xml:space="preserve"> no progress </w:t>
      </w:r>
      <w:r w:rsidRPr="79292692" w:rsidR="7F8BA8A7">
        <w:rPr>
          <w:rFonts w:ascii="Calibri" w:hAnsi="Calibri" w:cs="Calibri" w:asciiTheme="minorAscii" w:hAnsiTheme="minorAscii" w:cstheme="minorAscii"/>
          <w:color w:val="3A3A3A"/>
          <w:sz w:val="23"/>
          <w:szCs w:val="23"/>
        </w:rPr>
        <w:t>for their issues. Would review the report together during the team meeting.</w:t>
      </w:r>
    </w:p>
    <w:p w:rsidRPr="006E018A" w:rsidR="00FC646C" w:rsidP="00F17E6B" w:rsidRDefault="00FC646C" w14:paraId="3D5AE135" w14:textId="23239A96">
      <w:pPr>
        <w:pStyle w:val="NormalWeb"/>
        <w:numPr>
          <w:ilvl w:val="0"/>
          <w:numId w:val="4"/>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color="auto" w:sz="0" w:space="0" w:frame="1"/>
        </w:rPr>
        <w:t>Test Schedule</w:t>
      </w:r>
    </w:p>
    <w:p w:rsidR="006E018A" w:rsidP="79292692" w:rsidRDefault="00C26A0C" w14:textId="28D9FF6E" w14:paraId="198AD986">
      <w:pPr>
        <w:pStyle w:val="NormalWeb"/>
        <w:shd w:val="clear" w:color="auto" w:fill="FFFFFF" w:themeFill="background1"/>
        <w:spacing w:before="0" w:beforeAutospacing="off" w:after="0" w:afterAutospacing="off"/>
        <w:ind w:leftChars="-28" w:hanging="62" w:hangingChars="26"/>
        <w:jc w:val="center"/>
        <w:rPr>
          <w:rStyle w:val="Strong"/>
          <w:rFonts w:ascii="Calibri" w:hAnsi="Calibri" w:cs="Calibri" w:asciiTheme="minorAscii" w:hAnsiTheme="minorAscii" w:cstheme="minorAscii"/>
          <w:b w:val="0"/>
          <w:bCs w:val="0"/>
          <w:color w:val="3A3A3A"/>
          <w:sz w:val="23"/>
          <w:szCs w:val="23"/>
        </w:rPr>
      </w:pPr>
      <w:r w:rsidRPr="00C26A0C">
        <w:rPr>
          <w:rStyle w:val="Strong"/>
          <w:b w:val="0"/>
          <w:bCs w:val="0"/>
          <w:noProof/>
        </w:rPr>
        <w:drawing>
          <wp:inline distT="0" distB="0" distL="0" distR="0" wp14:anchorId="5D77E339" wp14:editId="52DE89C1">
            <wp:extent cx="5537200" cy="2503572"/>
            <wp:effectExtent l="0" t="0" r="6350" b="0"/>
            <wp:docPr id="1234375280" name="Picture 123437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614" cy="2509185"/>
                    </a:xfrm>
                    <a:prstGeom prst="rect">
                      <a:avLst/>
                    </a:prstGeom>
                    <a:noFill/>
                    <a:ln>
                      <a:noFill/>
                    </a:ln>
                  </pic:spPr>
                </pic:pic>
              </a:graphicData>
            </a:graphic>
          </wp:inline>
        </w:drawing>
      </w:r>
    </w:p>
    <w:p w:rsidRPr="00DB6B95" w:rsidR="00DB6B95" w:rsidP="00F17E6B" w:rsidRDefault="00FC646C" w14:paraId="3EF2B520" w14:textId="77777777">
      <w:pPr>
        <w:pStyle w:val="NormalWeb"/>
        <w:numPr>
          <w:ilvl w:val="0"/>
          <w:numId w:val="4"/>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color="auto" w:sz="0" w:space="0" w:frame="1"/>
        </w:rPr>
        <w:t>Control Procedures</w:t>
      </w:r>
    </w:p>
    <w:p w:rsidR="003D2834" w:rsidP="79292692" w:rsidRDefault="00FC646C" w14:paraId="7DE57AB8" w14:textId="77777777">
      <w:pPr>
        <w:pStyle w:val="NormalWeb"/>
        <w:numPr>
          <w:ilvl w:val="1"/>
          <w:numId w:val="4"/>
        </w:numPr>
        <w:shd w:val="clear" w:color="auto" w:fill="FFFFFF" w:themeFill="background1"/>
        <w:spacing w:before="0" w:beforeAutospacing="off" w:after="0" w:afterAutospacing="off"/>
        <w:ind w:left="1276" w:hanging="283"/>
        <w:rPr>
          <w:rFonts w:ascii="Calibri" w:hAnsi="Calibri" w:cs="" w:asciiTheme="minorAscii" w:hAnsiTheme="minorAscii" w:cstheme="minorBidi"/>
          <w:color w:val="3A3A3A"/>
          <w:sz w:val="23"/>
          <w:szCs w:val="23"/>
        </w:rPr>
      </w:pPr>
      <w:r w:rsidRPr="79292692" w:rsidR="29B3DF91">
        <w:rPr>
          <w:rFonts w:ascii="Calibri" w:hAnsi="Calibri" w:cs="" w:asciiTheme="minorAscii" w:hAnsiTheme="minorAscii" w:cstheme="minorBidi"/>
          <w:color w:val="3A3A3A"/>
          <w:sz w:val="23"/>
          <w:szCs w:val="23"/>
        </w:rPr>
        <w:t xml:space="preserve"> Reviews</w:t>
      </w:r>
      <w:r w:rsidRPr="79292692" w:rsidR="471C180F">
        <w:rPr>
          <w:rFonts w:ascii="Calibri" w:hAnsi="Calibri" w:cs="" w:asciiTheme="minorAscii" w:hAnsiTheme="minorAscii" w:cstheme="minorBidi"/>
          <w:color w:val="3A3A3A"/>
          <w:sz w:val="23"/>
          <w:szCs w:val="23"/>
        </w:rPr>
        <w:t xml:space="preserve"> – Team member report</w:t>
      </w:r>
      <w:r w:rsidRPr="79292692" w:rsidR="2A497618">
        <w:rPr>
          <w:rFonts w:ascii="Calibri" w:hAnsi="Calibri" w:cs="" w:asciiTheme="minorAscii" w:hAnsiTheme="minorAscii" w:cstheme="minorBidi"/>
          <w:color w:val="3A3A3A"/>
          <w:sz w:val="23"/>
          <w:szCs w:val="23"/>
        </w:rPr>
        <w:t>s</w:t>
      </w:r>
      <w:r w:rsidRPr="79292692" w:rsidR="471C180F">
        <w:rPr>
          <w:rFonts w:ascii="Calibri" w:hAnsi="Calibri" w:cs="" w:asciiTheme="minorAscii" w:hAnsiTheme="minorAscii" w:cstheme="minorBidi"/>
          <w:color w:val="3A3A3A"/>
          <w:sz w:val="23"/>
          <w:szCs w:val="23"/>
        </w:rPr>
        <w:t xml:space="preserve"> the issue and </w:t>
      </w:r>
      <w:r w:rsidRPr="79292692" w:rsidR="470B80A1">
        <w:rPr>
          <w:rFonts w:ascii="Calibri" w:hAnsi="Calibri" w:cs="" w:asciiTheme="minorAscii" w:hAnsiTheme="minorAscii" w:cstheme="minorBidi"/>
          <w:color w:val="3A3A3A"/>
          <w:sz w:val="23"/>
          <w:szCs w:val="23"/>
        </w:rPr>
        <w:t xml:space="preserve">confirm with </w:t>
      </w:r>
      <w:r w:rsidRPr="79292692" w:rsidR="470B80A1">
        <w:rPr>
          <w:rFonts w:ascii="Calibri" w:hAnsi="Calibri" w:cs="" w:asciiTheme="minorAscii" w:hAnsiTheme="minorAscii" w:cstheme="minorBidi"/>
          <w:color w:val="3A3A3A"/>
          <w:sz w:val="23"/>
          <w:szCs w:val="23"/>
        </w:rPr>
        <w:t>Technical</w:t>
      </w:r>
      <w:r w:rsidRPr="79292692" w:rsidR="470B80A1">
        <w:rPr>
          <w:rFonts w:ascii="Calibri" w:hAnsi="Calibri" w:cs="" w:asciiTheme="minorAscii" w:hAnsiTheme="minorAscii" w:cstheme="minorBidi"/>
          <w:color w:val="3A3A3A"/>
          <w:sz w:val="23"/>
          <w:szCs w:val="23"/>
        </w:rPr>
        <w:t xml:space="preserve"> lead</w:t>
      </w:r>
    </w:p>
    <w:p w:rsidR="003D2834" w:rsidP="79292692" w:rsidRDefault="003D2834" w14:paraId="6F2ADF7B" w14:textId="07049FB6">
      <w:pPr>
        <w:pStyle w:val="NormalWeb"/>
        <w:numPr>
          <w:ilvl w:val="1"/>
          <w:numId w:val="4"/>
        </w:numPr>
        <w:shd w:val="clear" w:color="auto" w:fill="FFFFFF" w:themeFill="background1"/>
        <w:spacing w:before="0" w:beforeAutospacing="off" w:after="0" w:afterAutospacing="off"/>
        <w:ind w:left="1418" w:hanging="425"/>
        <w:rPr>
          <w:rFonts w:ascii="Calibri" w:hAnsi="Calibri" w:cs="" w:asciiTheme="minorAscii" w:hAnsiTheme="minorAscii" w:cstheme="minorBidi"/>
          <w:color w:val="3A3A3A"/>
          <w:sz w:val="23"/>
          <w:szCs w:val="23"/>
        </w:rPr>
      </w:pPr>
      <w:r w:rsidRPr="79292692" w:rsidR="12A74CAC">
        <w:rPr>
          <w:rFonts w:ascii="Calibri" w:hAnsi="Calibri" w:cs="" w:asciiTheme="minorAscii" w:hAnsiTheme="minorAscii" w:cstheme="minorBidi"/>
          <w:color w:val="3A3A3A"/>
          <w:sz w:val="23"/>
          <w:szCs w:val="23"/>
        </w:rPr>
        <w:t xml:space="preserve"> </w:t>
      </w:r>
      <w:r w:rsidRPr="79292692" w:rsidR="29B3DF91">
        <w:rPr>
          <w:rFonts w:ascii="Calibri" w:hAnsi="Calibri" w:cs="" w:asciiTheme="minorAscii" w:hAnsiTheme="minorAscii" w:cstheme="minorBidi"/>
          <w:color w:val="3A3A3A"/>
          <w:sz w:val="23"/>
          <w:szCs w:val="23"/>
        </w:rPr>
        <w:t>Bug Review Meetings</w:t>
      </w:r>
      <w:r w:rsidRPr="79292692" w:rsidR="470B80A1">
        <w:rPr>
          <w:rFonts w:ascii="Calibri" w:hAnsi="Calibri" w:cs="" w:asciiTheme="minorAscii" w:hAnsiTheme="minorAscii" w:cstheme="minorBidi"/>
          <w:color w:val="3A3A3A"/>
          <w:sz w:val="23"/>
          <w:szCs w:val="23"/>
        </w:rPr>
        <w:t xml:space="preserve"> </w:t>
      </w:r>
      <w:r w:rsidRPr="79292692" w:rsidR="26C35D1F">
        <w:rPr>
          <w:rFonts w:ascii="Calibri" w:hAnsi="Calibri" w:cs="" w:asciiTheme="minorAscii" w:hAnsiTheme="minorAscii" w:cstheme="minorBidi"/>
          <w:color w:val="3A3A3A"/>
          <w:sz w:val="23"/>
          <w:szCs w:val="23"/>
        </w:rPr>
        <w:t>–</w:t>
      </w:r>
      <w:r w:rsidRPr="79292692" w:rsidR="470B80A1">
        <w:rPr>
          <w:rFonts w:ascii="Calibri" w:hAnsi="Calibri" w:cs="" w:asciiTheme="minorAscii" w:hAnsiTheme="minorAscii" w:cstheme="minorBidi"/>
          <w:color w:val="3A3A3A"/>
          <w:sz w:val="23"/>
          <w:szCs w:val="23"/>
        </w:rPr>
        <w:t xml:space="preserve"> </w:t>
      </w:r>
      <w:r w:rsidRPr="79292692" w:rsidR="26C35D1F">
        <w:rPr>
          <w:rFonts w:ascii="Calibri" w:hAnsi="Calibri" w:cs="" w:asciiTheme="minorAscii" w:hAnsiTheme="minorAscii" w:cstheme="minorBidi"/>
          <w:color w:val="3A3A3A"/>
          <w:sz w:val="23"/>
          <w:szCs w:val="23"/>
        </w:rPr>
        <w:t>team members to agree the severity of the issues</w:t>
      </w:r>
      <w:r w:rsidRPr="79292692" w:rsidR="769641E5">
        <w:rPr>
          <w:rFonts w:ascii="Calibri" w:hAnsi="Calibri" w:cs="" w:asciiTheme="minorAscii" w:hAnsiTheme="minorAscii" w:cstheme="minorBidi"/>
          <w:color w:val="3A3A3A"/>
          <w:sz w:val="23"/>
          <w:szCs w:val="23"/>
        </w:rPr>
        <w:t xml:space="preserve"> and</w:t>
      </w:r>
      <w:r w:rsidRPr="79292692" w:rsidR="5E631495">
        <w:rPr>
          <w:rFonts w:ascii="Calibri" w:hAnsi="Calibri" w:cs="" w:asciiTheme="minorAscii" w:hAnsiTheme="minorAscii" w:cstheme="minorBidi"/>
          <w:color w:val="3A3A3A"/>
          <w:sz w:val="23"/>
          <w:szCs w:val="23"/>
        </w:rPr>
        <w:t xml:space="preserve"> </w:t>
      </w:r>
      <w:r w:rsidRPr="79292692" w:rsidR="769641E5">
        <w:rPr>
          <w:rFonts w:ascii="Calibri" w:hAnsi="Calibri" w:cs="" w:asciiTheme="minorAscii" w:hAnsiTheme="minorAscii" w:cstheme="minorBidi"/>
          <w:color w:val="3A3A3A"/>
          <w:sz w:val="23"/>
          <w:szCs w:val="23"/>
        </w:rPr>
        <w:t>suggested solution</w:t>
      </w:r>
    </w:p>
    <w:p w:rsidR="003D2834" w:rsidP="79292692" w:rsidRDefault="003D2834" w14:paraId="7009AAC3" w14:textId="08ACA283">
      <w:pPr>
        <w:pStyle w:val="NormalWeb"/>
        <w:numPr>
          <w:ilvl w:val="1"/>
          <w:numId w:val="4"/>
        </w:numPr>
        <w:shd w:val="clear" w:color="auto" w:fill="FFFFFF" w:themeFill="background1"/>
        <w:spacing w:before="0" w:beforeAutospacing="off" w:after="0" w:afterAutospacing="off"/>
        <w:ind w:left="1418" w:hanging="425"/>
        <w:rPr>
          <w:rFonts w:ascii="Calibri" w:hAnsi="Calibri" w:cs="" w:asciiTheme="minorAscii" w:hAnsiTheme="minorAscii" w:cstheme="minorBidi"/>
          <w:color w:val="3A3A3A"/>
          <w:sz w:val="23"/>
          <w:szCs w:val="23"/>
        </w:rPr>
      </w:pPr>
      <w:r w:rsidRPr="79292692" w:rsidR="12A74CAC">
        <w:rPr>
          <w:rFonts w:ascii="Calibri" w:hAnsi="Calibri" w:cs="" w:asciiTheme="minorAscii" w:hAnsiTheme="minorAscii" w:cstheme="minorBidi"/>
          <w:color w:val="3A3A3A"/>
          <w:sz w:val="23"/>
          <w:szCs w:val="23"/>
        </w:rPr>
        <w:t xml:space="preserve"> </w:t>
      </w:r>
      <w:r w:rsidRPr="79292692" w:rsidR="29B3DF91">
        <w:rPr>
          <w:rFonts w:ascii="Calibri" w:hAnsi="Calibri" w:cs="" w:asciiTheme="minorAscii" w:hAnsiTheme="minorAscii" w:cstheme="minorBidi"/>
          <w:color w:val="3A3A3A"/>
          <w:sz w:val="23"/>
          <w:szCs w:val="23"/>
        </w:rPr>
        <w:t>Change Request</w:t>
      </w:r>
      <w:r w:rsidRPr="79292692" w:rsidR="769641E5">
        <w:rPr>
          <w:rFonts w:ascii="Calibri" w:hAnsi="Calibri" w:cs="" w:asciiTheme="minorAscii" w:hAnsiTheme="minorAscii" w:cstheme="minorBidi"/>
          <w:color w:val="3A3A3A"/>
          <w:sz w:val="23"/>
          <w:szCs w:val="23"/>
        </w:rPr>
        <w:t xml:space="preserve"> – after modification, responsible member to raise request for</w:t>
      </w:r>
      <w:r w:rsidRPr="79292692" w:rsidR="35CF9A3B">
        <w:rPr>
          <w:rFonts w:ascii="Calibri" w:hAnsi="Calibri" w:cs="" w:asciiTheme="minorAscii" w:hAnsiTheme="minorAscii" w:cstheme="minorBidi"/>
          <w:color w:val="3A3A3A"/>
          <w:sz w:val="23"/>
          <w:szCs w:val="23"/>
        </w:rPr>
        <w:t xml:space="preserve"> </w:t>
      </w:r>
      <w:r w:rsidRPr="79292692" w:rsidR="769641E5">
        <w:rPr>
          <w:rFonts w:ascii="Calibri" w:hAnsi="Calibri" w:cs="" w:asciiTheme="minorAscii" w:hAnsiTheme="minorAscii" w:cstheme="minorBidi"/>
          <w:color w:val="3A3A3A"/>
          <w:sz w:val="23"/>
          <w:szCs w:val="23"/>
        </w:rPr>
        <w:t>change of status to PM</w:t>
      </w:r>
      <w:r w:rsidRPr="79292692" w:rsidR="05E01072">
        <w:rPr>
          <w:rFonts w:ascii="Calibri" w:hAnsi="Calibri" w:cs="" w:asciiTheme="minorAscii" w:hAnsiTheme="minorAscii" w:cstheme="minorBidi"/>
          <w:color w:val="3A3A3A"/>
          <w:sz w:val="23"/>
          <w:szCs w:val="23"/>
        </w:rPr>
        <w:t>/Lead</w:t>
      </w:r>
    </w:p>
    <w:p w:rsidR="12A74CAC" w:rsidP="79292692" w:rsidRDefault="12A74CAC" w14:paraId="01B16552" w14:textId="3A0025D6">
      <w:pPr>
        <w:pStyle w:val="NormalWeb"/>
        <w:numPr>
          <w:ilvl w:val="1"/>
          <w:numId w:val="4"/>
        </w:numPr>
        <w:shd w:val="clear" w:color="auto" w:fill="FFFFFF" w:themeFill="background1"/>
        <w:spacing w:before="0" w:beforeAutospacing="off" w:after="0" w:afterAutospacing="off"/>
        <w:ind w:left="1418" w:hanging="425"/>
        <w:rPr>
          <w:rFonts w:ascii="Calibri" w:hAnsi="Calibri" w:cs="" w:asciiTheme="minorAscii" w:hAnsiTheme="minorAscii" w:cstheme="minorBidi"/>
          <w:color w:val="3A3A3A"/>
          <w:sz w:val="23"/>
          <w:szCs w:val="23"/>
        </w:rPr>
      </w:pPr>
      <w:r w:rsidRPr="79292692" w:rsidR="12A74CAC">
        <w:rPr>
          <w:rFonts w:ascii="Calibri" w:hAnsi="Calibri" w:cs="" w:asciiTheme="minorAscii" w:hAnsiTheme="minorAscii" w:cstheme="minorBidi"/>
          <w:color w:val="3A3A3A"/>
          <w:sz w:val="23"/>
          <w:szCs w:val="23"/>
        </w:rPr>
        <w:t xml:space="preserve"> </w:t>
      </w:r>
      <w:r w:rsidRPr="79292692" w:rsidR="29B3DF91">
        <w:rPr>
          <w:rFonts w:ascii="Calibri" w:hAnsi="Calibri" w:cs="" w:asciiTheme="minorAscii" w:hAnsiTheme="minorAscii" w:cstheme="minorBidi"/>
          <w:color w:val="3A3A3A"/>
          <w:sz w:val="23"/>
          <w:szCs w:val="23"/>
        </w:rPr>
        <w:t>Defect Reporting</w:t>
      </w:r>
      <w:r w:rsidRPr="79292692" w:rsidR="769641E5">
        <w:rPr>
          <w:rFonts w:ascii="Calibri" w:hAnsi="Calibri" w:cs="" w:asciiTheme="minorAscii" w:hAnsiTheme="minorAscii" w:cstheme="minorBidi"/>
          <w:color w:val="3A3A3A"/>
          <w:sz w:val="23"/>
          <w:szCs w:val="23"/>
        </w:rPr>
        <w:t xml:space="preserve"> – PM updates the status if agreed.</w:t>
      </w:r>
    </w:p>
    <w:p w:rsidRPr="00DA6930" w:rsidR="00FC646C" w:rsidP="00F17E6B" w:rsidRDefault="00FC646C" w14:paraId="2B714FCE" w14:textId="1214F574">
      <w:pPr>
        <w:pStyle w:val="NormalWeb"/>
        <w:numPr>
          <w:ilvl w:val="0"/>
          <w:numId w:val="4"/>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color="auto" w:sz="0" w:space="0" w:frame="1"/>
        </w:rPr>
        <w:t>Functions To Be Tested</w:t>
      </w:r>
    </w:p>
    <w:p w:rsidRPr="003F1DE1" w:rsidR="009D6AF1" w:rsidP="79292692" w:rsidRDefault="00DA6930" w14:paraId="5C088DFC" w14:textId="4F290BA9">
      <w:pPr>
        <w:pStyle w:val="NormalWeb"/>
        <w:shd w:val="clear" w:color="auto" w:fill="FFFFFF" w:themeFill="background1"/>
        <w:spacing w:before="0" w:beforeAutospacing="off" w:after="0" w:afterAutospacing="off"/>
        <w:ind w:left="630"/>
        <w:rPr>
          <w:sz w:val="23"/>
          <w:szCs w:val="23"/>
        </w:rPr>
      </w:pPr>
      <w:r w:rsidRPr="79292692" w:rsidR="0469A8D1">
        <w:rPr>
          <w:sz w:val="23"/>
          <w:szCs w:val="23"/>
        </w:rPr>
        <w:t>getNumRows</w:t>
      </w:r>
      <w:r w:rsidRPr="79292692" w:rsidR="0469A8D1">
        <w:rPr>
          <w:sz w:val="23"/>
          <w:szCs w:val="23"/>
        </w:rPr>
        <w:t>()</w:t>
      </w:r>
      <w:r>
        <w:tab/>
      </w:r>
      <w:r>
        <w:tab/>
      </w:r>
      <w:r>
        <w:tab/>
      </w:r>
      <w:r w:rsidRPr="79292692" w:rsidR="0469A8D1">
        <w:rPr>
          <w:sz w:val="23"/>
          <w:szCs w:val="23"/>
        </w:rPr>
        <w:t>g</w:t>
      </w:r>
      <w:r w:rsidRPr="79292692" w:rsidR="0469A8D1">
        <w:rPr>
          <w:sz w:val="23"/>
          <w:szCs w:val="23"/>
        </w:rPr>
        <w:t>etNumCols</w:t>
      </w:r>
      <w:r w:rsidRPr="79292692" w:rsidR="10D4F403">
        <w:rPr>
          <w:sz w:val="23"/>
          <w:szCs w:val="23"/>
        </w:rPr>
        <w:t>()</w:t>
      </w:r>
      <w:r>
        <w:tab/>
      </w:r>
      <w:r>
        <w:tab/>
      </w:r>
      <w:r>
        <w:tab/>
      </w:r>
      <w:r w:rsidRPr="79292692" w:rsidR="10D4F403">
        <w:rPr>
          <w:sz w:val="23"/>
          <w:szCs w:val="23"/>
        </w:rPr>
        <w:t>p</w:t>
      </w:r>
      <w:r w:rsidRPr="79292692" w:rsidR="10D4F403">
        <w:rPr>
          <w:sz w:val="23"/>
          <w:szCs w:val="23"/>
        </w:rPr>
        <w:t>rintMap</w:t>
      </w:r>
      <w:r w:rsidRPr="79292692" w:rsidR="10D4F403">
        <w:rPr>
          <w:sz w:val="23"/>
          <w:szCs w:val="23"/>
        </w:rPr>
        <w:t>()</w:t>
      </w:r>
    </w:p>
    <w:p w:rsidRPr="003F1DE1" w:rsidR="00E04BE6" w:rsidP="79292692" w:rsidRDefault="00E04BE6" w14:paraId="4C2BA945" w14:textId="705D96E1">
      <w:pPr>
        <w:pStyle w:val="NormalWeb"/>
        <w:shd w:val="clear" w:color="auto" w:fill="FFFFFF" w:themeFill="background1"/>
        <w:spacing w:before="0" w:beforeAutospacing="off" w:after="0" w:afterAutospacing="off"/>
        <w:ind w:left="630"/>
        <w:rPr>
          <w:sz w:val="23"/>
          <w:szCs w:val="23"/>
        </w:rPr>
      </w:pPr>
      <w:r w:rsidRPr="79292692" w:rsidR="7AA5BB1A">
        <w:rPr>
          <w:sz w:val="23"/>
          <w:szCs w:val="23"/>
        </w:rPr>
        <w:t>a</w:t>
      </w:r>
      <w:r w:rsidRPr="79292692" w:rsidR="7AA5BB1A">
        <w:rPr>
          <w:sz w:val="23"/>
          <w:szCs w:val="23"/>
        </w:rPr>
        <w:t>ddRoute</w:t>
      </w:r>
      <w:r w:rsidRPr="79292692" w:rsidR="7AA5BB1A">
        <w:rPr>
          <w:sz w:val="23"/>
          <w:szCs w:val="23"/>
        </w:rPr>
        <w:t>()</w:t>
      </w:r>
      <w:r>
        <w:tab/>
      </w:r>
      <w:r>
        <w:tab/>
      </w:r>
      <w:r>
        <w:tab/>
      </w:r>
      <w:r w:rsidRPr="79292692" w:rsidR="7AA5BB1A">
        <w:rPr>
          <w:sz w:val="23"/>
          <w:szCs w:val="23"/>
        </w:rPr>
        <w:t>addPtToRoute</w:t>
      </w:r>
      <w:r w:rsidRPr="79292692" w:rsidR="7AA5BB1A">
        <w:rPr>
          <w:sz w:val="23"/>
          <w:szCs w:val="23"/>
        </w:rPr>
        <w:t>()</w:t>
      </w:r>
      <w:r>
        <w:tab/>
      </w:r>
      <w:r>
        <w:tab/>
      </w:r>
      <w:r w:rsidRPr="79292692" w:rsidR="7AA5BB1A">
        <w:rPr>
          <w:sz w:val="23"/>
          <w:szCs w:val="23"/>
        </w:rPr>
        <w:t>addPointToRouteIfNot</w:t>
      </w:r>
      <w:r w:rsidRPr="79292692" w:rsidR="7AA5BB1A">
        <w:rPr>
          <w:sz w:val="23"/>
          <w:szCs w:val="23"/>
        </w:rPr>
        <w:t>()</w:t>
      </w:r>
    </w:p>
    <w:p w:rsidRPr="00D8407C" w:rsidR="00E04BE6" w:rsidP="79292692" w:rsidRDefault="00D0794A" w14:paraId="21FFD92B" w14:textId="125A4B6A">
      <w:pPr>
        <w:pStyle w:val="NormalWeb"/>
        <w:shd w:val="clear" w:color="auto" w:fill="FFFFFF" w:themeFill="background1"/>
        <w:spacing w:before="0" w:beforeAutospacing="off" w:after="0" w:afterAutospacing="off"/>
        <w:ind w:left="630"/>
        <w:rPr>
          <w:sz w:val="23"/>
          <w:szCs w:val="23"/>
        </w:rPr>
      </w:pPr>
      <w:r w:rsidRPr="79292692" w:rsidR="553F5FF0">
        <w:rPr>
          <w:sz w:val="23"/>
          <w:szCs w:val="23"/>
        </w:rPr>
        <w:t>addPointToRoute</w:t>
      </w:r>
      <w:r w:rsidRPr="79292692" w:rsidR="553F5FF0">
        <w:rPr>
          <w:sz w:val="23"/>
          <w:szCs w:val="23"/>
        </w:rPr>
        <w:t>()</w:t>
      </w:r>
      <w:r>
        <w:tab/>
      </w:r>
      <w:r>
        <w:tab/>
      </w:r>
      <w:r w:rsidRPr="79292692" w:rsidR="553F5FF0">
        <w:rPr>
          <w:sz w:val="23"/>
          <w:szCs w:val="23"/>
        </w:rPr>
        <w:t>getBlueRoute()</w:t>
      </w:r>
      <w:r>
        <w:tab/>
      </w:r>
      <w:r>
        <w:tab/>
      </w:r>
      <w:r>
        <w:tab/>
      </w:r>
      <w:r w:rsidRPr="79292692" w:rsidR="553F5FF0">
        <w:rPr>
          <w:sz w:val="23"/>
          <w:szCs w:val="23"/>
        </w:rPr>
        <w:t>getGreenRoute()</w:t>
      </w:r>
    </w:p>
    <w:p w:rsidRPr="00D8407C" w:rsidR="00D0794A" w:rsidP="79292692" w:rsidRDefault="00D0794A" w14:paraId="7359E108" w14:textId="13E3828D">
      <w:pPr>
        <w:pStyle w:val="NormalWeb"/>
        <w:shd w:val="clear" w:color="auto" w:fill="FFFFFF" w:themeFill="background1"/>
        <w:spacing w:before="0" w:beforeAutospacing="off" w:after="0" w:afterAutospacing="off"/>
        <w:ind w:left="630"/>
        <w:rPr>
          <w:sz w:val="23"/>
          <w:szCs w:val="23"/>
        </w:rPr>
      </w:pPr>
      <w:r w:rsidRPr="79292692" w:rsidR="553F5FF0">
        <w:rPr>
          <w:sz w:val="23"/>
          <w:szCs w:val="23"/>
        </w:rPr>
        <w:t>g</w:t>
      </w:r>
      <w:r w:rsidRPr="79292692" w:rsidR="553F5FF0">
        <w:rPr>
          <w:sz w:val="23"/>
          <w:szCs w:val="23"/>
        </w:rPr>
        <w:t>etYellowRoute</w:t>
      </w:r>
      <w:r w:rsidRPr="79292692" w:rsidR="553F5FF0">
        <w:rPr>
          <w:sz w:val="23"/>
          <w:szCs w:val="23"/>
        </w:rPr>
        <w:t>()</w:t>
      </w:r>
      <w:r>
        <w:tab/>
      </w:r>
      <w:r>
        <w:tab/>
      </w:r>
      <w:r w:rsidRPr="79292692" w:rsidR="553F5FF0">
        <w:rPr>
          <w:sz w:val="23"/>
          <w:szCs w:val="23"/>
        </w:rPr>
        <w:t>distance</w:t>
      </w:r>
      <w:r w:rsidRPr="79292692" w:rsidR="553F5FF0">
        <w:rPr>
          <w:sz w:val="23"/>
          <w:szCs w:val="23"/>
        </w:rPr>
        <w:t>()</w:t>
      </w:r>
      <w:r>
        <w:tab/>
      </w:r>
      <w:r>
        <w:tab/>
      </w:r>
      <w:r>
        <w:tab/>
      </w:r>
      <w:r w:rsidRPr="79292692" w:rsidR="553F5FF0">
        <w:rPr>
          <w:sz w:val="23"/>
          <w:szCs w:val="23"/>
        </w:rPr>
        <w:t>shortestPath</w:t>
      </w:r>
      <w:r w:rsidRPr="79292692" w:rsidR="553F5FF0">
        <w:rPr>
          <w:sz w:val="23"/>
          <w:szCs w:val="23"/>
        </w:rPr>
        <w:t>()</w:t>
      </w:r>
    </w:p>
    <w:p w:rsidRPr="00D8407C" w:rsidR="00D0794A" w:rsidP="79292692" w:rsidRDefault="00D0794A" w14:paraId="0DE6A1D1" w14:textId="6ABD9EF7">
      <w:pPr>
        <w:pStyle w:val="NormalWeb"/>
        <w:shd w:val="clear" w:color="auto" w:fill="FFFFFF" w:themeFill="background1"/>
        <w:spacing w:before="0" w:beforeAutospacing="off" w:after="0" w:afterAutospacing="off"/>
        <w:ind w:left="630"/>
        <w:rPr>
          <w:sz w:val="23"/>
          <w:szCs w:val="23"/>
        </w:rPr>
      </w:pPr>
      <w:r w:rsidRPr="79292692" w:rsidR="553F5FF0">
        <w:rPr>
          <w:sz w:val="23"/>
          <w:szCs w:val="23"/>
        </w:rPr>
        <w:t>g</w:t>
      </w:r>
      <w:r w:rsidRPr="79292692" w:rsidR="553F5FF0">
        <w:rPr>
          <w:sz w:val="23"/>
          <w:szCs w:val="23"/>
        </w:rPr>
        <w:t>etPossibleMoves</w:t>
      </w:r>
      <w:r w:rsidRPr="79292692" w:rsidR="553F5FF0">
        <w:rPr>
          <w:sz w:val="23"/>
          <w:szCs w:val="23"/>
        </w:rPr>
        <w:t>()</w:t>
      </w:r>
      <w:r>
        <w:tab/>
      </w:r>
      <w:r>
        <w:tab/>
      </w:r>
      <w:r w:rsidRPr="79292692" w:rsidR="553F5FF0">
        <w:rPr>
          <w:sz w:val="23"/>
          <w:szCs w:val="23"/>
        </w:rPr>
        <w:t>getClosestPoint</w:t>
      </w:r>
      <w:r w:rsidRPr="79292692" w:rsidR="553F5FF0">
        <w:rPr>
          <w:sz w:val="23"/>
          <w:szCs w:val="23"/>
        </w:rPr>
        <w:t>()</w:t>
      </w:r>
    </w:p>
    <w:p w:rsidRPr="00FC646C" w:rsidR="00FC646C" w:rsidP="79292692" w:rsidRDefault="00FC646C" w14:paraId="350F6588" w14:textId="70CBDD19">
      <w:pPr>
        <w:pStyle w:val="NormalWeb"/>
        <w:numPr>
          <w:ilvl w:val="0"/>
          <w:numId w:val="4"/>
        </w:numPr>
        <w:shd w:val="clear" w:color="auto" w:fill="FFFFFF" w:themeFill="background1"/>
        <w:spacing w:before="0" w:beforeAutospacing="off" w:after="0" w:afterAutospacing="off"/>
        <w:rPr>
          <w:rFonts w:ascii="Calibri" w:hAnsi="Calibri" w:cs="" w:asciiTheme="minorAscii" w:hAnsiTheme="minorAscii" w:cstheme="minorBidi"/>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Resources and Responsibilities</w:t>
      </w:r>
      <w:r w:rsidRPr="00FC646C">
        <w:rPr>
          <w:rFonts w:asciiTheme="minorHAnsi" w:hAnsiTheme="minorHAnsi" w:cstheme="minorHAnsi"/>
          <w:color w:val="3A3A3A"/>
          <w:sz w:val="23"/>
          <w:szCs w:val="23"/>
        </w:rPr>
        <w:br/>
      </w:r>
      <w:r>
        <w:tab/>
      </w:r>
      <w:r w:rsidRPr="79292692" w:rsidR="643B7376">
        <w:rPr>
          <w:rFonts w:ascii="Calibri" w:hAnsi="Calibri" w:cs="" w:asciiTheme="minorAscii" w:hAnsiTheme="minorAscii" w:cstheme="minorBidi"/>
          <w:color w:val="3A3A3A"/>
          <w:sz w:val="23"/>
          <w:szCs w:val="23"/>
        </w:rPr>
        <w:t>9</w:t>
      </w:r>
      <w:r w:rsidRPr="79292692" w:rsidR="29B3DF91">
        <w:rPr>
          <w:rFonts w:ascii="Calibri" w:hAnsi="Calibri" w:cs="" w:asciiTheme="minorAscii" w:hAnsiTheme="minorAscii" w:cstheme="minorBidi"/>
          <w:color w:val="3A3A3A"/>
          <w:sz w:val="23"/>
          <w:szCs w:val="23"/>
        </w:rPr>
        <w:t>.1. Resources</w:t>
      </w:r>
      <w:r w:rsidRPr="79292692" w:rsidR="79381899">
        <w:rPr>
          <w:rFonts w:ascii="Calibri" w:hAnsi="Calibri" w:cs="" w:asciiTheme="minorAscii" w:hAnsiTheme="minorAscii" w:cstheme="minorBidi"/>
          <w:color w:val="3A3A3A"/>
          <w:sz w:val="23"/>
          <w:szCs w:val="23"/>
        </w:rPr>
        <w:t xml:space="preserve"> – Each member could use their own or school computer</w:t>
      </w:r>
      <w:r w:rsidRPr="79292692" w:rsidR="3F750F9C">
        <w:rPr>
          <w:rFonts w:ascii="Calibri" w:hAnsi="Calibri" w:cs="" w:asciiTheme="minorAscii" w:hAnsiTheme="minorAscii" w:cstheme="minorBidi"/>
          <w:color w:val="3A3A3A"/>
          <w:sz w:val="23"/>
          <w:szCs w:val="23"/>
        </w:rPr>
        <w:t xml:space="preserve"> to do it in the</w:t>
      </w:r>
      <w:r w:rsidRPr="79292692" w:rsidR="498888CC">
        <w:rPr>
          <w:rFonts w:ascii="Calibri" w:hAnsi="Calibri" w:cs="" w:asciiTheme="minorAscii" w:hAnsiTheme="minorAscii" w:cstheme="minorBidi"/>
          <w:color w:val="3A3A3A"/>
          <w:sz w:val="23"/>
          <w:szCs w:val="23"/>
        </w:rPr>
        <w:t xml:space="preserve"> </w:t>
      </w:r>
      <w:r w:rsidRPr="79292692" w:rsidR="3F750F9C">
        <w:rPr>
          <w:rFonts w:ascii="Calibri" w:hAnsi="Calibri" w:cs="" w:asciiTheme="minorAscii" w:hAnsiTheme="minorAscii" w:cstheme="minorBidi"/>
          <w:color w:val="3A3A3A"/>
          <w:sz w:val="23"/>
          <w:szCs w:val="23"/>
        </w:rPr>
        <w:t xml:space="preserve">Visual </w:t>
      </w:r>
      <w:r>
        <w:tab/>
      </w:r>
      <w:r w:rsidRPr="79292692" w:rsidR="3F750F9C">
        <w:rPr>
          <w:rFonts w:ascii="Calibri" w:hAnsi="Calibri" w:cs="" w:asciiTheme="minorAscii" w:hAnsiTheme="minorAscii" w:cstheme="minorBidi"/>
          <w:color w:val="3A3A3A"/>
          <w:sz w:val="23"/>
          <w:szCs w:val="23"/>
        </w:rPr>
        <w:t xml:space="preserve">Studio</w:t>
      </w:r>
      <w:r w:rsidRPr="79292692" w:rsidR="79381899">
        <w:rPr>
          <w:rFonts w:ascii="Calibri" w:hAnsi="Calibri" w:cs="" w:asciiTheme="minorAscii" w:hAnsiTheme="minorAscii" w:cstheme="minorBidi"/>
          <w:color w:val="3A3A3A"/>
          <w:sz w:val="23"/>
          <w:szCs w:val="23"/>
        </w:rPr>
        <w:t xml:space="preserve">, </w:t>
      </w:r>
      <w:r w:rsidRPr="79292692" w:rsidR="42E1BB0E">
        <w:rPr>
          <w:rFonts w:ascii="Calibri" w:hAnsi="Calibri" w:cs="" w:asciiTheme="minorAscii" w:hAnsiTheme="minorAscii" w:cstheme="minorBidi"/>
          <w:color w:val="3A3A3A"/>
          <w:sz w:val="23"/>
          <w:szCs w:val="23"/>
        </w:rPr>
        <w:t>or</w:t>
      </w:r>
      <w:r w:rsidRPr="79292692" w:rsidR="79381899">
        <w:rPr>
          <w:rFonts w:ascii="Calibri" w:hAnsi="Calibri" w:cs="" w:asciiTheme="minorAscii" w:hAnsiTheme="minorAscii" w:cstheme="minorBidi"/>
          <w:color w:val="3A3A3A"/>
          <w:sz w:val="23"/>
          <w:szCs w:val="23"/>
        </w:rPr>
        <w:t xml:space="preserve"> even do it in GitHub</w:t>
      </w:r>
      <w:r w:rsidRPr="00FC646C">
        <w:rPr>
          <w:rFonts w:asciiTheme="minorHAnsi" w:hAnsiTheme="minorHAnsi" w:cstheme="minorHAnsi"/>
          <w:color w:val="3A3A3A"/>
          <w:sz w:val="23"/>
          <w:szCs w:val="23"/>
        </w:rPr>
        <w:br/>
      </w:r>
      <w:r>
        <w:tab/>
      </w:r>
      <w:r w:rsidRPr="79292692" w:rsidR="63044F4F">
        <w:rPr>
          <w:rFonts w:ascii="Calibri" w:hAnsi="Calibri" w:cs="" w:asciiTheme="minorAscii" w:hAnsiTheme="minorAscii" w:cstheme="minorBidi"/>
          <w:color w:val="3A3A3A"/>
          <w:sz w:val="23"/>
          <w:szCs w:val="23"/>
        </w:rPr>
        <w:t>9</w:t>
      </w:r>
      <w:r w:rsidRPr="79292692" w:rsidR="29B3DF91">
        <w:rPr>
          <w:rFonts w:ascii="Calibri" w:hAnsi="Calibri" w:cs="" w:asciiTheme="minorAscii" w:hAnsiTheme="minorAscii" w:cstheme="minorBidi"/>
          <w:color w:val="3A3A3A"/>
          <w:sz w:val="23"/>
          <w:szCs w:val="23"/>
        </w:rPr>
        <w:t>.2. Responsibilities</w:t>
      </w:r>
      <w:r w:rsidRPr="79292692" w:rsidR="2D60AA2E">
        <w:rPr>
          <w:rFonts w:ascii="Calibri" w:hAnsi="Calibri" w:cs="" w:asciiTheme="minorAscii" w:hAnsiTheme="minorAscii" w:cstheme="minorBidi"/>
          <w:color w:val="3A3A3A"/>
          <w:sz w:val="23"/>
          <w:szCs w:val="23"/>
        </w:rPr>
        <w:t xml:space="preserve"> – Each member should help with editing, consulting, and setting up </w:t>
      </w:r>
      <w:r w:rsidRPr="79292692" w:rsidR="2D60AA2E">
        <w:rPr>
          <w:rFonts w:ascii="Calibri" w:hAnsi="Calibri" w:cs="" w:asciiTheme="minorAscii" w:hAnsiTheme="minorAscii" w:cstheme="minorBidi"/>
          <w:color w:val="3A3A3A"/>
          <w:sz w:val="23"/>
          <w:szCs w:val="23"/>
        </w:rPr>
        <w:t xml:space="preserve">test </w:t>
      </w:r>
      <w:r>
        <w:tab/>
      </w:r>
      <w:r w:rsidRPr="79292692" w:rsidR="2D60AA2E">
        <w:rPr>
          <w:rFonts w:ascii="Calibri" w:hAnsi="Calibri" w:cs="" w:asciiTheme="minorAscii" w:hAnsiTheme="minorAscii" w:cstheme="minorBidi"/>
          <w:color w:val="3A3A3A"/>
          <w:sz w:val="23"/>
          <w:szCs w:val="23"/>
        </w:rPr>
        <w:t xml:space="preserve">cases</w:t>
      </w:r>
    </w:p>
    <w:p w:rsidRPr="00FC646C" w:rsidR="00FC646C" w:rsidP="79292692" w:rsidRDefault="00FC646C" w14:textId="746F7C51" w14:paraId="0C69C866">
      <w:pPr>
        <w:pStyle w:val="NormalWeb"/>
        <w:numPr>
          <w:ilvl w:val="0"/>
          <w:numId w:val="4"/>
        </w:numPr>
        <w:shd w:val="clear" w:color="auto" w:fill="FFFFFF" w:themeFill="background1"/>
        <w:spacing w:before="0" w:beforeAutospacing="off" w:after="0" w:afterAutospacing="off"/>
        <w:rPr>
          <w:rStyle w:val="Strong"/>
          <w:rFonts w:ascii="Calibri" w:hAnsi="Calibri" w:cs="" w:asciiTheme="minorAscii" w:hAnsiTheme="minorAscii" w:cstheme="minorBidi"/>
          <w:b w:val="0"/>
          <w:bCs w:val="0"/>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Deliverables</w:t>
      </w:r>
      <w:r w:rsidRPr="79292692" w:rsidR="39E8C5BC">
        <w:rPr>
          <w:rStyle w:val="Strong"/>
          <w:rFonts w:ascii="Calibri" w:hAnsi="Calibri" w:cs="" w:asciiTheme="minorAscii" w:hAnsiTheme="minorAscii" w:cstheme="minorBidi"/>
          <w:b w:val="0"/>
          <w:bCs w:val="0"/>
          <w:color w:val="3A3A3A"/>
          <w:sz w:val="23"/>
          <w:szCs w:val="23"/>
          <w:bdr w:val="none" w:color="auto" w:sz="0" w:space="0" w:frame="1"/>
        </w:rPr>
        <w:t xml:space="preserve"> </w:t>
      </w:r>
    </w:p>
    <w:p w:rsidRPr="00FC646C" w:rsidR="00FC646C" w:rsidP="79292692" w:rsidRDefault="00FC646C" w14:paraId="2AB6E820" w14:textId="0C2CDFDD">
      <w:pPr>
        <w:pStyle w:val="NormalWeb"/>
        <w:shd w:val="clear" w:color="auto" w:fill="FFFFFF" w:themeFill="background1"/>
        <w:spacing w:before="0" w:beforeAutospacing="off" w:after="0" w:afterAutospacing="off"/>
        <w:ind w:left="720" w:firstLine="0"/>
        <w:rPr>
          <w:rStyle w:val="Strong"/>
          <w:rFonts w:ascii="Calibri" w:hAnsi="Calibri" w:cs="" w:asciiTheme="minorAscii" w:hAnsiTheme="minorAscii" w:cstheme="minorBidi"/>
          <w:b w:val="0"/>
          <w:bCs w:val="0"/>
          <w:color w:val="3A3A3A"/>
          <w:sz w:val="23"/>
          <w:szCs w:val="23"/>
        </w:rPr>
      </w:pPr>
      <w:r w:rsidRPr="79292692" w:rsidR="6FB0391A">
        <w:rPr>
          <w:rStyle w:val="Strong"/>
          <w:rFonts w:ascii="Calibri" w:hAnsi="Calibri" w:cs="" w:asciiTheme="minorAscii" w:hAnsiTheme="minorAscii" w:cstheme="minorBidi"/>
          <w:b w:val="0"/>
          <w:bCs w:val="0"/>
          <w:color w:val="3A3A3A"/>
          <w:sz w:val="23"/>
          <w:szCs w:val="23"/>
          <w:bdr w:val="none" w:color="auto" w:sz="0" w:space="0" w:frame="1"/>
        </w:rPr>
        <w:t xml:space="preserve">When </w:t>
      </w:r>
      <w:r w:rsidRPr="79292692" w:rsidR="5A120299">
        <w:rPr>
          <w:rStyle w:val="Strong"/>
          <w:rFonts w:ascii="Calibri" w:hAnsi="Calibri" w:cs="" w:asciiTheme="minorAscii" w:hAnsiTheme="minorAscii" w:cstheme="minorBidi"/>
          <w:b w:val="0"/>
          <w:bCs w:val="0"/>
          <w:color w:val="3A3A3A"/>
          <w:sz w:val="23"/>
          <w:szCs w:val="23"/>
          <w:bdr w:val="none" w:color="auto" w:sz="0" w:space="0" w:frame="1"/>
        </w:rPr>
        <w:t>the</w:t>
      </w:r>
      <w:r w:rsidRPr="79292692" w:rsidR="6FB0391A">
        <w:rPr>
          <w:rStyle w:val="Strong"/>
          <w:rFonts w:ascii="Calibri" w:hAnsi="Calibri" w:cs="" w:asciiTheme="minorAscii" w:hAnsiTheme="minorAscii" w:cstheme="minorBidi"/>
          <w:b w:val="0"/>
          <w:bCs w:val="0"/>
          <w:color w:val="3A3A3A"/>
          <w:sz w:val="23"/>
          <w:szCs w:val="23"/>
          <w:bdr w:val="none" w:color="auto" w:sz="0" w:space="0" w:frame="1"/>
        </w:rPr>
        <w:t xml:space="preserve"> </w:t>
      </w:r>
      <w:r w:rsidRPr="79292692" w:rsidR="3C86508F">
        <w:rPr>
          <w:rStyle w:val="Strong"/>
          <w:rFonts w:ascii="Calibri" w:hAnsi="Calibri" w:cs="" w:asciiTheme="minorAscii" w:hAnsiTheme="minorAscii" w:cstheme="minorBidi"/>
          <w:b w:val="0"/>
          <w:bCs w:val="0"/>
          <w:color w:val="3A3A3A"/>
          <w:sz w:val="23"/>
          <w:szCs w:val="23"/>
          <w:bdr w:val="none" w:color="auto" w:sz="0" w:space="0" w:frame="1"/>
        </w:rPr>
        <w:t xml:space="preserve">milestone </w:t>
      </w:r>
      <w:r w:rsidRPr="79292692" w:rsidR="6A4B5FDB">
        <w:rPr>
          <w:rStyle w:val="Strong"/>
          <w:rFonts w:ascii="Calibri" w:hAnsi="Calibri" w:cs="" w:asciiTheme="minorAscii" w:hAnsiTheme="minorAscii" w:cstheme="minorBidi"/>
          <w:b w:val="0"/>
          <w:bCs w:val="0"/>
          <w:color w:val="3A3A3A"/>
          <w:sz w:val="23"/>
          <w:szCs w:val="23"/>
          <w:bdr w:val="none" w:color="auto" w:sz="0" w:space="0" w:frame="1"/>
        </w:rPr>
        <w:t>meets</w:t>
      </w:r>
      <w:r w:rsidRPr="79292692" w:rsidR="3C86508F">
        <w:rPr>
          <w:rStyle w:val="Strong"/>
          <w:rFonts w:ascii="Calibri" w:hAnsi="Calibri" w:cs="" w:asciiTheme="minorAscii" w:hAnsiTheme="minorAscii" w:cstheme="minorBidi"/>
          <w:b w:val="0"/>
          <w:bCs w:val="0"/>
          <w:color w:val="3A3A3A"/>
          <w:sz w:val="23"/>
          <w:szCs w:val="23"/>
          <w:bdr w:val="none" w:color="auto" w:sz="0" w:space="0" w:frame="1"/>
        </w:rPr>
        <w:t xml:space="preserve"> the finish date</w:t>
      </w:r>
      <w:r w:rsidRPr="79292692" w:rsidR="54C533A1">
        <w:rPr>
          <w:rStyle w:val="Strong"/>
          <w:rFonts w:ascii="Calibri" w:hAnsi="Calibri" w:cs="" w:asciiTheme="minorAscii" w:hAnsiTheme="minorAscii" w:cstheme="minorBidi"/>
          <w:b w:val="0"/>
          <w:bCs w:val="0"/>
          <w:color w:val="3A3A3A"/>
          <w:sz w:val="23"/>
          <w:szCs w:val="23"/>
          <w:bdr w:val="none" w:color="auto" w:sz="0" w:space="0" w:frame="1"/>
        </w:rPr>
        <w:t xml:space="preserve">, then we will deliver any deliverables on </w:t>
      </w:r>
      <w:r w:rsidRPr="79292692" w:rsidR="54C533A1">
        <w:rPr>
          <w:rStyle w:val="Strong"/>
          <w:rFonts w:ascii="Calibri" w:hAnsi="Calibri" w:cs="" w:asciiTheme="minorAscii" w:hAnsiTheme="minorAscii" w:cstheme="minorBidi"/>
          <w:b w:val="0"/>
          <w:bCs w:val="0"/>
          <w:color w:val="3A3A3A"/>
          <w:sz w:val="23"/>
          <w:szCs w:val="23"/>
          <w:bdr w:val="none" w:color="auto" w:sz="0" w:space="0" w:frame="1"/>
        </w:rPr>
        <w:t>GitHub.</w:t>
      </w:r>
    </w:p>
    <w:p w:rsidRPr="00FC646C" w:rsidR="00FC646C" w:rsidP="79292692" w:rsidRDefault="00FC646C" w14:textId="4FCDD802" w14:paraId="4527B6F5">
      <w:pPr>
        <w:pStyle w:val="NormalWeb"/>
        <w:numPr>
          <w:ilvl w:val="0"/>
          <w:numId w:val="4"/>
        </w:numPr>
        <w:shd w:val="clear" w:color="auto" w:fill="FFFFFF" w:themeFill="background1"/>
        <w:spacing w:before="0" w:beforeAutospacing="off" w:after="0" w:afterAutospacing="off"/>
        <w:rPr>
          <w:rStyle w:val="Strong"/>
          <w:rFonts w:ascii="Calibri" w:hAnsi="Calibri" w:cs="" w:asciiTheme="minorAscii" w:hAnsiTheme="minorAscii" w:cstheme="minorBidi"/>
          <w:b w:val="0"/>
          <w:bCs w:val="0"/>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Suspension / Exit Criteria</w:t>
      </w:r>
    </w:p>
    <w:p w:rsidRPr="00FC646C" w:rsidR="00FC646C" w:rsidP="79292692" w:rsidRDefault="00FC646C" w14:paraId="45F3E5AC" w14:textId="154ABC50">
      <w:pPr>
        <w:pStyle w:val="NormalWeb"/>
        <w:shd w:val="clear" w:color="auto" w:fill="FFFFFF" w:themeFill="background1"/>
        <w:spacing w:before="0" w:beforeAutospacing="off" w:after="0" w:afterAutospacing="off"/>
        <w:ind w:left="720" w:firstLine="0"/>
        <w:rPr>
          <w:rStyle w:val="Strong"/>
          <w:rFonts w:ascii="Calibri" w:hAnsi="Calibri" w:cs="" w:asciiTheme="minorAscii" w:hAnsiTheme="minorAscii" w:cstheme="minorBidi"/>
          <w:b w:val="0"/>
          <w:bCs w:val="0"/>
          <w:color w:val="3A3A3A"/>
          <w:sz w:val="23"/>
          <w:szCs w:val="23"/>
        </w:rPr>
      </w:pPr>
      <w:r w:rsidRPr="79292692" w:rsidR="766326B3">
        <w:rPr>
          <w:rStyle w:val="Strong"/>
          <w:rFonts w:ascii="Calibri" w:hAnsi="Calibri" w:cs="" w:asciiTheme="minorAscii" w:hAnsiTheme="minorAscii" w:cstheme="minorBidi"/>
          <w:b w:val="0"/>
          <w:bCs w:val="0"/>
          <w:color w:val="3A3A3A"/>
          <w:sz w:val="23"/>
          <w:szCs w:val="23"/>
          <w:bdr w:val="none" w:color="auto" w:sz="0" w:space="0" w:frame="1"/>
        </w:rPr>
        <w:t xml:space="preserve">When </w:t>
      </w:r>
      <w:r w:rsidRPr="79292692" w:rsidR="3C92035C">
        <w:rPr>
          <w:rStyle w:val="Strong"/>
          <w:rFonts w:ascii="Calibri" w:hAnsi="Calibri" w:cs="" w:asciiTheme="minorAscii" w:hAnsiTheme="minorAscii" w:cstheme="minorBidi"/>
          <w:b w:val="0"/>
          <w:bCs w:val="0"/>
          <w:color w:val="3A3A3A"/>
          <w:sz w:val="23"/>
          <w:szCs w:val="23"/>
          <w:bdr w:val="none" w:color="auto" w:sz="0" w:space="0" w:frame="1"/>
        </w:rPr>
        <w:t>there is no electric in the whole Toronto</w:t>
      </w:r>
      <w:r w:rsidRPr="79292692" w:rsidR="6E72E61E">
        <w:rPr>
          <w:rStyle w:val="Strong"/>
          <w:rFonts w:ascii="Calibri" w:hAnsi="Calibri" w:cs="" w:asciiTheme="minorAscii" w:hAnsiTheme="minorAscii" w:cstheme="minorBidi"/>
          <w:b w:val="0"/>
          <w:bCs w:val="0"/>
          <w:color w:val="3A3A3A"/>
          <w:sz w:val="23"/>
          <w:szCs w:val="23"/>
          <w:bdr w:val="none" w:color="auto" w:sz="0" w:space="0" w:frame="1"/>
        </w:rPr>
        <w:t xml:space="preserve">; therefore, no member could do the </w:t>
      </w:r>
      <w:r w:rsidRPr="79292692" w:rsidR="6E72E61E">
        <w:rPr>
          <w:rStyle w:val="Strong"/>
          <w:rFonts w:ascii="Calibri" w:hAnsi="Calibri" w:cs="" w:asciiTheme="minorAscii" w:hAnsiTheme="minorAscii" w:cstheme="minorBidi"/>
          <w:b w:val="0"/>
          <w:bCs w:val="0"/>
          <w:color w:val="3A3A3A"/>
          <w:sz w:val="23"/>
          <w:szCs w:val="23"/>
          <w:bdr w:val="none" w:color="auto" w:sz="0" w:space="0" w:frame="1"/>
        </w:rPr>
        <w:t>work</w:t>
      </w:r>
    </w:p>
    <w:p w:rsidRPr="00FC646C" w:rsidR="00FC646C" w:rsidP="79292692" w:rsidRDefault="00FC646C" w14:textId="2465201B" w14:paraId="325B5CB8">
      <w:pPr>
        <w:pStyle w:val="NormalWeb"/>
        <w:numPr>
          <w:ilvl w:val="0"/>
          <w:numId w:val="4"/>
        </w:numPr>
        <w:shd w:val="clear" w:color="auto" w:fill="FFFFFF" w:themeFill="background1"/>
        <w:spacing w:before="0" w:beforeAutospacing="off" w:after="0" w:afterAutospacing="off"/>
        <w:rPr>
          <w:rStyle w:val="Strong"/>
          <w:rFonts w:ascii="Calibri" w:hAnsi="Calibri" w:cs="" w:asciiTheme="minorAscii" w:hAnsiTheme="minorAscii" w:cstheme="minorBidi"/>
          <w:b w:val="0"/>
          <w:bCs w:val="0"/>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Resumption Criteria</w:t>
      </w:r>
    </w:p>
    <w:p w:rsidRPr="00FC646C" w:rsidR="00FC646C" w:rsidP="79292692" w:rsidRDefault="00FC646C" w14:paraId="38BECD5A" w14:textId="79040265">
      <w:pPr>
        <w:pStyle w:val="NormalWeb"/>
        <w:shd w:val="clear" w:color="auto" w:fill="FFFFFF" w:themeFill="background1"/>
        <w:spacing w:before="0" w:beforeAutospacing="off" w:after="0" w:afterAutospacing="off"/>
        <w:ind w:left="720" w:firstLine="0"/>
        <w:rPr>
          <w:rStyle w:val="Strong"/>
          <w:rFonts w:ascii="Calibri" w:hAnsi="Calibri" w:cs="" w:asciiTheme="minorAscii" w:hAnsiTheme="minorAscii" w:cstheme="minorBidi"/>
          <w:b w:val="0"/>
          <w:bCs w:val="0"/>
          <w:color w:val="3A3A3A"/>
          <w:sz w:val="23"/>
          <w:szCs w:val="23"/>
        </w:rPr>
      </w:pPr>
      <w:r w:rsidRPr="79292692" w:rsidR="4BBDA60C">
        <w:rPr>
          <w:rStyle w:val="Strong"/>
          <w:rFonts w:ascii="Calibri" w:hAnsi="Calibri" w:cs="" w:asciiTheme="minorAscii" w:hAnsiTheme="minorAscii" w:cstheme="minorBidi"/>
          <w:b w:val="0"/>
          <w:bCs w:val="0"/>
          <w:color w:val="3A3A3A"/>
          <w:sz w:val="23"/>
          <w:szCs w:val="23"/>
          <w:bdr w:val="none" w:color="auto" w:sz="0" w:space="0" w:frame="1"/>
        </w:rPr>
        <w:t xml:space="preserve">When electric get back in Toronto; therefore, each member could work on the </w:t>
      </w:r>
      <w:r w:rsidRPr="79292692" w:rsidR="4BBDA60C">
        <w:rPr>
          <w:rStyle w:val="Strong"/>
          <w:rFonts w:ascii="Calibri" w:hAnsi="Calibri" w:cs="" w:asciiTheme="minorAscii" w:hAnsiTheme="minorAscii" w:cstheme="minorBidi"/>
          <w:b w:val="0"/>
          <w:bCs w:val="0"/>
          <w:color w:val="3A3A3A"/>
          <w:sz w:val="23"/>
          <w:szCs w:val="23"/>
          <w:bdr w:val="none" w:color="auto" w:sz="0" w:space="0" w:frame="1"/>
        </w:rPr>
        <w:t xml:space="preserve">milestone again</w:t>
      </w:r>
    </w:p>
    <w:p w:rsidRPr="00FC646C" w:rsidR="00FC646C" w:rsidP="79292692" w:rsidRDefault="00FC646C" w14:paraId="59EC918E" w14:textId="229D2913">
      <w:pPr>
        <w:pStyle w:val="NormalWeb"/>
        <w:numPr>
          <w:ilvl w:val="0"/>
          <w:numId w:val="4"/>
        </w:numPr>
        <w:shd w:val="clear" w:color="auto" w:fill="FFFFFF" w:themeFill="background1"/>
        <w:spacing w:before="0" w:beforeAutospacing="off" w:after="0" w:afterAutospacing="off"/>
        <w:rPr>
          <w:rFonts w:ascii="Calibri" w:hAnsi="Calibri" w:cs="" w:asciiTheme="minorAscii" w:hAnsiTheme="minorAscii" w:cstheme="minorBidi"/>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Dependencies</w:t>
      </w:r>
      <w:r w:rsidRPr="00FC646C">
        <w:rPr>
          <w:rFonts w:asciiTheme="minorHAnsi" w:hAnsiTheme="minorHAnsi" w:cstheme="minorHAnsi"/>
          <w:color w:val="3A3A3A"/>
          <w:sz w:val="23"/>
          <w:szCs w:val="23"/>
        </w:rPr>
        <w:br/>
      </w:r>
      <w:r>
        <w:tab/>
      </w:r>
      <w:r w:rsidRPr="79292692" w:rsidR="29B3DF91">
        <w:rPr>
          <w:rFonts w:ascii="Calibri" w:hAnsi="Calibri" w:cs="" w:asciiTheme="minorAscii" w:hAnsiTheme="minorAscii" w:cstheme="minorBidi"/>
          <w:color w:val="3A3A3A"/>
          <w:sz w:val="23"/>
          <w:szCs w:val="23"/>
        </w:rPr>
        <w:t>1</w:t>
      </w:r>
      <w:r w:rsidRPr="79292692" w:rsidR="4246C955">
        <w:rPr>
          <w:rFonts w:ascii="Calibri" w:hAnsi="Calibri" w:cs="" w:asciiTheme="minorAscii" w:hAnsiTheme="minorAscii" w:cstheme="minorBidi"/>
          <w:color w:val="3A3A3A"/>
          <w:sz w:val="23"/>
          <w:szCs w:val="23"/>
        </w:rPr>
        <w:t>3</w:t>
      </w:r>
      <w:r w:rsidRPr="79292692" w:rsidR="29B3DF91">
        <w:rPr>
          <w:rFonts w:ascii="Calibri" w:hAnsi="Calibri" w:cs="" w:asciiTheme="minorAscii" w:hAnsiTheme="minorAscii" w:cstheme="minorBidi"/>
          <w:color w:val="3A3A3A"/>
          <w:sz w:val="23"/>
          <w:szCs w:val="23"/>
        </w:rPr>
        <w:t>.1 Personnel Dependencies</w:t>
      </w:r>
    </w:p>
    <w:p w:rsidRPr="00FC646C" w:rsidR="00FC646C" w:rsidP="79292692" w:rsidRDefault="1CACCF85" w14:paraId="0BD6F558" w14:textId="023C6F23">
      <w:pPr>
        <w:pStyle w:val="NormalWeb"/>
        <w:numPr>
          <w:ilvl w:val="0"/>
          <w:numId w:val="1"/>
        </w:numPr>
        <w:shd w:val="clear" w:color="auto" w:fill="FFFFFF" w:themeFill="background1"/>
        <w:spacing w:before="0" w:beforeAutospacing="off" w:after="0" w:afterAutospacing="off"/>
        <w:rPr>
          <w:rFonts w:ascii="Calibri" w:hAnsi="Calibri" w:eastAsia="Calibri" w:cs="Calibri"/>
          <w:sz w:val="23"/>
          <w:szCs w:val="23"/>
        </w:rPr>
      </w:pPr>
      <w:r w:rsidRPr="79292692" w:rsidR="5676D686">
        <w:rPr>
          <w:rFonts w:ascii="Calibri" w:hAnsi="Calibri" w:eastAsia="Calibri" w:cs="Calibri"/>
          <w:sz w:val="23"/>
          <w:szCs w:val="23"/>
        </w:rPr>
        <w:t xml:space="preserve">Roles and responsibilities: </w:t>
      </w:r>
      <w:r w:rsidRPr="79292692" w:rsidR="5676D686">
        <w:rPr>
          <w:rFonts w:ascii="Calibri" w:hAnsi="Calibri" w:eastAsia="Calibri" w:cs="Calibri"/>
          <w:sz w:val="23"/>
          <w:szCs w:val="23"/>
        </w:rPr>
        <w:t>Identify</w:t>
      </w:r>
      <w:r w:rsidRPr="79292692" w:rsidR="5676D686">
        <w:rPr>
          <w:rFonts w:ascii="Calibri" w:hAnsi="Calibri" w:eastAsia="Calibri" w:cs="Calibri"/>
          <w:sz w:val="23"/>
          <w:szCs w:val="23"/>
        </w:rPr>
        <w:t xml:space="preserve"> the personnel involved in the project, including delivery truck drivers, warehouse staff, and administrative personnel.</w:t>
      </w:r>
    </w:p>
    <w:p w:rsidRPr="00FC646C" w:rsidR="00FC646C" w:rsidP="79292692" w:rsidRDefault="1CACCF85" w14:paraId="382C24D2" w14:textId="0B1142A9">
      <w:pPr>
        <w:pStyle w:val="ListParagraph"/>
        <w:numPr>
          <w:ilvl w:val="0"/>
          <w:numId w:val="1"/>
        </w:numPr>
        <w:tabs>
          <w:tab w:val="left" w:leader="none" w:pos="720"/>
        </w:tabs>
        <w:spacing w:after="0" w:line="257" w:lineRule="auto"/>
        <w:rPr>
          <w:color w:val="3A3A3A"/>
          <w:sz w:val="23"/>
          <w:szCs w:val="23"/>
        </w:rPr>
      </w:pPr>
      <w:r w:rsidRPr="79292692" w:rsidR="5676D686">
        <w:rPr>
          <w:rFonts w:ascii="Calibri" w:hAnsi="Calibri" w:eastAsia="Calibri" w:cs="Calibri"/>
          <w:sz w:val="23"/>
          <w:szCs w:val="23"/>
        </w:rPr>
        <w:t xml:space="preserve">Availability and scheduling: </w:t>
      </w:r>
      <w:r w:rsidRPr="79292692" w:rsidR="5676D686">
        <w:rPr>
          <w:rFonts w:ascii="Calibri" w:hAnsi="Calibri" w:eastAsia="Calibri" w:cs="Calibri"/>
          <w:sz w:val="23"/>
          <w:szCs w:val="23"/>
        </w:rPr>
        <w:t>Determine</w:t>
      </w:r>
      <w:r w:rsidRPr="79292692" w:rsidR="5676D686">
        <w:rPr>
          <w:rFonts w:ascii="Calibri" w:hAnsi="Calibri" w:eastAsia="Calibri" w:cs="Calibri"/>
          <w:sz w:val="23"/>
          <w:szCs w:val="23"/>
        </w:rPr>
        <w:t xml:space="preserve"> the availability of personnel for testing, training, and project coordination to ensure smooth operations.</w:t>
      </w:r>
    </w:p>
    <w:p w:rsidRPr="00FC646C" w:rsidR="00FC646C" w:rsidP="79292692" w:rsidRDefault="00FC646C" w14:paraId="2CC25D73" w14:textId="3AC6AE60">
      <w:pPr>
        <w:tabs>
          <w:tab w:val="left" w:leader="none" w:pos="720"/>
        </w:tabs>
        <w:spacing w:after="0" w:line="257" w:lineRule="auto"/>
        <w:ind w:firstLine="720"/>
        <w:rPr>
          <w:color w:val="3A3A3A"/>
          <w:sz w:val="23"/>
          <w:szCs w:val="23"/>
        </w:rPr>
      </w:pPr>
      <w:r w:rsidRPr="79292692" w:rsidR="29B3DF91">
        <w:rPr>
          <w:color w:val="3A3A3A"/>
          <w:sz w:val="23"/>
          <w:szCs w:val="23"/>
        </w:rPr>
        <w:t>1</w:t>
      </w:r>
      <w:r w:rsidRPr="79292692" w:rsidR="11AB7D9A">
        <w:rPr>
          <w:color w:val="3A3A3A"/>
          <w:sz w:val="23"/>
          <w:szCs w:val="23"/>
        </w:rPr>
        <w:t>3</w:t>
      </w:r>
      <w:r w:rsidRPr="79292692" w:rsidR="29B3DF91">
        <w:rPr>
          <w:color w:val="3A3A3A"/>
          <w:sz w:val="23"/>
          <w:szCs w:val="23"/>
        </w:rPr>
        <w:t>.2 Software Dependencies</w:t>
      </w:r>
    </w:p>
    <w:p w:rsidRPr="00FC646C" w:rsidR="00FC646C" w:rsidP="79292692" w:rsidRDefault="16CA6B43" w14:paraId="3566D22E" w14:textId="58C83213">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0FA1327F">
        <w:rPr>
          <w:rFonts w:ascii="Calibri" w:hAnsi="Calibri" w:eastAsia="Calibri" w:cs="Calibri"/>
          <w:sz w:val="23"/>
          <w:szCs w:val="23"/>
        </w:rPr>
        <w:t xml:space="preserve">Software requirements: </w:t>
      </w:r>
      <w:r w:rsidRPr="79292692" w:rsidR="0FA1327F">
        <w:rPr>
          <w:rFonts w:ascii="Calibri" w:hAnsi="Calibri" w:eastAsia="Calibri" w:cs="Calibri"/>
          <w:sz w:val="23"/>
          <w:szCs w:val="23"/>
        </w:rPr>
        <w:t>Identify</w:t>
      </w:r>
      <w:r w:rsidRPr="79292692" w:rsidR="0FA1327F">
        <w:rPr>
          <w:rFonts w:ascii="Calibri" w:hAnsi="Calibri" w:eastAsia="Calibri" w:cs="Calibri"/>
          <w:sz w:val="23"/>
          <w:szCs w:val="23"/>
        </w:rPr>
        <w:t xml:space="preserve"> the software components </w:t>
      </w:r>
      <w:r w:rsidRPr="79292692" w:rsidR="0FA1327F">
        <w:rPr>
          <w:rFonts w:ascii="Calibri" w:hAnsi="Calibri" w:eastAsia="Calibri" w:cs="Calibri"/>
          <w:sz w:val="23"/>
          <w:szCs w:val="23"/>
        </w:rPr>
        <w:t>required</w:t>
      </w:r>
      <w:r w:rsidRPr="79292692" w:rsidR="0FA1327F">
        <w:rPr>
          <w:rFonts w:ascii="Calibri" w:hAnsi="Calibri" w:eastAsia="Calibri" w:cs="Calibri"/>
          <w:sz w:val="23"/>
          <w:szCs w:val="23"/>
        </w:rPr>
        <w:t xml:space="preserve"> for the project, such as the delivery management system, route planning software, and tracking systems.</w:t>
      </w:r>
    </w:p>
    <w:p w:rsidRPr="00FC646C" w:rsidR="00FC646C" w:rsidP="79292692" w:rsidRDefault="16CA6B43" w14:paraId="59B62835" w14:textId="14DC8B7E">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0FA1327F">
        <w:rPr>
          <w:rFonts w:ascii="Calibri" w:hAnsi="Calibri" w:eastAsia="Calibri" w:cs="Calibri"/>
          <w:sz w:val="23"/>
          <w:szCs w:val="23"/>
        </w:rPr>
        <w:t>Compatibility considerations: Ensure that the software components are compatible with the hardware and operating systems used by the company.</w:t>
      </w:r>
    </w:p>
    <w:p w:rsidRPr="00FC646C" w:rsidR="00FC646C" w:rsidP="79292692" w:rsidRDefault="00FC646C" w14:paraId="7092D020" w14:textId="69E52A8C">
      <w:pPr>
        <w:tabs>
          <w:tab w:val="left" w:leader="none" w:pos="720"/>
        </w:tabs>
        <w:spacing w:after="0" w:line="257" w:lineRule="auto"/>
        <w:rPr>
          <w:color w:val="3A3A3A"/>
          <w:sz w:val="23"/>
          <w:szCs w:val="23"/>
        </w:rPr>
      </w:pPr>
      <w:r w:rsidRPr="79292692" w:rsidR="29B3DF91">
        <w:rPr>
          <w:color w:val="3A3A3A"/>
          <w:sz w:val="23"/>
          <w:szCs w:val="23"/>
        </w:rPr>
        <w:t>1</w:t>
      </w:r>
      <w:r w:rsidRPr="79292692" w:rsidR="56A80FB6">
        <w:rPr>
          <w:color w:val="3A3A3A"/>
          <w:sz w:val="23"/>
          <w:szCs w:val="23"/>
        </w:rPr>
        <w:t>3</w:t>
      </w:r>
      <w:r w:rsidRPr="79292692" w:rsidR="29B3DF91">
        <w:rPr>
          <w:color w:val="3A3A3A"/>
          <w:sz w:val="23"/>
          <w:szCs w:val="23"/>
        </w:rPr>
        <w:t>.3 Hardware Dependencies</w:t>
      </w:r>
    </w:p>
    <w:p w:rsidRPr="00FC646C" w:rsidR="00FC646C" w:rsidP="79292692" w:rsidRDefault="53EEA4AC" w14:paraId="16E5458D" w14:textId="696C4302">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4BA21FDF">
        <w:rPr>
          <w:rFonts w:ascii="Calibri" w:hAnsi="Calibri" w:eastAsia="Calibri" w:cs="Calibri"/>
          <w:sz w:val="23"/>
          <w:szCs w:val="23"/>
        </w:rPr>
        <w:t>Hardware requirements: Specify the hardware components necessary for the project, including delivery trucks, GPS devices, barcode scanners, and communication equipment.</w:t>
      </w:r>
    </w:p>
    <w:p w:rsidRPr="00FC646C" w:rsidR="00FC646C" w:rsidP="79292692" w:rsidRDefault="00FC646C" w14:paraId="24001C0D" w14:textId="6F1A3BF5">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4BA21FDF">
        <w:rPr>
          <w:rFonts w:ascii="Calibri" w:hAnsi="Calibri" w:eastAsia="Calibri" w:cs="Calibri"/>
          <w:sz w:val="23"/>
          <w:szCs w:val="23"/>
        </w:rPr>
        <w:t>Configuration and setup: Ensure that the hardware components are properly configured, installed, and integrated with the software systems.</w:t>
      </w:r>
    </w:p>
    <w:p w:rsidRPr="00FC646C" w:rsidR="00FC646C" w:rsidP="79292692" w:rsidRDefault="00FC646C" w14:paraId="0AD8D5AF" w14:textId="755AC4B4">
      <w:pPr>
        <w:tabs>
          <w:tab w:val="left" w:leader="none" w:pos="720"/>
        </w:tabs>
        <w:spacing w:after="0" w:line="257" w:lineRule="auto"/>
        <w:rPr>
          <w:color w:val="3A3A3A"/>
          <w:sz w:val="23"/>
          <w:szCs w:val="23"/>
        </w:rPr>
      </w:pPr>
      <w:r w:rsidRPr="79292692" w:rsidR="29B3DF91">
        <w:rPr>
          <w:color w:val="3A3A3A"/>
          <w:sz w:val="23"/>
          <w:szCs w:val="23"/>
        </w:rPr>
        <w:t>1</w:t>
      </w:r>
      <w:r w:rsidRPr="79292692" w:rsidR="43A4D4EA">
        <w:rPr>
          <w:color w:val="3A3A3A"/>
          <w:sz w:val="23"/>
          <w:szCs w:val="23"/>
        </w:rPr>
        <w:t>3</w:t>
      </w:r>
      <w:r w:rsidRPr="79292692" w:rsidR="29B3DF91">
        <w:rPr>
          <w:color w:val="3A3A3A"/>
          <w:sz w:val="23"/>
          <w:szCs w:val="23"/>
        </w:rPr>
        <w:t>.</w:t>
      </w:r>
      <w:r w:rsidRPr="79292692" w:rsidR="0B8D9FF6">
        <w:rPr>
          <w:color w:val="3A3A3A"/>
          <w:sz w:val="23"/>
          <w:szCs w:val="23"/>
        </w:rPr>
        <w:t>4</w:t>
      </w:r>
      <w:r w:rsidRPr="79292692" w:rsidR="29B3DF91">
        <w:rPr>
          <w:color w:val="3A3A3A"/>
          <w:sz w:val="23"/>
          <w:szCs w:val="23"/>
        </w:rPr>
        <w:t xml:space="preserve"> Test Data &amp; Database</w:t>
      </w:r>
    </w:p>
    <w:p w:rsidR="2DF88999" w:rsidP="79292692" w:rsidRDefault="2DF88999" w14:paraId="29EE2087" w14:textId="52207279">
      <w:pPr>
        <w:pStyle w:val="ListParagraph"/>
        <w:numPr>
          <w:ilvl w:val="0"/>
          <w:numId w:val="1"/>
        </w:numPr>
        <w:tabs>
          <w:tab w:val="left" w:leader="none" w:pos="720"/>
        </w:tabs>
        <w:spacing w:line="257" w:lineRule="auto"/>
        <w:rPr>
          <w:rFonts w:ascii="Calibri" w:hAnsi="Calibri" w:eastAsia="Calibri" w:cs="Calibri"/>
          <w:sz w:val="23"/>
          <w:szCs w:val="23"/>
        </w:rPr>
      </w:pPr>
      <w:r w:rsidRPr="79292692" w:rsidR="2DB1CEE8">
        <w:rPr>
          <w:rFonts w:ascii="Calibri" w:hAnsi="Calibri" w:eastAsia="Calibri" w:cs="Calibri"/>
          <w:sz w:val="23"/>
          <w:szCs w:val="23"/>
        </w:rPr>
        <w:t xml:space="preserve">Test data sources: </w:t>
      </w:r>
      <w:r w:rsidRPr="79292692" w:rsidR="2DB1CEE8">
        <w:rPr>
          <w:rFonts w:ascii="Calibri" w:hAnsi="Calibri" w:eastAsia="Calibri" w:cs="Calibri"/>
          <w:sz w:val="23"/>
          <w:szCs w:val="23"/>
        </w:rPr>
        <w:t>Identify</w:t>
      </w:r>
      <w:r w:rsidRPr="79292692" w:rsidR="2DB1CEE8">
        <w:rPr>
          <w:rFonts w:ascii="Calibri" w:hAnsi="Calibri" w:eastAsia="Calibri" w:cs="Calibri"/>
          <w:sz w:val="23"/>
          <w:szCs w:val="23"/>
        </w:rPr>
        <w:t xml:space="preserve"> the sources of test data, such as customer information, delivery addresses, package details, and delivery routes.</w:t>
      </w:r>
    </w:p>
    <w:p w:rsidR="6338FF0B" w:rsidP="79292692" w:rsidRDefault="6338FF0B" w14:paraId="76AE1F88" w14:textId="01A56AF6">
      <w:pPr>
        <w:pStyle w:val="ListParagraph"/>
        <w:numPr>
          <w:ilvl w:val="0"/>
          <w:numId w:val="1"/>
        </w:numPr>
        <w:tabs>
          <w:tab w:val="left" w:leader="none" w:pos="720"/>
        </w:tabs>
        <w:spacing w:line="257" w:lineRule="auto"/>
        <w:rPr>
          <w:rFonts w:ascii="Calibri" w:hAnsi="Calibri" w:eastAsia="Calibri" w:cs="Calibri"/>
          <w:sz w:val="23"/>
          <w:szCs w:val="23"/>
        </w:rPr>
      </w:pPr>
      <w:r w:rsidRPr="79292692" w:rsidR="2DB1CEE8">
        <w:rPr>
          <w:rFonts w:ascii="Calibri" w:hAnsi="Calibri" w:eastAsia="Calibri" w:cs="Calibri"/>
          <w:sz w:val="23"/>
          <w:szCs w:val="23"/>
        </w:rPr>
        <w:t>Database considerations: Specify the requirements for the database used to store and manage customer information, delivery status, and package tracking.</w:t>
      </w:r>
    </w:p>
    <w:p w:rsidRPr="00FC646C" w:rsidR="00FC646C" w:rsidP="79292692" w:rsidRDefault="00FC646C" w14:paraId="17AC9E2E" w14:textId="2283D318">
      <w:pPr>
        <w:pStyle w:val="NormalWeb"/>
        <w:numPr>
          <w:ilvl w:val="0"/>
          <w:numId w:val="4"/>
        </w:numPr>
        <w:shd w:val="clear" w:color="auto" w:fill="FFFFFF" w:themeFill="background1"/>
        <w:spacing w:before="0" w:beforeAutospacing="off" w:after="0" w:afterAutospacing="off"/>
        <w:rPr>
          <w:rFonts w:ascii="Calibri" w:hAnsi="Calibri" w:cs="" w:asciiTheme="minorAscii" w:hAnsiTheme="minorAscii" w:cstheme="minorBidi"/>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Risks</w:t>
      </w:r>
      <w:r w:rsidRPr="00FC646C">
        <w:rPr>
          <w:rFonts w:asciiTheme="minorHAnsi" w:hAnsiTheme="minorHAnsi" w:cstheme="minorHAnsi"/>
          <w:color w:val="3A3A3A"/>
          <w:sz w:val="23"/>
          <w:szCs w:val="23"/>
        </w:rPr>
        <w:br/>
      </w:r>
      <w:r>
        <w:tab/>
      </w:r>
      <w:r w:rsidRPr="79292692" w:rsidR="29B3DF91">
        <w:rPr>
          <w:rFonts w:ascii="Calibri" w:hAnsi="Calibri" w:cs="" w:asciiTheme="minorAscii" w:hAnsiTheme="minorAscii" w:cstheme="minorBidi"/>
          <w:color w:val="3A3A3A"/>
          <w:sz w:val="23"/>
          <w:szCs w:val="23"/>
        </w:rPr>
        <w:t>1</w:t>
      </w:r>
      <w:r w:rsidRPr="79292692" w:rsidR="76BCB57C">
        <w:rPr>
          <w:rFonts w:ascii="Calibri" w:hAnsi="Calibri" w:cs="" w:asciiTheme="minorAscii" w:hAnsiTheme="minorAscii" w:cstheme="minorBidi"/>
          <w:color w:val="3A3A3A"/>
          <w:sz w:val="23"/>
          <w:szCs w:val="23"/>
        </w:rPr>
        <w:t>4</w:t>
      </w:r>
      <w:r w:rsidRPr="79292692" w:rsidR="29B3DF91">
        <w:rPr>
          <w:rFonts w:ascii="Calibri" w:hAnsi="Calibri" w:cs="" w:asciiTheme="minorAscii" w:hAnsiTheme="minorAscii" w:cstheme="minorBidi"/>
          <w:color w:val="3A3A3A"/>
          <w:sz w:val="23"/>
          <w:szCs w:val="23"/>
        </w:rPr>
        <w:t>.1. Schedule</w:t>
      </w:r>
    </w:p>
    <w:p w:rsidRPr="00FC646C" w:rsidR="00FC646C" w:rsidP="79292692" w:rsidRDefault="556F5074" w14:paraId="37279E0B" w14:textId="518C9CB8">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1CE023CA">
        <w:rPr>
          <w:rFonts w:ascii="Calibri" w:hAnsi="Calibri" w:eastAsia="Calibri" w:cs="Calibri"/>
          <w:sz w:val="23"/>
          <w:szCs w:val="23"/>
        </w:rPr>
        <w:t xml:space="preserve">Schedule constraints: </w:t>
      </w:r>
      <w:r w:rsidRPr="79292692" w:rsidR="1CE023CA">
        <w:rPr>
          <w:rFonts w:ascii="Calibri" w:hAnsi="Calibri" w:eastAsia="Calibri" w:cs="Calibri"/>
          <w:sz w:val="23"/>
          <w:szCs w:val="23"/>
        </w:rPr>
        <w:t>Identify</w:t>
      </w:r>
      <w:r w:rsidRPr="79292692" w:rsidR="1CE023CA">
        <w:rPr>
          <w:rFonts w:ascii="Calibri" w:hAnsi="Calibri" w:eastAsia="Calibri" w:cs="Calibri"/>
          <w:sz w:val="23"/>
          <w:szCs w:val="23"/>
        </w:rPr>
        <w:t xml:space="preserve"> potential risks related to project timelines, including delays in software development, equipment procurement, or resource availability.</w:t>
      </w:r>
    </w:p>
    <w:p w:rsidRPr="00FC646C" w:rsidR="00FC646C" w:rsidP="79292692" w:rsidRDefault="556F5074" w14:paraId="75682C50" w14:textId="027B96B1">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1CE023CA">
        <w:rPr>
          <w:rFonts w:ascii="Calibri" w:hAnsi="Calibri" w:eastAsia="Calibri" w:cs="Calibri"/>
          <w:sz w:val="23"/>
          <w:szCs w:val="23"/>
        </w:rPr>
        <w:t xml:space="preserve">Mitigation strategies: Define strategies to address schedule-related risks, such as adjusting project timelines, prioritizing critical tasks, or </w:t>
      </w:r>
      <w:r w:rsidRPr="79292692" w:rsidR="1CE023CA">
        <w:rPr>
          <w:rFonts w:ascii="Calibri" w:hAnsi="Calibri" w:eastAsia="Calibri" w:cs="Calibri"/>
          <w:sz w:val="23"/>
          <w:szCs w:val="23"/>
        </w:rPr>
        <w:t>allocating</w:t>
      </w:r>
      <w:r w:rsidRPr="79292692" w:rsidR="1CE023CA">
        <w:rPr>
          <w:rFonts w:ascii="Calibri" w:hAnsi="Calibri" w:eastAsia="Calibri" w:cs="Calibri"/>
          <w:sz w:val="23"/>
          <w:szCs w:val="23"/>
        </w:rPr>
        <w:t xml:space="preserve"> </w:t>
      </w:r>
      <w:r w:rsidRPr="79292692" w:rsidR="1CE023CA">
        <w:rPr>
          <w:rFonts w:ascii="Calibri" w:hAnsi="Calibri" w:eastAsia="Calibri" w:cs="Calibri"/>
          <w:sz w:val="23"/>
          <w:szCs w:val="23"/>
        </w:rPr>
        <w:t>additional</w:t>
      </w:r>
      <w:r w:rsidRPr="79292692" w:rsidR="1CE023CA">
        <w:rPr>
          <w:rFonts w:ascii="Calibri" w:hAnsi="Calibri" w:eastAsia="Calibri" w:cs="Calibri"/>
          <w:sz w:val="23"/>
          <w:szCs w:val="23"/>
        </w:rPr>
        <w:t xml:space="preserve"> resources if needed.</w:t>
      </w:r>
    </w:p>
    <w:p w:rsidRPr="00FC646C" w:rsidR="00FC646C" w:rsidP="79292692" w:rsidRDefault="00FC646C" w14:paraId="42494E9D" w14:textId="4651CBA8">
      <w:pPr>
        <w:pStyle w:val="NormalWeb"/>
        <w:shd w:val="clear" w:color="auto" w:fill="FFFFFF" w:themeFill="background1"/>
        <w:spacing w:before="0" w:beforeAutospacing="off" w:after="0" w:afterAutospacing="off"/>
        <w:rPr>
          <w:rFonts w:ascii="Calibri" w:hAnsi="Calibri" w:cs="" w:asciiTheme="minorAscii" w:hAnsiTheme="minorAscii" w:cstheme="minorBidi"/>
          <w:color w:val="3A3A3A"/>
          <w:sz w:val="23"/>
          <w:szCs w:val="23"/>
        </w:rPr>
      </w:pPr>
      <w:r w:rsidRPr="79292692" w:rsidR="29B3DF91">
        <w:rPr>
          <w:rFonts w:ascii="Calibri" w:hAnsi="Calibri" w:cs="" w:asciiTheme="minorAscii" w:hAnsiTheme="minorAscii" w:cstheme="minorBidi"/>
          <w:color w:val="3A3A3A"/>
          <w:sz w:val="23"/>
          <w:szCs w:val="23"/>
        </w:rPr>
        <w:t>1</w:t>
      </w:r>
      <w:r w:rsidRPr="79292692" w:rsidR="76BCB57C">
        <w:rPr>
          <w:rFonts w:ascii="Calibri" w:hAnsi="Calibri" w:cs="" w:asciiTheme="minorAscii" w:hAnsiTheme="minorAscii" w:cstheme="minorBidi"/>
          <w:color w:val="3A3A3A"/>
          <w:sz w:val="23"/>
          <w:szCs w:val="23"/>
        </w:rPr>
        <w:t>4</w:t>
      </w:r>
      <w:r w:rsidRPr="79292692" w:rsidR="29B3DF91">
        <w:rPr>
          <w:rFonts w:ascii="Calibri" w:hAnsi="Calibri" w:cs="" w:asciiTheme="minorAscii" w:hAnsiTheme="minorAscii" w:cstheme="minorBidi"/>
          <w:color w:val="3A3A3A"/>
          <w:sz w:val="23"/>
          <w:szCs w:val="23"/>
        </w:rPr>
        <w:t>.2. Technical</w:t>
      </w:r>
    </w:p>
    <w:p w:rsidRPr="00FC646C" w:rsidR="00FC646C" w:rsidP="79292692" w:rsidRDefault="58F4669B" w14:paraId="1861F331" w14:textId="62679D61">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3979D9D9">
        <w:rPr>
          <w:rFonts w:ascii="Calibri" w:hAnsi="Calibri" w:eastAsia="Calibri" w:cs="Calibri"/>
          <w:sz w:val="23"/>
          <w:szCs w:val="23"/>
        </w:rPr>
        <w:t xml:space="preserve">Technical risks: </w:t>
      </w:r>
      <w:r w:rsidRPr="79292692" w:rsidR="3979D9D9">
        <w:rPr>
          <w:rFonts w:ascii="Calibri" w:hAnsi="Calibri" w:eastAsia="Calibri" w:cs="Calibri"/>
          <w:sz w:val="23"/>
          <w:szCs w:val="23"/>
        </w:rPr>
        <w:t>Identify</w:t>
      </w:r>
      <w:r w:rsidRPr="79292692" w:rsidR="3979D9D9">
        <w:rPr>
          <w:rFonts w:ascii="Calibri" w:hAnsi="Calibri" w:eastAsia="Calibri" w:cs="Calibri"/>
          <w:sz w:val="23"/>
          <w:szCs w:val="23"/>
        </w:rPr>
        <w:t xml:space="preserve"> potential risks associated with technical aspects of the project, such as integration challenges, software bugs, or hardware failures.</w:t>
      </w:r>
    </w:p>
    <w:p w:rsidRPr="00FC646C" w:rsidR="00FC646C" w:rsidP="79292692" w:rsidRDefault="58F4669B" w14:paraId="0E7C5C92" w14:textId="0A0E46BE">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3979D9D9">
        <w:rPr>
          <w:rFonts w:ascii="Calibri" w:hAnsi="Calibri" w:eastAsia="Calibri" w:cs="Calibri"/>
          <w:sz w:val="23"/>
          <w:szCs w:val="23"/>
        </w:rPr>
        <w:t>Mitigation strategies: Specify strategies to mitigate technical risks, such as conducting thorough testing, implementing quality assurance processes, and having backup systems in place.</w:t>
      </w:r>
    </w:p>
    <w:p w:rsidRPr="00FC646C" w:rsidR="00FC646C" w:rsidP="79292692" w:rsidRDefault="00FC646C" w14:paraId="2C23E51C" w14:textId="20861746">
      <w:pPr>
        <w:pStyle w:val="NormalWeb"/>
        <w:shd w:val="clear" w:color="auto" w:fill="FFFFFF" w:themeFill="background1"/>
        <w:spacing w:before="0" w:beforeAutospacing="off" w:after="0" w:afterAutospacing="off"/>
        <w:ind w:firstLine="720"/>
        <w:rPr>
          <w:rFonts w:ascii="Calibri" w:hAnsi="Calibri" w:cs="" w:asciiTheme="minorAscii" w:hAnsiTheme="minorAscii" w:cstheme="minorBidi"/>
          <w:color w:val="3A3A3A"/>
          <w:sz w:val="23"/>
          <w:szCs w:val="23"/>
        </w:rPr>
      </w:pPr>
      <w:r w:rsidRPr="79292692" w:rsidR="29B3DF91">
        <w:rPr>
          <w:rFonts w:ascii="Calibri" w:hAnsi="Calibri" w:cs="" w:asciiTheme="minorAscii" w:hAnsiTheme="minorAscii" w:cstheme="minorBidi"/>
          <w:color w:val="3A3A3A"/>
          <w:sz w:val="23"/>
          <w:szCs w:val="23"/>
        </w:rPr>
        <w:t>1</w:t>
      </w:r>
      <w:r w:rsidRPr="79292692" w:rsidR="6E1FF73C">
        <w:rPr>
          <w:rFonts w:ascii="Calibri" w:hAnsi="Calibri" w:cs="" w:asciiTheme="minorAscii" w:hAnsiTheme="minorAscii" w:cstheme="minorBidi"/>
          <w:color w:val="3A3A3A"/>
          <w:sz w:val="23"/>
          <w:szCs w:val="23"/>
        </w:rPr>
        <w:t>4</w:t>
      </w:r>
      <w:r w:rsidRPr="79292692" w:rsidR="29B3DF91">
        <w:rPr>
          <w:rFonts w:ascii="Calibri" w:hAnsi="Calibri" w:cs="" w:asciiTheme="minorAscii" w:hAnsiTheme="minorAscii" w:cstheme="minorBidi"/>
          <w:color w:val="3A3A3A"/>
          <w:sz w:val="23"/>
          <w:szCs w:val="23"/>
        </w:rPr>
        <w:t>.3. Management</w:t>
      </w:r>
    </w:p>
    <w:p w:rsidRPr="00FC646C" w:rsidR="00FC646C" w:rsidP="79292692" w:rsidRDefault="02AD2B72" w14:paraId="3F532761" w14:textId="47A3C374">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2DA98438">
        <w:rPr>
          <w:rFonts w:ascii="Calibri" w:hAnsi="Calibri" w:eastAsia="Calibri" w:cs="Calibri"/>
          <w:sz w:val="23"/>
          <w:szCs w:val="23"/>
        </w:rPr>
        <w:t xml:space="preserve">Management risks: </w:t>
      </w:r>
      <w:r w:rsidRPr="79292692" w:rsidR="2DA98438">
        <w:rPr>
          <w:rFonts w:ascii="Calibri" w:hAnsi="Calibri" w:eastAsia="Calibri" w:cs="Calibri"/>
          <w:sz w:val="23"/>
          <w:szCs w:val="23"/>
        </w:rPr>
        <w:t>Identify</w:t>
      </w:r>
      <w:r w:rsidRPr="79292692" w:rsidR="2DA98438">
        <w:rPr>
          <w:rFonts w:ascii="Calibri" w:hAnsi="Calibri" w:eastAsia="Calibri" w:cs="Calibri"/>
          <w:sz w:val="23"/>
          <w:szCs w:val="23"/>
        </w:rPr>
        <w:t xml:space="preserve"> risks related to project management, including inadequate communication, scope creep, budget constraints, or resource allocation issues.</w:t>
      </w:r>
    </w:p>
    <w:p w:rsidRPr="00FC646C" w:rsidR="00FC646C" w:rsidP="79292692" w:rsidRDefault="02AD2B72" w14:paraId="1B238462" w14:textId="45481F06">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2DA98438">
        <w:rPr>
          <w:rFonts w:ascii="Calibri" w:hAnsi="Calibri" w:eastAsia="Calibri" w:cs="Calibri"/>
          <w:sz w:val="23"/>
          <w:szCs w:val="23"/>
        </w:rPr>
        <w:t xml:space="preserve">Mitigation strategies: Define approaches to mitigate management-related risks, such as </w:t>
      </w:r>
      <w:r w:rsidRPr="79292692" w:rsidR="2DA98438">
        <w:rPr>
          <w:rFonts w:ascii="Calibri" w:hAnsi="Calibri" w:eastAsia="Calibri" w:cs="Calibri"/>
          <w:sz w:val="23"/>
          <w:szCs w:val="23"/>
        </w:rPr>
        <w:t>establishing</w:t>
      </w:r>
      <w:r w:rsidRPr="79292692" w:rsidR="2DA98438">
        <w:rPr>
          <w:rFonts w:ascii="Calibri" w:hAnsi="Calibri" w:eastAsia="Calibri" w:cs="Calibri"/>
          <w:sz w:val="23"/>
          <w:szCs w:val="23"/>
        </w:rPr>
        <w:t xml:space="preserve"> effective communication channels, conducting regular project status meetings, and </w:t>
      </w:r>
      <w:r w:rsidRPr="79292692" w:rsidR="2DA98438">
        <w:rPr>
          <w:rFonts w:ascii="Calibri" w:hAnsi="Calibri" w:eastAsia="Calibri" w:cs="Calibri"/>
          <w:sz w:val="23"/>
          <w:szCs w:val="23"/>
        </w:rPr>
        <w:t>monitoring</w:t>
      </w:r>
      <w:r w:rsidRPr="79292692" w:rsidR="2DA98438">
        <w:rPr>
          <w:rFonts w:ascii="Calibri" w:hAnsi="Calibri" w:eastAsia="Calibri" w:cs="Calibri"/>
          <w:sz w:val="23"/>
          <w:szCs w:val="23"/>
        </w:rPr>
        <w:t xml:space="preserve"> project scope.</w:t>
      </w:r>
    </w:p>
    <w:p w:rsidRPr="00FC646C" w:rsidR="00FC646C" w:rsidP="79292692" w:rsidRDefault="00FC646C" w14:paraId="66C52FC7" w14:textId="6CFF9C5D">
      <w:pPr>
        <w:pStyle w:val="NormalWeb"/>
        <w:shd w:val="clear" w:color="auto" w:fill="FFFFFF" w:themeFill="background1"/>
        <w:spacing w:before="0" w:beforeAutospacing="off" w:after="0" w:afterAutospacing="off"/>
        <w:ind w:firstLine="720"/>
        <w:rPr>
          <w:rFonts w:ascii="Calibri" w:hAnsi="Calibri" w:cs="" w:asciiTheme="minorAscii" w:hAnsiTheme="minorAscii" w:cstheme="minorBidi"/>
          <w:color w:val="3A3A3A"/>
          <w:sz w:val="23"/>
          <w:szCs w:val="23"/>
        </w:rPr>
      </w:pPr>
      <w:r w:rsidRPr="79292692" w:rsidR="29B3DF91">
        <w:rPr>
          <w:rFonts w:ascii="Calibri" w:hAnsi="Calibri" w:cs="" w:asciiTheme="minorAscii" w:hAnsiTheme="minorAscii" w:cstheme="minorBidi"/>
          <w:color w:val="3A3A3A"/>
          <w:sz w:val="23"/>
          <w:szCs w:val="23"/>
        </w:rPr>
        <w:t>1</w:t>
      </w:r>
      <w:r w:rsidRPr="79292692" w:rsidR="57158394">
        <w:rPr>
          <w:rFonts w:ascii="Calibri" w:hAnsi="Calibri" w:cs="" w:asciiTheme="minorAscii" w:hAnsiTheme="minorAscii" w:cstheme="minorBidi"/>
          <w:color w:val="3A3A3A"/>
          <w:sz w:val="23"/>
          <w:szCs w:val="23"/>
        </w:rPr>
        <w:t>4</w:t>
      </w:r>
      <w:r w:rsidRPr="79292692" w:rsidR="29B3DF91">
        <w:rPr>
          <w:rFonts w:ascii="Calibri" w:hAnsi="Calibri" w:cs="" w:asciiTheme="minorAscii" w:hAnsiTheme="minorAscii" w:cstheme="minorBidi"/>
          <w:color w:val="3A3A3A"/>
          <w:sz w:val="23"/>
          <w:szCs w:val="23"/>
        </w:rPr>
        <w:t>.4. Personnel</w:t>
      </w:r>
    </w:p>
    <w:p w:rsidRPr="00FC646C" w:rsidR="00FC646C" w:rsidP="79292692" w:rsidRDefault="72E2761C" w14:paraId="72320B4E" w14:textId="12398364">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4471436D">
        <w:rPr>
          <w:rFonts w:ascii="Calibri" w:hAnsi="Calibri" w:eastAsia="Calibri" w:cs="Calibri"/>
          <w:sz w:val="23"/>
          <w:szCs w:val="23"/>
        </w:rPr>
        <w:t xml:space="preserve">Personnel risks: </w:t>
      </w:r>
      <w:r w:rsidRPr="79292692" w:rsidR="4471436D">
        <w:rPr>
          <w:rFonts w:ascii="Calibri" w:hAnsi="Calibri" w:eastAsia="Calibri" w:cs="Calibri"/>
          <w:sz w:val="23"/>
          <w:szCs w:val="23"/>
        </w:rPr>
        <w:t>Identify</w:t>
      </w:r>
      <w:r w:rsidRPr="79292692" w:rsidR="4471436D">
        <w:rPr>
          <w:rFonts w:ascii="Calibri" w:hAnsi="Calibri" w:eastAsia="Calibri" w:cs="Calibri"/>
          <w:sz w:val="23"/>
          <w:szCs w:val="23"/>
        </w:rPr>
        <w:t xml:space="preserve"> risks associated with personnel, such as staff turnover, skill gaps, or dependencies on key team members.</w:t>
      </w:r>
    </w:p>
    <w:p w:rsidRPr="00FC646C" w:rsidR="00FC646C" w:rsidP="79292692" w:rsidRDefault="72E2761C" w14:paraId="60F7F3BA" w14:textId="490D3BAB">
      <w:pPr>
        <w:pStyle w:val="ListParagraph"/>
        <w:numPr>
          <w:ilvl w:val="0"/>
          <w:numId w:val="1"/>
        </w:numPr>
        <w:tabs>
          <w:tab w:val="left" w:leader="none" w:pos="720"/>
        </w:tabs>
        <w:spacing w:after="0" w:line="257" w:lineRule="auto"/>
        <w:rPr>
          <w:rFonts w:ascii="Calibri" w:hAnsi="Calibri" w:eastAsia="Calibri" w:cs="Calibri"/>
          <w:sz w:val="23"/>
          <w:szCs w:val="23"/>
        </w:rPr>
      </w:pPr>
      <w:r w:rsidRPr="79292692" w:rsidR="4471436D">
        <w:rPr>
          <w:rFonts w:ascii="Calibri" w:hAnsi="Calibri" w:eastAsia="Calibri" w:cs="Calibri"/>
          <w:sz w:val="23"/>
          <w:szCs w:val="23"/>
        </w:rPr>
        <w:t xml:space="preserve">Mitigation strategies: Define strategies to mitigate personnel-related risks, such as cross-training team members, documenting </w:t>
      </w:r>
      <w:r w:rsidRPr="79292692" w:rsidR="4471436D">
        <w:rPr>
          <w:rFonts w:ascii="Calibri" w:hAnsi="Calibri" w:eastAsia="Calibri" w:cs="Calibri"/>
          <w:sz w:val="23"/>
          <w:szCs w:val="23"/>
        </w:rPr>
        <w:t>processes</w:t>
      </w:r>
      <w:r w:rsidRPr="79292692" w:rsidR="4471436D">
        <w:rPr>
          <w:rFonts w:ascii="Calibri" w:hAnsi="Calibri" w:eastAsia="Calibri" w:cs="Calibri"/>
          <w:sz w:val="23"/>
          <w:szCs w:val="23"/>
        </w:rPr>
        <w:t xml:space="preserve"> and knowledge, and ensuring clear roles and responsibilities.</w:t>
      </w:r>
    </w:p>
    <w:p w:rsidRPr="00FC646C" w:rsidR="00FC646C" w:rsidP="79292692" w:rsidRDefault="00FC646C" w14:paraId="3B8A41D6" w14:textId="131ABC31">
      <w:pPr>
        <w:pStyle w:val="NormalWeb"/>
        <w:shd w:val="clear" w:color="auto" w:fill="FFFFFF" w:themeFill="background1"/>
        <w:spacing w:before="0" w:beforeAutospacing="off" w:after="0" w:afterAutospacing="off"/>
        <w:ind w:firstLine="720"/>
        <w:rPr>
          <w:rFonts w:ascii="Calibri" w:hAnsi="Calibri" w:cs="" w:asciiTheme="minorAscii" w:hAnsiTheme="minorAscii" w:cstheme="minorBidi"/>
          <w:color w:val="3A3A3A"/>
          <w:sz w:val="23"/>
          <w:szCs w:val="23"/>
        </w:rPr>
      </w:pPr>
      <w:r w:rsidRPr="79292692" w:rsidR="29B3DF91">
        <w:rPr>
          <w:rFonts w:ascii="Calibri" w:hAnsi="Calibri" w:cs="" w:asciiTheme="minorAscii" w:hAnsiTheme="minorAscii" w:cstheme="minorBidi"/>
          <w:color w:val="3A3A3A"/>
          <w:sz w:val="23"/>
          <w:szCs w:val="23"/>
        </w:rPr>
        <w:t>1</w:t>
      </w:r>
      <w:r w:rsidRPr="79292692" w:rsidR="57158394">
        <w:rPr>
          <w:rFonts w:ascii="Calibri" w:hAnsi="Calibri" w:cs="" w:asciiTheme="minorAscii" w:hAnsiTheme="minorAscii" w:cstheme="minorBidi"/>
          <w:color w:val="3A3A3A"/>
          <w:sz w:val="23"/>
          <w:szCs w:val="23"/>
        </w:rPr>
        <w:t>4</w:t>
      </w:r>
      <w:r w:rsidRPr="79292692" w:rsidR="29B3DF91">
        <w:rPr>
          <w:rFonts w:ascii="Calibri" w:hAnsi="Calibri" w:cs="" w:asciiTheme="minorAscii" w:hAnsiTheme="minorAscii" w:cstheme="minorBidi"/>
          <w:color w:val="3A3A3A"/>
          <w:sz w:val="23"/>
          <w:szCs w:val="23"/>
        </w:rPr>
        <w:t>.5 Requirements</w:t>
      </w:r>
    </w:p>
    <w:p w:rsidR="201AE73A" w:rsidP="79292692" w:rsidRDefault="201AE73A" w14:paraId="7AEB7B50" w14:textId="318E0330">
      <w:pPr>
        <w:pStyle w:val="ListParagraph"/>
        <w:numPr>
          <w:ilvl w:val="0"/>
          <w:numId w:val="1"/>
        </w:numPr>
        <w:tabs>
          <w:tab w:val="left" w:leader="none" w:pos="720"/>
        </w:tabs>
        <w:spacing w:line="257" w:lineRule="auto"/>
        <w:rPr>
          <w:rFonts w:ascii="Calibri" w:hAnsi="Calibri" w:eastAsia="Calibri" w:cs="Calibri"/>
          <w:sz w:val="23"/>
          <w:szCs w:val="23"/>
        </w:rPr>
      </w:pPr>
      <w:r w:rsidRPr="79292692" w:rsidR="35E8BC68">
        <w:rPr>
          <w:rFonts w:ascii="Calibri" w:hAnsi="Calibri" w:eastAsia="Calibri" w:cs="Calibri"/>
          <w:sz w:val="23"/>
          <w:szCs w:val="23"/>
        </w:rPr>
        <w:t xml:space="preserve">Requirements risks: </w:t>
      </w:r>
      <w:r w:rsidRPr="79292692" w:rsidR="35E8BC68">
        <w:rPr>
          <w:rFonts w:ascii="Calibri" w:hAnsi="Calibri" w:eastAsia="Calibri" w:cs="Calibri"/>
          <w:sz w:val="23"/>
          <w:szCs w:val="23"/>
        </w:rPr>
        <w:t>Identify</w:t>
      </w:r>
      <w:r w:rsidRPr="79292692" w:rsidR="35E8BC68">
        <w:rPr>
          <w:rFonts w:ascii="Calibri" w:hAnsi="Calibri" w:eastAsia="Calibri" w:cs="Calibri"/>
          <w:sz w:val="23"/>
          <w:szCs w:val="23"/>
        </w:rPr>
        <w:t xml:space="preserve"> risks associated with unclear, incomplete, or changing requirements that may </w:t>
      </w:r>
      <w:r w:rsidRPr="79292692" w:rsidR="35E8BC68">
        <w:rPr>
          <w:rFonts w:ascii="Calibri" w:hAnsi="Calibri" w:eastAsia="Calibri" w:cs="Calibri"/>
          <w:sz w:val="23"/>
          <w:szCs w:val="23"/>
        </w:rPr>
        <w:t>impact</w:t>
      </w:r>
      <w:r w:rsidRPr="79292692" w:rsidR="35E8BC68">
        <w:rPr>
          <w:rFonts w:ascii="Calibri" w:hAnsi="Calibri" w:eastAsia="Calibri" w:cs="Calibri"/>
          <w:sz w:val="23"/>
          <w:szCs w:val="23"/>
        </w:rPr>
        <w:t xml:space="preserve"> project delivery or customer satisfaction.</w:t>
      </w:r>
    </w:p>
    <w:p w:rsidR="201AE73A" w:rsidP="79292692" w:rsidRDefault="201AE73A" w14:paraId="5D67E991" w14:textId="3BECA9A3">
      <w:pPr>
        <w:pStyle w:val="ListParagraph"/>
        <w:numPr>
          <w:ilvl w:val="0"/>
          <w:numId w:val="1"/>
        </w:numPr>
        <w:tabs>
          <w:tab w:val="left" w:leader="none" w:pos="720"/>
        </w:tabs>
        <w:spacing w:line="257" w:lineRule="auto"/>
        <w:rPr>
          <w:rFonts w:ascii="Calibri" w:hAnsi="Calibri" w:eastAsia="Calibri" w:cs="Calibri"/>
          <w:sz w:val="23"/>
          <w:szCs w:val="23"/>
        </w:rPr>
      </w:pPr>
      <w:r w:rsidRPr="79292692" w:rsidR="35E8BC68">
        <w:rPr>
          <w:rFonts w:ascii="Calibri" w:hAnsi="Calibri" w:eastAsia="Calibri" w:cs="Calibri"/>
          <w:sz w:val="23"/>
          <w:szCs w:val="23"/>
        </w:rPr>
        <w:t xml:space="preserve">Mitigation strategies: Define approaches to manage requirements-related risks, such as conducting thorough requirement analysis, </w:t>
      </w:r>
      <w:r w:rsidRPr="79292692" w:rsidR="35E8BC68">
        <w:rPr>
          <w:rFonts w:ascii="Calibri" w:hAnsi="Calibri" w:eastAsia="Calibri" w:cs="Calibri"/>
          <w:sz w:val="23"/>
          <w:szCs w:val="23"/>
        </w:rPr>
        <w:t>maintaining</w:t>
      </w:r>
      <w:r w:rsidRPr="79292692" w:rsidR="35E8BC68">
        <w:rPr>
          <w:rFonts w:ascii="Calibri" w:hAnsi="Calibri" w:eastAsia="Calibri" w:cs="Calibri"/>
          <w:sz w:val="23"/>
          <w:szCs w:val="23"/>
        </w:rPr>
        <w:t xml:space="preserve"> clear communication with stakeholders, and implementing a change management process.</w:t>
      </w:r>
    </w:p>
    <w:p w:rsidRPr="00FC646C" w:rsidR="00FC646C" w:rsidP="00F17E6B" w:rsidRDefault="00FC646C" w14:paraId="420C8F7A" w14:textId="61E576FC">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Tools</w:t>
      </w:r>
    </w:p>
    <w:p w:rsidR="17AF5146" w:rsidP="79292692" w:rsidRDefault="17AF5146" w14:paraId="69D058A6" w14:textId="75548F0B">
      <w:pPr>
        <w:pStyle w:val="ListParagraph"/>
        <w:numPr>
          <w:ilvl w:val="0"/>
          <w:numId w:val="1"/>
        </w:numPr>
        <w:tabs>
          <w:tab w:val="left" w:leader="none" w:pos="720"/>
        </w:tabs>
        <w:spacing w:line="257" w:lineRule="auto"/>
        <w:rPr>
          <w:rFonts w:ascii="Calibri" w:hAnsi="Calibri" w:eastAsia="Calibri" w:cs="Calibri"/>
          <w:sz w:val="23"/>
          <w:szCs w:val="23"/>
        </w:rPr>
      </w:pPr>
      <w:r w:rsidRPr="79292692" w:rsidR="1390D794">
        <w:rPr>
          <w:rFonts w:ascii="Calibri" w:hAnsi="Calibri" w:eastAsia="Calibri" w:cs="Calibri"/>
          <w:sz w:val="23"/>
          <w:szCs w:val="23"/>
        </w:rPr>
        <w:t xml:space="preserve">Testing tools: </w:t>
      </w:r>
      <w:r w:rsidRPr="79292692" w:rsidR="1390D794">
        <w:rPr>
          <w:rFonts w:ascii="Calibri" w:hAnsi="Calibri" w:eastAsia="Calibri" w:cs="Calibri"/>
          <w:sz w:val="23"/>
          <w:szCs w:val="23"/>
        </w:rPr>
        <w:t>Identify</w:t>
      </w:r>
      <w:r w:rsidRPr="79292692" w:rsidR="1390D794">
        <w:rPr>
          <w:rFonts w:ascii="Calibri" w:hAnsi="Calibri" w:eastAsia="Calibri" w:cs="Calibri"/>
          <w:sz w:val="23"/>
          <w:szCs w:val="23"/>
        </w:rPr>
        <w:t xml:space="preserve"> the tools </w:t>
      </w:r>
      <w:r w:rsidRPr="79292692" w:rsidR="1390D794">
        <w:rPr>
          <w:rFonts w:ascii="Calibri" w:hAnsi="Calibri" w:eastAsia="Calibri" w:cs="Calibri"/>
          <w:sz w:val="23"/>
          <w:szCs w:val="23"/>
        </w:rPr>
        <w:t>required</w:t>
      </w:r>
      <w:r w:rsidRPr="79292692" w:rsidR="1390D794">
        <w:rPr>
          <w:rFonts w:ascii="Calibri" w:hAnsi="Calibri" w:eastAsia="Calibri" w:cs="Calibri"/>
          <w:sz w:val="23"/>
          <w:szCs w:val="23"/>
        </w:rPr>
        <w:t xml:space="preserve"> for testing, such as test management software, bug tracking systems, and performance testing tools.</w:t>
      </w:r>
    </w:p>
    <w:p w:rsidR="17AF5146" w:rsidP="79292692" w:rsidRDefault="17AF5146" w14:paraId="1F4389DF" w14:textId="71BF5880">
      <w:pPr>
        <w:pStyle w:val="ListParagraph"/>
        <w:numPr>
          <w:ilvl w:val="0"/>
          <w:numId w:val="1"/>
        </w:numPr>
        <w:tabs>
          <w:tab w:val="left" w:leader="none" w:pos="720"/>
        </w:tabs>
        <w:spacing w:line="257" w:lineRule="auto"/>
        <w:rPr>
          <w:rFonts w:ascii="Calibri" w:hAnsi="Calibri" w:eastAsia="Calibri" w:cs="Calibri"/>
          <w:sz w:val="23"/>
          <w:szCs w:val="23"/>
        </w:rPr>
      </w:pPr>
      <w:r w:rsidRPr="79292692" w:rsidR="1390D794">
        <w:rPr>
          <w:rFonts w:ascii="Calibri" w:hAnsi="Calibri" w:eastAsia="Calibri" w:cs="Calibri"/>
          <w:sz w:val="23"/>
          <w:szCs w:val="23"/>
        </w:rPr>
        <w:t>Selection</w:t>
      </w:r>
      <w:r w:rsidRPr="79292692" w:rsidR="1390D794">
        <w:rPr>
          <w:rFonts w:ascii="Calibri" w:hAnsi="Calibri" w:eastAsia="Calibri" w:cs="Calibri"/>
          <w:sz w:val="23"/>
          <w:szCs w:val="23"/>
        </w:rPr>
        <w:t xml:space="preserve"> and setup: </w:t>
      </w:r>
      <w:r w:rsidRPr="79292692" w:rsidR="1390D794">
        <w:rPr>
          <w:rFonts w:ascii="Calibri" w:hAnsi="Calibri" w:eastAsia="Calibri" w:cs="Calibri"/>
          <w:sz w:val="23"/>
          <w:szCs w:val="23"/>
        </w:rPr>
        <w:t>Determine</w:t>
      </w:r>
      <w:r w:rsidRPr="79292692" w:rsidR="1390D794">
        <w:rPr>
          <w:rFonts w:ascii="Calibri" w:hAnsi="Calibri" w:eastAsia="Calibri" w:cs="Calibri"/>
          <w:sz w:val="23"/>
          <w:szCs w:val="23"/>
        </w:rPr>
        <w:t xml:space="preserve"> the </w:t>
      </w:r>
      <w:r w:rsidRPr="79292692" w:rsidR="1390D794">
        <w:rPr>
          <w:rFonts w:ascii="Calibri" w:hAnsi="Calibri" w:eastAsia="Calibri" w:cs="Calibri"/>
          <w:sz w:val="23"/>
          <w:szCs w:val="23"/>
        </w:rPr>
        <w:t>appropriate tools</w:t>
      </w:r>
      <w:r w:rsidRPr="79292692" w:rsidR="1390D794">
        <w:rPr>
          <w:rFonts w:ascii="Calibri" w:hAnsi="Calibri" w:eastAsia="Calibri" w:cs="Calibri"/>
          <w:sz w:val="23"/>
          <w:szCs w:val="23"/>
        </w:rPr>
        <w:t xml:space="preserve"> based on project requirements, ensure compatibility with other systems, and </w:t>
      </w:r>
      <w:r w:rsidRPr="79292692" w:rsidR="1390D794">
        <w:rPr>
          <w:rFonts w:ascii="Calibri" w:hAnsi="Calibri" w:eastAsia="Calibri" w:cs="Calibri"/>
          <w:sz w:val="23"/>
          <w:szCs w:val="23"/>
        </w:rPr>
        <w:t>establish</w:t>
      </w:r>
      <w:r w:rsidRPr="79292692" w:rsidR="1390D794">
        <w:rPr>
          <w:rFonts w:ascii="Calibri" w:hAnsi="Calibri" w:eastAsia="Calibri" w:cs="Calibri"/>
          <w:sz w:val="23"/>
          <w:szCs w:val="23"/>
        </w:rPr>
        <w:t xml:space="preserve"> proper configuration and setup.</w:t>
      </w:r>
    </w:p>
    <w:p w:rsidRPr="00FC646C" w:rsidR="00FC646C" w:rsidP="00F17E6B" w:rsidRDefault="00FC646C" w14:paraId="76E901E6" w14:textId="3B1279F6">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Documentation</w:t>
      </w:r>
    </w:p>
    <w:p w:rsidR="6D0011DA" w:rsidP="79292692" w:rsidRDefault="6D0011DA" w14:paraId="7951EEC6" w14:textId="3E6A59FC">
      <w:pPr>
        <w:pStyle w:val="ListParagraph"/>
        <w:numPr>
          <w:ilvl w:val="0"/>
          <w:numId w:val="1"/>
        </w:numPr>
        <w:tabs>
          <w:tab w:val="left" w:leader="none" w:pos="720"/>
        </w:tabs>
        <w:spacing w:line="257" w:lineRule="auto"/>
        <w:rPr>
          <w:rFonts w:ascii="Calibri" w:hAnsi="Calibri" w:eastAsia="Calibri" w:cs="Calibri"/>
          <w:sz w:val="23"/>
          <w:szCs w:val="23"/>
        </w:rPr>
      </w:pPr>
      <w:r w:rsidRPr="79292692" w:rsidR="41287B71">
        <w:rPr>
          <w:rFonts w:ascii="Calibri" w:hAnsi="Calibri" w:eastAsia="Calibri" w:cs="Calibri"/>
          <w:sz w:val="23"/>
          <w:szCs w:val="23"/>
        </w:rPr>
        <w:t>Documentation requirements: Specify the types of documentation needed for the project, such as user manuals, system documentation, test scripts, and project reports.</w:t>
      </w:r>
    </w:p>
    <w:p w:rsidR="6D0011DA" w:rsidP="79292692" w:rsidRDefault="6D0011DA" w14:paraId="72F38AF1" w14:textId="711E9F51">
      <w:pPr>
        <w:pStyle w:val="ListParagraph"/>
        <w:numPr>
          <w:ilvl w:val="0"/>
          <w:numId w:val="1"/>
        </w:numPr>
        <w:tabs>
          <w:tab w:val="left" w:leader="none" w:pos="720"/>
        </w:tabs>
        <w:spacing w:line="257" w:lineRule="auto"/>
        <w:rPr>
          <w:rFonts w:ascii="Calibri" w:hAnsi="Calibri" w:eastAsia="Calibri" w:cs="Calibri"/>
          <w:sz w:val="23"/>
          <w:szCs w:val="23"/>
        </w:rPr>
      </w:pPr>
      <w:r w:rsidRPr="79292692" w:rsidR="41287B71">
        <w:rPr>
          <w:rFonts w:ascii="Calibri" w:hAnsi="Calibri" w:eastAsia="Calibri" w:cs="Calibri"/>
          <w:sz w:val="23"/>
          <w:szCs w:val="23"/>
        </w:rPr>
        <w:t xml:space="preserve">Documentation standards: Define the standards, templates, and guidelines for creating and </w:t>
      </w:r>
      <w:r w:rsidRPr="79292692" w:rsidR="41287B71">
        <w:rPr>
          <w:rFonts w:ascii="Calibri" w:hAnsi="Calibri" w:eastAsia="Calibri" w:cs="Calibri"/>
          <w:sz w:val="23"/>
          <w:szCs w:val="23"/>
        </w:rPr>
        <w:t>maintaining</w:t>
      </w:r>
      <w:r w:rsidRPr="79292692" w:rsidR="41287B71">
        <w:rPr>
          <w:rFonts w:ascii="Calibri" w:hAnsi="Calibri" w:eastAsia="Calibri" w:cs="Calibri"/>
          <w:sz w:val="23"/>
          <w:szCs w:val="23"/>
        </w:rPr>
        <w:t xml:space="preserve"> project documentation to ensure consistency and clarity.</w:t>
      </w:r>
    </w:p>
    <w:p w:rsidR="00FC646C" w:rsidP="00F17E6B" w:rsidRDefault="00FC646C" w14:paraId="63FAD8CD" w14:textId="4EDDB918">
      <w:pPr>
        <w:pStyle w:val="NormalWeb"/>
        <w:numPr>
          <w:ilvl w:val="0"/>
          <w:numId w:val="4"/>
        </w:numPr>
        <w:shd w:val="clear" w:color="auto" w:fill="FFFFFF"/>
        <w:spacing w:before="0" w:beforeAutospacing="0" w:after="0" w:afterAutospacing="0"/>
        <w:rPr>
          <w:rFonts w:ascii="Work Sans" w:hAnsi="Work Sans"/>
          <w:color w:val="3A3A3A"/>
          <w:sz w:val="23"/>
          <w:szCs w:val="23"/>
        </w:rPr>
      </w:pPr>
      <w:r w:rsidRPr="79292692" w:rsidR="29B3DF91">
        <w:rPr>
          <w:rStyle w:val="Strong"/>
          <w:rFonts w:ascii="Calibri" w:hAnsi="Calibri" w:cs="" w:asciiTheme="minorAscii" w:hAnsiTheme="minorAscii" w:cstheme="minorBidi"/>
          <w:color w:val="3A3A3A"/>
          <w:sz w:val="23"/>
          <w:szCs w:val="23"/>
          <w:bdr w:val="none" w:color="auto" w:sz="0" w:space="0" w:frame="1"/>
        </w:rPr>
        <w:t>Approvals</w:t>
      </w:r>
    </w:p>
    <w:p w:rsidR="75812C7F" w:rsidP="79292692" w:rsidRDefault="75812C7F" w14:paraId="1B906026" w14:textId="41A5635E">
      <w:pPr>
        <w:pStyle w:val="ListParagraph"/>
        <w:numPr>
          <w:ilvl w:val="0"/>
          <w:numId w:val="1"/>
        </w:numPr>
        <w:tabs>
          <w:tab w:val="left" w:leader="none" w:pos="720"/>
        </w:tabs>
        <w:spacing w:line="257" w:lineRule="auto"/>
        <w:rPr>
          <w:rFonts w:ascii="Calibri" w:hAnsi="Calibri" w:eastAsia="Calibri" w:cs="Calibri"/>
          <w:sz w:val="23"/>
          <w:szCs w:val="23"/>
        </w:rPr>
      </w:pPr>
      <w:r w:rsidRPr="79292692" w:rsidR="34AB0D8B">
        <w:rPr>
          <w:rFonts w:ascii="Calibri" w:hAnsi="Calibri" w:eastAsia="Calibri" w:cs="Calibri"/>
          <w:sz w:val="23"/>
          <w:szCs w:val="23"/>
        </w:rPr>
        <w:t>Approval process: Outline the process for obtaining approvals for the project plan, test plan, and other deliverables.</w:t>
      </w:r>
    </w:p>
    <w:p w:rsidR="75812C7F" w:rsidP="79292692" w:rsidRDefault="75812C7F" w14:paraId="67E11CC7" w14:textId="45939D9A">
      <w:pPr>
        <w:pStyle w:val="ListParagraph"/>
        <w:numPr>
          <w:ilvl w:val="0"/>
          <w:numId w:val="1"/>
        </w:numPr>
        <w:tabs>
          <w:tab w:val="left" w:leader="none" w:pos="720"/>
        </w:tabs>
        <w:spacing w:line="257" w:lineRule="auto"/>
        <w:rPr>
          <w:rFonts w:ascii="Calibri" w:hAnsi="Calibri" w:eastAsia="Calibri" w:cs="Calibri"/>
          <w:sz w:val="23"/>
          <w:szCs w:val="23"/>
        </w:rPr>
      </w:pPr>
      <w:r w:rsidRPr="79292692" w:rsidR="34AB0D8B">
        <w:rPr>
          <w:rFonts w:ascii="Calibri" w:hAnsi="Calibri" w:eastAsia="Calibri" w:cs="Calibri"/>
          <w:sz w:val="23"/>
          <w:szCs w:val="23"/>
        </w:rPr>
        <w:t xml:space="preserve">Stakeholder involvement: </w:t>
      </w:r>
      <w:r w:rsidRPr="79292692" w:rsidR="34AB0D8B">
        <w:rPr>
          <w:rFonts w:ascii="Calibri" w:hAnsi="Calibri" w:eastAsia="Calibri" w:cs="Calibri"/>
          <w:sz w:val="23"/>
          <w:szCs w:val="23"/>
        </w:rPr>
        <w:t>Identify</w:t>
      </w:r>
      <w:r w:rsidRPr="79292692" w:rsidR="34AB0D8B">
        <w:rPr>
          <w:rFonts w:ascii="Calibri" w:hAnsi="Calibri" w:eastAsia="Calibri" w:cs="Calibri"/>
          <w:sz w:val="23"/>
          <w:szCs w:val="23"/>
        </w:rPr>
        <w:t xml:space="preserve"> the key stakeholders responsible for reviewing and approving project documentation and deliverables.</w:t>
      </w:r>
    </w:p>
    <w:p w:rsidR="00FC646C" w:rsidP="79292692" w:rsidRDefault="00FC646C" w14:paraId="491DA1E7" w14:textId="6675DBD3">
      <w:pPr>
        <w:pStyle w:val="ListParagraph"/>
        <w:numPr>
          <w:ilvl w:val="0"/>
          <w:numId w:val="1"/>
        </w:numPr>
        <w:tabs>
          <w:tab w:val="left" w:leader="none" w:pos="720"/>
        </w:tabs>
        <w:spacing w:before="0" w:beforeAutospacing="0" w:after="0" w:afterAutospacing="0" w:line="257" w:lineRule="auto"/>
        <w:rPr>
          <w:rFonts w:ascii="Calibri" w:hAnsi="Calibri" w:eastAsia="Calibri" w:cs="Calibri"/>
          <w:sz w:val="23"/>
          <w:szCs w:val="23"/>
        </w:rPr>
      </w:pPr>
      <w:r w:rsidRPr="79292692" w:rsidR="34AB0D8B">
        <w:rPr>
          <w:rFonts w:ascii="Calibri" w:hAnsi="Calibri" w:eastAsia="Calibri" w:cs="Calibri"/>
          <w:sz w:val="23"/>
          <w:szCs w:val="23"/>
        </w:rPr>
        <w:t>Criteria for approval: Define the criteria that must be met to obtain approval, such as adherence to industry standards, completion of testing milestones, and compliance with project requirements.</w:t>
      </w:r>
    </w:p>
    <w:p w:rsidRPr="00FC646C" w:rsidR="00FC646C" w:rsidP="79292692" w:rsidRDefault="00FC646C" w14:paraId="3C1BEAE3" w14:textId="77777777" w14:noSpellErr="1">
      <w:pPr>
        <w:rPr>
          <w:sz w:val="23"/>
          <w:szCs w:val="23"/>
        </w:rPr>
      </w:pPr>
    </w:p>
    <w:sectPr w:rsidRPr="00FC646C" w:rsidR="00FC646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5AF" w:rsidP="00431754" w:rsidRDefault="00BB15AF" w14:paraId="78222375" w14:textId="77777777">
      <w:pPr>
        <w:spacing w:after="0" w:line="240" w:lineRule="auto"/>
      </w:pPr>
      <w:r>
        <w:separator/>
      </w:r>
    </w:p>
  </w:endnote>
  <w:endnote w:type="continuationSeparator" w:id="0">
    <w:p w:rsidR="00BB15AF" w:rsidP="00431754" w:rsidRDefault="00BB15AF" w14:paraId="22784477" w14:textId="77777777">
      <w:pPr>
        <w:spacing w:after="0" w:line="240" w:lineRule="auto"/>
      </w:pPr>
      <w:r>
        <w:continuationSeparator/>
      </w:r>
    </w:p>
  </w:endnote>
  <w:endnote w:type="continuationNotice" w:id="1">
    <w:p w:rsidR="00BB15AF" w:rsidRDefault="00BB15AF" w14:paraId="18F3252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5AF" w:rsidP="00431754" w:rsidRDefault="00BB15AF" w14:paraId="7CC9D7A9" w14:textId="77777777">
      <w:pPr>
        <w:spacing w:after="0" w:line="240" w:lineRule="auto"/>
      </w:pPr>
      <w:r>
        <w:separator/>
      </w:r>
    </w:p>
  </w:footnote>
  <w:footnote w:type="continuationSeparator" w:id="0">
    <w:p w:rsidR="00BB15AF" w:rsidP="00431754" w:rsidRDefault="00BB15AF" w14:paraId="0EB95F5D" w14:textId="77777777">
      <w:pPr>
        <w:spacing w:after="0" w:line="240" w:lineRule="auto"/>
      </w:pPr>
      <w:r>
        <w:continuationSeparator/>
      </w:r>
    </w:p>
  </w:footnote>
  <w:footnote w:type="continuationNotice" w:id="1">
    <w:p w:rsidR="00BB15AF" w:rsidRDefault="00BB15AF" w14:paraId="3739A0C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2a725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bce8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e665e2"/>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6f0971a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46749BB"/>
    <w:multiLevelType w:val="multilevel"/>
    <w:tmpl w:val="B478FE52"/>
    <w:lvl w:ilvl="0">
      <w:start w:val="5"/>
      <w:numFmt w:val="decimal"/>
      <w:lvlText w:val="%1"/>
      <w:lvlJc w:val="left"/>
      <w:pPr>
        <w:ind w:left="360" w:hanging="360"/>
      </w:pPr>
      <w:rPr>
        <w:rFonts w:hint="default"/>
      </w:rPr>
    </w:lvl>
    <w:lvl w:ilvl="1">
      <w:start w:val="1"/>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2"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B55EA"/>
    <w:multiLevelType w:val="hybridMultilevel"/>
    <w:tmpl w:val="60343BFE"/>
    <w:lvl w:ilvl="0">
      <w:start w:val="1"/>
      <w:numFmt w:val="bullet"/>
      <w:lvlText w:val=""/>
      <w:lvlJc w:val="left"/>
      <w:pPr>
        <w:ind w:left="1080" w:hanging="360"/>
      </w:pPr>
      <w:rPr>
        <w:rFonts w:hint="default" w:ascii="Symbol" w:hAnsi="Symbol"/>
      </w:rPr>
    </w:lvl>
    <w:lvl w:ilvl="1">
      <w:start w:val="1"/>
      <w:numFmt w:val="bullet"/>
      <w:lvlText w:val="o"/>
      <w:lvlJc w:val="left"/>
      <w:pPr>
        <w:ind w:left="1800" w:hanging="360"/>
      </w:pPr>
      <w:rPr>
        <w:rFonts w:hint="default" w:ascii="Courier New" w:hAnsi="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num w:numId="8">
    <w:abstractNumId w:val="7"/>
  </w:num>
  <w:num w:numId="7">
    <w:abstractNumId w:val="6"/>
  </w:num>
  <w:num w:numId="6">
    <w:abstractNumId w:val="5"/>
  </w:num>
  <w:num w:numId="5">
    <w:abstractNumId w:val="4"/>
  </w:num>
  <w:num w:numId="1" w16cid:durableId="1280264899">
    <w:abstractNumId w:val="3"/>
  </w:num>
  <w:num w:numId="2" w16cid:durableId="1544362590">
    <w:abstractNumId w:val="2"/>
  </w:num>
  <w:num w:numId="3" w16cid:durableId="1705016485">
    <w:abstractNumId w:val="0"/>
  </w:num>
  <w:num w:numId="4" w16cid:durableId="45911048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bordersDoNotSurroundHeader/>
  <w:bordersDoNotSurroundFooter/>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161D"/>
    <w:rsid w:val="000168DA"/>
    <w:rsid w:val="0004785E"/>
    <w:rsid w:val="00082AE2"/>
    <w:rsid w:val="000B42E0"/>
    <w:rsid w:val="000E113B"/>
    <w:rsid w:val="0010736C"/>
    <w:rsid w:val="00147C6F"/>
    <w:rsid w:val="001503BA"/>
    <w:rsid w:val="0017486E"/>
    <w:rsid w:val="001E53A1"/>
    <w:rsid w:val="00250D4F"/>
    <w:rsid w:val="00260AA0"/>
    <w:rsid w:val="002C05DC"/>
    <w:rsid w:val="002C7EA3"/>
    <w:rsid w:val="002E2ECC"/>
    <w:rsid w:val="00347A52"/>
    <w:rsid w:val="003A5DF9"/>
    <w:rsid w:val="003B13C1"/>
    <w:rsid w:val="003D2834"/>
    <w:rsid w:val="003D494B"/>
    <w:rsid w:val="003D76C9"/>
    <w:rsid w:val="003E5CFC"/>
    <w:rsid w:val="003F1DE1"/>
    <w:rsid w:val="004062C6"/>
    <w:rsid w:val="00431754"/>
    <w:rsid w:val="00462C11"/>
    <w:rsid w:val="004A19EA"/>
    <w:rsid w:val="004B4179"/>
    <w:rsid w:val="004F492E"/>
    <w:rsid w:val="00526896"/>
    <w:rsid w:val="00556B48"/>
    <w:rsid w:val="005C20AB"/>
    <w:rsid w:val="006035F9"/>
    <w:rsid w:val="00637E00"/>
    <w:rsid w:val="00656717"/>
    <w:rsid w:val="006A7264"/>
    <w:rsid w:val="006C6B69"/>
    <w:rsid w:val="006E018A"/>
    <w:rsid w:val="006F140D"/>
    <w:rsid w:val="00703FFE"/>
    <w:rsid w:val="00726EB4"/>
    <w:rsid w:val="007473CB"/>
    <w:rsid w:val="00760A54"/>
    <w:rsid w:val="00776720"/>
    <w:rsid w:val="00793848"/>
    <w:rsid w:val="007A36F2"/>
    <w:rsid w:val="007B0286"/>
    <w:rsid w:val="00814439"/>
    <w:rsid w:val="00843DEB"/>
    <w:rsid w:val="00852E96"/>
    <w:rsid w:val="0087568E"/>
    <w:rsid w:val="008D1CBD"/>
    <w:rsid w:val="008E6E4C"/>
    <w:rsid w:val="008E7C30"/>
    <w:rsid w:val="00926ADD"/>
    <w:rsid w:val="00932B52"/>
    <w:rsid w:val="009405AB"/>
    <w:rsid w:val="00980828"/>
    <w:rsid w:val="00993A5A"/>
    <w:rsid w:val="009A470E"/>
    <w:rsid w:val="009D1830"/>
    <w:rsid w:val="009D6AF1"/>
    <w:rsid w:val="009F4C7C"/>
    <w:rsid w:val="00A2278C"/>
    <w:rsid w:val="00A50254"/>
    <w:rsid w:val="00A6588D"/>
    <w:rsid w:val="00A8475C"/>
    <w:rsid w:val="00A9426F"/>
    <w:rsid w:val="00AA1236"/>
    <w:rsid w:val="00AC0833"/>
    <w:rsid w:val="00AC4B6A"/>
    <w:rsid w:val="00AE3BDD"/>
    <w:rsid w:val="00AF5698"/>
    <w:rsid w:val="00B35C1B"/>
    <w:rsid w:val="00B751F0"/>
    <w:rsid w:val="00B812B3"/>
    <w:rsid w:val="00BB09C0"/>
    <w:rsid w:val="00BB15AF"/>
    <w:rsid w:val="00BB265F"/>
    <w:rsid w:val="00BD0F6E"/>
    <w:rsid w:val="00BF6EB2"/>
    <w:rsid w:val="00BF7621"/>
    <w:rsid w:val="00C26A0C"/>
    <w:rsid w:val="00C4B6ED"/>
    <w:rsid w:val="00C60079"/>
    <w:rsid w:val="00C6207F"/>
    <w:rsid w:val="00C67F15"/>
    <w:rsid w:val="00C8395B"/>
    <w:rsid w:val="00CB1931"/>
    <w:rsid w:val="00CC5310"/>
    <w:rsid w:val="00CC72C2"/>
    <w:rsid w:val="00CD420D"/>
    <w:rsid w:val="00CF1C9E"/>
    <w:rsid w:val="00D0794A"/>
    <w:rsid w:val="00D20EF0"/>
    <w:rsid w:val="00D620F1"/>
    <w:rsid w:val="00D711E4"/>
    <w:rsid w:val="00D8407C"/>
    <w:rsid w:val="00DA6930"/>
    <w:rsid w:val="00DB383E"/>
    <w:rsid w:val="00DB6B95"/>
    <w:rsid w:val="00E04BE6"/>
    <w:rsid w:val="00E36398"/>
    <w:rsid w:val="00E57A66"/>
    <w:rsid w:val="00E64358"/>
    <w:rsid w:val="00E86E4B"/>
    <w:rsid w:val="00EF64EB"/>
    <w:rsid w:val="00F17E6B"/>
    <w:rsid w:val="00F51132"/>
    <w:rsid w:val="00F53CD6"/>
    <w:rsid w:val="00F540BD"/>
    <w:rsid w:val="00FC646C"/>
    <w:rsid w:val="01A26E43"/>
    <w:rsid w:val="02AD2B72"/>
    <w:rsid w:val="02F53EFA"/>
    <w:rsid w:val="033E3EA4"/>
    <w:rsid w:val="0385974D"/>
    <w:rsid w:val="03FC57AF"/>
    <w:rsid w:val="0469A8D1"/>
    <w:rsid w:val="04EA1CC4"/>
    <w:rsid w:val="054EFC35"/>
    <w:rsid w:val="05673177"/>
    <w:rsid w:val="05982810"/>
    <w:rsid w:val="05A0726D"/>
    <w:rsid w:val="05E01072"/>
    <w:rsid w:val="0609CE4B"/>
    <w:rsid w:val="0675DF66"/>
    <w:rsid w:val="0733F871"/>
    <w:rsid w:val="082D6DFE"/>
    <w:rsid w:val="084AF0D4"/>
    <w:rsid w:val="089A3DBC"/>
    <w:rsid w:val="09620361"/>
    <w:rsid w:val="0A360E1D"/>
    <w:rsid w:val="0B1D83CF"/>
    <w:rsid w:val="0B495089"/>
    <w:rsid w:val="0B8D9FF6"/>
    <w:rsid w:val="0C120AFB"/>
    <w:rsid w:val="0D3112B3"/>
    <w:rsid w:val="0D59733B"/>
    <w:rsid w:val="0D61619E"/>
    <w:rsid w:val="0D99D938"/>
    <w:rsid w:val="0ECCE314"/>
    <w:rsid w:val="0F37506D"/>
    <w:rsid w:val="0FA1327F"/>
    <w:rsid w:val="10D4F403"/>
    <w:rsid w:val="10F6C34F"/>
    <w:rsid w:val="11AB7D9A"/>
    <w:rsid w:val="12A74CAC"/>
    <w:rsid w:val="136D31FA"/>
    <w:rsid w:val="1390D794"/>
    <w:rsid w:val="1401C2FB"/>
    <w:rsid w:val="143D125C"/>
    <w:rsid w:val="149C2329"/>
    <w:rsid w:val="14AB3DB8"/>
    <w:rsid w:val="15932D5A"/>
    <w:rsid w:val="16327317"/>
    <w:rsid w:val="16CA6B43"/>
    <w:rsid w:val="175D59B3"/>
    <w:rsid w:val="17AF5146"/>
    <w:rsid w:val="189C25E2"/>
    <w:rsid w:val="19A31943"/>
    <w:rsid w:val="1A669E7D"/>
    <w:rsid w:val="1A860060"/>
    <w:rsid w:val="1B1A7F3C"/>
    <w:rsid w:val="1B86C8C7"/>
    <w:rsid w:val="1CACCF85"/>
    <w:rsid w:val="1CB2D090"/>
    <w:rsid w:val="1CB30578"/>
    <w:rsid w:val="1CC6A8A8"/>
    <w:rsid w:val="1CE023CA"/>
    <w:rsid w:val="1DE61590"/>
    <w:rsid w:val="1F0B6766"/>
    <w:rsid w:val="1F31FA7E"/>
    <w:rsid w:val="1FE48180"/>
    <w:rsid w:val="200BF534"/>
    <w:rsid w:val="201AE73A"/>
    <w:rsid w:val="20C360F1"/>
    <w:rsid w:val="214798ED"/>
    <w:rsid w:val="2181D637"/>
    <w:rsid w:val="21A8F24E"/>
    <w:rsid w:val="21B270BA"/>
    <w:rsid w:val="234E411B"/>
    <w:rsid w:val="244CA994"/>
    <w:rsid w:val="24C16182"/>
    <w:rsid w:val="25288EBE"/>
    <w:rsid w:val="252A9A9E"/>
    <w:rsid w:val="256F84DF"/>
    <w:rsid w:val="25AA634A"/>
    <w:rsid w:val="25B14A01"/>
    <w:rsid w:val="25DD3317"/>
    <w:rsid w:val="26C35D1F"/>
    <w:rsid w:val="274850CA"/>
    <w:rsid w:val="27E0D03B"/>
    <w:rsid w:val="288651A8"/>
    <w:rsid w:val="28B12FC2"/>
    <w:rsid w:val="2915F78A"/>
    <w:rsid w:val="29207F77"/>
    <w:rsid w:val="29B3DF91"/>
    <w:rsid w:val="2A497618"/>
    <w:rsid w:val="2B28B4A3"/>
    <w:rsid w:val="2C09DC96"/>
    <w:rsid w:val="2D60AA2E"/>
    <w:rsid w:val="2DA98438"/>
    <w:rsid w:val="2DB1CEE8"/>
    <w:rsid w:val="2DF88999"/>
    <w:rsid w:val="2E822F8B"/>
    <w:rsid w:val="2EDC6ACF"/>
    <w:rsid w:val="2F10BC7A"/>
    <w:rsid w:val="302ACE00"/>
    <w:rsid w:val="30C449DD"/>
    <w:rsid w:val="31B41F51"/>
    <w:rsid w:val="32140B91"/>
    <w:rsid w:val="327A7F20"/>
    <w:rsid w:val="32AA934F"/>
    <w:rsid w:val="331A9E2B"/>
    <w:rsid w:val="337200B9"/>
    <w:rsid w:val="34AB0D8B"/>
    <w:rsid w:val="354D3017"/>
    <w:rsid w:val="35CF9A3B"/>
    <w:rsid w:val="35E8BC68"/>
    <w:rsid w:val="364CEC42"/>
    <w:rsid w:val="373C889C"/>
    <w:rsid w:val="379AD2E0"/>
    <w:rsid w:val="37E3BFAF"/>
    <w:rsid w:val="37EE0F4E"/>
    <w:rsid w:val="37FEB782"/>
    <w:rsid w:val="389D67B9"/>
    <w:rsid w:val="3979D9D9"/>
    <w:rsid w:val="3989DFAF"/>
    <w:rsid w:val="39B9A190"/>
    <w:rsid w:val="39E8C5BC"/>
    <w:rsid w:val="3AC7695C"/>
    <w:rsid w:val="3C764594"/>
    <w:rsid w:val="3C86508F"/>
    <w:rsid w:val="3C92035C"/>
    <w:rsid w:val="3CC1925A"/>
    <w:rsid w:val="3CFA8EAD"/>
    <w:rsid w:val="3E1215F5"/>
    <w:rsid w:val="3E56062D"/>
    <w:rsid w:val="3E93A2F7"/>
    <w:rsid w:val="3E965F0E"/>
    <w:rsid w:val="3ED91230"/>
    <w:rsid w:val="3EE44A3A"/>
    <w:rsid w:val="3F750F9C"/>
    <w:rsid w:val="3FADE656"/>
    <w:rsid w:val="3FD810ED"/>
    <w:rsid w:val="3FF1D68E"/>
    <w:rsid w:val="40EC7162"/>
    <w:rsid w:val="40FCC00F"/>
    <w:rsid w:val="41287B71"/>
    <w:rsid w:val="4194F194"/>
    <w:rsid w:val="420106BE"/>
    <w:rsid w:val="4227C73E"/>
    <w:rsid w:val="4246C955"/>
    <w:rsid w:val="42E1BB0E"/>
    <w:rsid w:val="4321F268"/>
    <w:rsid w:val="43A4D4EA"/>
    <w:rsid w:val="44031772"/>
    <w:rsid w:val="4471436D"/>
    <w:rsid w:val="44760739"/>
    <w:rsid w:val="44CC9256"/>
    <w:rsid w:val="44E12AB6"/>
    <w:rsid w:val="4538A780"/>
    <w:rsid w:val="45A4524E"/>
    <w:rsid w:val="466862B7"/>
    <w:rsid w:val="470B80A1"/>
    <w:rsid w:val="471C180F"/>
    <w:rsid w:val="471F1AEE"/>
    <w:rsid w:val="47ACF343"/>
    <w:rsid w:val="47E40384"/>
    <w:rsid w:val="498888CC"/>
    <w:rsid w:val="49EF4EB2"/>
    <w:rsid w:val="4AA3A255"/>
    <w:rsid w:val="4AE474FC"/>
    <w:rsid w:val="4AFA48E8"/>
    <w:rsid w:val="4B41FED2"/>
    <w:rsid w:val="4BA21FDF"/>
    <w:rsid w:val="4BBDA60C"/>
    <w:rsid w:val="4C680F82"/>
    <w:rsid w:val="4C757CD9"/>
    <w:rsid w:val="4D03742C"/>
    <w:rsid w:val="4DE79058"/>
    <w:rsid w:val="4DEBBD5C"/>
    <w:rsid w:val="4E1389A7"/>
    <w:rsid w:val="4E3B6902"/>
    <w:rsid w:val="4EE1AA67"/>
    <w:rsid w:val="4F08BA10"/>
    <w:rsid w:val="520618F6"/>
    <w:rsid w:val="52194B29"/>
    <w:rsid w:val="527E654F"/>
    <w:rsid w:val="52B8206C"/>
    <w:rsid w:val="5306ACC1"/>
    <w:rsid w:val="53973043"/>
    <w:rsid w:val="53CE43E7"/>
    <w:rsid w:val="53D3DDBD"/>
    <w:rsid w:val="53EEA4AC"/>
    <w:rsid w:val="53EF3902"/>
    <w:rsid w:val="54514236"/>
    <w:rsid w:val="545253C0"/>
    <w:rsid w:val="54733495"/>
    <w:rsid w:val="54C533A1"/>
    <w:rsid w:val="553F5FF0"/>
    <w:rsid w:val="556F5074"/>
    <w:rsid w:val="5624645D"/>
    <w:rsid w:val="5676D686"/>
    <w:rsid w:val="56A80FB6"/>
    <w:rsid w:val="56ECBC4C"/>
    <w:rsid w:val="57158394"/>
    <w:rsid w:val="582BCF22"/>
    <w:rsid w:val="588E5992"/>
    <w:rsid w:val="58C90319"/>
    <w:rsid w:val="58F4669B"/>
    <w:rsid w:val="59AB1E45"/>
    <w:rsid w:val="59AB6F4D"/>
    <w:rsid w:val="59CD54B0"/>
    <w:rsid w:val="5A120299"/>
    <w:rsid w:val="5A245D0E"/>
    <w:rsid w:val="5AB2B3CE"/>
    <w:rsid w:val="5B41C281"/>
    <w:rsid w:val="5B90A532"/>
    <w:rsid w:val="5C347FC0"/>
    <w:rsid w:val="5C4C37D8"/>
    <w:rsid w:val="5D68E96B"/>
    <w:rsid w:val="5E631495"/>
    <w:rsid w:val="5E658DE8"/>
    <w:rsid w:val="5F869F97"/>
    <w:rsid w:val="60905438"/>
    <w:rsid w:val="613D426A"/>
    <w:rsid w:val="628583E9"/>
    <w:rsid w:val="62A3C144"/>
    <w:rsid w:val="63044F4F"/>
    <w:rsid w:val="6338FF0B"/>
    <w:rsid w:val="63864A3D"/>
    <w:rsid w:val="63FA4597"/>
    <w:rsid w:val="64146A10"/>
    <w:rsid w:val="643B7376"/>
    <w:rsid w:val="6508E846"/>
    <w:rsid w:val="656D5468"/>
    <w:rsid w:val="65A6B698"/>
    <w:rsid w:val="65CE2A4C"/>
    <w:rsid w:val="65F59E00"/>
    <w:rsid w:val="660B23E7"/>
    <w:rsid w:val="66547A06"/>
    <w:rsid w:val="66FFB028"/>
    <w:rsid w:val="67B040A3"/>
    <w:rsid w:val="681D7480"/>
    <w:rsid w:val="68A36B98"/>
    <w:rsid w:val="68AADBBE"/>
    <w:rsid w:val="691302C8"/>
    <w:rsid w:val="69A57555"/>
    <w:rsid w:val="6A0EB41E"/>
    <w:rsid w:val="6A11CA63"/>
    <w:rsid w:val="6A4B5FDB"/>
    <w:rsid w:val="6ADD7B63"/>
    <w:rsid w:val="6AE9E709"/>
    <w:rsid w:val="6B647D93"/>
    <w:rsid w:val="6C4AA38A"/>
    <w:rsid w:val="6C6819AE"/>
    <w:rsid w:val="6CCFE111"/>
    <w:rsid w:val="6CEC4BD0"/>
    <w:rsid w:val="6D0011DA"/>
    <w:rsid w:val="6D2946B8"/>
    <w:rsid w:val="6D36302C"/>
    <w:rsid w:val="6DE673EB"/>
    <w:rsid w:val="6E1F0560"/>
    <w:rsid w:val="6E1FF73C"/>
    <w:rsid w:val="6E72E61E"/>
    <w:rsid w:val="6EF87693"/>
    <w:rsid w:val="6FA2816D"/>
    <w:rsid w:val="6FB0391A"/>
    <w:rsid w:val="70EF3A55"/>
    <w:rsid w:val="71FC0ED5"/>
    <w:rsid w:val="721AF7EA"/>
    <w:rsid w:val="72E2761C"/>
    <w:rsid w:val="734CB943"/>
    <w:rsid w:val="739C6E07"/>
    <w:rsid w:val="741BDEE5"/>
    <w:rsid w:val="7429BD6B"/>
    <w:rsid w:val="74A95957"/>
    <w:rsid w:val="74C1CA99"/>
    <w:rsid w:val="74C8341C"/>
    <w:rsid w:val="75812C7F"/>
    <w:rsid w:val="75F185D0"/>
    <w:rsid w:val="75FA0C51"/>
    <w:rsid w:val="765D9AFA"/>
    <w:rsid w:val="766326B3"/>
    <w:rsid w:val="769641E5"/>
    <w:rsid w:val="76BCB57C"/>
    <w:rsid w:val="76BDB599"/>
    <w:rsid w:val="76CC2066"/>
    <w:rsid w:val="76D863F1"/>
    <w:rsid w:val="778D5631"/>
    <w:rsid w:val="77C7D1BC"/>
    <w:rsid w:val="79292692"/>
    <w:rsid w:val="79381899"/>
    <w:rsid w:val="7989B3FF"/>
    <w:rsid w:val="7996511C"/>
    <w:rsid w:val="7998A875"/>
    <w:rsid w:val="7A58ABAC"/>
    <w:rsid w:val="7AA5BB1A"/>
    <w:rsid w:val="7B44A5E0"/>
    <w:rsid w:val="7BD9EF4D"/>
    <w:rsid w:val="7BF6F417"/>
    <w:rsid w:val="7D1662AF"/>
    <w:rsid w:val="7E615247"/>
    <w:rsid w:val="7E6ACD80"/>
    <w:rsid w:val="7E92A630"/>
    <w:rsid w:val="7F10A1FC"/>
    <w:rsid w:val="7F2CD16E"/>
    <w:rsid w:val="7F80C7D5"/>
    <w:rsid w:val="7F8BA8A7"/>
    <w:rsid w:val="7FBB1F07"/>
    <w:rsid w:val="7FD98E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F4CCC"/>
  <w15:chartTrackingRefBased/>
  <w15:docId w15:val="{CD60CD26-4E69-44D6-A346-A308B75D9E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新細明體"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646C"/>
    <w:rPr>
      <w:rFonts w:asciiTheme="majorHAnsi" w:hAnsiTheme="majorHAnsi" w:eastAsiaTheme="majorEastAsia"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semiHidden/>
    <w:unhideWhenUsed/>
    <w:rsid w:val="00703FFE"/>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431754"/>
    <w:rPr>
      <w:sz w:val="20"/>
      <w:szCs w:val="20"/>
    </w:rPr>
  </w:style>
  <w:style w:type="paragraph" w:styleId="Footer">
    <w:name w:val="footer"/>
    <w:basedOn w:val="Normal"/>
    <w:link w:val="FooterChar"/>
    <w:uiPriority w:val="99"/>
    <w:semiHidden/>
    <w:unhideWhenUsed/>
    <w:rsid w:val="00703FFE"/>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43175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8096">
      <w:bodyDiv w:val="1"/>
      <w:marLeft w:val="0"/>
      <w:marRight w:val="0"/>
      <w:marTop w:val="0"/>
      <w:marBottom w:val="0"/>
      <w:divBdr>
        <w:top w:val="none" w:sz="0" w:space="0" w:color="auto"/>
        <w:left w:val="none" w:sz="0" w:space="0" w:color="auto"/>
        <w:bottom w:val="none" w:sz="0" w:space="0" w:color="auto"/>
        <w:right w:val="none" w:sz="0" w:space="0" w:color="auto"/>
      </w:divBdr>
    </w:div>
    <w:div w:id="277689774">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20791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Kim Ming Chau</lastModifiedBy>
  <revision>94</revision>
  <dcterms:created xsi:type="dcterms:W3CDTF">2022-05-11T22:44:00.0000000Z</dcterms:created>
  <dcterms:modified xsi:type="dcterms:W3CDTF">2023-07-11T04:01:52.3467173Z</dcterms:modified>
</coreProperties>
</file>