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3CA1F" w14:textId="77777777" w:rsidR="00224BAD" w:rsidRDefault="00224BAD"/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158"/>
        <w:gridCol w:w="1553"/>
        <w:gridCol w:w="1159"/>
      </w:tblGrid>
      <w:tr w:rsidR="0022235C" w14:paraId="692963C6" w14:textId="77777777" w:rsidTr="00224BAD">
        <w:trPr>
          <w:cantSplit/>
          <w:trHeight w:val="93"/>
        </w:trPr>
        <w:tc>
          <w:tcPr>
            <w:tcW w:w="2410" w:type="dxa"/>
            <w:vMerge w:val="restart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29DFD80" w14:textId="77777777" w:rsidR="00224BAD" w:rsidRPr="00224BAD" w:rsidRDefault="007611A0" w:rsidP="00224BAD">
            <w:pPr>
              <w:jc w:val="center"/>
              <w:rPr>
                <w:sz w:val="36"/>
                <w:szCs w:val="36"/>
              </w:rPr>
            </w:pPr>
            <w:r w:rsidRPr="001E58C4">
              <w:rPr>
                <w:noProof/>
              </w:rPr>
              <w:drawing>
                <wp:inline distT="0" distB="0" distL="0" distR="0" wp14:anchorId="10EDD475" wp14:editId="0EFC576F">
                  <wp:extent cx="1430655" cy="60007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065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2E31A" w14:textId="77777777" w:rsidR="0022235C" w:rsidRDefault="0022235C" w:rsidP="00520D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档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编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55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F40D9" w14:textId="77777777" w:rsidR="0022235C" w:rsidRDefault="0022235C" w:rsidP="00520D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产品版本</w:t>
            </w:r>
          </w:p>
        </w:tc>
        <w:tc>
          <w:tcPr>
            <w:tcW w:w="115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D87ADF5" w14:textId="77777777" w:rsidR="0022235C" w:rsidRDefault="0022235C" w:rsidP="00520D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密级</w:t>
            </w:r>
          </w:p>
        </w:tc>
      </w:tr>
      <w:tr w:rsidR="0022235C" w14:paraId="02E2668E" w14:textId="77777777" w:rsidTr="00224BAD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73E57F9D" w14:textId="77777777" w:rsidR="0022235C" w:rsidRDefault="0022235C" w:rsidP="00520D09">
            <w:pPr>
              <w:jc w:val="center"/>
            </w:pPr>
          </w:p>
        </w:tc>
        <w:tc>
          <w:tcPr>
            <w:tcW w:w="3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D9E53" w14:textId="77777777" w:rsidR="0022235C" w:rsidRDefault="0022235C" w:rsidP="00520D09">
            <w:pPr>
              <w:pStyle w:val="a8"/>
              <w:rPr>
                <w:b/>
              </w:rPr>
            </w:pP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FAC66" w14:textId="77777777" w:rsidR="0022235C" w:rsidRDefault="0022235C" w:rsidP="00520D09">
            <w:pPr>
              <w:jc w:val="center"/>
              <w:rPr>
                <w:b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2D57B26" w14:textId="77777777" w:rsidR="0022235C" w:rsidRDefault="0022235C" w:rsidP="00520D09">
            <w:pPr>
              <w:rPr>
                <w:b/>
              </w:rPr>
            </w:pPr>
          </w:p>
        </w:tc>
      </w:tr>
      <w:tr w:rsidR="0022235C" w14:paraId="52AA5923" w14:textId="77777777" w:rsidTr="00224BAD">
        <w:trPr>
          <w:cantSplit/>
          <w:trHeight w:val="93"/>
        </w:trPr>
        <w:tc>
          <w:tcPr>
            <w:tcW w:w="2410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28511E7" w14:textId="77777777" w:rsidR="0022235C" w:rsidRDefault="0022235C" w:rsidP="00520D09">
            <w:pPr>
              <w:jc w:val="center"/>
            </w:pPr>
          </w:p>
        </w:tc>
        <w:tc>
          <w:tcPr>
            <w:tcW w:w="4711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60CAD3B" w14:textId="77777777" w:rsidR="0022235C" w:rsidRDefault="0022235C" w:rsidP="00F17D98">
            <w:pPr>
              <w:rPr>
                <w:b/>
              </w:rPr>
            </w:pPr>
          </w:p>
        </w:tc>
        <w:tc>
          <w:tcPr>
            <w:tcW w:w="115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F5E608A" w14:textId="77777777" w:rsidR="0022235C" w:rsidRDefault="0022235C" w:rsidP="00520D09">
            <w:pPr>
              <w:rPr>
                <w:b/>
              </w:rPr>
            </w:pPr>
            <w:r>
              <w:rPr>
                <w:rFonts w:hint="eastAsia"/>
                <w:b/>
              </w:rPr>
              <w:t>共</w:t>
            </w:r>
            <w:r>
              <w:rPr>
                <w:b/>
              </w:rPr>
              <w:t xml:space="preserve">    </w:t>
            </w:r>
            <w:r>
              <w:rPr>
                <w:rFonts w:hint="eastAsia"/>
                <w:b/>
              </w:rPr>
              <w:t>页</w:t>
            </w:r>
          </w:p>
        </w:tc>
      </w:tr>
    </w:tbl>
    <w:p w14:paraId="6C2A66BC" w14:textId="77777777" w:rsidR="0022235C" w:rsidRDefault="0022235C" w:rsidP="0022235C"/>
    <w:p w14:paraId="31B41E07" w14:textId="77777777" w:rsidR="0022235C" w:rsidRDefault="0022235C" w:rsidP="0022235C"/>
    <w:p w14:paraId="65F0C363" w14:textId="77777777" w:rsidR="0022235C" w:rsidRDefault="0022235C" w:rsidP="0022235C"/>
    <w:p w14:paraId="6084ACCA" w14:textId="77777777" w:rsidR="001278A2" w:rsidRDefault="001278A2" w:rsidP="0022235C">
      <w:pPr>
        <w:jc w:val="center"/>
        <w:rPr>
          <w:rFonts w:ascii="黑体" w:eastAsia="黑体"/>
          <w:b/>
          <w:sz w:val="52"/>
        </w:rPr>
      </w:pPr>
    </w:p>
    <w:p w14:paraId="5CE5BCF0" w14:textId="77777777" w:rsidR="0022235C" w:rsidRDefault="007F4D63" w:rsidP="0022235C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/>
          <w:b/>
          <w:sz w:val="52"/>
        </w:rPr>
        <w:fldChar w:fldCharType="begin"/>
      </w:r>
      <w:r w:rsidR="0022235C">
        <w:rPr>
          <w:rFonts w:ascii="黑体" w:eastAsia="黑体"/>
          <w:b/>
          <w:sz w:val="52"/>
        </w:rPr>
        <w:instrText xml:space="preserve"> TITLE  \* MERGEFORMAT </w:instrText>
      </w:r>
      <w:r>
        <w:rPr>
          <w:rFonts w:ascii="黑体" w:eastAsia="黑体"/>
          <w:b/>
          <w:sz w:val="52"/>
        </w:rPr>
        <w:fldChar w:fldCharType="end"/>
      </w:r>
    </w:p>
    <w:p w14:paraId="748E312E" w14:textId="77777777" w:rsidR="004150F4" w:rsidRPr="001D279F" w:rsidRDefault="004150F4" w:rsidP="004150F4">
      <w:pPr>
        <w:jc w:val="center"/>
        <w:rPr>
          <w:rFonts w:ascii="黑体" w:eastAsia="黑体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API接口式样书</w:t>
      </w:r>
    </w:p>
    <w:p w14:paraId="0E01A46E" w14:textId="77777777" w:rsidR="0022235C" w:rsidRPr="004150F4" w:rsidRDefault="0022235C" w:rsidP="0022235C">
      <w:pPr>
        <w:jc w:val="center"/>
        <w:rPr>
          <w:rFonts w:ascii="黑体"/>
          <w:b/>
          <w:sz w:val="52"/>
        </w:rPr>
      </w:pPr>
    </w:p>
    <w:p w14:paraId="700DC708" w14:textId="77777777" w:rsidR="0022235C" w:rsidRDefault="0022235C" w:rsidP="0022235C">
      <w:pPr>
        <w:jc w:val="center"/>
        <w:rPr>
          <w:rFonts w:ascii="黑体"/>
          <w:b/>
          <w:sz w:val="52"/>
        </w:rPr>
      </w:pPr>
    </w:p>
    <w:p w14:paraId="5B996B26" w14:textId="77777777" w:rsidR="0022235C" w:rsidRDefault="0022235C" w:rsidP="0022235C"/>
    <w:p w14:paraId="27B08AB7" w14:textId="77777777" w:rsidR="0022235C" w:rsidRDefault="0022235C" w:rsidP="0022235C"/>
    <w:p w14:paraId="3AC65643" w14:textId="77777777" w:rsidR="0022235C" w:rsidRDefault="0022235C" w:rsidP="0022235C"/>
    <w:p w14:paraId="65E822A0" w14:textId="77777777" w:rsidR="0022235C" w:rsidRDefault="0022235C" w:rsidP="0022235C"/>
    <w:p w14:paraId="15854F9C" w14:textId="77777777" w:rsidR="0022235C" w:rsidRDefault="0022235C" w:rsidP="0022235C"/>
    <w:p w14:paraId="364BD456" w14:textId="77777777" w:rsidR="0022235C" w:rsidRDefault="0022235C" w:rsidP="0022235C"/>
    <w:p w14:paraId="161DB7B8" w14:textId="77777777" w:rsidR="0022235C" w:rsidRDefault="0022235C" w:rsidP="0022235C"/>
    <w:p w14:paraId="0D1DC478" w14:textId="77777777" w:rsidR="0022235C" w:rsidRDefault="0022235C" w:rsidP="0022235C">
      <w:pPr>
        <w:widowControl/>
        <w:autoSpaceDE w:val="0"/>
        <w:autoSpaceDN w:val="0"/>
        <w:spacing w:line="360" w:lineRule="atLeast"/>
        <w:jc w:val="center"/>
        <w:textAlignment w:val="bottom"/>
        <w:rPr>
          <w:b/>
        </w:rPr>
      </w:pPr>
    </w:p>
    <w:p w14:paraId="4A06F307" w14:textId="77777777" w:rsidR="0022235C" w:rsidRDefault="0022235C" w:rsidP="0022235C">
      <w:pPr>
        <w:jc w:val="center"/>
        <w:rPr>
          <w:rFonts w:ascii="黑体" w:eastAsia="黑体"/>
          <w:b/>
          <w:sz w:val="32"/>
        </w:rPr>
      </w:pPr>
    </w:p>
    <w:p w14:paraId="07A63FAB" w14:textId="77777777" w:rsidR="001278A2" w:rsidRDefault="001278A2" w:rsidP="0022235C">
      <w:pPr>
        <w:jc w:val="center"/>
        <w:rPr>
          <w:rFonts w:ascii="黑体" w:eastAsia="黑体"/>
          <w:b/>
          <w:sz w:val="32"/>
        </w:rPr>
      </w:pPr>
    </w:p>
    <w:p w14:paraId="0FE53AB9" w14:textId="77777777" w:rsidR="001278A2" w:rsidRDefault="001278A2" w:rsidP="0022235C">
      <w:pPr>
        <w:jc w:val="center"/>
        <w:rPr>
          <w:rFonts w:ascii="黑体" w:eastAsia="黑体"/>
          <w:b/>
          <w:sz w:val="32"/>
        </w:rPr>
      </w:pPr>
    </w:p>
    <w:p w14:paraId="680A7624" w14:textId="77777777" w:rsidR="007611A0" w:rsidRDefault="007611A0" w:rsidP="007611A0">
      <w:pPr>
        <w:rPr>
          <w:rFonts w:ascii="黑体" w:eastAsia="黑体"/>
          <w:b/>
          <w:sz w:val="32"/>
        </w:rPr>
      </w:pPr>
    </w:p>
    <w:p w14:paraId="74631FFD" w14:textId="77777777" w:rsidR="007611A0" w:rsidRDefault="007611A0" w:rsidP="007611A0">
      <w:pPr>
        <w:jc w:val="center"/>
        <w:rPr>
          <w:rFonts w:ascii="华文中宋" w:eastAsia="华文中宋" w:hAnsi="华文中宋"/>
          <w:b/>
          <w:bCs/>
          <w:sz w:val="28"/>
        </w:rPr>
      </w:pPr>
      <w:r>
        <w:rPr>
          <w:rFonts w:ascii="华文中宋" w:eastAsia="华文中宋" w:hAnsi="华文中宋" w:hint="eastAsia"/>
          <w:b/>
          <w:bCs/>
          <w:sz w:val="28"/>
        </w:rPr>
        <w:t>北京</w:t>
      </w:r>
      <w:r>
        <w:rPr>
          <w:rFonts w:ascii="华文中宋" w:eastAsia="华文中宋" w:hAnsi="华文中宋"/>
          <w:b/>
          <w:bCs/>
          <w:sz w:val="28"/>
        </w:rPr>
        <w:t>瑞金麟</w:t>
      </w:r>
      <w:r>
        <w:rPr>
          <w:rFonts w:ascii="华文中宋" w:eastAsia="华文中宋" w:hAnsi="华文中宋" w:hint="eastAsia"/>
          <w:b/>
          <w:bCs/>
          <w:sz w:val="28"/>
        </w:rPr>
        <w:t>网络技术服务有限公司</w:t>
      </w:r>
    </w:p>
    <w:p w14:paraId="19CF0FBE" w14:textId="77777777" w:rsidR="007611A0" w:rsidRDefault="007611A0" w:rsidP="007611A0">
      <w:pPr>
        <w:jc w:val="center"/>
        <w:rPr>
          <w:rFonts w:ascii="Verdana" w:hAnsi="Verdana"/>
          <w:b/>
          <w:bCs/>
          <w:szCs w:val="21"/>
        </w:rPr>
      </w:pPr>
      <w:proofErr w:type="spellStart"/>
      <w:r>
        <w:rPr>
          <w:rFonts w:ascii="Verdana" w:hAnsi="Verdana"/>
          <w:b/>
          <w:bCs/>
          <w:szCs w:val="21"/>
        </w:rPr>
        <w:t>Rkylin</w:t>
      </w:r>
      <w:proofErr w:type="spellEnd"/>
      <w:r>
        <w:rPr>
          <w:rFonts w:ascii="Verdana" w:hAnsi="Verdana"/>
          <w:b/>
          <w:bCs/>
          <w:szCs w:val="21"/>
        </w:rPr>
        <w:t xml:space="preserve"> Network Technology &amp; Service Co. Ltd.</w:t>
      </w:r>
    </w:p>
    <w:p w14:paraId="379BB5FA" w14:textId="77777777" w:rsidR="001476A7" w:rsidRPr="007611A0" w:rsidRDefault="007611A0" w:rsidP="007611A0">
      <w:pPr>
        <w:jc w:val="center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二○一五年四</w:t>
      </w:r>
    </w:p>
    <w:p w14:paraId="6BA11C5F" w14:textId="77777777" w:rsidR="0022235C" w:rsidRPr="00F17D98" w:rsidRDefault="00F17D98" w:rsidP="00F17D98">
      <w:pPr>
        <w:jc w:val="center"/>
        <w:rPr>
          <w:rFonts w:ascii="黑体" w:eastAsia="黑体"/>
          <w:sz w:val="44"/>
          <w:szCs w:val="44"/>
        </w:rPr>
      </w:pPr>
      <w:r w:rsidRPr="00F17D98">
        <w:rPr>
          <w:rFonts w:ascii="黑体" w:eastAsia="黑体" w:hint="eastAsia"/>
          <w:sz w:val="44"/>
          <w:szCs w:val="44"/>
        </w:rPr>
        <w:lastRenderedPageBreak/>
        <w:t>改</w:t>
      </w:r>
      <w:r w:rsidR="0026113E">
        <w:rPr>
          <w:rFonts w:ascii="黑体" w:eastAsia="黑体" w:hint="eastAsia"/>
          <w:sz w:val="44"/>
          <w:szCs w:val="44"/>
        </w:rPr>
        <w:t xml:space="preserve"> </w:t>
      </w:r>
      <w:r w:rsidRPr="00F17D98">
        <w:rPr>
          <w:rFonts w:ascii="黑体" w:eastAsia="黑体" w:hint="eastAsia"/>
          <w:sz w:val="44"/>
          <w:szCs w:val="44"/>
        </w:rPr>
        <w:t>版</w:t>
      </w:r>
      <w:r w:rsidR="0026113E">
        <w:rPr>
          <w:rFonts w:ascii="黑体" w:eastAsia="黑体" w:hint="eastAsia"/>
          <w:sz w:val="44"/>
          <w:szCs w:val="44"/>
        </w:rPr>
        <w:t xml:space="preserve"> </w:t>
      </w:r>
      <w:r w:rsidRPr="00F17D98">
        <w:rPr>
          <w:rFonts w:ascii="黑体" w:eastAsia="黑体" w:hint="eastAsia"/>
          <w:sz w:val="44"/>
          <w:szCs w:val="44"/>
        </w:rPr>
        <w:t>履</w:t>
      </w:r>
      <w:r w:rsidR="0026113E">
        <w:rPr>
          <w:rFonts w:ascii="黑体" w:eastAsia="黑体" w:hint="eastAsia"/>
          <w:sz w:val="44"/>
          <w:szCs w:val="44"/>
        </w:rPr>
        <w:t xml:space="preserve"> </w:t>
      </w:r>
      <w:r w:rsidRPr="00F17D98">
        <w:rPr>
          <w:rFonts w:ascii="黑体" w:eastAsia="黑体" w:hint="eastAsia"/>
          <w:sz w:val="44"/>
          <w:szCs w:val="44"/>
        </w:rPr>
        <w:t>历</w:t>
      </w:r>
      <w:r w:rsidR="0026113E">
        <w:rPr>
          <w:rFonts w:ascii="黑体" w:eastAsia="黑体" w:hint="eastAsia"/>
          <w:sz w:val="44"/>
          <w:szCs w:val="44"/>
        </w:rPr>
        <w:t xml:space="preserve"> </w:t>
      </w:r>
      <w:r w:rsidRPr="00F17D98">
        <w:rPr>
          <w:rFonts w:ascii="黑体" w:eastAsia="黑体" w:hint="eastAsia"/>
          <w:sz w:val="44"/>
          <w:szCs w:val="44"/>
        </w:rPr>
        <w:t>表</w:t>
      </w:r>
    </w:p>
    <w:tbl>
      <w:tblPr>
        <w:tblpPr w:leftFromText="180" w:rightFromText="180" w:vertAnchor="page" w:horzAnchor="margin" w:tblpY="2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  <w:gridCol w:w="1417"/>
        <w:gridCol w:w="1380"/>
        <w:gridCol w:w="4574"/>
      </w:tblGrid>
      <w:tr w:rsidR="001476A7" w14:paraId="28BB1A4A" w14:textId="77777777" w:rsidTr="001476A7">
        <w:trPr>
          <w:trHeight w:val="392"/>
        </w:trPr>
        <w:tc>
          <w:tcPr>
            <w:tcW w:w="959" w:type="dxa"/>
            <w:shd w:val="clear" w:color="auto" w:fill="FFFFFF" w:themeFill="background1"/>
          </w:tcPr>
          <w:p w14:paraId="1ECA5F93" w14:textId="77777777" w:rsidR="001476A7" w:rsidRPr="009A5434" w:rsidRDefault="001476A7" w:rsidP="001476A7">
            <w:pPr>
              <w:jc w:val="center"/>
              <w:rPr>
                <w:rFonts w:ascii="黑体" w:eastAsia="黑体"/>
                <w:b/>
              </w:rPr>
            </w:pPr>
            <w:r w:rsidRPr="009A5434">
              <w:rPr>
                <w:rFonts w:ascii="黑体" w:eastAsia="黑体" w:hint="eastAsia"/>
                <w:b/>
              </w:rPr>
              <w:t>版数</w:t>
            </w:r>
          </w:p>
        </w:tc>
        <w:tc>
          <w:tcPr>
            <w:tcW w:w="1417" w:type="dxa"/>
            <w:shd w:val="clear" w:color="auto" w:fill="FFFFFF" w:themeFill="background1"/>
          </w:tcPr>
          <w:p w14:paraId="54C15601" w14:textId="77777777" w:rsidR="001476A7" w:rsidRPr="009A5434" w:rsidRDefault="001476A7" w:rsidP="001476A7">
            <w:pPr>
              <w:jc w:val="center"/>
              <w:rPr>
                <w:rFonts w:ascii="黑体" w:eastAsia="黑体"/>
                <w:b/>
              </w:rPr>
            </w:pPr>
            <w:r w:rsidRPr="009A5434">
              <w:rPr>
                <w:rFonts w:ascii="黑体" w:eastAsia="黑体" w:hint="eastAsia"/>
                <w:b/>
              </w:rPr>
              <w:t>发行年月</w:t>
            </w:r>
          </w:p>
        </w:tc>
        <w:tc>
          <w:tcPr>
            <w:tcW w:w="1380" w:type="dxa"/>
            <w:shd w:val="clear" w:color="auto" w:fill="FFFFFF" w:themeFill="background1"/>
          </w:tcPr>
          <w:p w14:paraId="180D48C5" w14:textId="77777777" w:rsidR="001476A7" w:rsidRPr="009A5434" w:rsidRDefault="001476A7" w:rsidP="001476A7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作成者</w:t>
            </w:r>
          </w:p>
        </w:tc>
        <w:tc>
          <w:tcPr>
            <w:tcW w:w="4574" w:type="dxa"/>
            <w:shd w:val="clear" w:color="auto" w:fill="FFFFFF" w:themeFill="background1"/>
          </w:tcPr>
          <w:p w14:paraId="50AD7054" w14:textId="77777777" w:rsidR="001476A7" w:rsidRPr="009A5434" w:rsidRDefault="001476A7" w:rsidP="001476A7">
            <w:pPr>
              <w:jc w:val="center"/>
              <w:rPr>
                <w:rFonts w:ascii="黑体" w:eastAsia="黑体"/>
                <w:b/>
              </w:rPr>
            </w:pPr>
            <w:r w:rsidRPr="009A5434">
              <w:rPr>
                <w:rFonts w:ascii="黑体" w:eastAsia="黑体" w:hint="eastAsia"/>
                <w:b/>
              </w:rPr>
              <w:t>变</w:t>
            </w:r>
            <w:r>
              <w:rPr>
                <w:rFonts w:ascii="黑体" w:eastAsia="黑体" w:hint="eastAsia"/>
                <w:b/>
              </w:rPr>
              <w:t xml:space="preserve"> </w:t>
            </w:r>
            <w:r w:rsidRPr="009A5434">
              <w:rPr>
                <w:rFonts w:ascii="黑体" w:eastAsia="黑体" w:hint="eastAsia"/>
                <w:b/>
              </w:rPr>
              <w:t>更</w:t>
            </w:r>
            <w:r>
              <w:rPr>
                <w:rFonts w:ascii="黑体" w:eastAsia="黑体" w:hint="eastAsia"/>
                <w:b/>
              </w:rPr>
              <w:t xml:space="preserve"> </w:t>
            </w:r>
            <w:r w:rsidRPr="009A5434">
              <w:rPr>
                <w:rFonts w:ascii="黑体" w:eastAsia="黑体" w:hint="eastAsia"/>
                <w:b/>
              </w:rPr>
              <w:t>内</w:t>
            </w:r>
            <w:r>
              <w:rPr>
                <w:rFonts w:ascii="黑体" w:eastAsia="黑体" w:hint="eastAsia"/>
                <w:b/>
              </w:rPr>
              <w:t xml:space="preserve"> </w:t>
            </w:r>
            <w:r w:rsidRPr="009A5434">
              <w:rPr>
                <w:rFonts w:ascii="黑体" w:eastAsia="黑体" w:hint="eastAsia"/>
                <w:b/>
              </w:rPr>
              <w:t>容</w:t>
            </w:r>
            <w:r>
              <w:rPr>
                <w:rFonts w:ascii="黑体" w:eastAsia="黑体" w:hint="eastAsia"/>
                <w:b/>
              </w:rPr>
              <w:t xml:space="preserve"> </w:t>
            </w:r>
            <w:r w:rsidRPr="009A5434">
              <w:rPr>
                <w:rFonts w:ascii="黑体" w:eastAsia="黑体" w:hint="eastAsia"/>
                <w:b/>
              </w:rPr>
              <w:t>概</w:t>
            </w:r>
            <w:r>
              <w:rPr>
                <w:rFonts w:ascii="黑体" w:eastAsia="黑体" w:hint="eastAsia"/>
                <w:b/>
              </w:rPr>
              <w:t xml:space="preserve"> </w:t>
            </w:r>
            <w:r w:rsidRPr="009A5434">
              <w:rPr>
                <w:rFonts w:ascii="黑体" w:eastAsia="黑体" w:hint="eastAsia"/>
                <w:b/>
              </w:rPr>
              <w:t>要</w:t>
            </w:r>
          </w:p>
        </w:tc>
      </w:tr>
      <w:tr w:rsidR="001476A7" w14:paraId="2EDD71B3" w14:textId="77777777" w:rsidTr="001476A7">
        <w:trPr>
          <w:trHeight w:val="2995"/>
        </w:trPr>
        <w:tc>
          <w:tcPr>
            <w:tcW w:w="959" w:type="dxa"/>
          </w:tcPr>
          <w:p w14:paraId="2CEC3F35" w14:textId="77777777" w:rsidR="001476A7" w:rsidRPr="009B70BE" w:rsidRDefault="003C012F" w:rsidP="001476A7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Vo0.0</w:t>
            </w:r>
          </w:p>
        </w:tc>
        <w:tc>
          <w:tcPr>
            <w:tcW w:w="1417" w:type="dxa"/>
          </w:tcPr>
          <w:p w14:paraId="7E41A22D" w14:textId="77777777" w:rsidR="001476A7" w:rsidRPr="009B70BE" w:rsidRDefault="003C012F" w:rsidP="001476A7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/>
              </w:rPr>
              <w:t>2015/6/11</w:t>
            </w:r>
          </w:p>
        </w:tc>
        <w:tc>
          <w:tcPr>
            <w:tcW w:w="1380" w:type="dxa"/>
          </w:tcPr>
          <w:p w14:paraId="36F794F4" w14:textId="77777777" w:rsidR="001476A7" w:rsidRPr="008640D9" w:rsidRDefault="003C012F" w:rsidP="001476A7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孙锐斌</w:t>
            </w:r>
          </w:p>
        </w:tc>
        <w:tc>
          <w:tcPr>
            <w:tcW w:w="4574" w:type="dxa"/>
          </w:tcPr>
          <w:p w14:paraId="531A312D" w14:textId="77777777" w:rsidR="001476A7" w:rsidRPr="008640D9" w:rsidRDefault="003C012F" w:rsidP="001476A7">
            <w:pPr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初版做成</w:t>
            </w:r>
          </w:p>
        </w:tc>
      </w:tr>
    </w:tbl>
    <w:p w14:paraId="005FBE84" w14:textId="77777777" w:rsidR="009B70BE" w:rsidRDefault="009B70BE" w:rsidP="00F17D98">
      <w:pPr>
        <w:jc w:val="center"/>
      </w:pPr>
    </w:p>
    <w:p w14:paraId="741C834D" w14:textId="77777777" w:rsidR="009B70BE" w:rsidRDefault="009B70BE">
      <w:pPr>
        <w:widowControl/>
        <w:jc w:val="left"/>
      </w:pPr>
      <w:r>
        <w:br w:type="page"/>
      </w:r>
    </w:p>
    <w:tbl>
      <w:tblPr>
        <w:tblW w:w="8177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6"/>
        <w:gridCol w:w="618"/>
        <w:gridCol w:w="66"/>
        <w:gridCol w:w="307"/>
        <w:gridCol w:w="139"/>
        <w:gridCol w:w="978"/>
        <w:gridCol w:w="476"/>
        <w:gridCol w:w="140"/>
        <w:gridCol w:w="369"/>
        <w:gridCol w:w="408"/>
        <w:gridCol w:w="755"/>
        <w:gridCol w:w="187"/>
        <w:gridCol w:w="467"/>
        <w:gridCol w:w="261"/>
        <w:gridCol w:w="62"/>
        <w:gridCol w:w="1032"/>
        <w:gridCol w:w="389"/>
        <w:gridCol w:w="375"/>
        <w:gridCol w:w="372"/>
      </w:tblGrid>
      <w:tr w:rsidR="00444FF2" w:rsidRPr="00EF74DB" w14:paraId="613818A0" w14:textId="77777777" w:rsidTr="00C8761E">
        <w:trPr>
          <w:trHeight w:val="416"/>
        </w:trPr>
        <w:tc>
          <w:tcPr>
            <w:tcW w:w="1750" w:type="dxa"/>
            <w:gridSpan w:val="4"/>
          </w:tcPr>
          <w:p w14:paraId="04E60768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2167" w:type="dxa"/>
            <w:gridSpan w:val="5"/>
          </w:tcPr>
          <w:p w14:paraId="07B6C7F9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PAGE</w:t>
            </w:r>
          </w:p>
        </w:tc>
        <w:tc>
          <w:tcPr>
            <w:tcW w:w="4260" w:type="dxa"/>
            <w:gridSpan w:val="10"/>
          </w:tcPr>
          <w:p w14:paraId="0A224EDD" w14:textId="0A36D667" w:rsidR="00EF74DB" w:rsidRPr="00EF74DB" w:rsidRDefault="001E78CC" w:rsidP="009B70BE">
            <w:pPr>
              <w:jc w:val="left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</w:p>
        </w:tc>
      </w:tr>
      <w:tr w:rsidR="00EF74DB" w:rsidRPr="00EF74DB" w14:paraId="16342E11" w14:textId="77777777" w:rsidTr="00C8761E">
        <w:trPr>
          <w:trHeight w:val="422"/>
        </w:trPr>
        <w:tc>
          <w:tcPr>
            <w:tcW w:w="8177" w:type="dxa"/>
            <w:gridSpan w:val="19"/>
          </w:tcPr>
          <w:p w14:paraId="40158FA3" w14:textId="77777777" w:rsidR="00EF74DB" w:rsidRPr="007E5B2F" w:rsidRDefault="00EF74DB" w:rsidP="00D0497C">
            <w:pPr>
              <w:jc w:val="left"/>
              <w:rPr>
                <w:rFonts w:ascii="黑体" w:eastAsia="黑体"/>
                <w:sz w:val="24"/>
              </w:rPr>
            </w:pPr>
          </w:p>
        </w:tc>
      </w:tr>
      <w:tr w:rsidR="00C8761E" w:rsidRPr="00EF74DB" w14:paraId="4ED380F3" w14:textId="77777777" w:rsidTr="009B249E">
        <w:trPr>
          <w:trHeight w:val="290"/>
        </w:trPr>
        <w:tc>
          <w:tcPr>
            <w:tcW w:w="700" w:type="dxa"/>
            <w:vMerge w:val="restart"/>
          </w:tcPr>
          <w:p w14:paraId="6AD81173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NO.</w:t>
            </w:r>
          </w:p>
        </w:tc>
        <w:tc>
          <w:tcPr>
            <w:tcW w:w="743" w:type="dxa"/>
            <w:gridSpan w:val="2"/>
            <w:vMerge w:val="restart"/>
          </w:tcPr>
          <w:p w14:paraId="7E22495B" w14:textId="74CBDFB1" w:rsidR="00EF74DB" w:rsidRPr="00EF74DB" w:rsidRDefault="001E78CC" w:rsidP="00AF101D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1</w:t>
            </w:r>
          </w:p>
        </w:tc>
        <w:tc>
          <w:tcPr>
            <w:tcW w:w="1430" w:type="dxa"/>
            <w:gridSpan w:val="3"/>
            <w:vMerge w:val="restart"/>
          </w:tcPr>
          <w:p w14:paraId="04652D83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FUNCTION</w:t>
            </w:r>
          </w:p>
          <w:p w14:paraId="388F9B09" w14:textId="77777777" w:rsidR="00EF74DB" w:rsidRPr="00EF74DB" w:rsidRDefault="00EF74DB" w:rsidP="00AF101D">
            <w:pPr>
              <w:jc w:val="center"/>
              <w:rPr>
                <w:rFonts w:ascii="黑体" w:eastAsia="黑体"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NAME</w:t>
            </w:r>
          </w:p>
        </w:tc>
        <w:tc>
          <w:tcPr>
            <w:tcW w:w="1477" w:type="dxa"/>
            <w:gridSpan w:val="4"/>
            <w:vMerge w:val="restart"/>
          </w:tcPr>
          <w:p w14:paraId="783B74B1" w14:textId="4C5184EF" w:rsidR="00EF74DB" w:rsidRPr="00EF74DB" w:rsidRDefault="001E78CC" w:rsidP="00AF101D">
            <w:pPr>
              <w:jc w:val="center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XXXX</w:t>
            </w:r>
          </w:p>
        </w:tc>
        <w:tc>
          <w:tcPr>
            <w:tcW w:w="1131" w:type="dxa"/>
            <w:gridSpan w:val="3"/>
            <w:vMerge w:val="restart"/>
          </w:tcPr>
          <w:p w14:paraId="1BF8B4FF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UNITID</w:t>
            </w:r>
          </w:p>
        </w:tc>
        <w:tc>
          <w:tcPr>
            <w:tcW w:w="323" w:type="dxa"/>
            <w:gridSpan w:val="2"/>
            <w:vMerge w:val="restart"/>
          </w:tcPr>
          <w:p w14:paraId="2F445681" w14:textId="77777777" w:rsidR="00EF74DB" w:rsidRPr="00EF74DB" w:rsidRDefault="00EF74DB" w:rsidP="00AF101D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082" w:type="dxa"/>
          </w:tcPr>
          <w:p w14:paraId="6BB771B8" w14:textId="77777777" w:rsidR="00EF74DB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M/F/V</w:t>
            </w:r>
          </w:p>
        </w:tc>
        <w:tc>
          <w:tcPr>
            <w:tcW w:w="1291" w:type="dxa"/>
            <w:gridSpan w:val="3"/>
          </w:tcPr>
          <w:p w14:paraId="77929E65" w14:textId="77777777" w:rsidR="00EF74DB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TYPE</w:t>
            </w:r>
          </w:p>
        </w:tc>
      </w:tr>
      <w:tr w:rsidR="00444FF2" w:rsidRPr="00EF74DB" w14:paraId="7F5778D2" w14:textId="77777777" w:rsidTr="009B249E">
        <w:trPr>
          <w:trHeight w:val="70"/>
        </w:trPr>
        <w:tc>
          <w:tcPr>
            <w:tcW w:w="700" w:type="dxa"/>
            <w:vMerge/>
          </w:tcPr>
          <w:p w14:paraId="2306D8A6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743" w:type="dxa"/>
            <w:gridSpan w:val="2"/>
            <w:vMerge/>
          </w:tcPr>
          <w:p w14:paraId="58B22122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1430" w:type="dxa"/>
            <w:gridSpan w:val="3"/>
            <w:vMerge/>
          </w:tcPr>
          <w:p w14:paraId="44AE0478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1477" w:type="dxa"/>
            <w:gridSpan w:val="4"/>
            <w:vMerge/>
          </w:tcPr>
          <w:p w14:paraId="62EE57BE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1131" w:type="dxa"/>
            <w:gridSpan w:val="3"/>
            <w:vMerge/>
          </w:tcPr>
          <w:p w14:paraId="6CA9004B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323" w:type="dxa"/>
            <w:gridSpan w:val="2"/>
            <w:vMerge/>
          </w:tcPr>
          <w:p w14:paraId="2A7D2925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1082" w:type="dxa"/>
          </w:tcPr>
          <w:p w14:paraId="1EA03980" w14:textId="77777777" w:rsidR="00EF74DB" w:rsidRPr="00EF74DB" w:rsidRDefault="00110387" w:rsidP="00C8761E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F</w:t>
            </w:r>
          </w:p>
        </w:tc>
        <w:tc>
          <w:tcPr>
            <w:tcW w:w="440" w:type="dxa"/>
          </w:tcPr>
          <w:p w14:paraId="03CA9ACD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426" w:type="dxa"/>
          </w:tcPr>
          <w:p w14:paraId="0EA15FE6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  <w:tc>
          <w:tcPr>
            <w:tcW w:w="425" w:type="dxa"/>
          </w:tcPr>
          <w:p w14:paraId="5FE8C196" w14:textId="77777777" w:rsidR="00EF74DB" w:rsidRPr="00EF74DB" w:rsidRDefault="00EF74DB" w:rsidP="009B70BE">
            <w:pPr>
              <w:jc w:val="left"/>
              <w:rPr>
                <w:rFonts w:ascii="黑体" w:eastAsia="黑体"/>
                <w:sz w:val="24"/>
              </w:rPr>
            </w:pPr>
          </w:p>
        </w:tc>
      </w:tr>
      <w:tr w:rsidR="007E5B2F" w:rsidRPr="00EF74DB" w14:paraId="2657E5DB" w14:textId="77777777" w:rsidTr="00C8761E">
        <w:trPr>
          <w:trHeight w:val="2467"/>
        </w:trPr>
        <w:tc>
          <w:tcPr>
            <w:tcW w:w="700" w:type="dxa"/>
          </w:tcPr>
          <w:p w14:paraId="59C30E9E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F</w:t>
            </w:r>
          </w:p>
          <w:p w14:paraId="2B14A6D4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U</w:t>
            </w:r>
          </w:p>
          <w:p w14:paraId="5250EE47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N</w:t>
            </w:r>
          </w:p>
          <w:p w14:paraId="05D1FCC7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C</w:t>
            </w:r>
          </w:p>
          <w:p w14:paraId="63DB0FBE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T</w:t>
            </w:r>
          </w:p>
          <w:p w14:paraId="65F7E7BA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I</w:t>
            </w:r>
          </w:p>
          <w:p w14:paraId="7281C680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O</w:t>
            </w:r>
          </w:p>
          <w:p w14:paraId="77A906F8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N</w:t>
            </w:r>
          </w:p>
        </w:tc>
        <w:tc>
          <w:tcPr>
            <w:tcW w:w="7477" w:type="dxa"/>
            <w:gridSpan w:val="18"/>
          </w:tcPr>
          <w:p w14:paraId="2A7D5CA5" w14:textId="5210938F" w:rsidR="00EF74DB" w:rsidRPr="00EF74DB" w:rsidRDefault="001E78CC" w:rsidP="009B70BE">
            <w:pPr>
              <w:jc w:val="left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接收账户系统发送交易数据</w:t>
            </w:r>
          </w:p>
        </w:tc>
      </w:tr>
      <w:tr w:rsidR="00444FF2" w:rsidRPr="00EF74DB" w14:paraId="17CBD27A" w14:textId="77777777" w:rsidTr="00C8761E">
        <w:trPr>
          <w:trHeight w:val="391"/>
        </w:trPr>
        <w:tc>
          <w:tcPr>
            <w:tcW w:w="700" w:type="dxa"/>
            <w:vMerge w:val="restart"/>
          </w:tcPr>
          <w:p w14:paraId="1519DA14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R</w:t>
            </w:r>
          </w:p>
          <w:p w14:paraId="1BCFEABD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E</w:t>
            </w:r>
          </w:p>
          <w:p w14:paraId="126D145A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T</w:t>
            </w:r>
          </w:p>
          <w:p w14:paraId="7DB2834E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U</w:t>
            </w:r>
          </w:p>
          <w:p w14:paraId="44643388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R</w:t>
            </w:r>
          </w:p>
          <w:p w14:paraId="5319CD55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N</w:t>
            </w:r>
          </w:p>
          <w:p w14:paraId="1FE7296C" w14:textId="77777777" w:rsidR="00EF74DB" w:rsidRPr="00AF101D" w:rsidRDefault="00EF74DB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(EV)</w:t>
            </w:r>
          </w:p>
        </w:tc>
        <w:tc>
          <w:tcPr>
            <w:tcW w:w="2715" w:type="dxa"/>
            <w:gridSpan w:val="6"/>
          </w:tcPr>
          <w:p w14:paraId="022CCB29" w14:textId="77777777" w:rsidR="00EF74DB" w:rsidRPr="00AF101D" w:rsidRDefault="00EF74DB" w:rsidP="009B70BE">
            <w:pPr>
              <w:jc w:val="left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ATTRIBUTE</w:t>
            </w:r>
          </w:p>
        </w:tc>
        <w:tc>
          <w:tcPr>
            <w:tcW w:w="1637" w:type="dxa"/>
            <w:gridSpan w:val="5"/>
          </w:tcPr>
          <w:p w14:paraId="0B7A9CD8" w14:textId="77777777" w:rsidR="00EF74DB" w:rsidRPr="00AF101D" w:rsidRDefault="00EF74DB" w:rsidP="009B70BE">
            <w:pPr>
              <w:jc w:val="left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VALUE</w:t>
            </w:r>
          </w:p>
        </w:tc>
        <w:tc>
          <w:tcPr>
            <w:tcW w:w="3125" w:type="dxa"/>
            <w:gridSpan w:val="7"/>
          </w:tcPr>
          <w:p w14:paraId="79DFBFBE" w14:textId="77777777" w:rsidR="00EF74DB" w:rsidRPr="00AF101D" w:rsidRDefault="00EF74DB" w:rsidP="009B70BE">
            <w:pPr>
              <w:jc w:val="left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MEANING</w:t>
            </w:r>
          </w:p>
        </w:tc>
      </w:tr>
      <w:tr w:rsidR="00444FF2" w:rsidRPr="00EF74DB" w14:paraId="7D1EFF51" w14:textId="77777777" w:rsidTr="00C8761E">
        <w:trPr>
          <w:trHeight w:val="393"/>
        </w:trPr>
        <w:tc>
          <w:tcPr>
            <w:tcW w:w="700" w:type="dxa"/>
            <w:vMerge/>
          </w:tcPr>
          <w:p w14:paraId="0156639F" w14:textId="77777777" w:rsidR="00444FF2" w:rsidRPr="00AF101D" w:rsidRDefault="00444FF2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715" w:type="dxa"/>
            <w:gridSpan w:val="6"/>
          </w:tcPr>
          <w:p w14:paraId="6A38814F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1637" w:type="dxa"/>
            <w:gridSpan w:val="5"/>
          </w:tcPr>
          <w:p w14:paraId="14C59689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3125" w:type="dxa"/>
            <w:gridSpan w:val="7"/>
          </w:tcPr>
          <w:p w14:paraId="7B2CB4BF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</w:tr>
      <w:tr w:rsidR="00444FF2" w:rsidRPr="00EF74DB" w14:paraId="33204513" w14:textId="77777777" w:rsidTr="00C8761E">
        <w:trPr>
          <w:trHeight w:val="426"/>
        </w:trPr>
        <w:tc>
          <w:tcPr>
            <w:tcW w:w="700" w:type="dxa"/>
            <w:vMerge/>
          </w:tcPr>
          <w:p w14:paraId="2935B10D" w14:textId="77777777" w:rsidR="00444FF2" w:rsidRPr="00AF101D" w:rsidRDefault="00444FF2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715" w:type="dxa"/>
            <w:gridSpan w:val="6"/>
          </w:tcPr>
          <w:p w14:paraId="0BD6057C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1637" w:type="dxa"/>
            <w:gridSpan w:val="5"/>
          </w:tcPr>
          <w:p w14:paraId="2C9D1DA5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3125" w:type="dxa"/>
            <w:gridSpan w:val="7"/>
          </w:tcPr>
          <w:p w14:paraId="2287143E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</w:tr>
      <w:tr w:rsidR="00444FF2" w:rsidRPr="00EF74DB" w14:paraId="339E9A1A" w14:textId="77777777" w:rsidTr="00C8761E">
        <w:trPr>
          <w:trHeight w:val="404"/>
        </w:trPr>
        <w:tc>
          <w:tcPr>
            <w:tcW w:w="700" w:type="dxa"/>
            <w:vMerge/>
          </w:tcPr>
          <w:p w14:paraId="7806A65E" w14:textId="77777777" w:rsidR="00444FF2" w:rsidRPr="00AF101D" w:rsidRDefault="00444FF2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715" w:type="dxa"/>
            <w:gridSpan w:val="6"/>
          </w:tcPr>
          <w:p w14:paraId="32295464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1637" w:type="dxa"/>
            <w:gridSpan w:val="5"/>
          </w:tcPr>
          <w:p w14:paraId="76975E0F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3125" w:type="dxa"/>
            <w:gridSpan w:val="7"/>
          </w:tcPr>
          <w:p w14:paraId="28006E92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</w:tr>
      <w:tr w:rsidR="00444FF2" w:rsidRPr="00EF74DB" w14:paraId="11A97DC0" w14:textId="77777777" w:rsidTr="00C8761E">
        <w:trPr>
          <w:trHeight w:val="556"/>
        </w:trPr>
        <w:tc>
          <w:tcPr>
            <w:tcW w:w="700" w:type="dxa"/>
            <w:vMerge/>
          </w:tcPr>
          <w:p w14:paraId="668AA0B9" w14:textId="77777777" w:rsidR="00444FF2" w:rsidRPr="00AF101D" w:rsidRDefault="00444FF2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2715" w:type="dxa"/>
            <w:gridSpan w:val="6"/>
          </w:tcPr>
          <w:p w14:paraId="6F44CBC5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1637" w:type="dxa"/>
            <w:gridSpan w:val="5"/>
          </w:tcPr>
          <w:p w14:paraId="3D4A3A5B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3125" w:type="dxa"/>
            <w:gridSpan w:val="7"/>
          </w:tcPr>
          <w:p w14:paraId="63AD7D36" w14:textId="77777777" w:rsidR="00444FF2" w:rsidRPr="00444FF2" w:rsidRDefault="00444FF2" w:rsidP="009B70BE">
            <w:pPr>
              <w:jc w:val="left"/>
              <w:rPr>
                <w:rFonts w:ascii="黑体" w:eastAsia="黑体"/>
              </w:rPr>
            </w:pPr>
          </w:p>
        </w:tc>
      </w:tr>
      <w:tr w:rsidR="00444FF2" w:rsidRPr="00EF74DB" w14:paraId="554572FC" w14:textId="77777777" w:rsidTr="00C8761E">
        <w:trPr>
          <w:trHeight w:val="429"/>
        </w:trPr>
        <w:tc>
          <w:tcPr>
            <w:tcW w:w="700" w:type="dxa"/>
            <w:vMerge w:val="restart"/>
          </w:tcPr>
          <w:p w14:paraId="2E49EF44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P</w:t>
            </w:r>
          </w:p>
          <w:p w14:paraId="656CC63D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A</w:t>
            </w:r>
          </w:p>
          <w:p w14:paraId="18FDF764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R</w:t>
            </w:r>
          </w:p>
          <w:p w14:paraId="62087A03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A</w:t>
            </w:r>
          </w:p>
          <w:p w14:paraId="7A3DB840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M</w:t>
            </w:r>
          </w:p>
          <w:p w14:paraId="2CD2766C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E</w:t>
            </w:r>
          </w:p>
          <w:p w14:paraId="2115DACA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T</w:t>
            </w:r>
          </w:p>
          <w:p w14:paraId="5E772AC8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E</w:t>
            </w:r>
          </w:p>
          <w:p w14:paraId="1CB12BBA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R</w:t>
            </w:r>
          </w:p>
        </w:tc>
        <w:tc>
          <w:tcPr>
            <w:tcW w:w="670" w:type="dxa"/>
          </w:tcPr>
          <w:p w14:paraId="53E735B7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IN</w:t>
            </w:r>
          </w:p>
        </w:tc>
        <w:tc>
          <w:tcPr>
            <w:tcW w:w="519" w:type="dxa"/>
            <w:gridSpan w:val="3"/>
          </w:tcPr>
          <w:p w14:paraId="6804A1B1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OU</w:t>
            </w:r>
          </w:p>
        </w:tc>
        <w:tc>
          <w:tcPr>
            <w:tcW w:w="1671" w:type="dxa"/>
            <w:gridSpan w:val="3"/>
          </w:tcPr>
          <w:p w14:paraId="14BBF8F1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NAME</w:t>
            </w:r>
          </w:p>
        </w:tc>
        <w:tc>
          <w:tcPr>
            <w:tcW w:w="1335" w:type="dxa"/>
            <w:gridSpan w:val="3"/>
          </w:tcPr>
          <w:p w14:paraId="0A49EFC6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ATTRIBUTE</w:t>
            </w:r>
          </w:p>
        </w:tc>
        <w:tc>
          <w:tcPr>
            <w:tcW w:w="836" w:type="dxa"/>
            <w:gridSpan w:val="3"/>
          </w:tcPr>
          <w:p w14:paraId="51803793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VALUE</w:t>
            </w:r>
          </w:p>
        </w:tc>
        <w:tc>
          <w:tcPr>
            <w:tcW w:w="2446" w:type="dxa"/>
            <w:gridSpan w:val="5"/>
          </w:tcPr>
          <w:p w14:paraId="3EE0E888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MEANING</w:t>
            </w:r>
          </w:p>
        </w:tc>
      </w:tr>
      <w:tr w:rsidR="00444FF2" w:rsidRPr="00EF74DB" w14:paraId="50A7ACEA" w14:textId="77777777" w:rsidTr="00C8761E">
        <w:trPr>
          <w:trHeight w:val="450"/>
        </w:trPr>
        <w:tc>
          <w:tcPr>
            <w:tcW w:w="700" w:type="dxa"/>
            <w:vMerge/>
          </w:tcPr>
          <w:p w14:paraId="6459159F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70" w:type="dxa"/>
          </w:tcPr>
          <w:p w14:paraId="489F5A11" w14:textId="3A6E65A9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I</w:t>
            </w:r>
          </w:p>
        </w:tc>
        <w:tc>
          <w:tcPr>
            <w:tcW w:w="519" w:type="dxa"/>
            <w:gridSpan w:val="3"/>
          </w:tcPr>
          <w:p w14:paraId="244F07D5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1671" w:type="dxa"/>
            <w:gridSpan w:val="3"/>
          </w:tcPr>
          <w:p w14:paraId="06EC3F10" w14:textId="383ECA14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proofErr w:type="spellStart"/>
            <w:proofErr w:type="gramStart"/>
            <w:r>
              <w:rPr>
                <w:rFonts w:ascii="黑体" w:eastAsia="黑体" w:hint="eastAsia"/>
              </w:rPr>
              <w:t>tradeInfo</w:t>
            </w:r>
            <w:proofErr w:type="spellEnd"/>
            <w:proofErr w:type="gramEnd"/>
          </w:p>
        </w:tc>
        <w:tc>
          <w:tcPr>
            <w:tcW w:w="1335" w:type="dxa"/>
            <w:gridSpan w:val="3"/>
          </w:tcPr>
          <w:p w14:paraId="303C03A2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836" w:type="dxa"/>
            <w:gridSpan w:val="3"/>
          </w:tcPr>
          <w:p w14:paraId="096427E2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2446" w:type="dxa"/>
            <w:gridSpan w:val="5"/>
          </w:tcPr>
          <w:p w14:paraId="625ACE42" w14:textId="040A1166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交易BEAN</w:t>
            </w:r>
          </w:p>
        </w:tc>
      </w:tr>
      <w:tr w:rsidR="00444FF2" w:rsidRPr="00EF74DB" w14:paraId="2060C924" w14:textId="77777777" w:rsidTr="00C8761E">
        <w:trPr>
          <w:trHeight w:val="480"/>
        </w:trPr>
        <w:tc>
          <w:tcPr>
            <w:tcW w:w="700" w:type="dxa"/>
            <w:vMerge/>
          </w:tcPr>
          <w:p w14:paraId="4BA17F46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70" w:type="dxa"/>
          </w:tcPr>
          <w:p w14:paraId="0D9C7A59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519" w:type="dxa"/>
            <w:gridSpan w:val="3"/>
          </w:tcPr>
          <w:p w14:paraId="470E5A9C" w14:textId="114A2C3B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O</w:t>
            </w:r>
          </w:p>
        </w:tc>
        <w:tc>
          <w:tcPr>
            <w:tcW w:w="1671" w:type="dxa"/>
            <w:gridSpan w:val="3"/>
          </w:tcPr>
          <w:p w14:paraId="0CB6E7F2" w14:textId="658F936C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proofErr w:type="spellStart"/>
            <w:proofErr w:type="gramStart"/>
            <w:r>
              <w:rPr>
                <w:rFonts w:ascii="黑体" w:eastAsia="黑体" w:hint="eastAsia"/>
              </w:rPr>
              <w:t>errCode</w:t>
            </w:r>
            <w:proofErr w:type="spellEnd"/>
            <w:proofErr w:type="gramEnd"/>
          </w:p>
        </w:tc>
        <w:tc>
          <w:tcPr>
            <w:tcW w:w="1335" w:type="dxa"/>
            <w:gridSpan w:val="3"/>
          </w:tcPr>
          <w:p w14:paraId="5FECD726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836" w:type="dxa"/>
            <w:gridSpan w:val="3"/>
          </w:tcPr>
          <w:p w14:paraId="1C06BB67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2446" w:type="dxa"/>
            <w:gridSpan w:val="5"/>
          </w:tcPr>
          <w:p w14:paraId="495015CA" w14:textId="7D67DB6D" w:rsidR="001E78CC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成功时为OK</w:t>
            </w:r>
          </w:p>
        </w:tc>
      </w:tr>
      <w:tr w:rsidR="00444FF2" w:rsidRPr="00EF74DB" w14:paraId="01B46996" w14:textId="77777777" w:rsidTr="00C8761E">
        <w:trPr>
          <w:trHeight w:val="480"/>
        </w:trPr>
        <w:tc>
          <w:tcPr>
            <w:tcW w:w="700" w:type="dxa"/>
            <w:vMerge/>
          </w:tcPr>
          <w:p w14:paraId="3C112CFD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670" w:type="dxa"/>
          </w:tcPr>
          <w:p w14:paraId="79F7C79D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519" w:type="dxa"/>
            <w:gridSpan w:val="3"/>
          </w:tcPr>
          <w:p w14:paraId="31B1CCD8" w14:textId="1459DA03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O</w:t>
            </w:r>
          </w:p>
        </w:tc>
        <w:tc>
          <w:tcPr>
            <w:tcW w:w="1671" w:type="dxa"/>
            <w:gridSpan w:val="3"/>
          </w:tcPr>
          <w:p w14:paraId="0D0C4939" w14:textId="560D70D7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proofErr w:type="spellStart"/>
            <w:proofErr w:type="gramStart"/>
            <w:r>
              <w:rPr>
                <w:rFonts w:ascii="黑体" w:eastAsia="黑体" w:hint="eastAsia"/>
              </w:rPr>
              <w:t>errMsg</w:t>
            </w:r>
            <w:proofErr w:type="spellEnd"/>
            <w:proofErr w:type="gramEnd"/>
          </w:p>
        </w:tc>
        <w:tc>
          <w:tcPr>
            <w:tcW w:w="1335" w:type="dxa"/>
            <w:gridSpan w:val="3"/>
          </w:tcPr>
          <w:p w14:paraId="2B61BF83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836" w:type="dxa"/>
            <w:gridSpan w:val="3"/>
          </w:tcPr>
          <w:p w14:paraId="5FFCDA15" w14:textId="77777777" w:rsidR="00AF101D" w:rsidRPr="00697678" w:rsidRDefault="00AF101D" w:rsidP="009B70BE">
            <w:pPr>
              <w:jc w:val="left"/>
              <w:rPr>
                <w:rFonts w:ascii="黑体" w:eastAsia="黑体"/>
              </w:rPr>
            </w:pPr>
          </w:p>
        </w:tc>
        <w:tc>
          <w:tcPr>
            <w:tcW w:w="2446" w:type="dxa"/>
            <w:gridSpan w:val="5"/>
          </w:tcPr>
          <w:p w14:paraId="02473B23" w14:textId="79BC1CED" w:rsidR="00AF101D" w:rsidRPr="00697678" w:rsidRDefault="001E78CC" w:rsidP="009B70BE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错误时,错误原因</w:t>
            </w:r>
          </w:p>
        </w:tc>
      </w:tr>
      <w:tr w:rsidR="008B0D88" w:rsidRPr="00EF74DB" w14:paraId="23F5E11B" w14:textId="77777777" w:rsidTr="00EC63CE">
        <w:trPr>
          <w:trHeight w:val="3785"/>
        </w:trPr>
        <w:tc>
          <w:tcPr>
            <w:tcW w:w="700" w:type="dxa"/>
          </w:tcPr>
          <w:p w14:paraId="014357FF" w14:textId="77777777" w:rsid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  <w:p w14:paraId="0F93741A" w14:textId="77777777" w:rsid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  <w:p w14:paraId="26D9CA93" w14:textId="77777777" w:rsidR="00EF74DB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R</w:t>
            </w:r>
          </w:p>
          <w:p w14:paraId="0C3D395B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U</w:t>
            </w:r>
          </w:p>
          <w:p w14:paraId="23CE0445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L</w:t>
            </w:r>
          </w:p>
          <w:p w14:paraId="318684FD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E</w:t>
            </w:r>
          </w:p>
          <w:p w14:paraId="10A8A10D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  <w:r w:rsidRPr="00AF101D">
              <w:rPr>
                <w:rFonts w:ascii="黑体" w:eastAsia="黑体" w:hint="eastAsia"/>
                <w:b/>
                <w:sz w:val="24"/>
              </w:rPr>
              <w:t>S</w:t>
            </w:r>
          </w:p>
          <w:p w14:paraId="3037199C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  <w:p w14:paraId="4CDE3DC1" w14:textId="77777777" w:rsidR="00AF101D" w:rsidRPr="00AF101D" w:rsidRDefault="00AF101D" w:rsidP="00AF101D">
            <w:pPr>
              <w:jc w:val="center"/>
              <w:rPr>
                <w:rFonts w:ascii="黑体" w:eastAsia="黑体"/>
                <w:b/>
                <w:sz w:val="24"/>
              </w:rPr>
            </w:pPr>
          </w:p>
          <w:p w14:paraId="04F3E4EA" w14:textId="77777777" w:rsidR="00AF101D" w:rsidRPr="00AF101D" w:rsidRDefault="00AF101D" w:rsidP="00AF101D">
            <w:pPr>
              <w:rPr>
                <w:rFonts w:ascii="黑体" w:eastAsia="黑体"/>
                <w:b/>
                <w:sz w:val="24"/>
              </w:rPr>
            </w:pPr>
          </w:p>
        </w:tc>
        <w:tc>
          <w:tcPr>
            <w:tcW w:w="7477" w:type="dxa"/>
            <w:gridSpan w:val="18"/>
          </w:tcPr>
          <w:p w14:paraId="6E2117AD" w14:textId="26E2A938" w:rsidR="002F63C0" w:rsidRDefault="001E78CC" w:rsidP="00D0497C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只接受与资金流无关并跟账户相关的交易,例如:储值消费,信用消费,</w:t>
            </w:r>
          </w:p>
          <w:p w14:paraId="384BBACF" w14:textId="77777777" w:rsidR="001E78CC" w:rsidRDefault="001E78CC" w:rsidP="00D0497C">
            <w:pPr>
              <w:jc w:val="left"/>
              <w:rPr>
                <w:rFonts w:ascii="黑体" w:eastAsia="黑体" w:hint="eastAsia"/>
              </w:rPr>
            </w:pPr>
          </w:p>
          <w:p w14:paraId="4C4A61AD" w14:textId="77777777" w:rsidR="001E78CC" w:rsidRDefault="001E78CC" w:rsidP="00D0497C">
            <w:pPr>
              <w:jc w:val="left"/>
              <w:rPr>
                <w:rFonts w:ascii="黑体" w:eastAsia="黑体" w:hint="eastAsia"/>
              </w:rPr>
            </w:pPr>
          </w:p>
          <w:p w14:paraId="5C9218D1" w14:textId="77777777" w:rsidR="001E78CC" w:rsidRDefault="001E78CC" w:rsidP="00D0497C">
            <w:pPr>
              <w:jc w:val="left"/>
              <w:rPr>
                <w:rFonts w:ascii="黑体" w:eastAsia="黑体" w:hint="eastAsia"/>
              </w:rPr>
            </w:pPr>
          </w:p>
          <w:p w14:paraId="6BCEE423" w14:textId="77777777" w:rsidR="001E78CC" w:rsidRDefault="001E78CC" w:rsidP="00D0497C">
            <w:pPr>
              <w:jc w:val="left"/>
              <w:rPr>
                <w:rFonts w:ascii="黑体" w:eastAsia="黑体" w:hint="eastAsia"/>
              </w:rPr>
            </w:pPr>
          </w:p>
          <w:p w14:paraId="6B019342" w14:textId="352A57B0" w:rsidR="001E78CC" w:rsidRDefault="001E78CC" w:rsidP="00D0497C">
            <w:pPr>
              <w:jc w:val="left"/>
              <w:rPr>
                <w:rFonts w:ascii="黑体" w:eastAsia="黑体" w:hint="eastAsia"/>
              </w:rPr>
            </w:pPr>
            <w:bookmarkStart w:id="0" w:name="_GoBack"/>
            <w:bookmarkEnd w:id="0"/>
            <w:r>
              <w:rPr>
                <w:rFonts w:ascii="黑体" w:eastAsia="黑体" w:hint="eastAsia"/>
              </w:rPr>
              <w:t>与资金流相关</w:t>
            </w:r>
            <w:r>
              <w:rPr>
                <w:rFonts w:ascii="黑体" w:eastAsia="黑体" w:hint="eastAsia"/>
              </w:rPr>
              <w:t>并跟账户相关</w:t>
            </w:r>
            <w:r>
              <w:rPr>
                <w:rFonts w:ascii="黑体" w:eastAsia="黑体" w:hint="eastAsia"/>
              </w:rPr>
              <w:t>交易</w:t>
            </w:r>
            <w:r>
              <w:rPr>
                <w:rFonts w:ascii="黑体" w:eastAsia="黑体" w:hint="eastAsia"/>
              </w:rPr>
              <w:t>,例如:</w:t>
            </w:r>
            <w:r>
              <w:rPr>
                <w:rFonts w:ascii="黑体" w:eastAsia="黑体" w:hint="eastAsia"/>
              </w:rPr>
              <w:t>充值,提现,代收,代付等</w:t>
            </w:r>
          </w:p>
          <w:p w14:paraId="1BA1A9A5" w14:textId="37A10BBA" w:rsidR="001E78CC" w:rsidRPr="00D0497C" w:rsidRDefault="001E78CC" w:rsidP="001E78CC">
            <w:pPr>
              <w:jc w:val="left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与</w:t>
            </w:r>
            <w:r>
              <w:rPr>
                <w:rFonts w:ascii="黑体" w:eastAsia="黑体" w:hint="eastAsia"/>
              </w:rPr>
              <w:t>资金流</w:t>
            </w:r>
            <w:r>
              <w:rPr>
                <w:rFonts w:ascii="黑体" w:eastAsia="黑体" w:hint="eastAsia"/>
              </w:rPr>
              <w:t>无</w:t>
            </w:r>
            <w:r>
              <w:rPr>
                <w:rFonts w:ascii="黑体" w:eastAsia="黑体" w:hint="eastAsia"/>
              </w:rPr>
              <w:t>关并跟账户</w:t>
            </w:r>
            <w:r>
              <w:rPr>
                <w:rFonts w:ascii="黑体" w:eastAsia="黑体" w:hint="eastAsia"/>
              </w:rPr>
              <w:t>无</w:t>
            </w:r>
            <w:r>
              <w:rPr>
                <w:rFonts w:ascii="黑体" w:eastAsia="黑体" w:hint="eastAsia"/>
              </w:rPr>
              <w:t>关交易为</w:t>
            </w:r>
            <w:r>
              <w:rPr>
                <w:rFonts w:ascii="黑体" w:eastAsia="黑体" w:hint="eastAsia"/>
              </w:rPr>
              <w:t xml:space="preserve">各种申请, </w:t>
            </w:r>
            <w:r>
              <w:rPr>
                <w:rFonts w:ascii="黑体" w:eastAsia="黑体" w:hint="eastAsia"/>
              </w:rPr>
              <w:t>例如:</w:t>
            </w:r>
            <w:r>
              <w:rPr>
                <w:rFonts w:ascii="黑体" w:eastAsia="黑体" w:hint="eastAsia"/>
              </w:rPr>
              <w:t>贷款申请等</w:t>
            </w:r>
          </w:p>
        </w:tc>
      </w:tr>
    </w:tbl>
    <w:p w14:paraId="2AC98B32" w14:textId="069646DB" w:rsidR="001C64E5" w:rsidRPr="001C64E5" w:rsidRDefault="001C64E5" w:rsidP="00D0497C"/>
    <w:sectPr w:rsidR="001C64E5" w:rsidRPr="001C64E5" w:rsidSect="00782C5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F3CA64" w14:textId="77777777" w:rsidR="00980976" w:rsidRDefault="00980976">
      <w:r>
        <w:separator/>
      </w:r>
    </w:p>
  </w:endnote>
  <w:endnote w:type="continuationSeparator" w:id="0">
    <w:p w14:paraId="57943CEB" w14:textId="77777777" w:rsidR="00980976" w:rsidRDefault="00980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中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B59524" w14:textId="77777777" w:rsidR="00782C5B" w:rsidRDefault="00782C5B">
    <w:pPr>
      <w:pStyle w:val="a5"/>
      <w:jc w:val="both"/>
    </w:pPr>
  </w:p>
  <w:p w14:paraId="1D274C70" w14:textId="77777777" w:rsidR="00782C5B" w:rsidRDefault="00782C5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30961" w14:textId="77777777" w:rsidR="00980976" w:rsidRDefault="00980976">
      <w:r>
        <w:separator/>
      </w:r>
    </w:p>
  </w:footnote>
  <w:footnote w:type="continuationSeparator" w:id="0">
    <w:p w14:paraId="3B45A2F9" w14:textId="77777777" w:rsidR="00980976" w:rsidRDefault="0098097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777B9" w14:textId="77777777" w:rsidR="00782C5B" w:rsidRDefault="00782C5B">
    <w:pPr>
      <w:pStyle w:val="a4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B83346E"/>
    <w:multiLevelType w:val="hybridMultilevel"/>
    <w:tmpl w:val="3F2E2DB0"/>
    <w:lvl w:ilvl="0" w:tplc="D048FF9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7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F8F2A87"/>
    <w:multiLevelType w:val="hybridMultilevel"/>
    <w:tmpl w:val="6DEA2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2DD128C"/>
    <w:multiLevelType w:val="hybridMultilevel"/>
    <w:tmpl w:val="76FAC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F085AF0"/>
    <w:multiLevelType w:val="hybridMultilevel"/>
    <w:tmpl w:val="90709830"/>
    <w:lvl w:ilvl="0" w:tplc="7E4E017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FF30AD8"/>
    <w:multiLevelType w:val="hybridMultilevel"/>
    <w:tmpl w:val="915C0774"/>
    <w:lvl w:ilvl="0" w:tplc="DCD42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6ED0BE1"/>
    <w:multiLevelType w:val="hybridMultilevel"/>
    <w:tmpl w:val="CA4C7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22"/>
  </w:num>
  <w:num w:numId="5">
    <w:abstractNumId w:val="3"/>
  </w:num>
  <w:num w:numId="6">
    <w:abstractNumId w:val="6"/>
  </w:num>
  <w:num w:numId="7">
    <w:abstractNumId w:val="17"/>
  </w:num>
  <w:num w:numId="8">
    <w:abstractNumId w:val="8"/>
  </w:num>
  <w:num w:numId="9">
    <w:abstractNumId w:val="4"/>
  </w:num>
  <w:num w:numId="10">
    <w:abstractNumId w:val="25"/>
  </w:num>
  <w:num w:numId="11">
    <w:abstractNumId w:val="21"/>
  </w:num>
  <w:num w:numId="12">
    <w:abstractNumId w:val="0"/>
  </w:num>
  <w:num w:numId="13">
    <w:abstractNumId w:val="24"/>
  </w:num>
  <w:num w:numId="14">
    <w:abstractNumId w:val="19"/>
  </w:num>
  <w:num w:numId="15">
    <w:abstractNumId w:val="7"/>
  </w:num>
  <w:num w:numId="16">
    <w:abstractNumId w:val="23"/>
  </w:num>
  <w:num w:numId="17">
    <w:abstractNumId w:val="2"/>
  </w:num>
  <w:num w:numId="18">
    <w:abstractNumId w:val="1"/>
  </w:num>
  <w:num w:numId="19">
    <w:abstractNumId w:val="9"/>
  </w:num>
  <w:num w:numId="20">
    <w:abstractNumId w:val="20"/>
  </w:num>
  <w:num w:numId="21">
    <w:abstractNumId w:val="13"/>
  </w:num>
  <w:num w:numId="22">
    <w:abstractNumId w:val="5"/>
  </w:num>
  <w:num w:numId="23">
    <w:abstractNumId w:val="14"/>
  </w:num>
  <w:num w:numId="24">
    <w:abstractNumId w:val="18"/>
  </w:num>
  <w:num w:numId="25">
    <w:abstractNumId w:val="1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4BAD"/>
    <w:rsid w:val="0001383D"/>
    <w:rsid w:val="000304C8"/>
    <w:rsid w:val="000830DC"/>
    <w:rsid w:val="00090A67"/>
    <w:rsid w:val="000C11DE"/>
    <w:rsid w:val="000C1C4E"/>
    <w:rsid w:val="001063BD"/>
    <w:rsid w:val="00110387"/>
    <w:rsid w:val="00116AC0"/>
    <w:rsid w:val="00120DE1"/>
    <w:rsid w:val="001278A2"/>
    <w:rsid w:val="001476A7"/>
    <w:rsid w:val="00166971"/>
    <w:rsid w:val="001C64E5"/>
    <w:rsid w:val="001E78CC"/>
    <w:rsid w:val="00207713"/>
    <w:rsid w:val="0022235C"/>
    <w:rsid w:val="00224BAD"/>
    <w:rsid w:val="00237367"/>
    <w:rsid w:val="002476F4"/>
    <w:rsid w:val="0026113E"/>
    <w:rsid w:val="002F4CFF"/>
    <w:rsid w:val="002F63C0"/>
    <w:rsid w:val="003912CB"/>
    <w:rsid w:val="003C012F"/>
    <w:rsid w:val="003C1ABE"/>
    <w:rsid w:val="004150F4"/>
    <w:rsid w:val="0042104C"/>
    <w:rsid w:val="00433B79"/>
    <w:rsid w:val="004348EC"/>
    <w:rsid w:val="00444FF2"/>
    <w:rsid w:val="00462E5C"/>
    <w:rsid w:val="004B0403"/>
    <w:rsid w:val="004B6D29"/>
    <w:rsid w:val="004C2852"/>
    <w:rsid w:val="0056434A"/>
    <w:rsid w:val="005D4CBA"/>
    <w:rsid w:val="005F4B42"/>
    <w:rsid w:val="00697678"/>
    <w:rsid w:val="00703D78"/>
    <w:rsid w:val="007611A0"/>
    <w:rsid w:val="007630F1"/>
    <w:rsid w:val="00765FCC"/>
    <w:rsid w:val="00782C5B"/>
    <w:rsid w:val="00790DF9"/>
    <w:rsid w:val="007936FF"/>
    <w:rsid w:val="007C036C"/>
    <w:rsid w:val="007E5B2F"/>
    <w:rsid w:val="007F4D63"/>
    <w:rsid w:val="008640D9"/>
    <w:rsid w:val="00867377"/>
    <w:rsid w:val="0088580E"/>
    <w:rsid w:val="008B0D88"/>
    <w:rsid w:val="008B487C"/>
    <w:rsid w:val="008C538D"/>
    <w:rsid w:val="00907F8B"/>
    <w:rsid w:val="0093678A"/>
    <w:rsid w:val="00980976"/>
    <w:rsid w:val="009A5434"/>
    <w:rsid w:val="009B249E"/>
    <w:rsid w:val="009B70BE"/>
    <w:rsid w:val="009C2D4D"/>
    <w:rsid w:val="009C45CA"/>
    <w:rsid w:val="009D371B"/>
    <w:rsid w:val="009D3B67"/>
    <w:rsid w:val="009F31AC"/>
    <w:rsid w:val="00A31963"/>
    <w:rsid w:val="00A742AB"/>
    <w:rsid w:val="00AA4241"/>
    <w:rsid w:val="00AC2CC9"/>
    <w:rsid w:val="00AE3E62"/>
    <w:rsid w:val="00AF101D"/>
    <w:rsid w:val="00AF4F66"/>
    <w:rsid w:val="00B72096"/>
    <w:rsid w:val="00B75101"/>
    <w:rsid w:val="00B9557D"/>
    <w:rsid w:val="00BB25E4"/>
    <w:rsid w:val="00BE7FD1"/>
    <w:rsid w:val="00C027F7"/>
    <w:rsid w:val="00C1583C"/>
    <w:rsid w:val="00C15926"/>
    <w:rsid w:val="00C6361C"/>
    <w:rsid w:val="00C8761E"/>
    <w:rsid w:val="00CB28F5"/>
    <w:rsid w:val="00D0497C"/>
    <w:rsid w:val="00D4401B"/>
    <w:rsid w:val="00D6104E"/>
    <w:rsid w:val="00D926B0"/>
    <w:rsid w:val="00DB6E3F"/>
    <w:rsid w:val="00DF6525"/>
    <w:rsid w:val="00E4163C"/>
    <w:rsid w:val="00E76E4B"/>
    <w:rsid w:val="00EC63CE"/>
    <w:rsid w:val="00EF74DB"/>
    <w:rsid w:val="00F17B07"/>
    <w:rsid w:val="00F17D98"/>
    <w:rsid w:val="00F63088"/>
    <w:rsid w:val="00F77E2F"/>
    <w:rsid w:val="00FB51CB"/>
    <w:rsid w:val="00FD4FC9"/>
    <w:rsid w:val="00FE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966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C5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82C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82C5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782C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782C5B"/>
  </w:style>
  <w:style w:type="paragraph" w:styleId="20">
    <w:name w:val="toc 2"/>
    <w:basedOn w:val="a"/>
    <w:next w:val="a"/>
    <w:autoRedefine/>
    <w:semiHidden/>
    <w:rsid w:val="00782C5B"/>
    <w:pPr>
      <w:ind w:leftChars="200" w:left="420"/>
    </w:pPr>
  </w:style>
  <w:style w:type="paragraph" w:styleId="30">
    <w:name w:val="toc 3"/>
    <w:basedOn w:val="a"/>
    <w:next w:val="a"/>
    <w:autoRedefine/>
    <w:semiHidden/>
    <w:rsid w:val="00782C5B"/>
    <w:pPr>
      <w:ind w:leftChars="400" w:left="840"/>
    </w:pPr>
  </w:style>
  <w:style w:type="paragraph" w:styleId="4">
    <w:name w:val="toc 4"/>
    <w:basedOn w:val="a"/>
    <w:next w:val="a"/>
    <w:autoRedefine/>
    <w:semiHidden/>
    <w:rsid w:val="00782C5B"/>
    <w:pPr>
      <w:ind w:leftChars="600" w:left="1260"/>
    </w:pPr>
  </w:style>
  <w:style w:type="paragraph" w:styleId="5">
    <w:name w:val="toc 5"/>
    <w:basedOn w:val="a"/>
    <w:next w:val="a"/>
    <w:autoRedefine/>
    <w:semiHidden/>
    <w:rsid w:val="00782C5B"/>
    <w:pPr>
      <w:ind w:leftChars="800" w:left="1680"/>
    </w:pPr>
  </w:style>
  <w:style w:type="paragraph" w:styleId="6">
    <w:name w:val="toc 6"/>
    <w:basedOn w:val="a"/>
    <w:next w:val="a"/>
    <w:autoRedefine/>
    <w:semiHidden/>
    <w:rsid w:val="00782C5B"/>
    <w:pPr>
      <w:ind w:leftChars="1000" w:left="2100"/>
    </w:pPr>
  </w:style>
  <w:style w:type="paragraph" w:styleId="7">
    <w:name w:val="toc 7"/>
    <w:basedOn w:val="a"/>
    <w:next w:val="a"/>
    <w:autoRedefine/>
    <w:semiHidden/>
    <w:rsid w:val="00782C5B"/>
    <w:pPr>
      <w:ind w:leftChars="1200" w:left="2520"/>
    </w:pPr>
  </w:style>
  <w:style w:type="paragraph" w:styleId="8">
    <w:name w:val="toc 8"/>
    <w:basedOn w:val="a"/>
    <w:next w:val="a"/>
    <w:autoRedefine/>
    <w:semiHidden/>
    <w:rsid w:val="00782C5B"/>
    <w:pPr>
      <w:ind w:leftChars="1400" w:left="2940"/>
    </w:pPr>
  </w:style>
  <w:style w:type="paragraph" w:styleId="9">
    <w:name w:val="toc 9"/>
    <w:basedOn w:val="a"/>
    <w:next w:val="a"/>
    <w:autoRedefine/>
    <w:semiHidden/>
    <w:rsid w:val="00782C5B"/>
    <w:pPr>
      <w:ind w:leftChars="1600" w:left="3360"/>
    </w:pPr>
  </w:style>
  <w:style w:type="character" w:styleId="a3">
    <w:name w:val="Hyperlink"/>
    <w:basedOn w:val="a0"/>
    <w:semiHidden/>
    <w:rsid w:val="00782C5B"/>
    <w:rPr>
      <w:color w:val="0000FF"/>
      <w:u w:val="single"/>
    </w:rPr>
  </w:style>
  <w:style w:type="paragraph" w:styleId="a4">
    <w:name w:val="header"/>
    <w:basedOn w:val="a"/>
    <w:semiHidden/>
    <w:rsid w:val="00782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782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782C5B"/>
    <w:rPr>
      <w:color w:val="FF0000"/>
    </w:rPr>
  </w:style>
  <w:style w:type="paragraph" w:styleId="a7">
    <w:name w:val="Body Text Indent"/>
    <w:basedOn w:val="a"/>
    <w:semiHidden/>
    <w:rsid w:val="00782C5B"/>
    <w:pPr>
      <w:ind w:leftChars="372" w:left="781" w:firstLineChars="200" w:firstLine="420"/>
    </w:pPr>
  </w:style>
  <w:style w:type="paragraph" w:customStyle="1" w:styleId="a8">
    <w:name w:val="文档编号"/>
    <w:basedOn w:val="a"/>
    <w:next w:val="a"/>
    <w:rsid w:val="0022235C"/>
    <w:pPr>
      <w:adjustRightInd w:val="0"/>
      <w:spacing w:line="360" w:lineRule="auto"/>
      <w:jc w:val="center"/>
      <w:textAlignment w:val="baseline"/>
    </w:pPr>
    <w:rPr>
      <w:rFonts w:ascii="宋体"/>
      <w:kern w:val="0"/>
      <w:sz w:val="20"/>
    </w:rPr>
  </w:style>
  <w:style w:type="paragraph" w:styleId="a9">
    <w:name w:val="Balloon Text"/>
    <w:basedOn w:val="a"/>
    <w:link w:val="aa"/>
    <w:uiPriority w:val="99"/>
    <w:semiHidden/>
    <w:unhideWhenUsed/>
    <w:rsid w:val="009C45CA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9C45CA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063BD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8B0D8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8B0D88"/>
    <w:pPr>
      <w:jc w:val="left"/>
    </w:pPr>
  </w:style>
  <w:style w:type="character" w:customStyle="1" w:styleId="ae">
    <w:name w:val="注释文本字符"/>
    <w:basedOn w:val="a0"/>
    <w:link w:val="ad"/>
    <w:uiPriority w:val="99"/>
    <w:semiHidden/>
    <w:rsid w:val="008B0D88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B0D88"/>
    <w:rPr>
      <w:b/>
      <w:bCs/>
    </w:rPr>
  </w:style>
  <w:style w:type="character" w:customStyle="1" w:styleId="af0">
    <w:name w:val="批注主题字符"/>
    <w:basedOn w:val="ae"/>
    <w:link w:val="af"/>
    <w:uiPriority w:val="99"/>
    <w:semiHidden/>
    <w:rsid w:val="008B0D88"/>
    <w:rPr>
      <w:b/>
      <w:bCs/>
      <w:kern w:val="2"/>
      <w:sz w:val="21"/>
      <w:szCs w:val="24"/>
    </w:rPr>
  </w:style>
  <w:style w:type="paragraph" w:styleId="af1">
    <w:name w:val="Revision"/>
    <w:hidden/>
    <w:uiPriority w:val="99"/>
    <w:semiHidden/>
    <w:rsid w:val="009B249E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\&#26680;&#24515;&#24179;&#21488;\&#26680;&#24515;&#24179;&#21488;C\Java\02_&#22522;&#26412;&#35774;&#35745;\&#22522;&#26412;&#35774;&#35745;&#24335;&#26679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7652C-33CD-B843-A152-F8B59697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\工作\核心平台\核心平台C\Java\02_基本设计\基本设计式样书.dot</Template>
  <TotalTime>283</TotalTime>
  <Pages>3</Pages>
  <Words>92</Words>
  <Characters>526</Characters>
  <Application>Microsoft Macintosh Word</Application>
  <DocSecurity>0</DocSecurity>
  <Lines>4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四、概要设计说明书</vt:lpstr>
    </vt:vector>
  </TitlesOfParts>
  <Manager/>
  <Company>北京北大天正科技发展有限公司</Company>
  <LinksUpToDate>false</LinksUpToDate>
  <CharactersWithSpaces>617</CharactersWithSpaces>
  <SharedDoc>false</SharedDoc>
  <HLinks>
    <vt:vector size="180" baseType="variant"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_Toc506972973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_Toc506972972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_Toc506972971</vt:lpwstr>
      </vt:variant>
      <vt:variant>
        <vt:i4>1769533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_Toc506972970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_Toc506972969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_Toc506972968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_Toc506972967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_Toc506972966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_Toc506972965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_Toc506972964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_Toc506972963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_Toc506972962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_Toc506972961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_Toc506972960</vt:lpwstr>
      </vt:variant>
      <vt:variant>
        <vt:i4>1638461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_Toc506972959</vt:lpwstr>
      </vt:variant>
      <vt:variant>
        <vt:i4>1638461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_Toc506972958</vt:lpwstr>
      </vt:variant>
      <vt:variant>
        <vt:i4>1638461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_Toc506972957</vt:lpwstr>
      </vt:variant>
      <vt:variant>
        <vt:i4>1638461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_Toc506972956</vt:lpwstr>
      </vt:variant>
      <vt:variant>
        <vt:i4>1638461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_Toc506972955</vt:lpwstr>
      </vt:variant>
      <vt:variant>
        <vt:i4>1638461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_Toc506972954</vt:lpwstr>
      </vt:variant>
      <vt:variant>
        <vt:i4>1638461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_Toc506972953</vt:lpwstr>
      </vt:variant>
      <vt:variant>
        <vt:i4>1638461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_Toc506972952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_Toc506972951</vt:lpwstr>
      </vt:variant>
      <vt:variant>
        <vt:i4>1638461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_Toc506972950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_Toc506972949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_Toc506972948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_Toc506972947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_Toc506972946</vt:lpwstr>
      </vt:variant>
      <vt:variant>
        <vt:i4>1572925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_Toc506972945</vt:lpwstr>
      </vt:variant>
      <vt:variant>
        <vt:i4>1572925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_Toc506972944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API式样书</dc:title>
  <dc:creator>甄鹏程</dc:creator>
  <cp:keywords/>
  <dc:description/>
  <cp:lastModifiedBy>ruibin sun</cp:lastModifiedBy>
  <cp:revision>82</cp:revision>
  <cp:lastPrinted>2001-02-09T04:16:00Z</cp:lastPrinted>
  <dcterms:created xsi:type="dcterms:W3CDTF">2013-06-07T07:37:00Z</dcterms:created>
  <dcterms:modified xsi:type="dcterms:W3CDTF">2015-06-11T11:06:00Z</dcterms:modified>
</cp:coreProperties>
</file>